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43" w:rsidRDefault="009E3243" w:rsidP="00173C1D">
      <w:pPr>
        <w:pBdr>
          <w:top w:val="dotted" w:sz="4" w:space="1" w:color="auto"/>
        </w:pBdr>
        <w:tabs>
          <w:tab w:val="left" w:pos="1440"/>
        </w:tabs>
        <w:ind w:left="6390" w:hanging="6390"/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173C1D" w:rsidRPr="006C1662" w:rsidRDefault="00173C1D" w:rsidP="00173C1D">
      <w:pPr>
        <w:tabs>
          <w:tab w:val="left" w:pos="1440"/>
        </w:tabs>
        <w:ind w:left="6390" w:hanging="6390"/>
        <w:jc w:val="center"/>
        <w:rPr>
          <w:rFonts w:ascii="Arial" w:hAnsi="Arial" w:cs="Arial"/>
          <w:b/>
          <w:bCs/>
          <w:sz w:val="22"/>
          <w:szCs w:val="22"/>
        </w:rPr>
      </w:pPr>
      <w:r w:rsidRPr="006C1662">
        <w:rPr>
          <w:rFonts w:ascii="Arial" w:hAnsi="Arial" w:cs="Arial"/>
          <w:b/>
          <w:bCs/>
          <w:sz w:val="22"/>
          <w:szCs w:val="22"/>
        </w:rPr>
        <w:t>AGENDA</w:t>
      </w:r>
      <w:r w:rsidR="008F63DB" w:rsidRPr="006C166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E638D9">
        <w:rPr>
          <w:rFonts w:ascii="Arial" w:hAnsi="Arial" w:cs="Arial"/>
          <w:b/>
          <w:bCs/>
          <w:sz w:val="22"/>
          <w:szCs w:val="22"/>
        </w:rPr>
        <w:t>8/5</w:t>
      </w:r>
      <w:r w:rsidR="008F63DB" w:rsidRPr="006C1662">
        <w:rPr>
          <w:rFonts w:ascii="Arial" w:hAnsi="Arial" w:cs="Arial"/>
          <w:b/>
          <w:bCs/>
          <w:sz w:val="22"/>
          <w:szCs w:val="22"/>
        </w:rPr>
        <w:t>/13</w:t>
      </w:r>
    </w:p>
    <w:p w:rsidR="00800F67" w:rsidRPr="006C1662" w:rsidRDefault="00800F67" w:rsidP="00173C1D">
      <w:pPr>
        <w:tabs>
          <w:tab w:val="left" w:pos="1440"/>
        </w:tabs>
        <w:ind w:left="6390" w:hanging="6390"/>
        <w:jc w:val="center"/>
        <w:rPr>
          <w:rFonts w:ascii="Arial" w:hAnsi="Arial" w:cs="Arial"/>
          <w:sz w:val="22"/>
          <w:szCs w:val="22"/>
        </w:rPr>
      </w:pPr>
    </w:p>
    <w:p w:rsidR="00D04BE6" w:rsidRPr="006C1662" w:rsidRDefault="00D04BE6" w:rsidP="00B16A9A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C1662">
        <w:rPr>
          <w:rFonts w:ascii="Arial" w:hAnsi="Arial" w:cs="Arial"/>
          <w:sz w:val="22"/>
          <w:szCs w:val="22"/>
        </w:rPr>
        <w:t>Official Business</w:t>
      </w:r>
    </w:p>
    <w:p w:rsidR="003D22EE" w:rsidRPr="006C1662" w:rsidRDefault="00B16A9A" w:rsidP="00427C0D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6C1662">
        <w:rPr>
          <w:rFonts w:ascii="Arial" w:hAnsi="Arial" w:cs="Arial"/>
          <w:sz w:val="22"/>
          <w:szCs w:val="22"/>
        </w:rPr>
        <w:t>Call to order</w:t>
      </w:r>
    </w:p>
    <w:p w:rsidR="004952B8" w:rsidRPr="006C1662" w:rsidRDefault="00387F3A" w:rsidP="00427C0D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6C1662">
        <w:rPr>
          <w:rFonts w:ascii="Arial" w:hAnsi="Arial" w:cs="Arial"/>
          <w:sz w:val="22"/>
          <w:szCs w:val="22"/>
        </w:rPr>
        <w:t>Minutes Approval</w:t>
      </w:r>
    </w:p>
    <w:p w:rsidR="00097E0F" w:rsidRPr="006C1662" w:rsidRDefault="00097E0F" w:rsidP="00097E0F">
      <w:pPr>
        <w:widowControl w:val="0"/>
        <w:rPr>
          <w:rFonts w:ascii="Arial" w:hAnsi="Arial" w:cs="Arial"/>
          <w:sz w:val="22"/>
          <w:szCs w:val="22"/>
        </w:rPr>
      </w:pPr>
    </w:p>
    <w:p w:rsidR="00097E0F" w:rsidRPr="006C1662" w:rsidRDefault="00B16A9A" w:rsidP="00097E0F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C1662">
        <w:rPr>
          <w:rFonts w:ascii="Arial" w:hAnsi="Arial" w:cs="Arial"/>
          <w:sz w:val="22"/>
          <w:szCs w:val="22"/>
        </w:rPr>
        <w:t>Old Business</w:t>
      </w:r>
      <w:r w:rsidR="003366A8" w:rsidRPr="006C1662">
        <w:rPr>
          <w:rFonts w:ascii="Arial" w:hAnsi="Arial" w:cs="Arial"/>
          <w:sz w:val="22"/>
          <w:szCs w:val="22"/>
        </w:rPr>
        <w:t>/Reports</w:t>
      </w:r>
    </w:p>
    <w:p w:rsidR="008E5411" w:rsidRDefault="008E5411" w:rsidP="00480483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6C1662">
        <w:rPr>
          <w:rFonts w:ascii="Arial" w:hAnsi="Arial" w:cs="Arial"/>
          <w:sz w:val="22"/>
          <w:szCs w:val="22"/>
        </w:rPr>
        <w:t>Finance Report</w:t>
      </w:r>
    </w:p>
    <w:p w:rsidR="00A72AD1" w:rsidRPr="006C1662" w:rsidRDefault="00A72AD1" w:rsidP="00C50E2A">
      <w:pPr>
        <w:pStyle w:val="ListParagraph"/>
        <w:widowControl w:val="0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– June Payout</w:t>
      </w:r>
    </w:p>
    <w:p w:rsidR="0061514A" w:rsidRPr="00E17797" w:rsidRDefault="0061514A" w:rsidP="00E17797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6C1662">
        <w:rPr>
          <w:rFonts w:ascii="Arial" w:hAnsi="Arial" w:cs="Arial"/>
          <w:sz w:val="22"/>
          <w:szCs w:val="22"/>
        </w:rPr>
        <w:t>Athletic Director Report</w:t>
      </w:r>
    </w:p>
    <w:p w:rsidR="00387F3A" w:rsidRPr="006C1662" w:rsidRDefault="00387F3A" w:rsidP="00387F3A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6C1662">
        <w:rPr>
          <w:rFonts w:ascii="Arial" w:hAnsi="Arial" w:cs="Arial"/>
          <w:sz w:val="22"/>
          <w:szCs w:val="22"/>
        </w:rPr>
        <w:t>Committee Reports</w:t>
      </w:r>
    </w:p>
    <w:p w:rsidR="00387F3A" w:rsidRPr="006C1662" w:rsidRDefault="00387F3A" w:rsidP="00387F3A">
      <w:pPr>
        <w:pStyle w:val="ListParagraph"/>
        <w:widowControl w:val="0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6C1662">
        <w:rPr>
          <w:rFonts w:ascii="Arial" w:hAnsi="Arial" w:cs="Arial"/>
          <w:sz w:val="22"/>
          <w:szCs w:val="22"/>
        </w:rPr>
        <w:t>Concession Committee</w:t>
      </w:r>
    </w:p>
    <w:p w:rsidR="00E17797" w:rsidRDefault="00B13B16" w:rsidP="00E17797">
      <w:pPr>
        <w:pStyle w:val="ListParagraph"/>
        <w:widowControl w:val="0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Consti</w:t>
      </w:r>
      <w:r w:rsidR="00387F3A" w:rsidRPr="006C1662">
        <w:rPr>
          <w:rFonts w:ascii="Arial" w:hAnsi="Arial" w:cs="Arial"/>
          <w:sz w:val="22"/>
          <w:szCs w:val="22"/>
        </w:rPr>
        <w:t>tution Committee</w:t>
      </w:r>
    </w:p>
    <w:p w:rsidR="00097E0F" w:rsidRPr="006C1662" w:rsidRDefault="00097E0F" w:rsidP="00097E0F">
      <w:pPr>
        <w:widowControl w:val="0"/>
        <w:rPr>
          <w:rFonts w:ascii="Arial" w:hAnsi="Arial" w:cs="Arial"/>
          <w:sz w:val="22"/>
          <w:szCs w:val="22"/>
        </w:rPr>
      </w:pPr>
    </w:p>
    <w:p w:rsidR="003D22EE" w:rsidRPr="006C1662" w:rsidRDefault="00B16A9A" w:rsidP="003D22EE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C1662">
        <w:rPr>
          <w:rFonts w:ascii="Arial" w:hAnsi="Arial" w:cs="Arial"/>
          <w:sz w:val="22"/>
          <w:szCs w:val="22"/>
        </w:rPr>
        <w:t xml:space="preserve">New Business </w:t>
      </w:r>
    </w:p>
    <w:p w:rsidR="00ED7A9B" w:rsidRPr="00A72AD1" w:rsidRDefault="00ED7A9B" w:rsidP="00A72AD1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Fundraising Activities</w:t>
      </w:r>
    </w:p>
    <w:p w:rsidR="00ED7A9B" w:rsidRDefault="00ED7A9B" w:rsidP="00ED7A9B">
      <w:pPr>
        <w:pStyle w:val="ListParagraph"/>
        <w:widowControl w:val="0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Faster Horses July 19-21</w:t>
      </w:r>
      <w:r w:rsidR="00A72AD1">
        <w:rPr>
          <w:rFonts w:ascii="Arial" w:hAnsi="Arial" w:cs="Arial"/>
          <w:sz w:val="22"/>
          <w:szCs w:val="22"/>
        </w:rPr>
        <w:t xml:space="preserve"> report/payout estimate</w:t>
      </w:r>
    </w:p>
    <w:p w:rsidR="00ED7A9B" w:rsidRPr="00E17797" w:rsidRDefault="00C924C0" w:rsidP="00220819">
      <w:pPr>
        <w:pStyle w:val="ListParagraph"/>
        <w:widowControl w:val="0"/>
        <w:numPr>
          <w:ilvl w:val="2"/>
          <w:numId w:val="3"/>
        </w:numPr>
        <w:tabs>
          <w:tab w:val="left" w:pos="216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Nascar</w:t>
      </w:r>
      <w:proofErr w:type="spellEnd"/>
      <w:r>
        <w:rPr>
          <w:rFonts w:ascii="Arial" w:hAnsi="Arial" w:cs="Arial"/>
          <w:sz w:val="22"/>
          <w:szCs w:val="22"/>
        </w:rPr>
        <w:t xml:space="preserve"> Rac</w:t>
      </w:r>
      <w:r w:rsidR="00ED7A9B">
        <w:rPr>
          <w:rFonts w:ascii="Arial" w:hAnsi="Arial" w:cs="Arial"/>
          <w:sz w:val="22"/>
          <w:szCs w:val="22"/>
        </w:rPr>
        <w:t>e August 16-18</w:t>
      </w:r>
      <w:r w:rsidR="002E40BB">
        <w:rPr>
          <w:rFonts w:ascii="Arial" w:hAnsi="Arial" w:cs="Arial"/>
          <w:sz w:val="22"/>
          <w:szCs w:val="22"/>
        </w:rPr>
        <w:t xml:space="preserve"> signup</w:t>
      </w:r>
    </w:p>
    <w:p w:rsidR="002E40BB" w:rsidRPr="002E40BB" w:rsidRDefault="00C924C0" w:rsidP="002E40BB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Sponsor</w:t>
      </w:r>
      <w:r w:rsidR="00B13B16">
        <w:rPr>
          <w:rFonts w:ascii="Arial" w:hAnsi="Arial" w:cs="Arial"/>
          <w:sz w:val="22"/>
          <w:szCs w:val="22"/>
        </w:rPr>
        <w:t>ship</w:t>
      </w:r>
      <w:r>
        <w:rPr>
          <w:rFonts w:ascii="Arial" w:hAnsi="Arial" w:cs="Arial"/>
          <w:sz w:val="22"/>
          <w:szCs w:val="22"/>
        </w:rPr>
        <w:t xml:space="preserve"> Campaign</w:t>
      </w:r>
    </w:p>
    <w:p w:rsidR="00E638D9" w:rsidRDefault="00E638D9" w:rsidP="004F4134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Concession</w:t>
      </w:r>
      <w:r w:rsidR="002E4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Stand Prep/Cleanup 8/22</w:t>
      </w:r>
    </w:p>
    <w:p w:rsidR="002E40BB" w:rsidRDefault="002E40BB" w:rsidP="004F4134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Concession Stand Schedule</w:t>
      </w:r>
      <w:r w:rsidR="002954F2">
        <w:rPr>
          <w:rFonts w:ascii="Arial" w:hAnsi="Arial" w:cs="Arial"/>
          <w:sz w:val="22"/>
          <w:szCs w:val="22"/>
        </w:rPr>
        <w:tab/>
      </w:r>
    </w:p>
    <w:p w:rsidR="00E638D9" w:rsidRDefault="00E638D9" w:rsidP="004F4134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request with Coaches</w:t>
      </w:r>
      <w:r w:rsidR="00B13B16">
        <w:rPr>
          <w:rFonts w:ascii="Arial" w:hAnsi="Arial" w:cs="Arial"/>
          <w:sz w:val="22"/>
          <w:szCs w:val="22"/>
        </w:rPr>
        <w:t xml:space="preserve"> for team reps</w:t>
      </w:r>
    </w:p>
    <w:p w:rsidR="00872F98" w:rsidRDefault="00872F98" w:rsidP="00872F98">
      <w:pPr>
        <w:pStyle w:val="ListParagraph"/>
        <w:widowControl w:val="0"/>
        <w:ind w:left="1440"/>
        <w:rPr>
          <w:rFonts w:ascii="Arial" w:hAnsi="Arial" w:cs="Arial"/>
          <w:sz w:val="22"/>
          <w:szCs w:val="22"/>
        </w:rPr>
      </w:pPr>
    </w:p>
    <w:p w:rsidR="006C1662" w:rsidRDefault="006C1662" w:rsidP="00872F98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72F98">
        <w:rPr>
          <w:rFonts w:ascii="Arial" w:hAnsi="Arial" w:cs="Arial"/>
          <w:sz w:val="22"/>
          <w:szCs w:val="22"/>
        </w:rPr>
        <w:t>Funding Requests</w:t>
      </w:r>
    </w:p>
    <w:p w:rsidR="00EB32B7" w:rsidRDefault="00EB32B7" w:rsidP="00C924C0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OPS Participant Refund $550</w:t>
      </w:r>
    </w:p>
    <w:p w:rsidR="00E638D9" w:rsidRDefault="00C924C0" w:rsidP="00C924C0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Project Prioritization</w:t>
      </w:r>
    </w:p>
    <w:p w:rsidR="00E638D9" w:rsidRDefault="00E638D9" w:rsidP="00E638D9">
      <w:pPr>
        <w:pStyle w:val="ListParagraph"/>
        <w:widowControl w:val="0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mats in gym – not to exceed $2500</w:t>
      </w:r>
    </w:p>
    <w:p w:rsidR="00C924C0" w:rsidRDefault="00E638D9" w:rsidP="00E638D9">
      <w:pPr>
        <w:pStyle w:val="ListParagraph"/>
        <w:widowControl w:val="0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 </w:t>
      </w:r>
      <w:r w:rsidR="00B13B16">
        <w:rPr>
          <w:rFonts w:ascii="Arial" w:hAnsi="Arial" w:cs="Arial"/>
          <w:sz w:val="22"/>
          <w:szCs w:val="22"/>
        </w:rPr>
        <w:t>Dress Soil</w:t>
      </w:r>
      <w:r w:rsidR="00C924C0">
        <w:rPr>
          <w:rFonts w:ascii="Arial" w:hAnsi="Arial" w:cs="Arial"/>
          <w:sz w:val="22"/>
          <w:szCs w:val="22"/>
        </w:rPr>
        <w:t xml:space="preserve"> </w:t>
      </w:r>
      <w:r w:rsidR="00A72AD1">
        <w:rPr>
          <w:rFonts w:ascii="Arial" w:hAnsi="Arial" w:cs="Arial"/>
          <w:sz w:val="22"/>
          <w:szCs w:val="22"/>
        </w:rPr>
        <w:t xml:space="preserve"> - not to exceed $1000</w:t>
      </w:r>
    </w:p>
    <w:p w:rsidR="00A72AD1" w:rsidRDefault="00A72AD1" w:rsidP="00E638D9">
      <w:pPr>
        <w:pStyle w:val="ListParagraph"/>
        <w:widowControl w:val="0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Score Board in gym – not to exceed $9000</w:t>
      </w:r>
    </w:p>
    <w:p w:rsidR="00A72AD1" w:rsidRPr="00872F98" w:rsidRDefault="00A72AD1" w:rsidP="00E638D9">
      <w:pPr>
        <w:pStyle w:val="ListParagraph"/>
        <w:widowControl w:val="0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needs? </w:t>
      </w:r>
    </w:p>
    <w:p w:rsidR="003366A8" w:rsidRPr="006C1662" w:rsidRDefault="003366A8" w:rsidP="00387F3A">
      <w:pPr>
        <w:pStyle w:val="ListParagraph"/>
        <w:widowControl w:val="0"/>
        <w:ind w:left="1440"/>
        <w:rPr>
          <w:rFonts w:ascii="Arial" w:hAnsi="Arial" w:cs="Arial"/>
          <w:sz w:val="22"/>
          <w:szCs w:val="22"/>
        </w:rPr>
      </w:pPr>
    </w:p>
    <w:p w:rsidR="00514673" w:rsidRPr="006C1662" w:rsidRDefault="00514673" w:rsidP="00514673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C1662">
        <w:rPr>
          <w:rFonts w:ascii="Arial" w:hAnsi="Arial" w:cs="Arial"/>
          <w:sz w:val="22"/>
          <w:szCs w:val="22"/>
        </w:rPr>
        <w:t xml:space="preserve">Adjournment </w:t>
      </w:r>
    </w:p>
    <w:p w:rsidR="00514673" w:rsidRPr="006C1662" w:rsidRDefault="00514673" w:rsidP="00514673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6C1662">
        <w:rPr>
          <w:rFonts w:ascii="Arial" w:hAnsi="Arial" w:cs="Arial"/>
          <w:sz w:val="22"/>
          <w:szCs w:val="22"/>
        </w:rPr>
        <w:t>Closing Comments</w:t>
      </w:r>
      <w:r w:rsidR="00E010D5" w:rsidRPr="006C1662">
        <w:rPr>
          <w:rFonts w:ascii="Arial" w:hAnsi="Arial" w:cs="Arial"/>
          <w:sz w:val="22"/>
          <w:szCs w:val="22"/>
        </w:rPr>
        <w:t xml:space="preserve"> </w:t>
      </w:r>
    </w:p>
    <w:p w:rsidR="00F518FF" w:rsidRPr="006C1662" w:rsidRDefault="00F518FF" w:rsidP="0095594C">
      <w:pPr>
        <w:pStyle w:val="ListParagraph"/>
        <w:widowControl w:val="0"/>
        <w:ind w:left="2160"/>
        <w:rPr>
          <w:rFonts w:ascii="Arial" w:hAnsi="Arial" w:cs="Arial"/>
          <w:sz w:val="22"/>
          <w:szCs w:val="22"/>
        </w:rPr>
      </w:pPr>
    </w:p>
    <w:sectPr w:rsidR="00F518FF" w:rsidRPr="006C1662" w:rsidSect="00173C1D">
      <w:headerReference w:type="default" r:id="rId9"/>
      <w:footerReference w:type="default" r:id="rId10"/>
      <w:pgSz w:w="12240" w:h="15840"/>
      <w:pgMar w:top="1080" w:right="1080" w:bottom="1080" w:left="1080" w:header="45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46" w:rsidRDefault="00430F46" w:rsidP="00541D41">
      <w:r>
        <w:separator/>
      </w:r>
    </w:p>
  </w:endnote>
  <w:endnote w:type="continuationSeparator" w:id="0">
    <w:p w:rsidR="00430F46" w:rsidRDefault="00430F46" w:rsidP="0054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F7" w:rsidRDefault="00A33FF7" w:rsidP="00A33FF7">
    <w:pPr>
      <w:pStyle w:val="Footer"/>
      <w:jc w:val="center"/>
      <w:rPr>
        <w:b/>
        <w:i/>
        <w:iCs/>
        <w:sz w:val="28"/>
        <w:szCs w:val="28"/>
      </w:rPr>
    </w:pPr>
    <w:r>
      <w:rPr>
        <w:b/>
        <w:i/>
        <w:iCs/>
        <w:sz w:val="28"/>
        <w:szCs w:val="28"/>
      </w:rPr>
      <w:t>Thank you for supporting Northwest Athletes!!</w:t>
    </w:r>
  </w:p>
  <w:p w:rsidR="00173C1D" w:rsidRDefault="00173C1D" w:rsidP="00173C1D">
    <w:pPr>
      <w:pStyle w:val="Footer"/>
      <w:pBdr>
        <w:top w:val="single" w:sz="12" w:space="1" w:color="auto"/>
      </w:pBdr>
      <w:tabs>
        <w:tab w:val="right" w:pos="9990"/>
      </w:tabs>
      <w:jc w:val="center"/>
      <w:rPr>
        <w:sz w:val="20"/>
      </w:rPr>
    </w:pPr>
    <w:r>
      <w:rPr>
        <w:sz w:val="20"/>
      </w:rPr>
      <w:t xml:space="preserve">OFFICERS: </w:t>
    </w:r>
    <w:r w:rsidR="00A33FF7">
      <w:rPr>
        <w:sz w:val="20"/>
      </w:rPr>
      <w:t>Angel Fonseca</w:t>
    </w:r>
    <w:r>
      <w:rPr>
        <w:sz w:val="20"/>
      </w:rPr>
      <w:t xml:space="preserve"> (</w:t>
    </w:r>
    <w:r w:rsidR="0064463B">
      <w:rPr>
        <w:sz w:val="20"/>
      </w:rPr>
      <w:t>President</w:t>
    </w:r>
    <w:proofErr w:type="gramStart"/>
    <w:r>
      <w:rPr>
        <w:sz w:val="20"/>
      </w:rPr>
      <w:t>)  Lisa</w:t>
    </w:r>
    <w:proofErr w:type="gramEnd"/>
    <w:r>
      <w:rPr>
        <w:sz w:val="20"/>
      </w:rPr>
      <w:t xml:space="preserve"> Hendges (Vice President)  </w:t>
    </w:r>
    <w:r w:rsidR="00A33FF7">
      <w:rPr>
        <w:sz w:val="20"/>
      </w:rPr>
      <w:t>Camie Adams</w:t>
    </w:r>
    <w:r>
      <w:rPr>
        <w:sz w:val="20"/>
      </w:rPr>
      <w:t xml:space="preserve"> (Treasurer</w:t>
    </w:r>
    <w:r w:rsidR="00A33FF7">
      <w:rPr>
        <w:sz w:val="20"/>
      </w:rPr>
      <w:t>)</w:t>
    </w:r>
    <w:r>
      <w:rPr>
        <w:sz w:val="22"/>
      </w:rPr>
      <w:t xml:space="preserve">  </w:t>
    </w:r>
    <w:r w:rsidR="00A33FF7">
      <w:rPr>
        <w:sz w:val="20"/>
      </w:rPr>
      <w:t xml:space="preserve">Trish Kampf </w:t>
    </w:r>
    <w:r>
      <w:rPr>
        <w:sz w:val="20"/>
      </w:rPr>
      <w:t>(Secretary)</w:t>
    </w:r>
  </w:p>
  <w:p w:rsidR="0064463B" w:rsidRDefault="00173C1D" w:rsidP="00173C1D">
    <w:pPr>
      <w:pStyle w:val="Footer"/>
      <w:pBdr>
        <w:top w:val="single" w:sz="12" w:space="1" w:color="auto"/>
      </w:pBdr>
      <w:tabs>
        <w:tab w:val="right" w:pos="9990"/>
      </w:tabs>
      <w:jc w:val="center"/>
      <w:rPr>
        <w:sz w:val="20"/>
      </w:rPr>
    </w:pPr>
    <w:r>
      <w:rPr>
        <w:sz w:val="20"/>
      </w:rPr>
      <w:t>TRUSTEES: Denny Blaschko   Jim Kampf   Mike Richmond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46" w:rsidRDefault="00430F46" w:rsidP="00541D41">
      <w:r>
        <w:separator/>
      </w:r>
    </w:p>
  </w:footnote>
  <w:footnote w:type="continuationSeparator" w:id="0">
    <w:p w:rsidR="00430F46" w:rsidRDefault="00430F46" w:rsidP="00541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F7" w:rsidRDefault="00A33FF7" w:rsidP="00A33FF7">
    <w:pPr>
      <w:pStyle w:val="Header"/>
      <w:pBdr>
        <w:bottom w:val="single" w:sz="18" w:space="1" w:color="auto"/>
      </w:pBdr>
    </w:pPr>
    <w:r>
      <w:rPr>
        <w:noProof/>
      </w:rPr>
      <w:drawing>
        <wp:inline distT="0" distB="0" distL="0" distR="0" wp14:anchorId="3732C109" wp14:editId="31243EA7">
          <wp:extent cx="6334125" cy="98107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1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3C1D" w:rsidRDefault="001D5117" w:rsidP="00173C1D">
    <w:pPr>
      <w:pStyle w:val="Footer"/>
      <w:pBdr>
        <w:top w:val="single" w:sz="12" w:space="1" w:color="auto"/>
      </w:pBdr>
      <w:tabs>
        <w:tab w:val="right" w:pos="9990"/>
      </w:tabs>
      <w:jc w:val="center"/>
      <w:rPr>
        <w:rStyle w:val="Hyperlink"/>
        <w:rFonts w:asciiTheme="minorHAnsi" w:hAnsiTheme="minorHAnsi"/>
        <w:sz w:val="22"/>
      </w:rPr>
    </w:pPr>
    <w:r>
      <w:rPr>
        <w:rFonts w:asciiTheme="minorHAnsi" w:hAnsiTheme="minorHAnsi"/>
        <w:sz w:val="22"/>
      </w:rPr>
      <w:t>4200 Van Horn Road,</w:t>
    </w:r>
    <w:r w:rsidR="00A33FF7" w:rsidRPr="00A33FF7">
      <w:rPr>
        <w:rFonts w:asciiTheme="minorHAnsi" w:hAnsiTheme="minorHAnsi"/>
        <w:sz w:val="22"/>
      </w:rPr>
      <w:t xml:space="preserve"> Jackson, MI 49201</w:t>
    </w:r>
    <w:r w:rsidR="00173C1D">
      <w:rPr>
        <w:rFonts w:asciiTheme="minorHAnsi" w:hAnsiTheme="minorHAnsi"/>
        <w:sz w:val="22"/>
      </w:rPr>
      <w:tab/>
    </w:r>
    <w:r w:rsidR="00173C1D">
      <w:rPr>
        <w:rFonts w:asciiTheme="minorHAnsi" w:hAnsiTheme="minorHAnsi"/>
        <w:sz w:val="22"/>
      </w:rPr>
      <w:tab/>
    </w:r>
    <w:hyperlink r:id="rId2" w:history="1">
      <w:r w:rsidR="00173C1D" w:rsidRPr="00902415">
        <w:rPr>
          <w:rStyle w:val="Hyperlink"/>
          <w:rFonts w:asciiTheme="minorHAnsi" w:hAnsiTheme="minorHAnsi"/>
          <w:sz w:val="22"/>
        </w:rPr>
        <w:t>board.nwab@gmail.com</w:t>
      </w:r>
    </w:hyperlink>
  </w:p>
  <w:p w:rsidR="001D5117" w:rsidRDefault="001D5117" w:rsidP="00173C1D">
    <w:pPr>
      <w:pStyle w:val="Footer"/>
      <w:pBdr>
        <w:top w:val="single" w:sz="12" w:space="1" w:color="auto"/>
      </w:pBdr>
      <w:tabs>
        <w:tab w:val="right" w:pos="9990"/>
      </w:tabs>
      <w:jc w:val="center"/>
      <w:rPr>
        <w:rFonts w:asciiTheme="minorHAnsi" w:hAnsiTheme="minorHAnsi"/>
        <w:sz w:val="22"/>
      </w:rPr>
    </w:pPr>
  </w:p>
  <w:p w:rsidR="001D5117" w:rsidRDefault="001D5117" w:rsidP="001D5117">
    <w:pPr>
      <w:shd w:val="clear" w:color="auto" w:fill="F2F2F2" w:themeFill="background1" w:themeFillShade="F2"/>
      <w:tabs>
        <w:tab w:val="left" w:pos="1440"/>
        <w:tab w:val="left" w:pos="5040"/>
      </w:tabs>
      <w:rPr>
        <w:rFonts w:ascii="Arial" w:hAnsi="Arial" w:cs="Arial"/>
        <w:b/>
        <w:sz w:val="20"/>
      </w:rPr>
    </w:pPr>
  </w:p>
  <w:p w:rsidR="001D5117" w:rsidRPr="007B1493" w:rsidRDefault="001D5117" w:rsidP="001D5117">
    <w:pPr>
      <w:shd w:val="clear" w:color="auto" w:fill="F2F2F2" w:themeFill="background1" w:themeFillShade="F2"/>
      <w:tabs>
        <w:tab w:val="left" w:pos="1440"/>
        <w:tab w:val="left" w:pos="5040"/>
      </w:tabs>
      <w:rPr>
        <w:rFonts w:ascii="Arial" w:hAnsi="Arial" w:cs="Arial"/>
        <w:sz w:val="20"/>
      </w:rPr>
    </w:pPr>
    <w:r w:rsidRPr="007B1493">
      <w:rPr>
        <w:rFonts w:ascii="Arial" w:hAnsi="Arial" w:cs="Arial"/>
        <w:b/>
        <w:sz w:val="20"/>
      </w:rPr>
      <w:t xml:space="preserve">PURPOSE:  </w:t>
    </w:r>
    <w:r w:rsidRPr="007B1493">
      <w:rPr>
        <w:rFonts w:ascii="Arial" w:hAnsi="Arial" w:cs="Arial"/>
        <w:sz w:val="20"/>
      </w:rPr>
      <w:t xml:space="preserve">To promote all interscholastic athletics of the Northwest School District through full cooperation with school officials, the Athletic Director and Coaches. </w:t>
    </w:r>
  </w:p>
  <w:p w:rsidR="001D5117" w:rsidRPr="007B1493" w:rsidRDefault="001D5117" w:rsidP="001D5117">
    <w:pPr>
      <w:pStyle w:val="ListParagraph"/>
      <w:numPr>
        <w:ilvl w:val="0"/>
        <w:numId w:val="5"/>
      </w:numPr>
      <w:shd w:val="clear" w:color="auto" w:fill="F2F2F2" w:themeFill="background1" w:themeFillShade="F2"/>
      <w:tabs>
        <w:tab w:val="left" w:pos="1440"/>
        <w:tab w:val="left" w:pos="5040"/>
      </w:tabs>
      <w:ind w:left="360"/>
      <w:rPr>
        <w:rFonts w:ascii="Arial" w:hAnsi="Arial" w:cs="Arial"/>
        <w:sz w:val="20"/>
      </w:rPr>
    </w:pPr>
    <w:r w:rsidRPr="007B1493">
      <w:rPr>
        <w:rFonts w:ascii="Arial" w:hAnsi="Arial" w:cs="Arial"/>
        <w:b/>
        <w:sz w:val="20"/>
      </w:rPr>
      <w:t>Financial Oversight</w:t>
    </w:r>
    <w:r w:rsidRPr="007B1493">
      <w:rPr>
        <w:rFonts w:ascii="Arial" w:hAnsi="Arial" w:cs="Arial"/>
        <w:sz w:val="20"/>
      </w:rPr>
      <w:t xml:space="preserve"> – To coordinate the development of financial support for athletic program enhancements.</w:t>
    </w:r>
  </w:p>
  <w:p w:rsidR="001D5117" w:rsidRPr="007B1493" w:rsidRDefault="001D5117" w:rsidP="001D5117">
    <w:pPr>
      <w:pStyle w:val="ListParagraph"/>
      <w:numPr>
        <w:ilvl w:val="0"/>
        <w:numId w:val="5"/>
      </w:numPr>
      <w:shd w:val="clear" w:color="auto" w:fill="F2F2F2" w:themeFill="background1" w:themeFillShade="F2"/>
      <w:tabs>
        <w:tab w:val="left" w:pos="1440"/>
        <w:tab w:val="left" w:pos="5040"/>
      </w:tabs>
      <w:ind w:left="360"/>
      <w:rPr>
        <w:rFonts w:ascii="Arial" w:hAnsi="Arial" w:cs="Arial"/>
        <w:sz w:val="20"/>
      </w:rPr>
    </w:pPr>
    <w:r w:rsidRPr="007B1493">
      <w:rPr>
        <w:rFonts w:ascii="Arial" w:hAnsi="Arial" w:cs="Arial"/>
        <w:b/>
        <w:sz w:val="20"/>
      </w:rPr>
      <w:t>Athletic Development</w:t>
    </w:r>
    <w:r w:rsidRPr="007B1493">
      <w:rPr>
        <w:rFonts w:ascii="Arial" w:hAnsi="Arial" w:cs="Arial"/>
        <w:sz w:val="20"/>
      </w:rPr>
      <w:t xml:space="preserve"> – To support the early development of athletic skills, teamwork, and sportsmanship through athletic participation from elementary through high school (feeder programs).</w:t>
    </w:r>
  </w:p>
  <w:p w:rsidR="001D5117" w:rsidRPr="007B1493" w:rsidRDefault="001D5117" w:rsidP="001D5117">
    <w:pPr>
      <w:pStyle w:val="ListParagraph"/>
      <w:numPr>
        <w:ilvl w:val="0"/>
        <w:numId w:val="5"/>
      </w:numPr>
      <w:shd w:val="clear" w:color="auto" w:fill="F2F2F2" w:themeFill="background1" w:themeFillShade="F2"/>
      <w:tabs>
        <w:tab w:val="left" w:pos="1440"/>
        <w:tab w:val="left" w:pos="5040"/>
      </w:tabs>
      <w:ind w:left="360"/>
      <w:rPr>
        <w:rFonts w:ascii="Arial" w:hAnsi="Arial" w:cs="Arial"/>
        <w:sz w:val="20"/>
      </w:rPr>
    </w:pPr>
    <w:r w:rsidRPr="007B1493">
      <w:rPr>
        <w:rFonts w:ascii="Arial" w:hAnsi="Arial" w:cs="Arial"/>
        <w:b/>
        <w:sz w:val="20"/>
      </w:rPr>
      <w:t>Athletic Promotion</w:t>
    </w:r>
    <w:r w:rsidRPr="007B1493">
      <w:rPr>
        <w:rFonts w:ascii="Arial" w:hAnsi="Arial" w:cs="Arial"/>
        <w:sz w:val="20"/>
      </w:rPr>
      <w:t xml:space="preserve"> – To promote and communicate the value of athletics, sportsmanship, school spirit and enthusiasm of feeling good about participation and contribution toward the development of our youth.</w:t>
    </w:r>
  </w:p>
  <w:p w:rsidR="001D5117" w:rsidRPr="007B1493" w:rsidRDefault="001D5117" w:rsidP="001D5117">
    <w:pPr>
      <w:pStyle w:val="ListParagraph"/>
      <w:numPr>
        <w:ilvl w:val="0"/>
        <w:numId w:val="5"/>
      </w:numPr>
      <w:shd w:val="clear" w:color="auto" w:fill="F2F2F2" w:themeFill="background1" w:themeFillShade="F2"/>
      <w:tabs>
        <w:tab w:val="left" w:pos="1440"/>
        <w:tab w:val="left" w:pos="5040"/>
      </w:tabs>
      <w:ind w:left="360"/>
      <w:rPr>
        <w:rFonts w:ascii="Arial" w:hAnsi="Arial" w:cs="Arial"/>
        <w:sz w:val="20"/>
      </w:rPr>
    </w:pPr>
    <w:r w:rsidRPr="007B1493">
      <w:rPr>
        <w:rFonts w:ascii="Arial" w:hAnsi="Arial" w:cs="Arial"/>
        <w:b/>
        <w:sz w:val="20"/>
      </w:rPr>
      <w:t>Academic Excellence</w:t>
    </w:r>
    <w:r w:rsidRPr="007B1493">
      <w:rPr>
        <w:rFonts w:ascii="Arial" w:hAnsi="Arial" w:cs="Arial"/>
        <w:sz w:val="20"/>
      </w:rPr>
      <w:t xml:space="preserve"> – To encourage and recognize academic excellence of all athletic program participants.</w:t>
    </w:r>
  </w:p>
  <w:p w:rsidR="00BA084B" w:rsidRPr="00173C1D" w:rsidRDefault="00BA084B" w:rsidP="00173C1D">
    <w:pPr>
      <w:pStyle w:val="Footer"/>
      <w:pBdr>
        <w:top w:val="single" w:sz="12" w:space="1" w:color="auto"/>
      </w:pBdr>
      <w:tabs>
        <w:tab w:val="right" w:pos="9990"/>
      </w:tabs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270"/>
    <w:multiLevelType w:val="hybridMultilevel"/>
    <w:tmpl w:val="1886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22EE"/>
    <w:multiLevelType w:val="hybridMultilevel"/>
    <w:tmpl w:val="4280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57DAC"/>
    <w:multiLevelType w:val="hybridMultilevel"/>
    <w:tmpl w:val="9E024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1352E"/>
    <w:multiLevelType w:val="hybridMultilevel"/>
    <w:tmpl w:val="BBA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81D53"/>
    <w:multiLevelType w:val="hybridMultilevel"/>
    <w:tmpl w:val="764E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A5B5D"/>
    <w:multiLevelType w:val="hybridMultilevel"/>
    <w:tmpl w:val="8BF0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E62E6"/>
    <w:multiLevelType w:val="hybridMultilevel"/>
    <w:tmpl w:val="D938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C5D92"/>
    <w:multiLevelType w:val="hybridMultilevel"/>
    <w:tmpl w:val="F4B437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43"/>
    <w:rsid w:val="00002FBD"/>
    <w:rsid w:val="00010D80"/>
    <w:rsid w:val="00062A39"/>
    <w:rsid w:val="000707CD"/>
    <w:rsid w:val="00097E0F"/>
    <w:rsid w:val="00126AD0"/>
    <w:rsid w:val="0013138E"/>
    <w:rsid w:val="00173C1D"/>
    <w:rsid w:val="001C2830"/>
    <w:rsid w:val="001D5117"/>
    <w:rsid w:val="00200D10"/>
    <w:rsid w:val="00220819"/>
    <w:rsid w:val="00230778"/>
    <w:rsid w:val="00284770"/>
    <w:rsid w:val="002954F2"/>
    <w:rsid w:val="002D4BAB"/>
    <w:rsid w:val="002E40BB"/>
    <w:rsid w:val="002E4FF8"/>
    <w:rsid w:val="00321047"/>
    <w:rsid w:val="003366A8"/>
    <w:rsid w:val="003441E2"/>
    <w:rsid w:val="00354CB1"/>
    <w:rsid w:val="00387F3A"/>
    <w:rsid w:val="003A6B95"/>
    <w:rsid w:val="003D22EE"/>
    <w:rsid w:val="00427C0D"/>
    <w:rsid w:val="00430F46"/>
    <w:rsid w:val="00432C1E"/>
    <w:rsid w:val="00480483"/>
    <w:rsid w:val="00487380"/>
    <w:rsid w:val="004952B8"/>
    <w:rsid w:val="00495621"/>
    <w:rsid w:val="004D5C33"/>
    <w:rsid w:val="004F4134"/>
    <w:rsid w:val="00514673"/>
    <w:rsid w:val="00541D41"/>
    <w:rsid w:val="00552626"/>
    <w:rsid w:val="0057674B"/>
    <w:rsid w:val="005B021C"/>
    <w:rsid w:val="005F1E5E"/>
    <w:rsid w:val="0061514A"/>
    <w:rsid w:val="00637CD4"/>
    <w:rsid w:val="00642ABD"/>
    <w:rsid w:val="0064463B"/>
    <w:rsid w:val="00647722"/>
    <w:rsid w:val="00657241"/>
    <w:rsid w:val="006C1662"/>
    <w:rsid w:val="00722C89"/>
    <w:rsid w:val="00755DCB"/>
    <w:rsid w:val="00785687"/>
    <w:rsid w:val="007A7C4A"/>
    <w:rsid w:val="007B1493"/>
    <w:rsid w:val="00800F67"/>
    <w:rsid w:val="0083253A"/>
    <w:rsid w:val="00833C56"/>
    <w:rsid w:val="00854D96"/>
    <w:rsid w:val="00872F98"/>
    <w:rsid w:val="008953DD"/>
    <w:rsid w:val="008E5411"/>
    <w:rsid w:val="008F1C57"/>
    <w:rsid w:val="008F3118"/>
    <w:rsid w:val="008F63DB"/>
    <w:rsid w:val="00941BC9"/>
    <w:rsid w:val="0095594C"/>
    <w:rsid w:val="009E3243"/>
    <w:rsid w:val="00A33FF7"/>
    <w:rsid w:val="00A419F4"/>
    <w:rsid w:val="00A47646"/>
    <w:rsid w:val="00A72AD1"/>
    <w:rsid w:val="00A76CC1"/>
    <w:rsid w:val="00AA7D44"/>
    <w:rsid w:val="00AB08A0"/>
    <w:rsid w:val="00AB7C2C"/>
    <w:rsid w:val="00AD07D0"/>
    <w:rsid w:val="00B13B16"/>
    <w:rsid w:val="00B16A9A"/>
    <w:rsid w:val="00B7517C"/>
    <w:rsid w:val="00BA084B"/>
    <w:rsid w:val="00C251C4"/>
    <w:rsid w:val="00C50E2A"/>
    <w:rsid w:val="00C924C0"/>
    <w:rsid w:val="00CA2847"/>
    <w:rsid w:val="00CC33B0"/>
    <w:rsid w:val="00CF57A0"/>
    <w:rsid w:val="00D04BE6"/>
    <w:rsid w:val="00D1363F"/>
    <w:rsid w:val="00DC1883"/>
    <w:rsid w:val="00E010D5"/>
    <w:rsid w:val="00E02398"/>
    <w:rsid w:val="00E040DC"/>
    <w:rsid w:val="00E17797"/>
    <w:rsid w:val="00E401DE"/>
    <w:rsid w:val="00E638D9"/>
    <w:rsid w:val="00E66C92"/>
    <w:rsid w:val="00E95818"/>
    <w:rsid w:val="00EB32B7"/>
    <w:rsid w:val="00ED7A9B"/>
    <w:rsid w:val="00EF59B9"/>
    <w:rsid w:val="00F518FF"/>
    <w:rsid w:val="00F94833"/>
    <w:rsid w:val="00F97436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4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41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1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41"/>
    <w:rPr>
      <w:rFonts w:ascii="New York" w:eastAsia="Times New Roman" w:hAnsi="New Yor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4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41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1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41"/>
    <w:rPr>
      <w:rFonts w:ascii="New York" w:eastAsia="Times New Roman" w:hAnsi="New Yor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ard.nwab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2700F43-DE59-4688-9816-A0D5F7F3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Community College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Fonseca Angel M</dc:creator>
  <cp:keywords/>
  <dc:description/>
  <cp:lastModifiedBy>Young Michael L</cp:lastModifiedBy>
  <cp:revision>1</cp:revision>
  <cp:lastPrinted>2013-08-02T15:28:00Z</cp:lastPrinted>
  <dcterms:created xsi:type="dcterms:W3CDTF">2013-07-31T15:29:00Z</dcterms:created>
  <dcterms:modified xsi:type="dcterms:W3CDTF">2013-08-02T22:19:00Z</dcterms:modified>
</cp:coreProperties>
</file>