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2E6C7" w14:textId="77777777" w:rsidR="00D83D0F" w:rsidRDefault="00DA4485">
      <w:pPr>
        <w:rPr>
          <w:b/>
          <w:sz w:val="21"/>
          <w:szCs w:val="21"/>
          <w:u w:val="single"/>
        </w:rPr>
      </w:pPr>
      <w:r w:rsidRPr="005F46B8">
        <w:rPr>
          <w:b/>
          <w:sz w:val="21"/>
          <w:szCs w:val="21"/>
          <w:u w:val="single"/>
        </w:rPr>
        <w:t>North Dakota Society of Radiologic Technologists Bylaws</w:t>
      </w:r>
    </w:p>
    <w:p w14:paraId="56FC607F" w14:textId="77777777" w:rsidR="00AE126B" w:rsidRDefault="00AE126B">
      <w:pPr>
        <w:rPr>
          <w:b/>
          <w:sz w:val="21"/>
          <w:szCs w:val="21"/>
          <w:u w:val="single"/>
        </w:rPr>
      </w:pPr>
    </w:p>
    <w:p w14:paraId="2B0EB9E3" w14:textId="77777777" w:rsidR="00AE126B" w:rsidRPr="005F46B8" w:rsidRDefault="00AE126B">
      <w:pPr>
        <w:rPr>
          <w:b/>
          <w:sz w:val="21"/>
          <w:szCs w:val="21"/>
          <w:u w:val="single"/>
        </w:rPr>
      </w:pPr>
    </w:p>
    <w:p w14:paraId="6EFDF375" w14:textId="77777777" w:rsidR="00DA4485" w:rsidRPr="005F46B8" w:rsidRDefault="00DA4485">
      <w:pPr>
        <w:rPr>
          <w:b/>
          <w:sz w:val="21"/>
          <w:szCs w:val="21"/>
        </w:rPr>
      </w:pPr>
      <w:r w:rsidRPr="005F46B8">
        <w:rPr>
          <w:b/>
          <w:sz w:val="21"/>
          <w:szCs w:val="21"/>
        </w:rPr>
        <w:t>ARTICLE I NAME</w:t>
      </w:r>
    </w:p>
    <w:p w14:paraId="1F71BFF9" w14:textId="77777777" w:rsidR="00DA4485" w:rsidRDefault="00DA4485">
      <w:pPr>
        <w:rPr>
          <w:sz w:val="21"/>
          <w:szCs w:val="21"/>
        </w:rPr>
      </w:pPr>
      <w:r w:rsidRPr="005F46B8">
        <w:rPr>
          <w:sz w:val="21"/>
          <w:szCs w:val="21"/>
        </w:rPr>
        <w:t>The name of the Society shall be: The North Dakota Society of Radiologic</w:t>
      </w:r>
      <w:r w:rsidR="00ED47AD">
        <w:rPr>
          <w:sz w:val="21"/>
          <w:szCs w:val="21"/>
        </w:rPr>
        <w:t xml:space="preserve"> </w:t>
      </w:r>
      <w:r w:rsidRPr="005F46B8">
        <w:rPr>
          <w:sz w:val="21"/>
          <w:szCs w:val="21"/>
        </w:rPr>
        <w:t>Technologists</w:t>
      </w:r>
      <w:r w:rsidR="00B53712">
        <w:rPr>
          <w:sz w:val="21"/>
          <w:szCs w:val="21"/>
        </w:rPr>
        <w:t xml:space="preserve">, </w:t>
      </w:r>
      <w:r w:rsidRPr="005F46B8">
        <w:rPr>
          <w:sz w:val="21"/>
          <w:szCs w:val="21"/>
        </w:rPr>
        <w:t>hereinafter referred to as the NDSRT.</w:t>
      </w:r>
    </w:p>
    <w:p w14:paraId="69DE7FA8" w14:textId="77777777" w:rsidR="00AE126B" w:rsidRPr="005F46B8" w:rsidRDefault="00AE126B">
      <w:pPr>
        <w:rPr>
          <w:sz w:val="21"/>
          <w:szCs w:val="21"/>
        </w:rPr>
      </w:pPr>
    </w:p>
    <w:p w14:paraId="17D445D2" w14:textId="77777777" w:rsidR="00DA4485" w:rsidRPr="005F46B8" w:rsidRDefault="00DA4485">
      <w:pPr>
        <w:rPr>
          <w:b/>
          <w:sz w:val="21"/>
          <w:szCs w:val="21"/>
        </w:rPr>
      </w:pPr>
      <w:r w:rsidRPr="005F46B8">
        <w:rPr>
          <w:b/>
          <w:sz w:val="21"/>
          <w:szCs w:val="21"/>
        </w:rPr>
        <w:t>ARTICLE II PURPO</w:t>
      </w:r>
      <w:r w:rsidRPr="00A277D7">
        <w:rPr>
          <w:b/>
          <w:sz w:val="21"/>
          <w:szCs w:val="21"/>
        </w:rPr>
        <w:t>S</w:t>
      </w:r>
      <w:r w:rsidR="00A277D7">
        <w:rPr>
          <w:b/>
          <w:sz w:val="21"/>
          <w:szCs w:val="21"/>
        </w:rPr>
        <w:t xml:space="preserve">ES </w:t>
      </w:r>
      <w:r w:rsidRPr="005F46B8">
        <w:rPr>
          <w:b/>
          <w:sz w:val="21"/>
          <w:szCs w:val="21"/>
        </w:rPr>
        <w:t>AND DEFINITION</w:t>
      </w:r>
    </w:p>
    <w:p w14:paraId="45875172" w14:textId="77777777" w:rsidR="00DA4485" w:rsidRPr="005F46B8" w:rsidRDefault="00DA4485">
      <w:pPr>
        <w:rPr>
          <w:b/>
          <w:sz w:val="21"/>
          <w:szCs w:val="21"/>
        </w:rPr>
      </w:pPr>
      <w:r w:rsidRPr="005F46B8">
        <w:rPr>
          <w:b/>
          <w:sz w:val="21"/>
          <w:szCs w:val="21"/>
        </w:rPr>
        <w:t>Section 1 Purpose</w:t>
      </w:r>
    </w:p>
    <w:p w14:paraId="734C592E" w14:textId="77777777" w:rsidR="00DA4485" w:rsidRDefault="00DA4485">
      <w:pPr>
        <w:rPr>
          <w:sz w:val="21"/>
          <w:szCs w:val="21"/>
        </w:rPr>
      </w:pPr>
      <w:r w:rsidRPr="005F46B8">
        <w:rPr>
          <w:sz w:val="21"/>
          <w:szCs w:val="21"/>
        </w:rPr>
        <w:t>The purpose</w:t>
      </w:r>
      <w:r w:rsidR="00A277D7">
        <w:rPr>
          <w:sz w:val="21"/>
          <w:szCs w:val="21"/>
        </w:rPr>
        <w:t>s</w:t>
      </w:r>
      <w:r w:rsidRPr="005F46B8">
        <w:rPr>
          <w:sz w:val="21"/>
          <w:szCs w:val="21"/>
        </w:rPr>
        <w:t xml:space="preserve"> of the NDSRT shall be to advance the profession of radiation and imaging disciplines and specialties, to assist in establishing and maintaining high standar</w:t>
      </w:r>
      <w:r w:rsidR="00495659">
        <w:rPr>
          <w:sz w:val="21"/>
          <w:szCs w:val="21"/>
        </w:rPr>
        <w:t xml:space="preserve">ds of education; to enhance the </w:t>
      </w:r>
      <w:r w:rsidRPr="005F46B8">
        <w:rPr>
          <w:sz w:val="21"/>
          <w:szCs w:val="21"/>
        </w:rPr>
        <w:t>quality of patient care; and further the welfare and socioeconomics of Radiologic Technologists</w:t>
      </w:r>
      <w:r w:rsidR="00495659">
        <w:rPr>
          <w:sz w:val="21"/>
          <w:szCs w:val="21"/>
        </w:rPr>
        <w:t xml:space="preserve"> </w:t>
      </w:r>
      <w:r w:rsidR="00A277D7">
        <w:rPr>
          <w:sz w:val="21"/>
          <w:szCs w:val="21"/>
        </w:rPr>
        <w:t>and medical imaging professionals.</w:t>
      </w:r>
      <w:r w:rsidRPr="005F46B8">
        <w:rPr>
          <w:sz w:val="21"/>
          <w:szCs w:val="21"/>
        </w:rPr>
        <w:t xml:space="preserve"> The NDSRT shall be nonsectarian and</w:t>
      </w:r>
      <w:r w:rsidR="007A57C2">
        <w:rPr>
          <w:sz w:val="21"/>
          <w:szCs w:val="21"/>
        </w:rPr>
        <w:t xml:space="preserve"> </w:t>
      </w:r>
      <w:r w:rsidR="00A277D7">
        <w:rPr>
          <w:sz w:val="21"/>
          <w:szCs w:val="21"/>
        </w:rPr>
        <w:t>nondiscriminatory</w:t>
      </w:r>
      <w:r w:rsidR="007A57C2">
        <w:rPr>
          <w:sz w:val="21"/>
          <w:szCs w:val="21"/>
        </w:rPr>
        <w:t xml:space="preserve"> </w:t>
      </w:r>
      <w:r w:rsidRPr="005F46B8">
        <w:rPr>
          <w:sz w:val="21"/>
          <w:szCs w:val="21"/>
        </w:rPr>
        <w:t>according to race, religion, gender, national origin, age, or disability.</w:t>
      </w:r>
    </w:p>
    <w:p w14:paraId="53062096" w14:textId="77777777" w:rsidR="00AE126B" w:rsidRPr="005F46B8" w:rsidRDefault="00AE126B">
      <w:pPr>
        <w:rPr>
          <w:sz w:val="21"/>
          <w:szCs w:val="21"/>
        </w:rPr>
      </w:pPr>
    </w:p>
    <w:p w14:paraId="2D1D0378" w14:textId="77777777" w:rsidR="00DA4485" w:rsidRPr="005F46B8" w:rsidRDefault="00DA4485">
      <w:pPr>
        <w:rPr>
          <w:b/>
          <w:sz w:val="21"/>
          <w:szCs w:val="21"/>
        </w:rPr>
      </w:pPr>
      <w:r w:rsidRPr="005F46B8">
        <w:rPr>
          <w:b/>
          <w:sz w:val="21"/>
          <w:szCs w:val="21"/>
        </w:rPr>
        <w:t>Section 2 Definition</w:t>
      </w:r>
    </w:p>
    <w:p w14:paraId="4D1AD86D" w14:textId="77777777" w:rsidR="00DA4485" w:rsidRDefault="00DA4485">
      <w:pPr>
        <w:rPr>
          <w:sz w:val="21"/>
          <w:szCs w:val="21"/>
        </w:rPr>
      </w:pPr>
      <w:r w:rsidRPr="005F46B8">
        <w:rPr>
          <w:sz w:val="21"/>
          <w:szCs w:val="21"/>
        </w:rPr>
        <w:t>Radiologic Technologists shall be the term used to define radiographer, nuclear medicine technologist, radiation therapist, and sonographer, and shall be used to describe the area of certification and licensure.  Limited X-ray Machine Operator (LXMO) shall be used to define individuals who are not registered with The American Registry of Radiologic Technologists (ARRT) but have met the educational and didactic requirements set forth by the North Dakota Department of Health.  Additional terms of description may be adopted by the NDSRT to define new areas of certification or licensure</w:t>
      </w:r>
      <w:r w:rsidR="00A277D7">
        <w:rPr>
          <w:sz w:val="21"/>
          <w:szCs w:val="21"/>
        </w:rPr>
        <w:t>.</w:t>
      </w:r>
    </w:p>
    <w:p w14:paraId="19EDB287" w14:textId="77777777" w:rsidR="00AE126B" w:rsidRDefault="00AE126B">
      <w:pPr>
        <w:rPr>
          <w:sz w:val="21"/>
          <w:szCs w:val="21"/>
        </w:rPr>
      </w:pPr>
    </w:p>
    <w:p w14:paraId="4EE6B238" w14:textId="77777777" w:rsidR="00AE126B" w:rsidRPr="005F46B8" w:rsidRDefault="00AE126B">
      <w:pPr>
        <w:rPr>
          <w:sz w:val="21"/>
          <w:szCs w:val="21"/>
        </w:rPr>
      </w:pPr>
    </w:p>
    <w:p w14:paraId="034FEBA2" w14:textId="77777777" w:rsidR="00AE126B" w:rsidRPr="005F46B8" w:rsidRDefault="00DA4485">
      <w:pPr>
        <w:rPr>
          <w:b/>
          <w:sz w:val="21"/>
          <w:szCs w:val="21"/>
        </w:rPr>
      </w:pPr>
      <w:r w:rsidRPr="005F46B8">
        <w:rPr>
          <w:b/>
          <w:sz w:val="21"/>
          <w:szCs w:val="21"/>
        </w:rPr>
        <w:t>ARTICLE III MEMBERSHIP</w:t>
      </w:r>
    </w:p>
    <w:p w14:paraId="2C0F5ECC" w14:textId="77777777" w:rsidR="00DA4485" w:rsidRPr="005F46B8" w:rsidRDefault="00DA4485">
      <w:pPr>
        <w:rPr>
          <w:b/>
          <w:sz w:val="21"/>
          <w:szCs w:val="21"/>
        </w:rPr>
      </w:pPr>
      <w:r w:rsidRPr="005F46B8">
        <w:rPr>
          <w:b/>
          <w:sz w:val="21"/>
          <w:szCs w:val="21"/>
        </w:rPr>
        <w:t>Section 1 Policy</w:t>
      </w:r>
    </w:p>
    <w:p w14:paraId="64B493BF" w14:textId="77777777" w:rsidR="00DA4485" w:rsidRPr="00F53826" w:rsidRDefault="00DA4485" w:rsidP="00F53826">
      <w:pPr>
        <w:pStyle w:val="ListParagraph"/>
        <w:numPr>
          <w:ilvl w:val="0"/>
          <w:numId w:val="1"/>
        </w:numPr>
        <w:rPr>
          <w:sz w:val="21"/>
          <w:szCs w:val="21"/>
        </w:rPr>
      </w:pPr>
      <w:r w:rsidRPr="00F53826">
        <w:rPr>
          <w:sz w:val="21"/>
          <w:szCs w:val="21"/>
        </w:rPr>
        <w:t xml:space="preserve">The NDSRT </w:t>
      </w:r>
      <w:r w:rsidR="00A277D7" w:rsidRPr="00F53826">
        <w:rPr>
          <w:sz w:val="21"/>
          <w:szCs w:val="21"/>
        </w:rPr>
        <w:t>shall be</w:t>
      </w:r>
      <w:r w:rsidRPr="00F53826">
        <w:rPr>
          <w:sz w:val="21"/>
          <w:szCs w:val="21"/>
        </w:rPr>
        <w:t xml:space="preserve"> committed to equal opportunity and nondiscrimination in all programs and activities.  No one shall be denied opportunities of benefits on the basis of age, sex, color, race, creed, national origin, religious persuasion, marital status, sexual orientation, gender identity, military status, political belief or disability.</w:t>
      </w:r>
    </w:p>
    <w:p w14:paraId="7E94FCD8" w14:textId="77777777" w:rsidR="00DA4485" w:rsidRDefault="00DA4485" w:rsidP="00DA4485">
      <w:pPr>
        <w:numPr>
          <w:ilvl w:val="0"/>
          <w:numId w:val="1"/>
        </w:numPr>
        <w:rPr>
          <w:sz w:val="21"/>
          <w:szCs w:val="21"/>
        </w:rPr>
      </w:pPr>
      <w:r w:rsidRPr="005F46B8">
        <w:rPr>
          <w:sz w:val="21"/>
          <w:szCs w:val="21"/>
        </w:rPr>
        <w:t>The name of the NDSRT or any of its Board of Directors or its staff, in their official capacities, shall not be used in connection with a corporate company for other than</w:t>
      </w:r>
      <w:r w:rsidR="00C111A9" w:rsidRPr="005F46B8">
        <w:rPr>
          <w:sz w:val="21"/>
          <w:szCs w:val="21"/>
        </w:rPr>
        <w:t xml:space="preserve"> the regular functions of the NDSRT</w:t>
      </w:r>
      <w:r w:rsidR="007A57C2">
        <w:rPr>
          <w:sz w:val="21"/>
          <w:szCs w:val="21"/>
        </w:rPr>
        <w:t>.</w:t>
      </w:r>
    </w:p>
    <w:p w14:paraId="34B4F157" w14:textId="77777777" w:rsidR="00AE126B" w:rsidRPr="005F46B8" w:rsidRDefault="00AE126B" w:rsidP="00AE126B">
      <w:pPr>
        <w:ind w:left="360"/>
        <w:rPr>
          <w:sz w:val="21"/>
          <w:szCs w:val="21"/>
        </w:rPr>
      </w:pPr>
    </w:p>
    <w:p w14:paraId="1C9B6EA6" w14:textId="77777777" w:rsidR="00C111A9" w:rsidRPr="005F46B8" w:rsidRDefault="00C111A9" w:rsidP="00C111A9">
      <w:pPr>
        <w:rPr>
          <w:b/>
          <w:sz w:val="21"/>
          <w:szCs w:val="21"/>
        </w:rPr>
      </w:pPr>
      <w:r w:rsidRPr="005F46B8">
        <w:rPr>
          <w:b/>
          <w:sz w:val="21"/>
          <w:szCs w:val="21"/>
        </w:rPr>
        <w:t>Section 2 Qualifications</w:t>
      </w:r>
    </w:p>
    <w:p w14:paraId="11F09A31" w14:textId="77777777" w:rsidR="00C111A9" w:rsidRDefault="00C111A9" w:rsidP="00C111A9">
      <w:pPr>
        <w:rPr>
          <w:sz w:val="21"/>
          <w:szCs w:val="21"/>
        </w:rPr>
      </w:pPr>
      <w:r w:rsidRPr="005F46B8">
        <w:rPr>
          <w:sz w:val="21"/>
          <w:szCs w:val="21"/>
        </w:rPr>
        <w:t>The members of the NDSRT shall be those persons who have shown an active interest in advancing the radiologic science profession.  A candidate for membership shall submit the prescribed application properly completed, along wit</w:t>
      </w:r>
      <w:r w:rsidR="00A277D7">
        <w:rPr>
          <w:sz w:val="21"/>
          <w:szCs w:val="21"/>
        </w:rPr>
        <w:t>h the required fee to the NDSRT Vice President.</w:t>
      </w:r>
      <w:r w:rsidRPr="005F46B8">
        <w:rPr>
          <w:sz w:val="21"/>
          <w:szCs w:val="21"/>
        </w:rPr>
        <w:t xml:space="preserve">  The candidate shall furnish any additional information as may be required.  A qualified candidate shall be issued a certificate of membership</w:t>
      </w:r>
      <w:r w:rsidR="00C04952">
        <w:rPr>
          <w:sz w:val="21"/>
          <w:szCs w:val="21"/>
        </w:rPr>
        <w:t>.</w:t>
      </w:r>
    </w:p>
    <w:p w14:paraId="56581301" w14:textId="77777777" w:rsidR="00AE126B" w:rsidRPr="005F46B8" w:rsidRDefault="00AE126B" w:rsidP="00C111A9">
      <w:pPr>
        <w:rPr>
          <w:sz w:val="21"/>
          <w:szCs w:val="21"/>
        </w:rPr>
      </w:pPr>
    </w:p>
    <w:p w14:paraId="0BDDF8F7" w14:textId="77777777" w:rsidR="00C111A9" w:rsidRPr="005F46B8" w:rsidRDefault="00C111A9" w:rsidP="00C111A9">
      <w:pPr>
        <w:rPr>
          <w:b/>
          <w:sz w:val="21"/>
          <w:szCs w:val="21"/>
        </w:rPr>
      </w:pPr>
      <w:r w:rsidRPr="005F46B8">
        <w:rPr>
          <w:b/>
          <w:sz w:val="21"/>
          <w:szCs w:val="21"/>
        </w:rPr>
        <w:t>Section 3 Categories</w:t>
      </w:r>
    </w:p>
    <w:p w14:paraId="5DA4C8E9" w14:textId="77777777" w:rsidR="007A57C2" w:rsidRDefault="00C111A9" w:rsidP="00C04952">
      <w:pPr>
        <w:rPr>
          <w:sz w:val="21"/>
          <w:szCs w:val="21"/>
        </w:rPr>
      </w:pPr>
      <w:r w:rsidRPr="005F46B8">
        <w:rPr>
          <w:sz w:val="21"/>
          <w:szCs w:val="21"/>
        </w:rPr>
        <w:t xml:space="preserve">The membership of the NDSRT shall consist of Active, Associate, Student, Life, Honorary and </w:t>
      </w:r>
      <w:r w:rsidR="00C04952">
        <w:rPr>
          <w:sz w:val="21"/>
          <w:szCs w:val="21"/>
        </w:rPr>
        <w:t>L</w:t>
      </w:r>
      <w:r w:rsidRPr="005F46B8">
        <w:rPr>
          <w:sz w:val="21"/>
          <w:szCs w:val="21"/>
        </w:rPr>
        <w:t xml:space="preserve">imited X-ray Machine Operator.  </w:t>
      </w:r>
    </w:p>
    <w:p w14:paraId="15BC80CB" w14:textId="77777777" w:rsidR="007A57C2" w:rsidRDefault="007A57C2" w:rsidP="00C04952">
      <w:pPr>
        <w:rPr>
          <w:sz w:val="21"/>
          <w:szCs w:val="21"/>
        </w:rPr>
      </w:pPr>
    </w:p>
    <w:p w14:paraId="7BA59FAB" w14:textId="77777777" w:rsidR="007A57C2" w:rsidRPr="00F53826" w:rsidRDefault="007A57C2" w:rsidP="00F53826">
      <w:pPr>
        <w:pStyle w:val="ListParagraph"/>
        <w:numPr>
          <w:ilvl w:val="0"/>
          <w:numId w:val="2"/>
        </w:numPr>
        <w:rPr>
          <w:sz w:val="21"/>
          <w:szCs w:val="21"/>
        </w:rPr>
      </w:pPr>
      <w:r w:rsidRPr="00F53826">
        <w:rPr>
          <w:b/>
          <w:sz w:val="21"/>
          <w:szCs w:val="21"/>
        </w:rPr>
        <w:t xml:space="preserve">Active </w:t>
      </w:r>
      <w:r w:rsidRPr="00F53826">
        <w:rPr>
          <w:sz w:val="21"/>
          <w:szCs w:val="21"/>
        </w:rPr>
        <w:t>members are those registered with the American Registry of Radiologic Technologists (ARRT) or its equivalent, or hold</w:t>
      </w:r>
      <w:r w:rsidR="001C5F70">
        <w:rPr>
          <w:sz w:val="21"/>
          <w:szCs w:val="21"/>
        </w:rPr>
        <w:t>s</w:t>
      </w:r>
      <w:r w:rsidRPr="00F53826">
        <w:rPr>
          <w:sz w:val="21"/>
          <w:szCs w:val="21"/>
        </w:rPr>
        <w:t xml:space="preserve"> an unrestricted license under state statutes.  They shall have all rights, privileges, and obligations of membership including the right to vote, debate and hold office.</w:t>
      </w:r>
    </w:p>
    <w:p w14:paraId="1BEB5E9B" w14:textId="77777777" w:rsidR="007A57C2" w:rsidRPr="007A57C2" w:rsidRDefault="007A57C2" w:rsidP="007A57C2">
      <w:pPr>
        <w:numPr>
          <w:ilvl w:val="0"/>
          <w:numId w:val="2"/>
        </w:numPr>
        <w:rPr>
          <w:sz w:val="21"/>
          <w:szCs w:val="21"/>
        </w:rPr>
      </w:pPr>
      <w:r w:rsidRPr="005F46B8">
        <w:rPr>
          <w:b/>
          <w:sz w:val="21"/>
          <w:szCs w:val="21"/>
        </w:rPr>
        <w:t xml:space="preserve">Associate </w:t>
      </w:r>
      <w:r w:rsidRPr="005F46B8">
        <w:rPr>
          <w:sz w:val="21"/>
          <w:szCs w:val="21"/>
        </w:rPr>
        <w:t>members are those individuals who are not registered with the American Registry of Radiologic Technologists (ARRT) or its equivalent or who are retired from the ARRT.  They shall have all rights, privileges</w:t>
      </w:r>
      <w:r>
        <w:rPr>
          <w:sz w:val="21"/>
          <w:szCs w:val="21"/>
        </w:rPr>
        <w:t>,</w:t>
      </w:r>
      <w:r w:rsidRPr="005F46B8">
        <w:rPr>
          <w:sz w:val="21"/>
          <w:szCs w:val="21"/>
        </w:rPr>
        <w:t xml:space="preserve"> and obligations of active members except the right to hold office.</w:t>
      </w:r>
    </w:p>
    <w:p w14:paraId="2F9920F9" w14:textId="77777777" w:rsidR="00E95CB9" w:rsidRPr="005F46B8" w:rsidRDefault="00E95CB9" w:rsidP="00E95CB9">
      <w:pPr>
        <w:numPr>
          <w:ilvl w:val="0"/>
          <w:numId w:val="2"/>
        </w:numPr>
        <w:rPr>
          <w:sz w:val="21"/>
          <w:szCs w:val="21"/>
        </w:rPr>
      </w:pPr>
      <w:r w:rsidRPr="005F46B8">
        <w:rPr>
          <w:b/>
          <w:sz w:val="21"/>
          <w:szCs w:val="21"/>
        </w:rPr>
        <w:t xml:space="preserve">Student </w:t>
      </w:r>
      <w:r w:rsidRPr="005F46B8">
        <w:rPr>
          <w:sz w:val="21"/>
          <w:szCs w:val="21"/>
        </w:rPr>
        <w:t xml:space="preserve">Members are those who are currently enrolled in a primary radiologic science program.  Eligibility for student membership shall terminate upon initial certification or discontinuation of such education.  </w:t>
      </w:r>
      <w:r w:rsidR="00C04952">
        <w:rPr>
          <w:sz w:val="21"/>
          <w:szCs w:val="21"/>
        </w:rPr>
        <w:t xml:space="preserve">They </w:t>
      </w:r>
      <w:r w:rsidRPr="005F46B8">
        <w:rPr>
          <w:sz w:val="21"/>
          <w:szCs w:val="21"/>
        </w:rPr>
        <w:t>shall have all rights, privileges</w:t>
      </w:r>
      <w:r w:rsidR="00C04952">
        <w:rPr>
          <w:sz w:val="21"/>
          <w:szCs w:val="21"/>
        </w:rPr>
        <w:t>,</w:t>
      </w:r>
      <w:r w:rsidRPr="005F46B8">
        <w:rPr>
          <w:sz w:val="21"/>
          <w:szCs w:val="21"/>
        </w:rPr>
        <w:t xml:space="preserve"> and obligation of active members except the right to hold office.</w:t>
      </w:r>
    </w:p>
    <w:p w14:paraId="2092C0EF" w14:textId="77777777" w:rsidR="005F46B8" w:rsidRDefault="00E95CB9" w:rsidP="00D33E89">
      <w:pPr>
        <w:numPr>
          <w:ilvl w:val="0"/>
          <w:numId w:val="2"/>
        </w:numPr>
        <w:rPr>
          <w:sz w:val="21"/>
          <w:szCs w:val="21"/>
        </w:rPr>
      </w:pPr>
      <w:r w:rsidRPr="005F46B8">
        <w:rPr>
          <w:b/>
          <w:sz w:val="21"/>
          <w:szCs w:val="21"/>
        </w:rPr>
        <w:t xml:space="preserve">Life </w:t>
      </w:r>
      <w:r w:rsidRPr="005F46B8">
        <w:rPr>
          <w:sz w:val="21"/>
          <w:szCs w:val="21"/>
        </w:rPr>
        <w:t xml:space="preserve">members shall be </w:t>
      </w:r>
      <w:r w:rsidR="00C04952">
        <w:rPr>
          <w:sz w:val="21"/>
          <w:szCs w:val="21"/>
        </w:rPr>
        <w:t xml:space="preserve">NDSRT voting </w:t>
      </w:r>
      <w:r w:rsidRPr="005F46B8">
        <w:rPr>
          <w:sz w:val="21"/>
          <w:szCs w:val="21"/>
        </w:rPr>
        <w:t>members</w:t>
      </w:r>
      <w:r w:rsidR="00C04952">
        <w:rPr>
          <w:sz w:val="21"/>
          <w:szCs w:val="21"/>
        </w:rPr>
        <w:t xml:space="preserve"> and </w:t>
      </w:r>
      <w:r w:rsidRPr="005F46B8">
        <w:rPr>
          <w:sz w:val="21"/>
          <w:szCs w:val="21"/>
        </w:rPr>
        <w:t xml:space="preserve">who have rendered exceptional service to the NDSRT.  Life members shall </w:t>
      </w:r>
      <w:r w:rsidRPr="00C04952">
        <w:rPr>
          <w:b/>
          <w:sz w:val="21"/>
          <w:szCs w:val="21"/>
        </w:rPr>
        <w:t>be selected by a two-thirds vote of</w:t>
      </w:r>
      <w:r w:rsidR="00ED5CF5">
        <w:rPr>
          <w:b/>
          <w:sz w:val="21"/>
          <w:szCs w:val="21"/>
        </w:rPr>
        <w:t xml:space="preserve"> the NDSRT Board.</w:t>
      </w:r>
      <w:r w:rsidRPr="005F46B8">
        <w:rPr>
          <w:b/>
          <w:sz w:val="21"/>
          <w:szCs w:val="21"/>
        </w:rPr>
        <w:t xml:space="preserve">  </w:t>
      </w:r>
      <w:r w:rsidRPr="005F46B8">
        <w:rPr>
          <w:sz w:val="21"/>
          <w:szCs w:val="21"/>
        </w:rPr>
        <w:t xml:space="preserve">They shall pay no annual dues and have all the rights, </w:t>
      </w:r>
      <w:r w:rsidR="005F46B8" w:rsidRPr="005F46B8">
        <w:rPr>
          <w:sz w:val="21"/>
          <w:szCs w:val="21"/>
        </w:rPr>
        <w:t>privileges</w:t>
      </w:r>
      <w:r w:rsidRPr="005F46B8">
        <w:rPr>
          <w:sz w:val="21"/>
          <w:szCs w:val="21"/>
        </w:rPr>
        <w:t xml:space="preserve"> and obligations of active members</w:t>
      </w:r>
      <w:r w:rsidR="005F46B8" w:rsidRPr="005F46B8">
        <w:rPr>
          <w:sz w:val="21"/>
          <w:szCs w:val="21"/>
        </w:rPr>
        <w:t>.</w:t>
      </w:r>
      <w:r w:rsidR="005E552B">
        <w:rPr>
          <w:sz w:val="21"/>
          <w:szCs w:val="21"/>
        </w:rPr>
        <w:t xml:space="preserve"> </w:t>
      </w:r>
      <w:r w:rsidR="00ED5CF5">
        <w:rPr>
          <w:sz w:val="21"/>
          <w:szCs w:val="21"/>
        </w:rPr>
        <w:t>They may attend the annual NDSRT conference without paying conference registration fees.</w:t>
      </w:r>
    </w:p>
    <w:p w14:paraId="39004773" w14:textId="77777777" w:rsidR="005F46B8" w:rsidRDefault="005F46B8" w:rsidP="005F46B8">
      <w:pPr>
        <w:numPr>
          <w:ilvl w:val="0"/>
          <w:numId w:val="2"/>
        </w:numPr>
        <w:rPr>
          <w:sz w:val="21"/>
          <w:szCs w:val="21"/>
        </w:rPr>
      </w:pPr>
      <w:r>
        <w:rPr>
          <w:b/>
          <w:sz w:val="21"/>
          <w:szCs w:val="21"/>
        </w:rPr>
        <w:t xml:space="preserve">Honorary </w:t>
      </w:r>
      <w:r>
        <w:rPr>
          <w:sz w:val="21"/>
          <w:szCs w:val="21"/>
        </w:rPr>
        <w:t>members shall be those persons the NDSRT chooses t</w:t>
      </w:r>
      <w:r w:rsidR="00ED5CF5">
        <w:rPr>
          <w:sz w:val="21"/>
          <w:szCs w:val="21"/>
        </w:rPr>
        <w:t xml:space="preserve">o honor, because of the support </w:t>
      </w:r>
      <w:r>
        <w:rPr>
          <w:sz w:val="21"/>
          <w:szCs w:val="21"/>
        </w:rPr>
        <w:t>the</w:t>
      </w:r>
      <w:r w:rsidR="00ED5CF5">
        <w:rPr>
          <w:sz w:val="21"/>
          <w:szCs w:val="21"/>
        </w:rPr>
        <w:t>y</w:t>
      </w:r>
      <w:r>
        <w:rPr>
          <w:sz w:val="21"/>
          <w:szCs w:val="21"/>
        </w:rPr>
        <w:t xml:space="preserve"> have shown in the activities and aims of the NDSRT.  Honorary members shall be chosen by a two-thirds vote of the</w:t>
      </w:r>
      <w:r w:rsidR="00ED5CF5">
        <w:rPr>
          <w:sz w:val="21"/>
          <w:szCs w:val="21"/>
        </w:rPr>
        <w:t xml:space="preserve"> Board</w:t>
      </w:r>
      <w:r w:rsidR="00254773">
        <w:rPr>
          <w:sz w:val="21"/>
          <w:szCs w:val="21"/>
        </w:rPr>
        <w:t xml:space="preserve"> of Directors.  They shall pay no</w:t>
      </w:r>
      <w:r w:rsidR="005E552B">
        <w:rPr>
          <w:sz w:val="21"/>
          <w:szCs w:val="21"/>
        </w:rPr>
        <w:t xml:space="preserve"> </w:t>
      </w:r>
      <w:r>
        <w:rPr>
          <w:sz w:val="21"/>
          <w:szCs w:val="21"/>
        </w:rPr>
        <w:t xml:space="preserve">dues and have all rights, privileges and obligations of active members except </w:t>
      </w:r>
      <w:r w:rsidR="00254773">
        <w:rPr>
          <w:sz w:val="21"/>
          <w:szCs w:val="21"/>
        </w:rPr>
        <w:t xml:space="preserve">the right </w:t>
      </w:r>
      <w:r>
        <w:rPr>
          <w:sz w:val="21"/>
          <w:szCs w:val="21"/>
        </w:rPr>
        <w:t xml:space="preserve">to </w:t>
      </w:r>
      <w:r>
        <w:rPr>
          <w:b/>
          <w:sz w:val="21"/>
          <w:szCs w:val="21"/>
        </w:rPr>
        <w:t>vote or</w:t>
      </w:r>
      <w:r>
        <w:rPr>
          <w:sz w:val="21"/>
          <w:szCs w:val="21"/>
        </w:rPr>
        <w:t xml:space="preserve"> hold office.</w:t>
      </w:r>
    </w:p>
    <w:p w14:paraId="5AC1CA36" w14:textId="77777777" w:rsidR="005F46B8" w:rsidRDefault="005F46B8" w:rsidP="00E2146F">
      <w:pPr>
        <w:numPr>
          <w:ilvl w:val="0"/>
          <w:numId w:val="2"/>
        </w:numPr>
        <w:rPr>
          <w:sz w:val="21"/>
          <w:szCs w:val="21"/>
        </w:rPr>
      </w:pPr>
      <w:r>
        <w:rPr>
          <w:b/>
          <w:sz w:val="21"/>
          <w:szCs w:val="21"/>
        </w:rPr>
        <w:t>Limited X-ray Machine Operators</w:t>
      </w:r>
      <w:r>
        <w:rPr>
          <w:sz w:val="21"/>
          <w:szCs w:val="21"/>
        </w:rPr>
        <w:t xml:space="preserve"> are those individuals who are not</w:t>
      </w:r>
      <w:r w:rsidR="00254773">
        <w:rPr>
          <w:sz w:val="21"/>
          <w:szCs w:val="21"/>
        </w:rPr>
        <w:t xml:space="preserve"> registered technologists </w:t>
      </w:r>
      <w:r>
        <w:rPr>
          <w:sz w:val="21"/>
          <w:szCs w:val="21"/>
        </w:rPr>
        <w:t xml:space="preserve">with the American Registry of Radiologic Technologists (ARRT) or its equivalent </w:t>
      </w:r>
      <w:r w:rsidR="00254773">
        <w:rPr>
          <w:sz w:val="21"/>
          <w:szCs w:val="21"/>
        </w:rPr>
        <w:t xml:space="preserve">but </w:t>
      </w:r>
      <w:r>
        <w:rPr>
          <w:sz w:val="21"/>
          <w:szCs w:val="21"/>
        </w:rPr>
        <w:t xml:space="preserve">have completed the educational and </w:t>
      </w:r>
      <w:r w:rsidR="00254773">
        <w:rPr>
          <w:sz w:val="21"/>
          <w:szCs w:val="21"/>
        </w:rPr>
        <w:t>clinical</w:t>
      </w:r>
      <w:r w:rsidR="005E552B">
        <w:rPr>
          <w:sz w:val="21"/>
          <w:szCs w:val="21"/>
        </w:rPr>
        <w:t xml:space="preserve"> </w:t>
      </w:r>
      <w:r>
        <w:rPr>
          <w:sz w:val="21"/>
          <w:szCs w:val="21"/>
        </w:rPr>
        <w:t>requirements set forth by the North Dakota Department of Health Rules and Regulations.  They shall have all rights, privileges and obligations of active members except the right to</w:t>
      </w:r>
      <w:r w:rsidR="00254773">
        <w:rPr>
          <w:sz w:val="21"/>
          <w:szCs w:val="21"/>
        </w:rPr>
        <w:t xml:space="preserve"> vote or hold office.</w:t>
      </w:r>
    </w:p>
    <w:p w14:paraId="577765BD" w14:textId="77777777" w:rsidR="00AE126B" w:rsidRDefault="00AE126B" w:rsidP="00AE126B">
      <w:pPr>
        <w:ind w:left="360"/>
        <w:rPr>
          <w:sz w:val="21"/>
          <w:szCs w:val="21"/>
        </w:rPr>
      </w:pPr>
    </w:p>
    <w:p w14:paraId="1A86E19F" w14:textId="77777777" w:rsidR="005F46B8" w:rsidRDefault="005F46B8" w:rsidP="005F46B8">
      <w:pPr>
        <w:rPr>
          <w:b/>
          <w:sz w:val="21"/>
          <w:szCs w:val="21"/>
        </w:rPr>
      </w:pPr>
      <w:r>
        <w:rPr>
          <w:b/>
          <w:sz w:val="21"/>
          <w:szCs w:val="21"/>
        </w:rPr>
        <w:t>Section 4 Membership Dues and Fees</w:t>
      </w:r>
    </w:p>
    <w:p w14:paraId="438A620F" w14:textId="77777777" w:rsidR="005F46B8" w:rsidRPr="00AE126B" w:rsidRDefault="005F46B8" w:rsidP="00E2146F">
      <w:pPr>
        <w:numPr>
          <w:ilvl w:val="0"/>
          <w:numId w:val="3"/>
        </w:numPr>
        <w:rPr>
          <w:sz w:val="21"/>
          <w:szCs w:val="21"/>
        </w:rPr>
      </w:pPr>
      <w:r w:rsidRPr="00AE126B">
        <w:rPr>
          <w:sz w:val="21"/>
          <w:szCs w:val="21"/>
        </w:rPr>
        <w:t xml:space="preserve">The application fee for active, associate, limited scope and student members shall be </w:t>
      </w:r>
      <w:r w:rsidR="00EE0B9E">
        <w:rPr>
          <w:sz w:val="21"/>
          <w:szCs w:val="21"/>
        </w:rPr>
        <w:t xml:space="preserve">an </w:t>
      </w:r>
      <w:r w:rsidRPr="00AE126B">
        <w:rPr>
          <w:sz w:val="21"/>
          <w:szCs w:val="21"/>
        </w:rPr>
        <w:t xml:space="preserve">amount as is required by the NDSRT.  The application fee shall be determined by a unanimous vote of the Board of Directors.  </w:t>
      </w:r>
      <w:r w:rsidR="00254773" w:rsidRPr="00AE126B">
        <w:rPr>
          <w:sz w:val="21"/>
          <w:szCs w:val="21"/>
        </w:rPr>
        <w:t>The application fee for student members shall be waived.</w:t>
      </w:r>
    </w:p>
    <w:p w14:paraId="2EE0B65D" w14:textId="77777777" w:rsidR="00E2146F" w:rsidRDefault="00E2146F" w:rsidP="00E2146F">
      <w:pPr>
        <w:numPr>
          <w:ilvl w:val="0"/>
          <w:numId w:val="3"/>
        </w:numPr>
        <w:rPr>
          <w:sz w:val="21"/>
          <w:szCs w:val="21"/>
        </w:rPr>
      </w:pPr>
      <w:r>
        <w:rPr>
          <w:sz w:val="21"/>
          <w:szCs w:val="21"/>
        </w:rPr>
        <w:t>Dues of all members, established by the Board of Directors, require adoption by a two-thirds (2/3) vote of the voting members present at an NDSRT business meeting.  Notice of such vote shall be given to the membership at least fifteen (15) days in advance of the vote.</w:t>
      </w:r>
    </w:p>
    <w:p w14:paraId="7DC0CA40" w14:textId="77777777" w:rsidR="00E2146F" w:rsidRDefault="00E2146F" w:rsidP="00E2146F">
      <w:pPr>
        <w:numPr>
          <w:ilvl w:val="0"/>
          <w:numId w:val="3"/>
        </w:numPr>
        <w:rPr>
          <w:sz w:val="21"/>
          <w:szCs w:val="21"/>
        </w:rPr>
      </w:pPr>
      <w:r>
        <w:rPr>
          <w:sz w:val="21"/>
          <w:szCs w:val="21"/>
        </w:rPr>
        <w:t>Dues shall be paid annually within thirty (30) days of their expiration.</w:t>
      </w:r>
    </w:p>
    <w:p w14:paraId="681BE97E" w14:textId="77777777" w:rsidR="00E2146F" w:rsidRDefault="00E2146F" w:rsidP="00E2146F">
      <w:pPr>
        <w:numPr>
          <w:ilvl w:val="0"/>
          <w:numId w:val="3"/>
        </w:numPr>
        <w:rPr>
          <w:sz w:val="21"/>
          <w:szCs w:val="21"/>
        </w:rPr>
      </w:pPr>
      <w:r>
        <w:rPr>
          <w:sz w:val="21"/>
          <w:szCs w:val="21"/>
        </w:rPr>
        <w:t>Member rights, privileges, and obligations shall be terminated if membership dues are not current.</w:t>
      </w:r>
    </w:p>
    <w:p w14:paraId="11D96483" w14:textId="77777777" w:rsidR="00AE126B" w:rsidRDefault="00AE126B" w:rsidP="00AE126B">
      <w:pPr>
        <w:ind w:left="360"/>
        <w:rPr>
          <w:sz w:val="21"/>
          <w:szCs w:val="21"/>
        </w:rPr>
      </w:pPr>
    </w:p>
    <w:p w14:paraId="5BF1B1FB" w14:textId="77777777" w:rsidR="00AE126B" w:rsidRDefault="00B50BBD" w:rsidP="00B50BBD">
      <w:pPr>
        <w:rPr>
          <w:b/>
          <w:sz w:val="21"/>
          <w:szCs w:val="21"/>
        </w:rPr>
      </w:pPr>
      <w:r>
        <w:rPr>
          <w:b/>
          <w:sz w:val="21"/>
          <w:szCs w:val="21"/>
        </w:rPr>
        <w:t>Section 5 Resignation</w:t>
      </w:r>
    </w:p>
    <w:p w14:paraId="6245D375" w14:textId="77777777" w:rsidR="00D72AAB" w:rsidRDefault="002356BF" w:rsidP="00B50BBD">
      <w:pPr>
        <w:rPr>
          <w:sz w:val="21"/>
          <w:szCs w:val="21"/>
        </w:rPr>
      </w:pPr>
      <w:r>
        <w:rPr>
          <w:sz w:val="21"/>
          <w:szCs w:val="21"/>
        </w:rPr>
        <w:t>Any member shall have the r</w:t>
      </w:r>
      <w:r w:rsidR="00D72AAB">
        <w:rPr>
          <w:sz w:val="21"/>
          <w:szCs w:val="21"/>
        </w:rPr>
        <w:t>ight to resign from membership, providing all dues and other indebtedness to the NDSRT has been paid. This requires a written communication to all NDSRT Board members.</w:t>
      </w:r>
    </w:p>
    <w:p w14:paraId="2BCE1136" w14:textId="77777777" w:rsidR="00AE126B" w:rsidRDefault="00AE126B" w:rsidP="00B50BBD">
      <w:pPr>
        <w:rPr>
          <w:sz w:val="21"/>
          <w:szCs w:val="21"/>
        </w:rPr>
      </w:pPr>
    </w:p>
    <w:p w14:paraId="1B771910" w14:textId="77777777" w:rsidR="002356BF" w:rsidRDefault="002356BF" w:rsidP="00B50BBD">
      <w:pPr>
        <w:rPr>
          <w:sz w:val="21"/>
          <w:szCs w:val="21"/>
        </w:rPr>
      </w:pPr>
      <w:r>
        <w:rPr>
          <w:b/>
          <w:sz w:val="21"/>
          <w:szCs w:val="21"/>
        </w:rPr>
        <w:t>Section 6 Suspension and Expulsion</w:t>
      </w:r>
    </w:p>
    <w:p w14:paraId="4309497D" w14:textId="77777777" w:rsidR="002356BF" w:rsidRDefault="002356BF" w:rsidP="00B50BBD">
      <w:pPr>
        <w:rPr>
          <w:sz w:val="21"/>
          <w:szCs w:val="21"/>
        </w:rPr>
      </w:pPr>
      <w:r>
        <w:rPr>
          <w:sz w:val="21"/>
          <w:szCs w:val="21"/>
        </w:rPr>
        <w:lastRenderedPageBreak/>
        <w:t>Any member may be suspended or terminated for cause.  Sufficient cause for such suspension or termination of membership shall be a violation of the Bylaws or any lawful rule or practice duly adopted by the NDSRT or any other conduct prejudicial to the interests of the NDSRT.</w:t>
      </w:r>
    </w:p>
    <w:p w14:paraId="56550F9C" w14:textId="77777777" w:rsidR="002356BF" w:rsidRPr="00D33E89" w:rsidRDefault="002356BF" w:rsidP="00D33E89">
      <w:pPr>
        <w:pStyle w:val="ListParagraph"/>
        <w:numPr>
          <w:ilvl w:val="0"/>
          <w:numId w:val="4"/>
        </w:numPr>
        <w:rPr>
          <w:sz w:val="21"/>
          <w:szCs w:val="21"/>
        </w:rPr>
      </w:pPr>
      <w:r w:rsidRPr="00D33E89">
        <w:rPr>
          <w:sz w:val="21"/>
          <w:szCs w:val="21"/>
        </w:rPr>
        <w:t>If the Board of Directors deems the charges to be sufficient</w:t>
      </w:r>
      <w:r w:rsidR="007A57C2" w:rsidRPr="00D33E89">
        <w:rPr>
          <w:sz w:val="21"/>
          <w:szCs w:val="21"/>
        </w:rPr>
        <w:t>,</w:t>
      </w:r>
      <w:r w:rsidRPr="00D33E89">
        <w:rPr>
          <w:sz w:val="21"/>
          <w:szCs w:val="21"/>
        </w:rPr>
        <w:t xml:space="preserve"> the person charged shall be advised in writing of the charges</w:t>
      </w:r>
      <w:r w:rsidR="007A57C2" w:rsidRPr="00D33E89">
        <w:rPr>
          <w:sz w:val="21"/>
          <w:szCs w:val="21"/>
        </w:rPr>
        <w:t>.</w:t>
      </w:r>
    </w:p>
    <w:p w14:paraId="1844AD4A" w14:textId="77777777" w:rsidR="002356BF" w:rsidRDefault="002356BF" w:rsidP="002356BF">
      <w:pPr>
        <w:numPr>
          <w:ilvl w:val="0"/>
          <w:numId w:val="4"/>
        </w:numPr>
        <w:rPr>
          <w:sz w:val="21"/>
          <w:szCs w:val="21"/>
        </w:rPr>
      </w:pPr>
      <w:r>
        <w:rPr>
          <w:sz w:val="21"/>
          <w:szCs w:val="21"/>
        </w:rPr>
        <w:t>A statement of the charges shall be sent by certified or registered mail to the last recorded address of the member at least twenty (20) days before final action is taken.</w:t>
      </w:r>
    </w:p>
    <w:p w14:paraId="1DB8ACA7" w14:textId="77777777" w:rsidR="002356BF" w:rsidRDefault="002356BF" w:rsidP="002356BF">
      <w:pPr>
        <w:numPr>
          <w:ilvl w:val="0"/>
          <w:numId w:val="4"/>
        </w:numPr>
        <w:rPr>
          <w:sz w:val="21"/>
          <w:szCs w:val="21"/>
        </w:rPr>
      </w:pPr>
      <w:r>
        <w:rPr>
          <w:sz w:val="21"/>
          <w:szCs w:val="21"/>
        </w:rPr>
        <w:t>The statement shall be accompanied by a notice of the time and place of the meeting of the Board of Directors at which the charges shall be considered</w:t>
      </w:r>
    </w:p>
    <w:p w14:paraId="50C4420E" w14:textId="77777777" w:rsidR="002356BF" w:rsidRDefault="002356BF" w:rsidP="002356BF">
      <w:pPr>
        <w:numPr>
          <w:ilvl w:val="0"/>
          <w:numId w:val="4"/>
        </w:numPr>
        <w:rPr>
          <w:sz w:val="21"/>
          <w:szCs w:val="21"/>
        </w:rPr>
      </w:pPr>
      <w:r>
        <w:rPr>
          <w:sz w:val="21"/>
          <w:szCs w:val="21"/>
        </w:rPr>
        <w:t xml:space="preserve">The member shall have the opportunity to appear in person </w:t>
      </w:r>
      <w:r w:rsidR="00D72AAB">
        <w:rPr>
          <w:sz w:val="21"/>
          <w:szCs w:val="21"/>
        </w:rPr>
        <w:t xml:space="preserve">before the Board of Directors </w:t>
      </w:r>
      <w:r>
        <w:rPr>
          <w:sz w:val="21"/>
          <w:szCs w:val="21"/>
        </w:rPr>
        <w:t>and be represented by counsel to present any defense to such charges before action is taken.</w:t>
      </w:r>
    </w:p>
    <w:p w14:paraId="1427068E" w14:textId="77777777" w:rsidR="002356BF" w:rsidRDefault="002356BF" w:rsidP="002356BF">
      <w:pPr>
        <w:numPr>
          <w:ilvl w:val="0"/>
          <w:numId w:val="4"/>
        </w:numPr>
        <w:rPr>
          <w:sz w:val="21"/>
          <w:szCs w:val="21"/>
        </w:rPr>
      </w:pPr>
      <w:r>
        <w:rPr>
          <w:sz w:val="21"/>
          <w:szCs w:val="21"/>
        </w:rPr>
        <w:t xml:space="preserve">Suspension or expulsion shall be </w:t>
      </w:r>
      <w:r w:rsidR="00D72AAB">
        <w:rPr>
          <w:sz w:val="21"/>
          <w:szCs w:val="21"/>
        </w:rPr>
        <w:t xml:space="preserve">approved by a </w:t>
      </w:r>
      <w:r>
        <w:rPr>
          <w:sz w:val="21"/>
          <w:szCs w:val="21"/>
        </w:rPr>
        <w:t>two-thirds (2/3) vote of the Board of Directors.</w:t>
      </w:r>
    </w:p>
    <w:p w14:paraId="3833258A" w14:textId="77777777" w:rsidR="00AE126B" w:rsidRDefault="00AE126B" w:rsidP="00AE126B">
      <w:pPr>
        <w:ind w:left="360"/>
        <w:rPr>
          <w:sz w:val="21"/>
          <w:szCs w:val="21"/>
        </w:rPr>
      </w:pPr>
    </w:p>
    <w:p w14:paraId="1D340291" w14:textId="77777777" w:rsidR="002356BF" w:rsidRDefault="00523CEF" w:rsidP="00523CEF">
      <w:pPr>
        <w:rPr>
          <w:b/>
          <w:sz w:val="21"/>
          <w:szCs w:val="21"/>
        </w:rPr>
      </w:pPr>
      <w:r>
        <w:rPr>
          <w:b/>
          <w:sz w:val="21"/>
          <w:szCs w:val="21"/>
        </w:rPr>
        <w:t>Section 7 Reinstatement</w:t>
      </w:r>
    </w:p>
    <w:p w14:paraId="6F532993" w14:textId="77777777" w:rsidR="00523CEF" w:rsidRDefault="00523CEF" w:rsidP="00523CEF">
      <w:pPr>
        <w:rPr>
          <w:sz w:val="21"/>
          <w:szCs w:val="21"/>
        </w:rPr>
      </w:pPr>
      <w:r>
        <w:rPr>
          <w:sz w:val="21"/>
          <w:szCs w:val="21"/>
        </w:rPr>
        <w:t>A member who has resigned or whose membership has been deleted from the NDSRT for other reasons may be reinstated only after filling a new application and paying the fees as a new member.</w:t>
      </w:r>
    </w:p>
    <w:p w14:paraId="646ECF61" w14:textId="77777777" w:rsidR="00AE126B" w:rsidRDefault="00AE126B" w:rsidP="00523CEF">
      <w:pPr>
        <w:rPr>
          <w:sz w:val="21"/>
          <w:szCs w:val="21"/>
        </w:rPr>
      </w:pPr>
    </w:p>
    <w:p w14:paraId="0A16BA7F" w14:textId="77777777" w:rsidR="00523CEF" w:rsidRDefault="00523CEF" w:rsidP="00523CEF">
      <w:pPr>
        <w:rPr>
          <w:sz w:val="21"/>
          <w:szCs w:val="21"/>
        </w:rPr>
      </w:pPr>
      <w:r>
        <w:rPr>
          <w:b/>
          <w:sz w:val="21"/>
          <w:szCs w:val="21"/>
        </w:rPr>
        <w:t>ARTICLE IV OFFICERS</w:t>
      </w:r>
    </w:p>
    <w:p w14:paraId="24FD5016" w14:textId="77777777" w:rsidR="00523CEF" w:rsidRDefault="00523CEF" w:rsidP="00523CEF">
      <w:pPr>
        <w:rPr>
          <w:sz w:val="21"/>
          <w:szCs w:val="21"/>
        </w:rPr>
      </w:pPr>
      <w:r>
        <w:rPr>
          <w:sz w:val="21"/>
          <w:szCs w:val="21"/>
        </w:rPr>
        <w:t>The officers of the NDSRT shall be:  President, Vice-President, President-elect, Secretary, Treasurer, and such additional officers as recommended by the Board of Directors, and ratified by the membership.</w:t>
      </w:r>
    </w:p>
    <w:p w14:paraId="24F62D71" w14:textId="77777777" w:rsidR="00AE126B" w:rsidRDefault="00AE126B" w:rsidP="00523CEF">
      <w:pPr>
        <w:rPr>
          <w:sz w:val="21"/>
          <w:szCs w:val="21"/>
        </w:rPr>
      </w:pPr>
    </w:p>
    <w:p w14:paraId="133A0C8A" w14:textId="77777777" w:rsidR="00523CEF" w:rsidRDefault="00523CEF" w:rsidP="00523CEF">
      <w:pPr>
        <w:rPr>
          <w:b/>
          <w:sz w:val="21"/>
          <w:szCs w:val="21"/>
        </w:rPr>
      </w:pPr>
      <w:r>
        <w:rPr>
          <w:b/>
          <w:sz w:val="21"/>
          <w:szCs w:val="21"/>
        </w:rPr>
        <w:t>Section 1 Qualification</w:t>
      </w:r>
    </w:p>
    <w:p w14:paraId="34FFBE5C" w14:textId="77777777" w:rsidR="00523CEF" w:rsidRDefault="00523CEF" w:rsidP="00523CEF">
      <w:pPr>
        <w:rPr>
          <w:sz w:val="21"/>
          <w:szCs w:val="21"/>
        </w:rPr>
      </w:pPr>
      <w:r>
        <w:rPr>
          <w:sz w:val="21"/>
          <w:szCs w:val="21"/>
        </w:rPr>
        <w:t>All officers shall be active members in the NDSRT and voting members in the American Society of Radiologic Technologists.</w:t>
      </w:r>
    </w:p>
    <w:p w14:paraId="52369A0D" w14:textId="77777777" w:rsidR="00AE126B" w:rsidRDefault="00AE126B" w:rsidP="00523CEF">
      <w:pPr>
        <w:rPr>
          <w:sz w:val="21"/>
          <w:szCs w:val="21"/>
        </w:rPr>
      </w:pPr>
    </w:p>
    <w:p w14:paraId="13C0BB45" w14:textId="77777777" w:rsidR="00523CEF" w:rsidRDefault="00523CEF" w:rsidP="00523CEF">
      <w:pPr>
        <w:rPr>
          <w:b/>
          <w:sz w:val="21"/>
          <w:szCs w:val="21"/>
        </w:rPr>
      </w:pPr>
      <w:r>
        <w:rPr>
          <w:b/>
          <w:sz w:val="21"/>
          <w:szCs w:val="21"/>
        </w:rPr>
        <w:t>Section 2 Eligibility</w:t>
      </w:r>
    </w:p>
    <w:p w14:paraId="63DCF1AC" w14:textId="77777777" w:rsidR="00523CEF" w:rsidRDefault="00523CEF" w:rsidP="00523CEF">
      <w:pPr>
        <w:rPr>
          <w:sz w:val="21"/>
          <w:szCs w:val="21"/>
        </w:rPr>
      </w:pPr>
      <w:r>
        <w:rPr>
          <w:sz w:val="21"/>
          <w:szCs w:val="21"/>
        </w:rPr>
        <w:t>An officer who meets eligibility requirements at the time of assuming office shall be permitted to complete the term, even though employment status changes.</w:t>
      </w:r>
    </w:p>
    <w:p w14:paraId="2E3048C0" w14:textId="77777777" w:rsidR="00AE126B" w:rsidRDefault="00AE126B" w:rsidP="00523CEF">
      <w:pPr>
        <w:rPr>
          <w:sz w:val="21"/>
          <w:szCs w:val="21"/>
        </w:rPr>
      </w:pPr>
    </w:p>
    <w:p w14:paraId="0D63AB7F" w14:textId="77777777" w:rsidR="00523CEF" w:rsidRDefault="00523CEF" w:rsidP="00523CEF">
      <w:pPr>
        <w:rPr>
          <w:b/>
          <w:sz w:val="21"/>
          <w:szCs w:val="21"/>
        </w:rPr>
      </w:pPr>
      <w:r>
        <w:rPr>
          <w:b/>
          <w:sz w:val="21"/>
          <w:szCs w:val="21"/>
        </w:rPr>
        <w:t>Section 3 Election</w:t>
      </w:r>
    </w:p>
    <w:p w14:paraId="43B6CE06" w14:textId="77777777" w:rsidR="00523CEF" w:rsidRPr="00E95455" w:rsidRDefault="0098470C" w:rsidP="0098470C">
      <w:pPr>
        <w:rPr>
          <w:sz w:val="21"/>
          <w:szCs w:val="21"/>
        </w:rPr>
      </w:pPr>
      <w:r>
        <w:rPr>
          <w:b/>
          <w:sz w:val="21"/>
          <w:szCs w:val="21"/>
        </w:rPr>
        <w:t xml:space="preserve">A) </w:t>
      </w:r>
      <w:r w:rsidR="00523CEF">
        <w:rPr>
          <w:b/>
          <w:sz w:val="21"/>
          <w:szCs w:val="21"/>
        </w:rPr>
        <w:t>Nominations</w:t>
      </w:r>
    </w:p>
    <w:p w14:paraId="570AA06F" w14:textId="77777777" w:rsidR="00523CEF" w:rsidRDefault="00E95455" w:rsidP="00E95455">
      <w:pPr>
        <w:rPr>
          <w:sz w:val="21"/>
          <w:szCs w:val="21"/>
        </w:rPr>
      </w:pPr>
      <w:r>
        <w:rPr>
          <w:sz w:val="21"/>
          <w:szCs w:val="21"/>
        </w:rPr>
        <w:t>1.</w:t>
      </w:r>
      <w:r w:rsidR="00523CEF" w:rsidRPr="00E95455">
        <w:rPr>
          <w:sz w:val="21"/>
          <w:szCs w:val="21"/>
        </w:rPr>
        <w:t>The NDSRT Vice President</w:t>
      </w:r>
      <w:r w:rsidR="00D72AAB" w:rsidRPr="00E95455">
        <w:rPr>
          <w:sz w:val="21"/>
          <w:szCs w:val="21"/>
        </w:rPr>
        <w:t xml:space="preserve"> </w:t>
      </w:r>
      <w:r w:rsidR="00523CEF" w:rsidRPr="00E95455">
        <w:rPr>
          <w:sz w:val="21"/>
          <w:szCs w:val="21"/>
        </w:rPr>
        <w:t xml:space="preserve">shall </w:t>
      </w:r>
      <w:r w:rsidR="00D72AAB" w:rsidRPr="00E95455">
        <w:rPr>
          <w:sz w:val="21"/>
          <w:szCs w:val="21"/>
        </w:rPr>
        <w:t xml:space="preserve">accept nominations for elections of members to the Board of Directors. </w:t>
      </w:r>
    </w:p>
    <w:p w14:paraId="4DB99D83" w14:textId="77777777" w:rsidR="00523CEF" w:rsidRDefault="00E95455" w:rsidP="00E95455">
      <w:pPr>
        <w:rPr>
          <w:sz w:val="21"/>
          <w:szCs w:val="21"/>
        </w:rPr>
      </w:pPr>
      <w:r>
        <w:rPr>
          <w:sz w:val="21"/>
          <w:szCs w:val="21"/>
        </w:rPr>
        <w:t>2.</w:t>
      </w:r>
      <w:r w:rsidR="00523CEF">
        <w:rPr>
          <w:sz w:val="21"/>
          <w:szCs w:val="21"/>
        </w:rPr>
        <w:t xml:space="preserve">The </w:t>
      </w:r>
      <w:r w:rsidR="002A3496">
        <w:rPr>
          <w:sz w:val="21"/>
          <w:szCs w:val="21"/>
        </w:rPr>
        <w:t xml:space="preserve">current Board of Directors </w:t>
      </w:r>
      <w:r w:rsidR="00523CEF">
        <w:rPr>
          <w:sz w:val="21"/>
          <w:szCs w:val="21"/>
        </w:rPr>
        <w:t>shall satisfy itself that all candidates have the proper credentials and are willing to serve if elected.</w:t>
      </w:r>
    </w:p>
    <w:p w14:paraId="64DC869A" w14:textId="77777777" w:rsidR="00523CEF" w:rsidRPr="00BE7212" w:rsidRDefault="002A3496" w:rsidP="00E95455">
      <w:pPr>
        <w:rPr>
          <w:sz w:val="21"/>
          <w:szCs w:val="21"/>
        </w:rPr>
      </w:pPr>
      <w:r>
        <w:rPr>
          <w:sz w:val="21"/>
          <w:szCs w:val="21"/>
        </w:rPr>
        <w:t xml:space="preserve">Nominations shall also be accepted </w:t>
      </w:r>
      <w:r w:rsidR="00523CEF">
        <w:rPr>
          <w:sz w:val="21"/>
          <w:szCs w:val="21"/>
        </w:rPr>
        <w:t>from the floor during an annual</w:t>
      </w:r>
      <w:r>
        <w:rPr>
          <w:sz w:val="21"/>
          <w:szCs w:val="21"/>
        </w:rPr>
        <w:t xml:space="preserve"> </w:t>
      </w:r>
      <w:r w:rsidR="00523CEF">
        <w:rPr>
          <w:sz w:val="21"/>
          <w:szCs w:val="21"/>
        </w:rPr>
        <w:t>business meeting.</w:t>
      </w:r>
    </w:p>
    <w:p w14:paraId="7B249DE1" w14:textId="77777777" w:rsidR="00BE7212" w:rsidRPr="00BE7212" w:rsidRDefault="0098470C" w:rsidP="0098470C">
      <w:pPr>
        <w:rPr>
          <w:sz w:val="21"/>
          <w:szCs w:val="21"/>
        </w:rPr>
      </w:pPr>
      <w:r>
        <w:rPr>
          <w:b/>
          <w:sz w:val="21"/>
          <w:szCs w:val="21"/>
        </w:rPr>
        <w:t xml:space="preserve">B) </w:t>
      </w:r>
      <w:r w:rsidR="00BE7212">
        <w:rPr>
          <w:b/>
          <w:sz w:val="21"/>
          <w:szCs w:val="21"/>
        </w:rPr>
        <w:t>Balloting</w:t>
      </w:r>
    </w:p>
    <w:p w14:paraId="46C9BC12" w14:textId="77777777" w:rsidR="00BE7212" w:rsidRDefault="00BE7212" w:rsidP="00BE7212">
      <w:pPr>
        <w:rPr>
          <w:sz w:val="21"/>
          <w:szCs w:val="21"/>
        </w:rPr>
      </w:pPr>
      <w:r>
        <w:rPr>
          <w:sz w:val="21"/>
          <w:szCs w:val="21"/>
        </w:rPr>
        <w:t>The Vice-President, President-elect, Secretary, Treasurer or any other officers shall be elected by majority ballot of the voti</w:t>
      </w:r>
      <w:r w:rsidR="002A3496">
        <w:rPr>
          <w:sz w:val="21"/>
          <w:szCs w:val="21"/>
        </w:rPr>
        <w:t xml:space="preserve">ng members present at an annual </w:t>
      </w:r>
      <w:r>
        <w:rPr>
          <w:sz w:val="21"/>
          <w:szCs w:val="21"/>
        </w:rPr>
        <w:t>business meeting</w:t>
      </w:r>
      <w:r w:rsidR="002A3496">
        <w:rPr>
          <w:sz w:val="21"/>
          <w:szCs w:val="21"/>
        </w:rPr>
        <w:t>.  Wh</w:t>
      </w:r>
      <w:r>
        <w:rPr>
          <w:sz w:val="21"/>
          <w:szCs w:val="21"/>
        </w:rPr>
        <w:t>en there is one candidate for office, the election may be by voice vote.</w:t>
      </w:r>
    </w:p>
    <w:p w14:paraId="4440D7C7" w14:textId="77777777" w:rsidR="00AE126B" w:rsidRDefault="00AE126B" w:rsidP="00BE7212">
      <w:pPr>
        <w:rPr>
          <w:sz w:val="21"/>
          <w:szCs w:val="21"/>
        </w:rPr>
      </w:pPr>
    </w:p>
    <w:p w14:paraId="06A2D3F3" w14:textId="77777777" w:rsidR="00BE7212" w:rsidRDefault="00BE7212" w:rsidP="00BE7212">
      <w:pPr>
        <w:rPr>
          <w:sz w:val="21"/>
          <w:szCs w:val="21"/>
        </w:rPr>
      </w:pPr>
      <w:r>
        <w:rPr>
          <w:b/>
          <w:sz w:val="21"/>
          <w:szCs w:val="21"/>
        </w:rPr>
        <w:t>Section 4 Terms</w:t>
      </w:r>
    </w:p>
    <w:p w14:paraId="2FA9BEE9" w14:textId="77777777" w:rsidR="00BE7212" w:rsidRPr="005E552B" w:rsidRDefault="00707028" w:rsidP="00707028">
      <w:pPr>
        <w:rPr>
          <w:color w:val="C00000"/>
          <w:sz w:val="21"/>
          <w:szCs w:val="21"/>
        </w:rPr>
      </w:pPr>
      <w:r>
        <w:rPr>
          <w:sz w:val="21"/>
          <w:szCs w:val="21"/>
        </w:rPr>
        <w:t xml:space="preserve">A) </w:t>
      </w:r>
      <w:r w:rsidR="00D33E89">
        <w:rPr>
          <w:sz w:val="21"/>
          <w:szCs w:val="21"/>
        </w:rPr>
        <w:t xml:space="preserve">  </w:t>
      </w:r>
      <w:r>
        <w:rPr>
          <w:sz w:val="21"/>
          <w:szCs w:val="21"/>
        </w:rPr>
        <w:t xml:space="preserve"> </w:t>
      </w:r>
      <w:r w:rsidR="00BE7212">
        <w:rPr>
          <w:sz w:val="21"/>
          <w:szCs w:val="21"/>
        </w:rPr>
        <w:t xml:space="preserve">The </w:t>
      </w:r>
      <w:r w:rsidR="00BE7212" w:rsidRPr="00F53826">
        <w:rPr>
          <w:b/>
          <w:sz w:val="21"/>
          <w:szCs w:val="21"/>
        </w:rPr>
        <w:t xml:space="preserve">Vice-President </w:t>
      </w:r>
      <w:r w:rsidR="00BE7212">
        <w:rPr>
          <w:sz w:val="21"/>
          <w:szCs w:val="21"/>
        </w:rPr>
        <w:t xml:space="preserve">shall serve for a term of </w:t>
      </w:r>
      <w:r w:rsidR="00AE2F14">
        <w:rPr>
          <w:sz w:val="21"/>
          <w:szCs w:val="21"/>
        </w:rPr>
        <w:t>two</w:t>
      </w:r>
      <w:r w:rsidR="00BE7212">
        <w:rPr>
          <w:sz w:val="21"/>
          <w:szCs w:val="21"/>
        </w:rPr>
        <w:t xml:space="preserve"> (</w:t>
      </w:r>
      <w:r w:rsidR="00AE2F14">
        <w:rPr>
          <w:sz w:val="21"/>
          <w:szCs w:val="21"/>
        </w:rPr>
        <w:t>2</w:t>
      </w:r>
      <w:r w:rsidR="00BE7212">
        <w:rPr>
          <w:sz w:val="21"/>
          <w:szCs w:val="21"/>
        </w:rPr>
        <w:t>) year.</w:t>
      </w:r>
      <w:r w:rsidR="005E552B">
        <w:rPr>
          <w:sz w:val="21"/>
          <w:szCs w:val="21"/>
        </w:rPr>
        <w:t xml:space="preserve"> </w:t>
      </w:r>
    </w:p>
    <w:p w14:paraId="1E0DBBE0" w14:textId="77777777" w:rsidR="00BE7212" w:rsidRDefault="00707028" w:rsidP="00707028">
      <w:pPr>
        <w:rPr>
          <w:sz w:val="21"/>
          <w:szCs w:val="21"/>
        </w:rPr>
      </w:pPr>
      <w:r>
        <w:rPr>
          <w:sz w:val="21"/>
          <w:szCs w:val="21"/>
        </w:rPr>
        <w:lastRenderedPageBreak/>
        <w:t xml:space="preserve">B)  </w:t>
      </w:r>
      <w:r w:rsidR="00D33E89">
        <w:rPr>
          <w:sz w:val="21"/>
          <w:szCs w:val="21"/>
        </w:rPr>
        <w:t xml:space="preserve">  </w:t>
      </w:r>
      <w:r w:rsidR="00BE7212">
        <w:rPr>
          <w:sz w:val="21"/>
          <w:szCs w:val="21"/>
        </w:rPr>
        <w:t xml:space="preserve">The </w:t>
      </w:r>
      <w:r w:rsidR="00BE7212" w:rsidRPr="00F53826">
        <w:rPr>
          <w:b/>
          <w:sz w:val="21"/>
          <w:szCs w:val="21"/>
        </w:rPr>
        <w:t>President-elect</w:t>
      </w:r>
      <w:r w:rsidR="00BE7212">
        <w:rPr>
          <w:sz w:val="21"/>
          <w:szCs w:val="21"/>
        </w:rPr>
        <w:t xml:space="preserve"> shall serve for a term of one (1) year as President-elect, one (1) year as President, one (1) year as </w:t>
      </w:r>
      <w:r w:rsidR="002A3496">
        <w:rPr>
          <w:sz w:val="21"/>
          <w:szCs w:val="21"/>
        </w:rPr>
        <w:t xml:space="preserve">Intermediate Board Member, </w:t>
      </w:r>
      <w:r w:rsidR="00BE7212">
        <w:rPr>
          <w:sz w:val="21"/>
          <w:szCs w:val="21"/>
        </w:rPr>
        <w:t>and one (1) year</w:t>
      </w:r>
      <w:r w:rsidR="002A3496">
        <w:rPr>
          <w:sz w:val="21"/>
          <w:szCs w:val="21"/>
        </w:rPr>
        <w:t xml:space="preserve"> as Chairperson of the Board</w:t>
      </w:r>
      <w:r w:rsidR="00BE7212">
        <w:rPr>
          <w:sz w:val="21"/>
          <w:szCs w:val="21"/>
        </w:rPr>
        <w:t>.</w:t>
      </w:r>
    </w:p>
    <w:p w14:paraId="0FED41F1" w14:textId="77777777" w:rsidR="00C20972" w:rsidRDefault="00707028" w:rsidP="00707028">
      <w:pPr>
        <w:rPr>
          <w:sz w:val="21"/>
          <w:szCs w:val="21"/>
        </w:rPr>
      </w:pPr>
      <w:r>
        <w:rPr>
          <w:sz w:val="21"/>
          <w:szCs w:val="21"/>
        </w:rPr>
        <w:t xml:space="preserve">C)  </w:t>
      </w:r>
      <w:r w:rsidR="00D33E89">
        <w:rPr>
          <w:sz w:val="21"/>
          <w:szCs w:val="21"/>
        </w:rPr>
        <w:t xml:space="preserve">  </w:t>
      </w:r>
      <w:r w:rsidR="003B05CE">
        <w:rPr>
          <w:sz w:val="21"/>
          <w:szCs w:val="21"/>
        </w:rPr>
        <w:t>T</w:t>
      </w:r>
      <w:r w:rsidR="00C20972">
        <w:rPr>
          <w:sz w:val="21"/>
          <w:szCs w:val="21"/>
        </w:rPr>
        <w:t xml:space="preserve">he </w:t>
      </w:r>
      <w:r w:rsidR="00C20972" w:rsidRPr="00F53826">
        <w:rPr>
          <w:b/>
          <w:sz w:val="21"/>
          <w:szCs w:val="21"/>
        </w:rPr>
        <w:t>Secretary and Treasurer</w:t>
      </w:r>
      <w:r w:rsidR="00C20972">
        <w:rPr>
          <w:sz w:val="21"/>
          <w:szCs w:val="21"/>
        </w:rPr>
        <w:t xml:space="preserve"> shall serve two (2) year terms</w:t>
      </w:r>
      <w:r w:rsidR="002A3496">
        <w:rPr>
          <w:sz w:val="21"/>
          <w:szCs w:val="21"/>
        </w:rPr>
        <w:t xml:space="preserve">. </w:t>
      </w:r>
      <w:r w:rsidR="00C20972">
        <w:rPr>
          <w:sz w:val="21"/>
          <w:szCs w:val="21"/>
        </w:rPr>
        <w:t>The Secretary and Treasurer shall be elected in alternate years.</w:t>
      </w:r>
    </w:p>
    <w:p w14:paraId="1C076B8E" w14:textId="77777777" w:rsidR="00C20972" w:rsidRDefault="00707028" w:rsidP="00707028">
      <w:pPr>
        <w:rPr>
          <w:sz w:val="21"/>
          <w:szCs w:val="21"/>
        </w:rPr>
      </w:pPr>
      <w:r>
        <w:rPr>
          <w:sz w:val="21"/>
          <w:szCs w:val="21"/>
        </w:rPr>
        <w:t xml:space="preserve">D)  </w:t>
      </w:r>
      <w:r w:rsidR="00D33E89">
        <w:rPr>
          <w:sz w:val="21"/>
          <w:szCs w:val="21"/>
        </w:rPr>
        <w:t xml:space="preserve">  </w:t>
      </w:r>
      <w:r w:rsidR="00C20972">
        <w:rPr>
          <w:sz w:val="21"/>
          <w:szCs w:val="21"/>
        </w:rPr>
        <w:t>All officers shall surrender to their successors all records and properties belonging to the NDSRT.</w:t>
      </w:r>
    </w:p>
    <w:p w14:paraId="63B5F87B" w14:textId="77777777" w:rsidR="00C20972" w:rsidRPr="00707028" w:rsidRDefault="00707028" w:rsidP="00707028">
      <w:pPr>
        <w:rPr>
          <w:sz w:val="21"/>
          <w:szCs w:val="21"/>
        </w:rPr>
      </w:pPr>
      <w:r>
        <w:rPr>
          <w:sz w:val="21"/>
          <w:szCs w:val="21"/>
        </w:rPr>
        <w:t xml:space="preserve">E)  </w:t>
      </w:r>
      <w:r w:rsidR="00D33E89">
        <w:rPr>
          <w:sz w:val="21"/>
          <w:szCs w:val="21"/>
        </w:rPr>
        <w:t xml:space="preserve">  </w:t>
      </w:r>
      <w:r w:rsidR="00C20972" w:rsidRPr="00707028">
        <w:rPr>
          <w:sz w:val="21"/>
          <w:szCs w:val="21"/>
        </w:rPr>
        <w:t>All officers</w:t>
      </w:r>
      <w:r w:rsidR="002A3496" w:rsidRPr="00707028">
        <w:rPr>
          <w:sz w:val="21"/>
          <w:szCs w:val="21"/>
        </w:rPr>
        <w:t>,</w:t>
      </w:r>
      <w:r w:rsidR="00C20972" w:rsidRPr="00707028">
        <w:rPr>
          <w:sz w:val="21"/>
          <w:szCs w:val="21"/>
        </w:rPr>
        <w:t xml:space="preserve"> exc</w:t>
      </w:r>
      <w:r w:rsidR="002A3496" w:rsidRPr="00707028">
        <w:rPr>
          <w:sz w:val="21"/>
          <w:szCs w:val="21"/>
        </w:rPr>
        <w:t>ept the Intermediate Board Member, President, and President-elec</w:t>
      </w:r>
      <w:r w:rsidR="00C20972" w:rsidRPr="00707028">
        <w:rPr>
          <w:sz w:val="21"/>
          <w:szCs w:val="21"/>
        </w:rPr>
        <w:t>t</w:t>
      </w:r>
      <w:r w:rsidR="002A3496" w:rsidRPr="00707028">
        <w:rPr>
          <w:sz w:val="21"/>
          <w:szCs w:val="21"/>
        </w:rPr>
        <w:t xml:space="preserve">, </w:t>
      </w:r>
      <w:r w:rsidR="00C20972" w:rsidRPr="00707028">
        <w:rPr>
          <w:sz w:val="21"/>
          <w:szCs w:val="21"/>
        </w:rPr>
        <w:t>may be re</w:t>
      </w:r>
      <w:r w:rsidR="002A3496" w:rsidRPr="00707028">
        <w:rPr>
          <w:sz w:val="21"/>
          <w:szCs w:val="21"/>
        </w:rPr>
        <w:t>-</w:t>
      </w:r>
      <w:r w:rsidR="00C20972" w:rsidRPr="00707028">
        <w:rPr>
          <w:sz w:val="21"/>
          <w:szCs w:val="21"/>
        </w:rPr>
        <w:t>elected.</w:t>
      </w:r>
    </w:p>
    <w:p w14:paraId="570A74FA" w14:textId="77777777" w:rsidR="00C20972" w:rsidRDefault="003B05CE" w:rsidP="003B05CE">
      <w:pPr>
        <w:rPr>
          <w:sz w:val="21"/>
          <w:szCs w:val="21"/>
        </w:rPr>
      </w:pPr>
      <w:r>
        <w:rPr>
          <w:sz w:val="21"/>
          <w:szCs w:val="21"/>
        </w:rPr>
        <w:t>F)</w:t>
      </w:r>
      <w:r w:rsidR="00D33E89">
        <w:rPr>
          <w:sz w:val="21"/>
          <w:szCs w:val="21"/>
        </w:rPr>
        <w:t xml:space="preserve">  </w:t>
      </w:r>
      <w:r w:rsidR="00707028">
        <w:rPr>
          <w:sz w:val="21"/>
          <w:szCs w:val="21"/>
        </w:rPr>
        <w:t xml:space="preserve">  </w:t>
      </w:r>
      <w:r w:rsidR="00C20972">
        <w:rPr>
          <w:sz w:val="21"/>
          <w:szCs w:val="21"/>
        </w:rPr>
        <w:t>All officers shall serve until their successors have been appointed or elected</w:t>
      </w:r>
      <w:r w:rsidR="005E552B">
        <w:rPr>
          <w:sz w:val="21"/>
          <w:szCs w:val="21"/>
        </w:rPr>
        <w:t>.</w:t>
      </w:r>
    </w:p>
    <w:p w14:paraId="4736830C" w14:textId="77777777" w:rsidR="00C20972" w:rsidRDefault="003B05CE" w:rsidP="003B05CE">
      <w:pPr>
        <w:rPr>
          <w:sz w:val="21"/>
          <w:szCs w:val="21"/>
        </w:rPr>
      </w:pPr>
      <w:r>
        <w:rPr>
          <w:sz w:val="21"/>
          <w:szCs w:val="21"/>
        </w:rPr>
        <w:t>G)</w:t>
      </w:r>
      <w:r w:rsidR="00707028">
        <w:rPr>
          <w:sz w:val="21"/>
          <w:szCs w:val="21"/>
        </w:rPr>
        <w:t xml:space="preserve">  </w:t>
      </w:r>
      <w:r w:rsidR="00201B49">
        <w:rPr>
          <w:sz w:val="21"/>
          <w:szCs w:val="21"/>
        </w:rPr>
        <w:t>The newly elected officers shall be installed into office under the direction of the Board of Directors.</w:t>
      </w:r>
    </w:p>
    <w:p w14:paraId="114E303D" w14:textId="77777777" w:rsidR="00AE126B" w:rsidRDefault="00AE126B" w:rsidP="00AE126B">
      <w:pPr>
        <w:ind w:left="360"/>
        <w:rPr>
          <w:sz w:val="21"/>
          <w:szCs w:val="21"/>
        </w:rPr>
      </w:pPr>
    </w:p>
    <w:p w14:paraId="7F9D5592" w14:textId="77777777" w:rsidR="003B05CE" w:rsidRDefault="00201B49" w:rsidP="00051160">
      <w:pPr>
        <w:rPr>
          <w:sz w:val="21"/>
          <w:szCs w:val="21"/>
        </w:rPr>
      </w:pPr>
      <w:r>
        <w:rPr>
          <w:b/>
          <w:sz w:val="21"/>
          <w:szCs w:val="21"/>
        </w:rPr>
        <w:t>Section 5 Duties</w:t>
      </w:r>
    </w:p>
    <w:p w14:paraId="51E8B1D5" w14:textId="77777777" w:rsidR="002A3496" w:rsidRPr="003A3E57" w:rsidRDefault="00565CC4" w:rsidP="003B05CE">
      <w:pPr>
        <w:rPr>
          <w:sz w:val="21"/>
          <w:szCs w:val="21"/>
        </w:rPr>
      </w:pPr>
      <w:r>
        <w:rPr>
          <w:sz w:val="21"/>
          <w:szCs w:val="21"/>
        </w:rPr>
        <w:t xml:space="preserve">A)   </w:t>
      </w:r>
      <w:r>
        <w:rPr>
          <w:b/>
          <w:sz w:val="21"/>
          <w:szCs w:val="21"/>
        </w:rPr>
        <w:t xml:space="preserve">Chairperson of the Board: </w:t>
      </w:r>
      <w:r w:rsidRPr="00206723">
        <w:rPr>
          <w:sz w:val="21"/>
          <w:szCs w:val="21"/>
        </w:rPr>
        <w:t>The Chairperson of the Board shall serve as an advisor to the Intermediate</w:t>
      </w:r>
      <w:r w:rsidR="005E552B">
        <w:rPr>
          <w:sz w:val="21"/>
          <w:szCs w:val="21"/>
        </w:rPr>
        <w:t xml:space="preserve"> </w:t>
      </w:r>
      <w:r w:rsidRPr="00206723">
        <w:rPr>
          <w:sz w:val="21"/>
          <w:szCs w:val="21"/>
        </w:rPr>
        <w:t>B</w:t>
      </w:r>
      <w:r w:rsidR="004078E9" w:rsidRPr="003A3E57">
        <w:rPr>
          <w:sz w:val="21"/>
          <w:szCs w:val="21"/>
        </w:rPr>
        <w:t>oard</w:t>
      </w:r>
      <w:r w:rsidR="005E552B">
        <w:rPr>
          <w:sz w:val="21"/>
          <w:szCs w:val="21"/>
        </w:rPr>
        <w:t xml:space="preserve"> </w:t>
      </w:r>
      <w:r w:rsidRPr="00206723">
        <w:rPr>
          <w:sz w:val="21"/>
          <w:szCs w:val="21"/>
        </w:rPr>
        <w:t>member</w:t>
      </w:r>
      <w:r w:rsidR="005E552B">
        <w:rPr>
          <w:sz w:val="21"/>
          <w:szCs w:val="21"/>
        </w:rPr>
        <w:t xml:space="preserve"> </w:t>
      </w:r>
      <w:r w:rsidRPr="00206723">
        <w:rPr>
          <w:sz w:val="21"/>
          <w:szCs w:val="21"/>
        </w:rPr>
        <w:t>and</w:t>
      </w:r>
      <w:r w:rsidR="005E552B">
        <w:rPr>
          <w:sz w:val="21"/>
          <w:szCs w:val="21"/>
        </w:rPr>
        <w:t xml:space="preserve"> </w:t>
      </w:r>
      <w:r w:rsidRPr="00206723">
        <w:rPr>
          <w:sz w:val="21"/>
          <w:szCs w:val="21"/>
        </w:rPr>
        <w:t>the</w:t>
      </w:r>
      <w:r w:rsidR="005E552B">
        <w:rPr>
          <w:sz w:val="21"/>
          <w:szCs w:val="21"/>
        </w:rPr>
        <w:t xml:space="preserve"> </w:t>
      </w:r>
      <w:r w:rsidRPr="00206723">
        <w:rPr>
          <w:sz w:val="21"/>
          <w:szCs w:val="21"/>
        </w:rPr>
        <w:t>President</w:t>
      </w:r>
      <w:r w:rsidR="005E552B">
        <w:rPr>
          <w:sz w:val="21"/>
          <w:szCs w:val="21"/>
        </w:rPr>
        <w:t>.</w:t>
      </w:r>
    </w:p>
    <w:p w14:paraId="66FB1284" w14:textId="77777777" w:rsidR="00AE126B" w:rsidRPr="003A3E57" w:rsidRDefault="00565CC4" w:rsidP="003B05CE">
      <w:pPr>
        <w:rPr>
          <w:sz w:val="21"/>
          <w:szCs w:val="21"/>
        </w:rPr>
      </w:pPr>
      <w:r>
        <w:rPr>
          <w:sz w:val="21"/>
          <w:szCs w:val="21"/>
        </w:rPr>
        <w:t xml:space="preserve">B)   </w:t>
      </w:r>
      <w:r>
        <w:rPr>
          <w:b/>
          <w:sz w:val="21"/>
          <w:szCs w:val="21"/>
        </w:rPr>
        <w:t>Intermediate Board Member:</w:t>
      </w:r>
      <w:r>
        <w:rPr>
          <w:sz w:val="21"/>
          <w:szCs w:val="21"/>
        </w:rPr>
        <w:t xml:space="preserve">  The Intermediate Board Member shall mentor the President and accept any assigned duties which the President may request.</w:t>
      </w:r>
    </w:p>
    <w:p w14:paraId="49023F80" w14:textId="1A643414" w:rsidR="00201B49" w:rsidRPr="00AE126B" w:rsidRDefault="003B05CE" w:rsidP="003B05CE">
      <w:pPr>
        <w:rPr>
          <w:sz w:val="21"/>
          <w:szCs w:val="21"/>
        </w:rPr>
      </w:pPr>
      <w:r w:rsidRPr="003B05CE">
        <w:rPr>
          <w:sz w:val="21"/>
          <w:szCs w:val="21"/>
        </w:rPr>
        <w:t xml:space="preserve">C) </w:t>
      </w:r>
      <w:r w:rsidR="00F53826">
        <w:rPr>
          <w:sz w:val="21"/>
          <w:szCs w:val="21"/>
        </w:rPr>
        <w:t xml:space="preserve"> </w:t>
      </w:r>
      <w:r w:rsidR="00D33E89">
        <w:rPr>
          <w:sz w:val="21"/>
          <w:szCs w:val="21"/>
        </w:rPr>
        <w:t xml:space="preserve"> </w:t>
      </w:r>
      <w:r w:rsidR="00201B49" w:rsidRPr="00F53826">
        <w:rPr>
          <w:b/>
          <w:sz w:val="21"/>
          <w:szCs w:val="21"/>
        </w:rPr>
        <w:t>President:</w:t>
      </w:r>
      <w:r w:rsidR="00201B49" w:rsidRPr="00AE126B">
        <w:rPr>
          <w:b/>
          <w:sz w:val="21"/>
          <w:szCs w:val="21"/>
        </w:rPr>
        <w:t xml:space="preserve">  </w:t>
      </w:r>
      <w:r w:rsidR="002A3496" w:rsidRPr="00AE126B">
        <w:rPr>
          <w:sz w:val="21"/>
          <w:szCs w:val="21"/>
        </w:rPr>
        <w:t>T</w:t>
      </w:r>
      <w:r w:rsidR="00201B49" w:rsidRPr="00AE126B">
        <w:rPr>
          <w:sz w:val="21"/>
          <w:szCs w:val="21"/>
        </w:rPr>
        <w:t>he President shall preside at all meetings of the NDSRT and perform all du</w:t>
      </w:r>
      <w:r w:rsidR="002A3496" w:rsidRPr="00AE126B">
        <w:rPr>
          <w:sz w:val="21"/>
          <w:szCs w:val="21"/>
        </w:rPr>
        <w:t xml:space="preserve">ties consistent with the office, </w:t>
      </w:r>
      <w:r w:rsidR="00201B49" w:rsidRPr="00AE126B">
        <w:rPr>
          <w:sz w:val="21"/>
          <w:szCs w:val="21"/>
        </w:rPr>
        <w:t>shall be ex-officio member</w:t>
      </w:r>
      <w:r w:rsidR="002A3496" w:rsidRPr="00AE126B">
        <w:rPr>
          <w:sz w:val="21"/>
          <w:szCs w:val="21"/>
        </w:rPr>
        <w:t>s of all committees, and</w:t>
      </w:r>
      <w:r w:rsidR="00201B49" w:rsidRPr="00AE126B">
        <w:rPr>
          <w:sz w:val="21"/>
          <w:szCs w:val="21"/>
        </w:rPr>
        <w:t xml:space="preserve"> shall appoint committees unless otherwise provided in the Bylaws.  </w:t>
      </w:r>
      <w:r w:rsidR="00934DE0">
        <w:rPr>
          <w:sz w:val="21"/>
          <w:szCs w:val="21"/>
        </w:rPr>
        <w:t xml:space="preserve"> </w:t>
      </w:r>
    </w:p>
    <w:p w14:paraId="764ADA67" w14:textId="77777777" w:rsidR="002A3496" w:rsidRDefault="003B05CE" w:rsidP="003B05CE">
      <w:pPr>
        <w:rPr>
          <w:sz w:val="21"/>
          <w:szCs w:val="21"/>
        </w:rPr>
      </w:pPr>
      <w:r w:rsidRPr="003B05CE">
        <w:rPr>
          <w:sz w:val="21"/>
          <w:szCs w:val="21"/>
        </w:rPr>
        <w:t>D)</w:t>
      </w:r>
      <w:r w:rsidR="00F53826">
        <w:rPr>
          <w:sz w:val="21"/>
          <w:szCs w:val="21"/>
        </w:rPr>
        <w:t xml:space="preserve">  </w:t>
      </w:r>
      <w:r w:rsidR="00201B49" w:rsidRPr="00F53826">
        <w:rPr>
          <w:b/>
          <w:sz w:val="21"/>
          <w:szCs w:val="21"/>
        </w:rPr>
        <w:t>President-elect:</w:t>
      </w:r>
      <w:r w:rsidR="00201B49" w:rsidRPr="002A3496">
        <w:rPr>
          <w:b/>
          <w:sz w:val="21"/>
          <w:szCs w:val="21"/>
        </w:rPr>
        <w:t xml:space="preserve">  </w:t>
      </w:r>
      <w:r w:rsidR="002A3496" w:rsidRPr="002A3496">
        <w:rPr>
          <w:sz w:val="21"/>
          <w:szCs w:val="21"/>
        </w:rPr>
        <w:t>The President-</w:t>
      </w:r>
      <w:r w:rsidR="00201B49" w:rsidRPr="002A3496">
        <w:rPr>
          <w:sz w:val="21"/>
          <w:szCs w:val="21"/>
        </w:rPr>
        <w:t>elect shall become familiar with</w:t>
      </w:r>
      <w:r w:rsidR="002A3496" w:rsidRPr="002A3496">
        <w:rPr>
          <w:sz w:val="21"/>
          <w:szCs w:val="21"/>
        </w:rPr>
        <w:t xml:space="preserve"> all </w:t>
      </w:r>
      <w:r w:rsidR="00201B49" w:rsidRPr="002A3496">
        <w:rPr>
          <w:sz w:val="21"/>
          <w:szCs w:val="21"/>
        </w:rPr>
        <w:t xml:space="preserve">activities of the NDSRT and shall make all preparations necessary for elevation to the office of President. </w:t>
      </w:r>
      <w:r w:rsidR="005B2F07">
        <w:rPr>
          <w:sz w:val="21"/>
          <w:szCs w:val="21"/>
        </w:rPr>
        <w:t>The President–elect shall accept assigned duties which the President may request.</w:t>
      </w:r>
    </w:p>
    <w:p w14:paraId="30A99782" w14:textId="77777777" w:rsidR="00201B49" w:rsidRPr="003B05CE" w:rsidRDefault="003B05CE" w:rsidP="00D33E89">
      <w:pPr>
        <w:rPr>
          <w:sz w:val="21"/>
          <w:szCs w:val="21"/>
        </w:rPr>
      </w:pPr>
      <w:r w:rsidRPr="003B05CE">
        <w:rPr>
          <w:sz w:val="21"/>
          <w:szCs w:val="21"/>
        </w:rPr>
        <w:t>E)</w:t>
      </w:r>
      <w:r w:rsidR="00F53826">
        <w:rPr>
          <w:sz w:val="21"/>
          <w:szCs w:val="21"/>
        </w:rPr>
        <w:t xml:space="preserve"> </w:t>
      </w:r>
      <w:r w:rsidR="00934DE0">
        <w:rPr>
          <w:sz w:val="21"/>
          <w:szCs w:val="21"/>
        </w:rPr>
        <w:t xml:space="preserve">  </w:t>
      </w:r>
      <w:r w:rsidR="00201B49" w:rsidRPr="00F53826">
        <w:rPr>
          <w:b/>
          <w:sz w:val="21"/>
          <w:szCs w:val="21"/>
        </w:rPr>
        <w:t>Vice President:</w:t>
      </w:r>
      <w:r w:rsidR="00201B49" w:rsidRPr="003B05CE">
        <w:rPr>
          <w:sz w:val="21"/>
          <w:szCs w:val="21"/>
        </w:rPr>
        <w:t xml:space="preserve">  The Vice-President shall perform all duties consistent with the office and shall become acquainted with all duties of the President.  In the absence of the President, the Vice-President shall assume the duties of President.</w:t>
      </w:r>
    </w:p>
    <w:p w14:paraId="752613E4" w14:textId="77777777" w:rsidR="00201B49" w:rsidRPr="003B05CE" w:rsidRDefault="003B05CE" w:rsidP="00D33E89">
      <w:pPr>
        <w:rPr>
          <w:sz w:val="21"/>
          <w:szCs w:val="21"/>
        </w:rPr>
      </w:pPr>
      <w:r w:rsidRPr="003B05CE">
        <w:rPr>
          <w:sz w:val="21"/>
          <w:szCs w:val="21"/>
        </w:rPr>
        <w:t>F)</w:t>
      </w:r>
      <w:r w:rsidR="00934DE0">
        <w:rPr>
          <w:sz w:val="21"/>
          <w:szCs w:val="21"/>
        </w:rPr>
        <w:t xml:space="preserve">  </w:t>
      </w:r>
      <w:r w:rsidR="00F53826">
        <w:rPr>
          <w:sz w:val="21"/>
          <w:szCs w:val="21"/>
        </w:rPr>
        <w:t xml:space="preserve"> </w:t>
      </w:r>
      <w:r w:rsidR="00201B49" w:rsidRPr="00F53826">
        <w:rPr>
          <w:b/>
          <w:sz w:val="21"/>
          <w:szCs w:val="21"/>
        </w:rPr>
        <w:t>Secretary:</w:t>
      </w:r>
      <w:r w:rsidR="00201B49" w:rsidRPr="003B05CE">
        <w:rPr>
          <w:sz w:val="21"/>
          <w:szCs w:val="21"/>
        </w:rPr>
        <w:t xml:space="preserve">  The Secretary shall keep a</w:t>
      </w:r>
      <w:r w:rsidR="002A3496" w:rsidRPr="003B05CE">
        <w:rPr>
          <w:sz w:val="21"/>
          <w:szCs w:val="21"/>
        </w:rPr>
        <w:t>n accurate</w:t>
      </w:r>
      <w:r w:rsidR="00201B49" w:rsidRPr="003B05CE">
        <w:rPr>
          <w:sz w:val="21"/>
          <w:szCs w:val="21"/>
        </w:rPr>
        <w:t xml:space="preserve"> and permanent record of the membership</w:t>
      </w:r>
      <w:r w:rsidR="002A3496" w:rsidRPr="003B05CE">
        <w:rPr>
          <w:sz w:val="21"/>
          <w:szCs w:val="21"/>
        </w:rPr>
        <w:t xml:space="preserve">, </w:t>
      </w:r>
      <w:r w:rsidR="00201B49" w:rsidRPr="003B05CE">
        <w:rPr>
          <w:sz w:val="21"/>
          <w:szCs w:val="21"/>
        </w:rPr>
        <w:t>condu</w:t>
      </w:r>
      <w:r w:rsidR="002A3496" w:rsidRPr="003B05CE">
        <w:rPr>
          <w:sz w:val="21"/>
          <w:szCs w:val="21"/>
        </w:rPr>
        <w:t xml:space="preserve">ct correspondence, </w:t>
      </w:r>
      <w:r w:rsidR="00201B49" w:rsidRPr="003B05CE">
        <w:rPr>
          <w:sz w:val="21"/>
          <w:szCs w:val="21"/>
        </w:rPr>
        <w:t xml:space="preserve">and perform all duties that usually and customarily pertain to the office of Secretary.  The written minutes of the Secretary </w:t>
      </w:r>
      <w:r w:rsidR="002A3496" w:rsidRPr="003B05CE">
        <w:rPr>
          <w:sz w:val="21"/>
          <w:szCs w:val="21"/>
        </w:rPr>
        <w:t xml:space="preserve">shall be </w:t>
      </w:r>
      <w:r w:rsidR="00201B49" w:rsidRPr="003B05CE">
        <w:rPr>
          <w:sz w:val="21"/>
          <w:szCs w:val="21"/>
        </w:rPr>
        <w:t>the official record of the NDSRT.</w:t>
      </w:r>
    </w:p>
    <w:p w14:paraId="50D5FE79" w14:textId="77777777" w:rsidR="00D27AB8" w:rsidRPr="006424EE" w:rsidRDefault="003B05CE" w:rsidP="00D33E89">
      <w:pPr>
        <w:rPr>
          <w:b/>
          <w:color w:val="FF0000"/>
          <w:sz w:val="21"/>
          <w:szCs w:val="21"/>
        </w:rPr>
      </w:pPr>
      <w:r w:rsidRPr="003B05CE">
        <w:rPr>
          <w:sz w:val="21"/>
          <w:szCs w:val="21"/>
        </w:rPr>
        <w:t>G)</w:t>
      </w:r>
      <w:r w:rsidR="00F53826">
        <w:rPr>
          <w:sz w:val="21"/>
          <w:szCs w:val="21"/>
        </w:rPr>
        <w:t xml:space="preserve"> </w:t>
      </w:r>
      <w:r w:rsidR="00934DE0">
        <w:rPr>
          <w:sz w:val="21"/>
          <w:szCs w:val="21"/>
        </w:rPr>
        <w:t xml:space="preserve"> </w:t>
      </w:r>
      <w:r w:rsidR="00201B49" w:rsidRPr="00F53826">
        <w:rPr>
          <w:b/>
          <w:sz w:val="21"/>
          <w:szCs w:val="21"/>
        </w:rPr>
        <w:t>Treasure</w:t>
      </w:r>
      <w:r w:rsidR="002A3496" w:rsidRPr="00F53826">
        <w:rPr>
          <w:b/>
          <w:sz w:val="21"/>
          <w:szCs w:val="21"/>
        </w:rPr>
        <w:t>r:</w:t>
      </w:r>
      <w:r w:rsidR="00201B49" w:rsidRPr="003B05CE">
        <w:rPr>
          <w:sz w:val="21"/>
          <w:szCs w:val="21"/>
        </w:rPr>
        <w:t xml:space="preserve">  The Treasurer shall receive and keep funds</w:t>
      </w:r>
      <w:r w:rsidR="00E57A21" w:rsidRPr="003B05CE">
        <w:rPr>
          <w:sz w:val="21"/>
          <w:szCs w:val="21"/>
        </w:rPr>
        <w:t xml:space="preserve"> of the NDSRT and pay out the same only upon order of the Board of Directors.  At the time of the annual meeting, the Treasurer shall make a full financial</w:t>
      </w:r>
      <w:r w:rsidR="00E57A21" w:rsidRPr="00D27AB8">
        <w:rPr>
          <w:sz w:val="21"/>
          <w:szCs w:val="21"/>
        </w:rPr>
        <w:t xml:space="preserve"> report which shall be incorporated with the minutes</w:t>
      </w:r>
      <w:r w:rsidR="00D27AB8">
        <w:rPr>
          <w:sz w:val="21"/>
          <w:szCs w:val="21"/>
        </w:rPr>
        <w:t>.</w:t>
      </w:r>
      <w:r w:rsidR="006424EE" w:rsidRPr="006424EE">
        <w:rPr>
          <w:color w:val="FF0000"/>
          <w:sz w:val="21"/>
          <w:szCs w:val="21"/>
        </w:rPr>
        <w:t>.</w:t>
      </w:r>
      <w:r w:rsidR="00D33E89" w:rsidRPr="006424EE">
        <w:rPr>
          <w:color w:val="FF0000"/>
          <w:sz w:val="21"/>
          <w:szCs w:val="21"/>
        </w:rPr>
        <w:t xml:space="preserve"> </w:t>
      </w:r>
    </w:p>
    <w:p w14:paraId="3C90507C" w14:textId="77777777" w:rsidR="00D27AB8" w:rsidRPr="00D27AB8" w:rsidRDefault="00D27AB8" w:rsidP="00D27AB8">
      <w:pPr>
        <w:rPr>
          <w:b/>
          <w:sz w:val="21"/>
          <w:szCs w:val="21"/>
        </w:rPr>
      </w:pPr>
    </w:p>
    <w:p w14:paraId="076C6770" w14:textId="77777777" w:rsidR="00E57A21" w:rsidRPr="00D27AB8" w:rsidRDefault="00E57A21" w:rsidP="00D27AB8">
      <w:pPr>
        <w:rPr>
          <w:b/>
          <w:sz w:val="21"/>
          <w:szCs w:val="21"/>
        </w:rPr>
      </w:pPr>
      <w:r w:rsidRPr="00D27AB8">
        <w:rPr>
          <w:b/>
          <w:sz w:val="21"/>
          <w:szCs w:val="21"/>
        </w:rPr>
        <w:t>Section 6 Vacancies</w:t>
      </w:r>
    </w:p>
    <w:p w14:paraId="64C8E49D" w14:textId="77777777" w:rsidR="00E57A21" w:rsidRDefault="00E57A21" w:rsidP="00E57A21">
      <w:pPr>
        <w:numPr>
          <w:ilvl w:val="0"/>
          <w:numId w:val="14"/>
        </w:numPr>
        <w:rPr>
          <w:sz w:val="21"/>
          <w:szCs w:val="21"/>
        </w:rPr>
      </w:pPr>
      <w:r>
        <w:rPr>
          <w:sz w:val="21"/>
          <w:szCs w:val="21"/>
        </w:rPr>
        <w:t xml:space="preserve">A vacancy in the office of Vice President, Treasurer, Secretary, </w:t>
      </w:r>
      <w:r w:rsidR="00ED5CF5">
        <w:rPr>
          <w:sz w:val="21"/>
          <w:szCs w:val="21"/>
        </w:rPr>
        <w:t>Intermediate Board Member</w:t>
      </w:r>
      <w:r w:rsidR="002A3496">
        <w:rPr>
          <w:sz w:val="21"/>
          <w:szCs w:val="21"/>
        </w:rPr>
        <w:t>, or Chairperson of the Board s</w:t>
      </w:r>
      <w:r>
        <w:rPr>
          <w:sz w:val="21"/>
          <w:szCs w:val="21"/>
        </w:rPr>
        <w:t xml:space="preserve">hall be filled by appointment agreed upon by </w:t>
      </w:r>
      <w:r w:rsidR="002A3496">
        <w:rPr>
          <w:b/>
          <w:sz w:val="21"/>
          <w:szCs w:val="21"/>
        </w:rPr>
        <w:t>two-thirds</w:t>
      </w:r>
      <w:r>
        <w:rPr>
          <w:b/>
          <w:sz w:val="21"/>
          <w:szCs w:val="21"/>
        </w:rPr>
        <w:t xml:space="preserve"> </w:t>
      </w:r>
      <w:r w:rsidR="002A3496">
        <w:rPr>
          <w:b/>
          <w:sz w:val="21"/>
          <w:szCs w:val="21"/>
        </w:rPr>
        <w:t>(2/3</w:t>
      </w:r>
      <w:r>
        <w:rPr>
          <w:b/>
          <w:sz w:val="21"/>
          <w:szCs w:val="21"/>
        </w:rPr>
        <w:t xml:space="preserve">) </w:t>
      </w:r>
      <w:r>
        <w:rPr>
          <w:sz w:val="21"/>
          <w:szCs w:val="21"/>
        </w:rPr>
        <w:t>of the remaining members of the Board of Directors to fill the unexpired term.</w:t>
      </w:r>
    </w:p>
    <w:p w14:paraId="09F74C55" w14:textId="77777777" w:rsidR="00E57A21" w:rsidRDefault="00E57A21" w:rsidP="00E57A21">
      <w:pPr>
        <w:numPr>
          <w:ilvl w:val="0"/>
          <w:numId w:val="14"/>
        </w:numPr>
        <w:rPr>
          <w:sz w:val="21"/>
          <w:szCs w:val="21"/>
        </w:rPr>
      </w:pPr>
      <w:r>
        <w:rPr>
          <w:sz w:val="21"/>
          <w:szCs w:val="21"/>
        </w:rPr>
        <w:t>A vacancy in the office of President shall be filled by the Vice President.</w:t>
      </w:r>
    </w:p>
    <w:p w14:paraId="6F37FE91" w14:textId="77777777" w:rsidR="00E57A21" w:rsidRDefault="00E57A21" w:rsidP="00E57A21">
      <w:pPr>
        <w:numPr>
          <w:ilvl w:val="0"/>
          <w:numId w:val="14"/>
        </w:numPr>
        <w:rPr>
          <w:sz w:val="21"/>
          <w:szCs w:val="21"/>
        </w:rPr>
      </w:pPr>
      <w:r>
        <w:rPr>
          <w:sz w:val="21"/>
          <w:szCs w:val="21"/>
        </w:rPr>
        <w:t>A vacancy in the office of President-elect shall remain vacant until the next annual meeting, when a President and President-elect shall be elected in the manner provided in the NDSRT’s bylaws.</w:t>
      </w:r>
    </w:p>
    <w:p w14:paraId="522DE887" w14:textId="77777777" w:rsidR="00E57A21" w:rsidRDefault="00E57A21" w:rsidP="00E57A21">
      <w:pPr>
        <w:numPr>
          <w:ilvl w:val="0"/>
          <w:numId w:val="14"/>
        </w:numPr>
        <w:rPr>
          <w:sz w:val="21"/>
          <w:szCs w:val="21"/>
        </w:rPr>
      </w:pPr>
      <w:r>
        <w:rPr>
          <w:sz w:val="21"/>
          <w:szCs w:val="21"/>
        </w:rPr>
        <w:t xml:space="preserve">In the absence or inability of the President or Vice President to act, the </w:t>
      </w:r>
      <w:r w:rsidR="00EE0B9E">
        <w:rPr>
          <w:sz w:val="21"/>
          <w:szCs w:val="21"/>
        </w:rPr>
        <w:t xml:space="preserve">Chairperson </w:t>
      </w:r>
      <w:r>
        <w:rPr>
          <w:sz w:val="21"/>
          <w:szCs w:val="21"/>
        </w:rPr>
        <w:t xml:space="preserve">shall call the meeting to order and preside until a temporary </w:t>
      </w:r>
      <w:r w:rsidR="00EE0B9E">
        <w:rPr>
          <w:sz w:val="21"/>
          <w:szCs w:val="21"/>
        </w:rPr>
        <w:t xml:space="preserve">President </w:t>
      </w:r>
      <w:r>
        <w:rPr>
          <w:sz w:val="21"/>
          <w:szCs w:val="21"/>
        </w:rPr>
        <w:t>can be elected.</w:t>
      </w:r>
    </w:p>
    <w:p w14:paraId="463E5397" w14:textId="77777777" w:rsidR="00051160" w:rsidRDefault="00051160" w:rsidP="00051160">
      <w:pPr>
        <w:ind w:left="360"/>
        <w:rPr>
          <w:sz w:val="21"/>
          <w:szCs w:val="21"/>
        </w:rPr>
      </w:pPr>
    </w:p>
    <w:p w14:paraId="6019ABCF" w14:textId="77777777" w:rsidR="00E57A21" w:rsidRDefault="00E57A21" w:rsidP="00E57A21">
      <w:pPr>
        <w:rPr>
          <w:b/>
          <w:sz w:val="21"/>
          <w:szCs w:val="21"/>
        </w:rPr>
      </w:pPr>
      <w:r>
        <w:rPr>
          <w:b/>
          <w:sz w:val="21"/>
          <w:szCs w:val="21"/>
        </w:rPr>
        <w:t>Section 7 Censure, Reprimand and Removal</w:t>
      </w:r>
      <w:r w:rsidR="00ED5CF5">
        <w:rPr>
          <w:b/>
          <w:sz w:val="21"/>
          <w:szCs w:val="21"/>
        </w:rPr>
        <w:t xml:space="preserve"> of Officers</w:t>
      </w:r>
    </w:p>
    <w:p w14:paraId="53E109E0" w14:textId="77777777" w:rsidR="00E57A21" w:rsidRDefault="00E57A21" w:rsidP="00E57A21">
      <w:pPr>
        <w:rPr>
          <w:sz w:val="21"/>
          <w:szCs w:val="21"/>
        </w:rPr>
      </w:pPr>
      <w:r>
        <w:rPr>
          <w:sz w:val="21"/>
          <w:szCs w:val="21"/>
        </w:rPr>
        <w:lastRenderedPageBreak/>
        <w:t>Any officer may be censured, reprimanded or removed from the office for dereliction of duty or conduct detrimental to the NDSRT.  Such a</w:t>
      </w:r>
      <w:r w:rsidR="005053F6">
        <w:rPr>
          <w:sz w:val="21"/>
          <w:szCs w:val="21"/>
        </w:rPr>
        <w:t>ction may be initiated when the Board of Directors receives formal and specific charges against an officer.</w:t>
      </w:r>
    </w:p>
    <w:p w14:paraId="7B44C2DE" w14:textId="77777777" w:rsidR="00F53826" w:rsidRDefault="00F53826" w:rsidP="00E57A21">
      <w:pPr>
        <w:rPr>
          <w:sz w:val="21"/>
          <w:szCs w:val="21"/>
        </w:rPr>
      </w:pPr>
    </w:p>
    <w:p w14:paraId="17F4BF74" w14:textId="77777777" w:rsidR="005053F6" w:rsidRPr="00F53826" w:rsidRDefault="00FE3632" w:rsidP="00F53826">
      <w:pPr>
        <w:pStyle w:val="ListParagraph"/>
        <w:numPr>
          <w:ilvl w:val="0"/>
          <w:numId w:val="15"/>
        </w:numPr>
        <w:rPr>
          <w:sz w:val="21"/>
          <w:szCs w:val="21"/>
        </w:rPr>
      </w:pPr>
      <w:r w:rsidRPr="00F53826">
        <w:rPr>
          <w:sz w:val="21"/>
          <w:szCs w:val="21"/>
        </w:rPr>
        <w:t>If the Board of Directors deems the charges to be sufficient</w:t>
      </w:r>
      <w:r w:rsidR="00ED5CF5" w:rsidRPr="00F53826">
        <w:rPr>
          <w:sz w:val="21"/>
          <w:szCs w:val="21"/>
        </w:rPr>
        <w:t xml:space="preserve">, </w:t>
      </w:r>
      <w:r w:rsidRPr="00F53826">
        <w:rPr>
          <w:sz w:val="21"/>
          <w:szCs w:val="21"/>
        </w:rPr>
        <w:t>the person charged shall be advised in writing of the charges.</w:t>
      </w:r>
    </w:p>
    <w:p w14:paraId="236181E9" w14:textId="77777777" w:rsidR="00FE3632" w:rsidRDefault="00FE3632" w:rsidP="00FE3632">
      <w:pPr>
        <w:numPr>
          <w:ilvl w:val="0"/>
          <w:numId w:val="15"/>
        </w:numPr>
        <w:rPr>
          <w:sz w:val="21"/>
          <w:szCs w:val="21"/>
        </w:rPr>
      </w:pPr>
      <w:r>
        <w:rPr>
          <w:sz w:val="21"/>
          <w:szCs w:val="21"/>
        </w:rPr>
        <w:t>A statement of the charges shall be sent by certified or registered mail to the last recorded address of the officer at least (20) days before final action is taken.</w:t>
      </w:r>
    </w:p>
    <w:p w14:paraId="6EC18708" w14:textId="77777777" w:rsidR="00FE3632" w:rsidRDefault="00FE3632" w:rsidP="00FE3632">
      <w:pPr>
        <w:numPr>
          <w:ilvl w:val="0"/>
          <w:numId w:val="15"/>
        </w:numPr>
        <w:rPr>
          <w:sz w:val="21"/>
          <w:szCs w:val="21"/>
        </w:rPr>
      </w:pPr>
      <w:r>
        <w:rPr>
          <w:sz w:val="21"/>
          <w:szCs w:val="21"/>
        </w:rPr>
        <w:t>The statement shall be accompanied by a notice of the time and place of the meeting of the Board of Directors at which the charges shall be considered.</w:t>
      </w:r>
    </w:p>
    <w:p w14:paraId="11663160" w14:textId="77777777" w:rsidR="00FE3632" w:rsidRDefault="00FE3632" w:rsidP="00FE3632">
      <w:pPr>
        <w:numPr>
          <w:ilvl w:val="0"/>
          <w:numId w:val="15"/>
        </w:numPr>
        <w:rPr>
          <w:sz w:val="21"/>
          <w:szCs w:val="21"/>
        </w:rPr>
      </w:pPr>
      <w:r>
        <w:rPr>
          <w:sz w:val="21"/>
          <w:szCs w:val="21"/>
        </w:rPr>
        <w:t xml:space="preserve">The officer shall have the opportunity to appear in person </w:t>
      </w:r>
      <w:r w:rsidR="00ED5CF5">
        <w:rPr>
          <w:sz w:val="21"/>
          <w:szCs w:val="21"/>
        </w:rPr>
        <w:t xml:space="preserve">before the Board of Directors </w:t>
      </w:r>
      <w:r>
        <w:rPr>
          <w:sz w:val="21"/>
          <w:szCs w:val="21"/>
        </w:rPr>
        <w:t>and be represented by counsel to present any defense to such charges before action is taken</w:t>
      </w:r>
      <w:r w:rsidR="00D27AB8">
        <w:rPr>
          <w:sz w:val="21"/>
          <w:szCs w:val="21"/>
        </w:rPr>
        <w:t>.</w:t>
      </w:r>
    </w:p>
    <w:p w14:paraId="1880DFE8" w14:textId="77777777" w:rsidR="00FE3632" w:rsidRDefault="00FE3632" w:rsidP="00FE3632">
      <w:pPr>
        <w:numPr>
          <w:ilvl w:val="0"/>
          <w:numId w:val="15"/>
        </w:numPr>
        <w:rPr>
          <w:sz w:val="21"/>
          <w:szCs w:val="21"/>
        </w:rPr>
      </w:pPr>
      <w:r>
        <w:rPr>
          <w:sz w:val="21"/>
          <w:szCs w:val="21"/>
        </w:rPr>
        <w:t>Censure, reprimand or removal shall be two-thirds (2/3) vote of the remaining membership of the Board of Directors.</w:t>
      </w:r>
    </w:p>
    <w:p w14:paraId="231A8B51" w14:textId="77777777" w:rsidR="00051160" w:rsidRDefault="00051160" w:rsidP="00051160">
      <w:pPr>
        <w:ind w:left="360"/>
        <w:rPr>
          <w:sz w:val="21"/>
          <w:szCs w:val="21"/>
        </w:rPr>
      </w:pPr>
    </w:p>
    <w:p w14:paraId="4C5F7991" w14:textId="77777777" w:rsidR="00FE3632" w:rsidRDefault="00FE3632" w:rsidP="00FE3632">
      <w:pPr>
        <w:rPr>
          <w:sz w:val="21"/>
          <w:szCs w:val="21"/>
        </w:rPr>
      </w:pPr>
    </w:p>
    <w:p w14:paraId="05C79309" w14:textId="77777777" w:rsidR="00FE3632" w:rsidRDefault="00051160" w:rsidP="00FE3632">
      <w:pPr>
        <w:rPr>
          <w:b/>
          <w:sz w:val="21"/>
          <w:szCs w:val="21"/>
        </w:rPr>
      </w:pPr>
      <w:r>
        <w:rPr>
          <w:b/>
          <w:sz w:val="21"/>
          <w:szCs w:val="21"/>
        </w:rPr>
        <w:t>ARTICLE V BOARD OF</w:t>
      </w:r>
      <w:r w:rsidR="00FE3632">
        <w:rPr>
          <w:b/>
          <w:sz w:val="21"/>
          <w:szCs w:val="21"/>
        </w:rPr>
        <w:t xml:space="preserve"> DIRECTORS</w:t>
      </w:r>
    </w:p>
    <w:p w14:paraId="54606E33" w14:textId="77777777" w:rsidR="00051160" w:rsidRDefault="00051160" w:rsidP="00FE3632">
      <w:pPr>
        <w:rPr>
          <w:b/>
          <w:sz w:val="21"/>
          <w:szCs w:val="21"/>
        </w:rPr>
      </w:pPr>
    </w:p>
    <w:p w14:paraId="127081A2" w14:textId="77777777" w:rsidR="00FE3632" w:rsidRDefault="00FE3632" w:rsidP="00FE3632">
      <w:pPr>
        <w:rPr>
          <w:sz w:val="21"/>
          <w:szCs w:val="21"/>
        </w:rPr>
      </w:pPr>
      <w:r>
        <w:rPr>
          <w:b/>
          <w:sz w:val="21"/>
          <w:szCs w:val="21"/>
        </w:rPr>
        <w:t>Section 1 Composition</w:t>
      </w:r>
    </w:p>
    <w:p w14:paraId="0129D4EF" w14:textId="77777777" w:rsidR="00ED5CF5" w:rsidRDefault="00FE3632" w:rsidP="00FE3632">
      <w:pPr>
        <w:rPr>
          <w:sz w:val="21"/>
          <w:szCs w:val="21"/>
        </w:rPr>
      </w:pPr>
      <w:r>
        <w:rPr>
          <w:sz w:val="21"/>
          <w:szCs w:val="21"/>
        </w:rPr>
        <w:t xml:space="preserve">The Board of </w:t>
      </w:r>
      <w:r w:rsidR="00ED5CF5">
        <w:rPr>
          <w:sz w:val="21"/>
          <w:szCs w:val="21"/>
        </w:rPr>
        <w:t>D</w:t>
      </w:r>
      <w:r>
        <w:rPr>
          <w:sz w:val="21"/>
          <w:szCs w:val="21"/>
        </w:rPr>
        <w:t>irectors shall c</w:t>
      </w:r>
      <w:r w:rsidR="00ED5CF5">
        <w:rPr>
          <w:sz w:val="21"/>
          <w:szCs w:val="21"/>
        </w:rPr>
        <w:t>onsist of the elected officers</w:t>
      </w:r>
      <w:r w:rsidR="00D27AB8">
        <w:rPr>
          <w:sz w:val="21"/>
          <w:szCs w:val="21"/>
        </w:rPr>
        <w:t xml:space="preserve">:  Chairperson of the Board, </w:t>
      </w:r>
      <w:r w:rsidR="00ED5CF5">
        <w:rPr>
          <w:sz w:val="21"/>
          <w:szCs w:val="21"/>
        </w:rPr>
        <w:t xml:space="preserve">Intermediate Board Member, </w:t>
      </w:r>
      <w:r w:rsidR="00D27AB8">
        <w:rPr>
          <w:sz w:val="21"/>
          <w:szCs w:val="21"/>
        </w:rPr>
        <w:t>President, President-elect, Vice President, Treasurer, and Secretary.</w:t>
      </w:r>
    </w:p>
    <w:p w14:paraId="3CDA8754" w14:textId="77777777" w:rsidR="00051160" w:rsidRDefault="00051160" w:rsidP="00FE3632">
      <w:pPr>
        <w:rPr>
          <w:rStyle w:val="CommentReference"/>
        </w:rPr>
      </w:pPr>
    </w:p>
    <w:p w14:paraId="26866554" w14:textId="77777777" w:rsidR="00A1193A" w:rsidRDefault="00ED5CF5" w:rsidP="00FE3632">
      <w:pPr>
        <w:rPr>
          <w:b/>
          <w:sz w:val="21"/>
          <w:szCs w:val="21"/>
        </w:rPr>
      </w:pPr>
      <w:r>
        <w:rPr>
          <w:b/>
          <w:sz w:val="21"/>
          <w:szCs w:val="21"/>
        </w:rPr>
        <w:t>Se</w:t>
      </w:r>
      <w:r w:rsidR="00A1193A">
        <w:rPr>
          <w:b/>
          <w:sz w:val="21"/>
          <w:szCs w:val="21"/>
        </w:rPr>
        <w:t>ction 2 Appointed Board Member</w:t>
      </w:r>
    </w:p>
    <w:p w14:paraId="0CEA1538" w14:textId="77777777" w:rsidR="00A1193A" w:rsidRDefault="00A1193A" w:rsidP="00FE3632">
      <w:pPr>
        <w:rPr>
          <w:sz w:val="21"/>
          <w:szCs w:val="21"/>
        </w:rPr>
      </w:pPr>
      <w:r>
        <w:rPr>
          <w:sz w:val="21"/>
          <w:szCs w:val="21"/>
        </w:rPr>
        <w:t xml:space="preserve">On an annual basis a program director or clinical instructor from an accredited radiologic science program </w:t>
      </w:r>
      <w:r w:rsidR="00D27AB8">
        <w:rPr>
          <w:sz w:val="21"/>
          <w:szCs w:val="21"/>
        </w:rPr>
        <w:t>in a primary discipline may be</w:t>
      </w:r>
      <w:r>
        <w:rPr>
          <w:sz w:val="21"/>
          <w:szCs w:val="21"/>
        </w:rPr>
        <w:t xml:space="preserve"> selected by all concerned program directors to serve a one (1) year term on the Board of Directors as a voting member</w:t>
      </w:r>
      <w:r w:rsidR="00D27AB8">
        <w:rPr>
          <w:sz w:val="21"/>
          <w:szCs w:val="21"/>
        </w:rPr>
        <w:t>.</w:t>
      </w:r>
    </w:p>
    <w:p w14:paraId="0B3CC6AF" w14:textId="77777777" w:rsidR="00051160" w:rsidRDefault="00051160" w:rsidP="00FE3632">
      <w:pPr>
        <w:rPr>
          <w:sz w:val="21"/>
          <w:szCs w:val="21"/>
        </w:rPr>
      </w:pPr>
    </w:p>
    <w:p w14:paraId="359EEA09" w14:textId="77777777" w:rsidR="00A1193A" w:rsidRDefault="00A1193A" w:rsidP="00FE3632">
      <w:pPr>
        <w:rPr>
          <w:b/>
          <w:sz w:val="21"/>
          <w:szCs w:val="21"/>
        </w:rPr>
      </w:pPr>
      <w:r>
        <w:rPr>
          <w:b/>
          <w:sz w:val="21"/>
          <w:szCs w:val="21"/>
        </w:rPr>
        <w:t>Section 3 Qualifications</w:t>
      </w:r>
    </w:p>
    <w:p w14:paraId="2C853988" w14:textId="77777777" w:rsidR="00A1193A" w:rsidRDefault="004A4B84" w:rsidP="00FE3632">
      <w:pPr>
        <w:rPr>
          <w:sz w:val="21"/>
          <w:szCs w:val="21"/>
        </w:rPr>
      </w:pPr>
      <w:r>
        <w:rPr>
          <w:sz w:val="21"/>
          <w:szCs w:val="21"/>
        </w:rPr>
        <w:t>Members of the Board of Directors shall be active member</w:t>
      </w:r>
      <w:r w:rsidR="00D27AB8">
        <w:rPr>
          <w:sz w:val="21"/>
          <w:szCs w:val="21"/>
        </w:rPr>
        <w:t>s of the NDSRT and voting members</w:t>
      </w:r>
      <w:r>
        <w:rPr>
          <w:sz w:val="21"/>
          <w:szCs w:val="21"/>
        </w:rPr>
        <w:t xml:space="preserve"> of the ASRT.</w:t>
      </w:r>
    </w:p>
    <w:p w14:paraId="0DFCDD38" w14:textId="77777777" w:rsidR="004A4B84" w:rsidRDefault="004A4B84" w:rsidP="00FE3632">
      <w:pPr>
        <w:rPr>
          <w:b/>
          <w:sz w:val="21"/>
          <w:szCs w:val="21"/>
        </w:rPr>
      </w:pPr>
      <w:r>
        <w:rPr>
          <w:b/>
          <w:sz w:val="21"/>
          <w:szCs w:val="21"/>
        </w:rPr>
        <w:t>Section 4 Responsibilities</w:t>
      </w:r>
    </w:p>
    <w:p w14:paraId="38BF5368" w14:textId="77777777" w:rsidR="004A4B84" w:rsidRDefault="004A4B84" w:rsidP="00FE3632">
      <w:pPr>
        <w:rPr>
          <w:sz w:val="21"/>
          <w:szCs w:val="21"/>
        </w:rPr>
      </w:pPr>
      <w:r>
        <w:rPr>
          <w:sz w:val="21"/>
          <w:szCs w:val="21"/>
        </w:rPr>
        <w:t>The Board of Directors shall:</w:t>
      </w:r>
    </w:p>
    <w:p w14:paraId="1EEFA11D" w14:textId="77777777" w:rsidR="00D27AB8" w:rsidRDefault="004A4B84" w:rsidP="004A4B84">
      <w:pPr>
        <w:numPr>
          <w:ilvl w:val="0"/>
          <w:numId w:val="16"/>
        </w:numPr>
        <w:rPr>
          <w:sz w:val="21"/>
          <w:szCs w:val="21"/>
        </w:rPr>
      </w:pPr>
      <w:r>
        <w:rPr>
          <w:sz w:val="21"/>
          <w:szCs w:val="21"/>
        </w:rPr>
        <w:t xml:space="preserve">Be vested with the responsibility of the management of the business of the NDSRT.  </w:t>
      </w:r>
    </w:p>
    <w:p w14:paraId="6A049153" w14:textId="77777777" w:rsidR="004A4B84" w:rsidRDefault="004A4B84" w:rsidP="004A4B84">
      <w:pPr>
        <w:numPr>
          <w:ilvl w:val="0"/>
          <w:numId w:val="16"/>
        </w:numPr>
        <w:rPr>
          <w:sz w:val="21"/>
          <w:szCs w:val="21"/>
        </w:rPr>
      </w:pPr>
      <w:r>
        <w:rPr>
          <w:sz w:val="21"/>
          <w:szCs w:val="21"/>
        </w:rPr>
        <w:t>Provide for the audit of the books and accounts of the NDSRT.</w:t>
      </w:r>
    </w:p>
    <w:p w14:paraId="4C481B68" w14:textId="77777777" w:rsidR="004A4B84" w:rsidRDefault="004A4B84" w:rsidP="004A4B84">
      <w:pPr>
        <w:numPr>
          <w:ilvl w:val="0"/>
          <w:numId w:val="16"/>
        </w:numPr>
        <w:rPr>
          <w:sz w:val="21"/>
          <w:szCs w:val="21"/>
        </w:rPr>
      </w:pPr>
      <w:r>
        <w:rPr>
          <w:sz w:val="21"/>
          <w:szCs w:val="21"/>
        </w:rPr>
        <w:t>Control all funds and / or properties of the NDSRT.</w:t>
      </w:r>
    </w:p>
    <w:p w14:paraId="05504119" w14:textId="77777777" w:rsidR="004A4B84" w:rsidRDefault="004A4B84" w:rsidP="004A4B84">
      <w:pPr>
        <w:numPr>
          <w:ilvl w:val="0"/>
          <w:numId w:val="16"/>
        </w:numPr>
        <w:rPr>
          <w:sz w:val="21"/>
          <w:szCs w:val="21"/>
        </w:rPr>
      </w:pPr>
      <w:r>
        <w:rPr>
          <w:sz w:val="21"/>
          <w:szCs w:val="21"/>
        </w:rPr>
        <w:t>Change the date</w:t>
      </w:r>
      <w:r w:rsidR="00D27AB8">
        <w:rPr>
          <w:sz w:val="21"/>
          <w:szCs w:val="21"/>
        </w:rPr>
        <w:t xml:space="preserve"> </w:t>
      </w:r>
      <w:r>
        <w:rPr>
          <w:sz w:val="21"/>
          <w:szCs w:val="21"/>
        </w:rPr>
        <w:t>or location</w:t>
      </w:r>
      <w:r w:rsidR="00D27AB8">
        <w:rPr>
          <w:sz w:val="21"/>
          <w:szCs w:val="21"/>
        </w:rPr>
        <w:t xml:space="preserve"> </w:t>
      </w:r>
      <w:r>
        <w:rPr>
          <w:sz w:val="21"/>
          <w:szCs w:val="21"/>
        </w:rPr>
        <w:t>of the annual meeting if found advisable</w:t>
      </w:r>
      <w:r w:rsidR="007A57C2">
        <w:rPr>
          <w:sz w:val="21"/>
          <w:szCs w:val="21"/>
        </w:rPr>
        <w:t>,</w:t>
      </w:r>
      <w:r>
        <w:rPr>
          <w:sz w:val="21"/>
          <w:szCs w:val="21"/>
        </w:rPr>
        <w:t xml:space="preserve"> and in the case of state or national emergency, to cancel the annual meeting</w:t>
      </w:r>
      <w:r w:rsidR="007A57C2">
        <w:rPr>
          <w:sz w:val="21"/>
          <w:szCs w:val="21"/>
        </w:rPr>
        <w:t>.</w:t>
      </w:r>
    </w:p>
    <w:p w14:paraId="72DE072A" w14:textId="77777777" w:rsidR="004A4B84" w:rsidRDefault="004A4B84" w:rsidP="004A4B84">
      <w:pPr>
        <w:numPr>
          <w:ilvl w:val="0"/>
          <w:numId w:val="16"/>
        </w:numPr>
        <w:rPr>
          <w:sz w:val="21"/>
          <w:szCs w:val="21"/>
        </w:rPr>
      </w:pPr>
      <w:r>
        <w:rPr>
          <w:sz w:val="21"/>
          <w:szCs w:val="21"/>
        </w:rPr>
        <w:t>Employ such personnel as may be necessary to conduct the business of the NDSRT.</w:t>
      </w:r>
    </w:p>
    <w:p w14:paraId="4AC5C11B" w14:textId="77777777" w:rsidR="004A4B84" w:rsidRDefault="004A4B84" w:rsidP="004A4B84">
      <w:pPr>
        <w:numPr>
          <w:ilvl w:val="0"/>
          <w:numId w:val="16"/>
        </w:numPr>
        <w:rPr>
          <w:sz w:val="21"/>
          <w:szCs w:val="21"/>
        </w:rPr>
      </w:pPr>
      <w:r>
        <w:rPr>
          <w:sz w:val="21"/>
          <w:szCs w:val="21"/>
        </w:rPr>
        <w:t xml:space="preserve">Act </w:t>
      </w:r>
      <w:r w:rsidR="00D27AB8">
        <w:rPr>
          <w:sz w:val="21"/>
          <w:szCs w:val="21"/>
        </w:rPr>
        <w:t xml:space="preserve">on </w:t>
      </w:r>
      <w:r>
        <w:rPr>
          <w:sz w:val="21"/>
          <w:szCs w:val="21"/>
        </w:rPr>
        <w:t>behalf of the ND</w:t>
      </w:r>
      <w:r w:rsidR="00D27AB8">
        <w:rPr>
          <w:sz w:val="21"/>
          <w:szCs w:val="21"/>
        </w:rPr>
        <w:t>SRT.</w:t>
      </w:r>
    </w:p>
    <w:p w14:paraId="1F8E038D" w14:textId="77777777" w:rsidR="004A4B84" w:rsidRDefault="004A4B84" w:rsidP="004A4B84">
      <w:pPr>
        <w:numPr>
          <w:ilvl w:val="0"/>
          <w:numId w:val="16"/>
        </w:numPr>
        <w:rPr>
          <w:sz w:val="21"/>
          <w:szCs w:val="21"/>
        </w:rPr>
      </w:pPr>
      <w:r>
        <w:rPr>
          <w:sz w:val="21"/>
          <w:szCs w:val="21"/>
        </w:rPr>
        <w:t>Fill officer vacancies</w:t>
      </w:r>
      <w:r w:rsidR="00D27AB8">
        <w:rPr>
          <w:sz w:val="21"/>
          <w:szCs w:val="21"/>
        </w:rPr>
        <w:t>.</w:t>
      </w:r>
    </w:p>
    <w:p w14:paraId="262AEA6D" w14:textId="77777777" w:rsidR="0098470C" w:rsidRDefault="0098470C" w:rsidP="00611505">
      <w:pPr>
        <w:rPr>
          <w:sz w:val="21"/>
          <w:szCs w:val="21"/>
        </w:rPr>
      </w:pPr>
    </w:p>
    <w:p w14:paraId="577025E6" w14:textId="77777777" w:rsidR="00E74AF0" w:rsidRDefault="00E74AF0" w:rsidP="00611505">
      <w:pPr>
        <w:rPr>
          <w:sz w:val="21"/>
          <w:szCs w:val="21"/>
        </w:rPr>
      </w:pPr>
    </w:p>
    <w:p w14:paraId="046ABB48" w14:textId="77777777" w:rsidR="0098470C" w:rsidRDefault="0098470C" w:rsidP="00611505">
      <w:pPr>
        <w:rPr>
          <w:sz w:val="21"/>
          <w:szCs w:val="21"/>
        </w:rPr>
      </w:pPr>
    </w:p>
    <w:p w14:paraId="0D9F5AA7" w14:textId="77777777" w:rsidR="004A4B84" w:rsidRDefault="004A4B84" w:rsidP="004A4B84">
      <w:pPr>
        <w:rPr>
          <w:b/>
          <w:sz w:val="21"/>
          <w:szCs w:val="21"/>
        </w:rPr>
      </w:pPr>
      <w:r>
        <w:rPr>
          <w:b/>
          <w:sz w:val="21"/>
          <w:szCs w:val="21"/>
        </w:rPr>
        <w:lastRenderedPageBreak/>
        <w:t>Section 5 Vacancy</w:t>
      </w:r>
    </w:p>
    <w:p w14:paraId="35657390" w14:textId="77777777" w:rsidR="004A4B84" w:rsidRDefault="004A4B84" w:rsidP="004A4B84">
      <w:pPr>
        <w:rPr>
          <w:sz w:val="21"/>
          <w:szCs w:val="21"/>
        </w:rPr>
      </w:pPr>
      <w:r>
        <w:rPr>
          <w:sz w:val="21"/>
          <w:szCs w:val="21"/>
        </w:rPr>
        <w:t xml:space="preserve">A vacancy in the Board of </w:t>
      </w:r>
      <w:r w:rsidR="00D27AB8">
        <w:rPr>
          <w:sz w:val="21"/>
          <w:szCs w:val="21"/>
        </w:rPr>
        <w:t xml:space="preserve">Directors, except for President or </w:t>
      </w:r>
      <w:r>
        <w:rPr>
          <w:sz w:val="21"/>
          <w:szCs w:val="21"/>
        </w:rPr>
        <w:t>President</w:t>
      </w:r>
      <w:r w:rsidR="00D27AB8">
        <w:rPr>
          <w:sz w:val="21"/>
          <w:szCs w:val="21"/>
        </w:rPr>
        <w:t>-Elect, shall</w:t>
      </w:r>
      <w:r>
        <w:rPr>
          <w:sz w:val="21"/>
          <w:szCs w:val="21"/>
        </w:rPr>
        <w:t xml:space="preserve"> be fill</w:t>
      </w:r>
      <w:r w:rsidR="00D3607D">
        <w:rPr>
          <w:sz w:val="21"/>
          <w:szCs w:val="21"/>
        </w:rPr>
        <w:t>ed</w:t>
      </w:r>
      <w:r>
        <w:rPr>
          <w:sz w:val="21"/>
          <w:szCs w:val="21"/>
        </w:rPr>
        <w:t xml:space="preserve"> by an appointment</w:t>
      </w:r>
      <w:r w:rsidR="00D27AB8">
        <w:rPr>
          <w:sz w:val="21"/>
          <w:szCs w:val="21"/>
        </w:rPr>
        <w:t xml:space="preserve"> agreed upon by a two-thirds (2/3) vote of the </w:t>
      </w:r>
      <w:r>
        <w:rPr>
          <w:sz w:val="21"/>
          <w:szCs w:val="21"/>
        </w:rPr>
        <w:t>remaining members of the Board of Directors to complete the unexpired term.</w:t>
      </w:r>
    </w:p>
    <w:p w14:paraId="100F2C50" w14:textId="77777777" w:rsidR="00051160" w:rsidRDefault="00051160" w:rsidP="004A4B84">
      <w:pPr>
        <w:rPr>
          <w:sz w:val="21"/>
          <w:szCs w:val="21"/>
        </w:rPr>
      </w:pPr>
    </w:p>
    <w:p w14:paraId="3123BA1A" w14:textId="77777777" w:rsidR="00AD65A3" w:rsidRDefault="00AD65A3" w:rsidP="004A4B84">
      <w:pPr>
        <w:rPr>
          <w:b/>
          <w:sz w:val="21"/>
          <w:szCs w:val="21"/>
        </w:rPr>
      </w:pPr>
      <w:r>
        <w:rPr>
          <w:b/>
          <w:sz w:val="21"/>
          <w:szCs w:val="21"/>
        </w:rPr>
        <w:t>Section 6 Meetings</w:t>
      </w:r>
    </w:p>
    <w:p w14:paraId="42A74466" w14:textId="77777777" w:rsidR="005B4553" w:rsidRPr="00403F0F" w:rsidRDefault="005B4553" w:rsidP="00403F0F">
      <w:pPr>
        <w:pStyle w:val="ListParagraph"/>
        <w:numPr>
          <w:ilvl w:val="0"/>
          <w:numId w:val="17"/>
        </w:numPr>
        <w:rPr>
          <w:sz w:val="21"/>
          <w:szCs w:val="21"/>
        </w:rPr>
      </w:pPr>
      <w:r w:rsidRPr="00403F0F">
        <w:rPr>
          <w:sz w:val="21"/>
          <w:szCs w:val="21"/>
        </w:rPr>
        <w:t>The Board of Directors shall hold five (5) meetings each year</w:t>
      </w:r>
    </w:p>
    <w:p w14:paraId="25F7C570" w14:textId="77777777" w:rsidR="005B4553" w:rsidRDefault="005B4553" w:rsidP="005B4553">
      <w:pPr>
        <w:numPr>
          <w:ilvl w:val="0"/>
          <w:numId w:val="17"/>
        </w:numPr>
        <w:rPr>
          <w:sz w:val="21"/>
          <w:szCs w:val="21"/>
        </w:rPr>
      </w:pPr>
      <w:r>
        <w:rPr>
          <w:sz w:val="21"/>
          <w:szCs w:val="21"/>
        </w:rPr>
        <w:t xml:space="preserve">The </w:t>
      </w:r>
      <w:r w:rsidR="00D27AB8">
        <w:rPr>
          <w:sz w:val="21"/>
          <w:szCs w:val="21"/>
        </w:rPr>
        <w:t>P</w:t>
      </w:r>
      <w:r>
        <w:rPr>
          <w:sz w:val="21"/>
          <w:szCs w:val="21"/>
        </w:rPr>
        <w:t xml:space="preserve">resident, or a majority of the members of the Board of Directors, upon request to the </w:t>
      </w:r>
      <w:r w:rsidR="00D27AB8">
        <w:rPr>
          <w:sz w:val="21"/>
          <w:szCs w:val="21"/>
        </w:rPr>
        <w:t>C</w:t>
      </w:r>
      <w:r>
        <w:rPr>
          <w:sz w:val="21"/>
          <w:szCs w:val="21"/>
        </w:rPr>
        <w:t>hairman of the Board, may call a special meeting, provided a fifteen (15) day notice to all Board members is given.</w:t>
      </w:r>
    </w:p>
    <w:p w14:paraId="2D5E1EFF" w14:textId="77777777" w:rsidR="00051160" w:rsidRDefault="00051160" w:rsidP="00051160">
      <w:pPr>
        <w:ind w:left="360"/>
        <w:rPr>
          <w:sz w:val="21"/>
          <w:szCs w:val="21"/>
        </w:rPr>
      </w:pPr>
    </w:p>
    <w:p w14:paraId="0ED7F727" w14:textId="77777777" w:rsidR="005B4553" w:rsidRDefault="005B4553" w:rsidP="005B4553">
      <w:pPr>
        <w:rPr>
          <w:b/>
          <w:sz w:val="21"/>
          <w:szCs w:val="21"/>
        </w:rPr>
      </w:pPr>
      <w:r>
        <w:rPr>
          <w:b/>
          <w:sz w:val="21"/>
          <w:szCs w:val="21"/>
        </w:rPr>
        <w:t>Section 7 Quorum</w:t>
      </w:r>
    </w:p>
    <w:p w14:paraId="0E3156D5" w14:textId="77777777" w:rsidR="005B4553" w:rsidRDefault="005B4553" w:rsidP="005B4553">
      <w:pPr>
        <w:rPr>
          <w:sz w:val="21"/>
          <w:szCs w:val="21"/>
        </w:rPr>
      </w:pPr>
      <w:r>
        <w:rPr>
          <w:sz w:val="21"/>
          <w:szCs w:val="21"/>
        </w:rPr>
        <w:t>A majority of the Board of Directors’ members including two (2) officers shall constitute a quorum for all meetings.</w:t>
      </w:r>
    </w:p>
    <w:p w14:paraId="15DCDDAF" w14:textId="77777777" w:rsidR="00051160" w:rsidRDefault="00051160" w:rsidP="005B4553">
      <w:pPr>
        <w:rPr>
          <w:sz w:val="21"/>
          <w:szCs w:val="21"/>
        </w:rPr>
      </w:pPr>
    </w:p>
    <w:p w14:paraId="55312DCF" w14:textId="77777777" w:rsidR="005B4553" w:rsidRDefault="005B4553" w:rsidP="005B4553">
      <w:pPr>
        <w:rPr>
          <w:b/>
          <w:sz w:val="21"/>
          <w:szCs w:val="21"/>
        </w:rPr>
      </w:pPr>
      <w:r>
        <w:rPr>
          <w:b/>
          <w:sz w:val="21"/>
          <w:szCs w:val="21"/>
        </w:rPr>
        <w:t>Section 8 Censure, Reprimand and Removal</w:t>
      </w:r>
    </w:p>
    <w:p w14:paraId="5AB7309E" w14:textId="77777777" w:rsidR="00403F0F" w:rsidRDefault="005B4553" w:rsidP="00403F0F">
      <w:pPr>
        <w:rPr>
          <w:sz w:val="21"/>
          <w:szCs w:val="21"/>
        </w:rPr>
      </w:pPr>
      <w:r>
        <w:rPr>
          <w:sz w:val="21"/>
          <w:szCs w:val="21"/>
        </w:rPr>
        <w:t>Any board member may be censured, reprimanded or removed from the position for dereliction of duty or conduct detrimental to the NDSRT.  Suc</w:t>
      </w:r>
      <w:r w:rsidR="00D27AB8">
        <w:rPr>
          <w:sz w:val="21"/>
          <w:szCs w:val="21"/>
        </w:rPr>
        <w:t>h</w:t>
      </w:r>
      <w:r>
        <w:rPr>
          <w:sz w:val="21"/>
          <w:szCs w:val="21"/>
        </w:rPr>
        <w:t xml:space="preserve"> action may be initiated when the Board of Directors receives formal and specific charges against a Board member.</w:t>
      </w:r>
    </w:p>
    <w:p w14:paraId="40D1161C" w14:textId="77777777" w:rsidR="005B4553" w:rsidRPr="000761EB" w:rsidRDefault="000761EB" w:rsidP="000761EB">
      <w:pPr>
        <w:rPr>
          <w:sz w:val="21"/>
          <w:szCs w:val="21"/>
        </w:rPr>
      </w:pPr>
      <w:r>
        <w:rPr>
          <w:sz w:val="21"/>
          <w:szCs w:val="21"/>
        </w:rPr>
        <w:t>A)    I</w:t>
      </w:r>
      <w:r w:rsidR="005B4553" w:rsidRPr="000761EB">
        <w:rPr>
          <w:sz w:val="21"/>
          <w:szCs w:val="21"/>
        </w:rPr>
        <w:t xml:space="preserve">f the Board of Directors deems the charges to sufficient, the person charged shall be advised, in writing, </w:t>
      </w:r>
      <w:r>
        <w:rPr>
          <w:sz w:val="21"/>
          <w:szCs w:val="21"/>
        </w:rPr>
        <w:t xml:space="preserve">     </w:t>
      </w:r>
      <w:r w:rsidR="008E47A7">
        <w:rPr>
          <w:sz w:val="21"/>
          <w:szCs w:val="21"/>
        </w:rPr>
        <w:t xml:space="preserve">              </w:t>
      </w:r>
      <w:r w:rsidR="008E47A7" w:rsidRPr="000761EB">
        <w:rPr>
          <w:sz w:val="21"/>
          <w:szCs w:val="21"/>
        </w:rPr>
        <w:t>of the charges</w:t>
      </w:r>
    </w:p>
    <w:p w14:paraId="3049FB8D" w14:textId="77777777" w:rsidR="005B4553" w:rsidRDefault="00403F0F" w:rsidP="005B4553">
      <w:pPr>
        <w:rPr>
          <w:sz w:val="21"/>
          <w:szCs w:val="21"/>
        </w:rPr>
      </w:pPr>
      <w:r>
        <w:rPr>
          <w:sz w:val="21"/>
          <w:szCs w:val="21"/>
        </w:rPr>
        <w:t>B)</w:t>
      </w:r>
      <w:r w:rsidR="000761EB">
        <w:rPr>
          <w:sz w:val="21"/>
          <w:szCs w:val="21"/>
        </w:rPr>
        <w:t xml:space="preserve">    </w:t>
      </w:r>
      <w:r w:rsidR="005B4553">
        <w:rPr>
          <w:sz w:val="21"/>
          <w:szCs w:val="21"/>
        </w:rPr>
        <w:t>A statement of the charges shall be sent by certified or registered mail to the last recorded address of the Board member at least twenty (20) days before final action is taken.</w:t>
      </w:r>
    </w:p>
    <w:p w14:paraId="21441FB9" w14:textId="77777777" w:rsidR="005B4553" w:rsidRDefault="00403F0F" w:rsidP="005B4553">
      <w:pPr>
        <w:rPr>
          <w:sz w:val="21"/>
          <w:szCs w:val="21"/>
        </w:rPr>
      </w:pPr>
      <w:r>
        <w:rPr>
          <w:sz w:val="21"/>
          <w:szCs w:val="21"/>
        </w:rPr>
        <w:t>C)</w:t>
      </w:r>
      <w:r w:rsidR="000761EB">
        <w:rPr>
          <w:sz w:val="21"/>
          <w:szCs w:val="21"/>
        </w:rPr>
        <w:t xml:space="preserve">   </w:t>
      </w:r>
      <w:r w:rsidR="005B4553">
        <w:rPr>
          <w:sz w:val="21"/>
          <w:szCs w:val="21"/>
        </w:rPr>
        <w:t xml:space="preserve">The statement shall be accompanied by a notice of the </w:t>
      </w:r>
      <w:r w:rsidR="007A57C2">
        <w:rPr>
          <w:sz w:val="21"/>
          <w:szCs w:val="21"/>
        </w:rPr>
        <w:t>t</w:t>
      </w:r>
      <w:r w:rsidR="005B4553">
        <w:rPr>
          <w:sz w:val="21"/>
          <w:szCs w:val="21"/>
        </w:rPr>
        <w:t>ime and place of the meeting of the Board of Directors at which the charges shall be considered.</w:t>
      </w:r>
    </w:p>
    <w:p w14:paraId="4D81CB55" w14:textId="77777777" w:rsidR="005B4553" w:rsidRDefault="00403F0F" w:rsidP="00403F0F">
      <w:pPr>
        <w:rPr>
          <w:sz w:val="21"/>
          <w:szCs w:val="21"/>
        </w:rPr>
      </w:pPr>
      <w:r>
        <w:rPr>
          <w:sz w:val="21"/>
          <w:szCs w:val="21"/>
        </w:rPr>
        <w:t>D)</w:t>
      </w:r>
      <w:r w:rsidR="000761EB">
        <w:rPr>
          <w:sz w:val="21"/>
          <w:szCs w:val="21"/>
        </w:rPr>
        <w:t xml:space="preserve">   </w:t>
      </w:r>
      <w:r w:rsidR="005B4553">
        <w:rPr>
          <w:sz w:val="21"/>
          <w:szCs w:val="21"/>
        </w:rPr>
        <w:t>The Board member shall have the opportunity to appear in person</w:t>
      </w:r>
      <w:r w:rsidR="00006658">
        <w:rPr>
          <w:sz w:val="21"/>
          <w:szCs w:val="21"/>
        </w:rPr>
        <w:t xml:space="preserve"> </w:t>
      </w:r>
      <w:r w:rsidR="00D27AB8">
        <w:rPr>
          <w:sz w:val="21"/>
          <w:szCs w:val="21"/>
        </w:rPr>
        <w:t>before the Board of Directors</w:t>
      </w:r>
      <w:r w:rsidR="005B4553">
        <w:rPr>
          <w:sz w:val="21"/>
          <w:szCs w:val="21"/>
        </w:rPr>
        <w:t xml:space="preserve"> and be represented by counsel to present any defense to such charges before action is taken.</w:t>
      </w:r>
    </w:p>
    <w:p w14:paraId="07624E87" w14:textId="77777777" w:rsidR="005B4553" w:rsidRDefault="00403F0F" w:rsidP="00403F0F">
      <w:pPr>
        <w:rPr>
          <w:sz w:val="21"/>
          <w:szCs w:val="21"/>
        </w:rPr>
      </w:pPr>
      <w:r>
        <w:rPr>
          <w:sz w:val="21"/>
          <w:szCs w:val="21"/>
        </w:rPr>
        <w:t xml:space="preserve">E) </w:t>
      </w:r>
      <w:r w:rsidR="000761EB">
        <w:rPr>
          <w:sz w:val="21"/>
          <w:szCs w:val="21"/>
        </w:rPr>
        <w:t xml:space="preserve">   </w:t>
      </w:r>
      <w:r w:rsidR="005B4553">
        <w:rPr>
          <w:sz w:val="21"/>
          <w:szCs w:val="21"/>
        </w:rPr>
        <w:t>Censure, reprimand or removal shall be two-thirds (2/3) vote of the remaining membership of the Board of Directors</w:t>
      </w:r>
      <w:r w:rsidR="00D27AB8">
        <w:rPr>
          <w:sz w:val="21"/>
          <w:szCs w:val="21"/>
        </w:rPr>
        <w:t>.</w:t>
      </w:r>
    </w:p>
    <w:p w14:paraId="616B51EE" w14:textId="77777777" w:rsidR="005B4553" w:rsidRDefault="005B4553" w:rsidP="005B4553">
      <w:pPr>
        <w:rPr>
          <w:sz w:val="21"/>
          <w:szCs w:val="21"/>
        </w:rPr>
      </w:pPr>
    </w:p>
    <w:p w14:paraId="6D32FCD6" w14:textId="77777777" w:rsidR="005B4553" w:rsidRDefault="00F23E53" w:rsidP="005B4553">
      <w:pPr>
        <w:rPr>
          <w:b/>
          <w:sz w:val="21"/>
          <w:szCs w:val="21"/>
        </w:rPr>
      </w:pPr>
      <w:r>
        <w:rPr>
          <w:b/>
          <w:sz w:val="21"/>
          <w:szCs w:val="21"/>
        </w:rPr>
        <w:t>ARTICLE VI NDSRT DELEGATES TO THE ASRT HOUSE OF DELEGATES</w:t>
      </w:r>
    </w:p>
    <w:p w14:paraId="581A94BA" w14:textId="77777777" w:rsidR="00051160" w:rsidRDefault="00051160" w:rsidP="005B4553">
      <w:pPr>
        <w:rPr>
          <w:b/>
          <w:sz w:val="21"/>
          <w:szCs w:val="21"/>
        </w:rPr>
      </w:pPr>
    </w:p>
    <w:p w14:paraId="0EC88E7F" w14:textId="77777777" w:rsidR="00F23E53" w:rsidRDefault="00F23E53" w:rsidP="005B4553">
      <w:pPr>
        <w:rPr>
          <w:sz w:val="21"/>
          <w:szCs w:val="21"/>
        </w:rPr>
      </w:pPr>
      <w:r>
        <w:rPr>
          <w:b/>
          <w:sz w:val="21"/>
          <w:szCs w:val="21"/>
        </w:rPr>
        <w:t>Section 1:  Delegates</w:t>
      </w:r>
    </w:p>
    <w:p w14:paraId="3F0F5955" w14:textId="49F678F3" w:rsidR="00D27AB8" w:rsidRDefault="00F23E53" w:rsidP="00D27AB8">
      <w:pPr>
        <w:numPr>
          <w:ilvl w:val="0"/>
          <w:numId w:val="19"/>
        </w:numPr>
        <w:rPr>
          <w:sz w:val="21"/>
          <w:szCs w:val="21"/>
        </w:rPr>
      </w:pPr>
      <w:r w:rsidRPr="00D27AB8">
        <w:rPr>
          <w:sz w:val="21"/>
          <w:szCs w:val="21"/>
        </w:rPr>
        <w:t xml:space="preserve">The two NDSRT delegates shall be </w:t>
      </w:r>
      <w:r w:rsidR="00364FFC">
        <w:rPr>
          <w:sz w:val="21"/>
          <w:szCs w:val="21"/>
        </w:rPr>
        <w:t>any eligible board member that meets the ASRT requirements.</w:t>
      </w:r>
    </w:p>
    <w:p w14:paraId="4AE2D863" w14:textId="77777777" w:rsidR="00A41B47" w:rsidRPr="00AE2F14" w:rsidRDefault="00F23E53" w:rsidP="00F23E53">
      <w:pPr>
        <w:numPr>
          <w:ilvl w:val="0"/>
          <w:numId w:val="19"/>
        </w:numPr>
        <w:rPr>
          <w:sz w:val="21"/>
          <w:szCs w:val="21"/>
        </w:rPr>
      </w:pPr>
      <w:r w:rsidRPr="00AE2F14">
        <w:rPr>
          <w:sz w:val="21"/>
          <w:szCs w:val="21"/>
        </w:rPr>
        <w:t xml:space="preserve">The NDSRT shall submit to ASRT the names of the </w:t>
      </w:r>
      <w:r w:rsidR="005E552B" w:rsidRPr="00AE2F14">
        <w:rPr>
          <w:sz w:val="21"/>
          <w:szCs w:val="21"/>
          <w:u w:val="single"/>
        </w:rPr>
        <w:t>two</w:t>
      </w:r>
      <w:r w:rsidR="005E552B" w:rsidRPr="00AE2F14">
        <w:rPr>
          <w:sz w:val="21"/>
          <w:szCs w:val="21"/>
        </w:rPr>
        <w:t xml:space="preserve"> </w:t>
      </w:r>
      <w:r w:rsidR="003C51BE">
        <w:rPr>
          <w:sz w:val="21"/>
          <w:szCs w:val="21"/>
        </w:rPr>
        <w:t xml:space="preserve">(2) </w:t>
      </w:r>
      <w:r w:rsidRPr="00AE2F14">
        <w:rPr>
          <w:sz w:val="21"/>
          <w:szCs w:val="21"/>
        </w:rPr>
        <w:t xml:space="preserve">NDSRT delegates and </w:t>
      </w:r>
      <w:r w:rsidR="005E552B" w:rsidRPr="00AE2F14">
        <w:rPr>
          <w:sz w:val="21"/>
          <w:szCs w:val="21"/>
          <w:u w:val="single"/>
        </w:rPr>
        <w:t>two</w:t>
      </w:r>
      <w:r w:rsidR="005E552B" w:rsidRPr="00AE2F14">
        <w:rPr>
          <w:sz w:val="21"/>
          <w:szCs w:val="21"/>
        </w:rPr>
        <w:t xml:space="preserve"> </w:t>
      </w:r>
      <w:r w:rsidR="003C51BE">
        <w:rPr>
          <w:sz w:val="21"/>
          <w:szCs w:val="21"/>
        </w:rPr>
        <w:t xml:space="preserve">(2) </w:t>
      </w:r>
      <w:r w:rsidRPr="00AE2F14">
        <w:rPr>
          <w:sz w:val="21"/>
          <w:szCs w:val="21"/>
        </w:rPr>
        <w:t>alternate delegate</w:t>
      </w:r>
      <w:r w:rsidR="005E552B" w:rsidRPr="00AE2F14">
        <w:rPr>
          <w:sz w:val="21"/>
          <w:szCs w:val="21"/>
        </w:rPr>
        <w:t>s</w:t>
      </w:r>
      <w:r w:rsidR="00A41B47" w:rsidRPr="00AE2F14">
        <w:rPr>
          <w:sz w:val="21"/>
          <w:szCs w:val="21"/>
        </w:rPr>
        <w:t xml:space="preserve"> by the last</w:t>
      </w:r>
      <w:r w:rsidRPr="00AE2F14">
        <w:rPr>
          <w:sz w:val="21"/>
          <w:szCs w:val="21"/>
        </w:rPr>
        <w:t xml:space="preserve"> business day of </w:t>
      </w:r>
      <w:r w:rsidR="00A41B47" w:rsidRPr="00AE2F14">
        <w:rPr>
          <w:sz w:val="21"/>
          <w:szCs w:val="21"/>
        </w:rPr>
        <w:t>January</w:t>
      </w:r>
      <w:r w:rsidR="00D27AB8" w:rsidRPr="00AE2F14">
        <w:rPr>
          <w:sz w:val="21"/>
          <w:szCs w:val="21"/>
        </w:rPr>
        <w:t>, o</w:t>
      </w:r>
      <w:r w:rsidRPr="00AE2F14">
        <w:rPr>
          <w:sz w:val="21"/>
          <w:szCs w:val="21"/>
        </w:rPr>
        <w:t>r the NDSRT delegate positions shall remain open until after the ASRT House of Delegates’ meeting</w:t>
      </w:r>
      <w:r w:rsidR="00D27AB8" w:rsidRPr="00AE2F14">
        <w:rPr>
          <w:sz w:val="21"/>
          <w:szCs w:val="21"/>
        </w:rPr>
        <w:t>.</w:t>
      </w:r>
    </w:p>
    <w:p w14:paraId="7B9424E1" w14:textId="77777777" w:rsidR="00A41B47" w:rsidRPr="00AE2F14" w:rsidRDefault="00A41B47" w:rsidP="00A41B47">
      <w:pPr>
        <w:numPr>
          <w:ilvl w:val="0"/>
          <w:numId w:val="19"/>
        </w:numPr>
        <w:spacing w:line="276" w:lineRule="auto"/>
        <w:rPr>
          <w:bCs/>
          <w:iCs/>
          <w:sz w:val="21"/>
          <w:szCs w:val="21"/>
        </w:rPr>
      </w:pPr>
      <w:r w:rsidRPr="00AE2F14">
        <w:rPr>
          <w:sz w:val="21"/>
          <w:szCs w:val="21"/>
        </w:rPr>
        <w:t xml:space="preserve">Two </w:t>
      </w:r>
      <w:r w:rsidR="003C51BE">
        <w:rPr>
          <w:sz w:val="21"/>
          <w:szCs w:val="21"/>
        </w:rPr>
        <w:t xml:space="preserve">(2) </w:t>
      </w:r>
      <w:r w:rsidRPr="00AE2F14">
        <w:rPr>
          <w:sz w:val="21"/>
          <w:szCs w:val="21"/>
        </w:rPr>
        <w:t xml:space="preserve">delegates and two </w:t>
      </w:r>
      <w:r w:rsidR="003C51BE">
        <w:rPr>
          <w:sz w:val="21"/>
          <w:szCs w:val="21"/>
        </w:rPr>
        <w:t xml:space="preserve">(2) </w:t>
      </w:r>
      <w:r w:rsidRPr="00AE2F14">
        <w:rPr>
          <w:sz w:val="21"/>
          <w:szCs w:val="21"/>
        </w:rPr>
        <w:t>alternate delegates</w:t>
      </w:r>
      <w:r w:rsidRPr="00AE2F14">
        <w:rPr>
          <w:iCs/>
          <w:sz w:val="21"/>
          <w:szCs w:val="21"/>
        </w:rPr>
        <w:t xml:space="preserve"> </w:t>
      </w:r>
      <w:r w:rsidRPr="00AE2F14">
        <w:rPr>
          <w:sz w:val="21"/>
          <w:szCs w:val="21"/>
        </w:rPr>
        <w:t>shall be elected or appointed</w:t>
      </w:r>
      <w:r w:rsidR="00006658" w:rsidRPr="00AE2F14">
        <w:rPr>
          <w:sz w:val="21"/>
          <w:szCs w:val="21"/>
        </w:rPr>
        <w:t xml:space="preserve"> each year</w:t>
      </w:r>
      <w:r w:rsidRPr="00AE2F14">
        <w:rPr>
          <w:sz w:val="21"/>
          <w:szCs w:val="21"/>
        </w:rPr>
        <w:t xml:space="preserve">; failure to do so will cause the NDSRT to </w:t>
      </w:r>
      <w:r w:rsidRPr="00AE2F14">
        <w:rPr>
          <w:bCs/>
          <w:iCs/>
          <w:sz w:val="21"/>
          <w:szCs w:val="21"/>
        </w:rPr>
        <w:t>be placed on probationary status, for non-</w:t>
      </w:r>
      <w:r w:rsidR="00006658" w:rsidRPr="00AE2F14">
        <w:rPr>
          <w:bCs/>
          <w:iCs/>
          <w:sz w:val="21"/>
          <w:szCs w:val="21"/>
        </w:rPr>
        <w:t>compliance</w:t>
      </w:r>
      <w:r w:rsidRPr="00AE2F14">
        <w:rPr>
          <w:bCs/>
          <w:iCs/>
          <w:sz w:val="21"/>
          <w:szCs w:val="21"/>
        </w:rPr>
        <w:t xml:space="preserve"> with ASRT Bylaws.</w:t>
      </w:r>
    </w:p>
    <w:p w14:paraId="7D57C08C" w14:textId="77777777" w:rsidR="00A41B47" w:rsidRPr="00AE2F14" w:rsidRDefault="00006658" w:rsidP="00A41B47">
      <w:pPr>
        <w:numPr>
          <w:ilvl w:val="0"/>
          <w:numId w:val="19"/>
        </w:numPr>
        <w:spacing w:line="276" w:lineRule="auto"/>
        <w:rPr>
          <w:bCs/>
          <w:iCs/>
          <w:sz w:val="21"/>
          <w:szCs w:val="21"/>
        </w:rPr>
      </w:pPr>
      <w:r w:rsidRPr="00AE2F14">
        <w:rPr>
          <w:bCs/>
          <w:iCs/>
          <w:sz w:val="21"/>
          <w:szCs w:val="21"/>
        </w:rPr>
        <w:t>An ASRT affiliate organization on p</w:t>
      </w:r>
      <w:r w:rsidR="00A41B47" w:rsidRPr="00AE2F14">
        <w:rPr>
          <w:bCs/>
          <w:iCs/>
          <w:sz w:val="21"/>
          <w:szCs w:val="21"/>
        </w:rPr>
        <w:t>robationary status for more than two (2) consecutive years shall be considered inactive</w:t>
      </w:r>
      <w:r w:rsidRPr="00AE2F14">
        <w:rPr>
          <w:bCs/>
          <w:iCs/>
          <w:sz w:val="21"/>
          <w:szCs w:val="21"/>
        </w:rPr>
        <w:t>, by the ASRT</w:t>
      </w:r>
      <w:r w:rsidR="00A41B47" w:rsidRPr="00AE2F14">
        <w:rPr>
          <w:bCs/>
          <w:iCs/>
          <w:sz w:val="21"/>
          <w:szCs w:val="21"/>
        </w:rPr>
        <w:t xml:space="preserve">.  </w:t>
      </w:r>
    </w:p>
    <w:p w14:paraId="2A82C1F5" w14:textId="77777777" w:rsidR="00A41B47" w:rsidRPr="00AE2F14" w:rsidRDefault="00A41B47" w:rsidP="00A41B47">
      <w:pPr>
        <w:numPr>
          <w:ilvl w:val="0"/>
          <w:numId w:val="19"/>
        </w:numPr>
        <w:rPr>
          <w:sz w:val="21"/>
          <w:szCs w:val="21"/>
        </w:rPr>
      </w:pPr>
      <w:r w:rsidRPr="00AE2F14">
        <w:rPr>
          <w:sz w:val="21"/>
          <w:szCs w:val="21"/>
        </w:rPr>
        <w:t>The NDSRT has the power to remove delegates or assign substitute delegates as needed, prior to the January 31</w:t>
      </w:r>
      <w:r w:rsidRPr="00AE2F14">
        <w:rPr>
          <w:sz w:val="21"/>
          <w:szCs w:val="21"/>
          <w:vertAlign w:val="superscript"/>
        </w:rPr>
        <w:t>st</w:t>
      </w:r>
      <w:r w:rsidRPr="00AE2F14">
        <w:rPr>
          <w:sz w:val="21"/>
          <w:szCs w:val="21"/>
        </w:rPr>
        <w:t xml:space="preserve"> deadline. </w:t>
      </w:r>
    </w:p>
    <w:p w14:paraId="75579AA9" w14:textId="77777777" w:rsidR="00051160" w:rsidRDefault="00051160" w:rsidP="00051160">
      <w:pPr>
        <w:ind w:left="360"/>
        <w:rPr>
          <w:sz w:val="21"/>
          <w:szCs w:val="21"/>
        </w:rPr>
      </w:pPr>
    </w:p>
    <w:p w14:paraId="3CD52A40" w14:textId="77777777" w:rsidR="00F23E53" w:rsidRDefault="00F23E53" w:rsidP="00F23E53">
      <w:pPr>
        <w:rPr>
          <w:b/>
          <w:sz w:val="21"/>
          <w:szCs w:val="21"/>
        </w:rPr>
      </w:pPr>
      <w:r>
        <w:rPr>
          <w:b/>
          <w:sz w:val="21"/>
          <w:szCs w:val="21"/>
        </w:rPr>
        <w:t>Section 2:  Qualifications</w:t>
      </w:r>
    </w:p>
    <w:p w14:paraId="58C29F9B" w14:textId="77777777" w:rsidR="00F23E53" w:rsidRDefault="00F23E53" w:rsidP="00F23E53">
      <w:pPr>
        <w:numPr>
          <w:ilvl w:val="0"/>
          <w:numId w:val="20"/>
        </w:numPr>
        <w:rPr>
          <w:sz w:val="21"/>
          <w:szCs w:val="21"/>
        </w:rPr>
      </w:pPr>
      <w:r>
        <w:rPr>
          <w:sz w:val="21"/>
          <w:szCs w:val="21"/>
        </w:rPr>
        <w:t>A delegate shall show proof of continuing education.</w:t>
      </w:r>
    </w:p>
    <w:p w14:paraId="3D71ECA7" w14:textId="77777777" w:rsidR="00F23E53" w:rsidRDefault="00F23E53" w:rsidP="00F23E53">
      <w:pPr>
        <w:numPr>
          <w:ilvl w:val="0"/>
          <w:numId w:val="20"/>
        </w:numPr>
        <w:rPr>
          <w:sz w:val="21"/>
          <w:szCs w:val="21"/>
        </w:rPr>
      </w:pPr>
      <w:r>
        <w:rPr>
          <w:sz w:val="21"/>
          <w:szCs w:val="21"/>
        </w:rPr>
        <w:t xml:space="preserve">A delegate shall </w:t>
      </w:r>
      <w:r w:rsidR="00D27AB8">
        <w:rPr>
          <w:sz w:val="21"/>
          <w:szCs w:val="21"/>
        </w:rPr>
        <w:t>be a</w:t>
      </w:r>
      <w:r w:rsidR="009C6A55">
        <w:rPr>
          <w:sz w:val="21"/>
          <w:szCs w:val="21"/>
        </w:rPr>
        <w:t>n active member in good standing o</w:t>
      </w:r>
      <w:r w:rsidR="00D27AB8">
        <w:rPr>
          <w:sz w:val="21"/>
          <w:szCs w:val="21"/>
        </w:rPr>
        <w:t>f the ASRT and NDSRT for</w:t>
      </w:r>
      <w:r>
        <w:rPr>
          <w:sz w:val="21"/>
          <w:szCs w:val="21"/>
        </w:rPr>
        <w:t xml:space="preserve"> two (2) years immediately preceding nomination.</w:t>
      </w:r>
    </w:p>
    <w:p w14:paraId="5690995C" w14:textId="77777777" w:rsidR="00F23E53" w:rsidRDefault="009C6A55" w:rsidP="00F23E53">
      <w:pPr>
        <w:numPr>
          <w:ilvl w:val="0"/>
          <w:numId w:val="20"/>
        </w:numPr>
        <w:rPr>
          <w:sz w:val="21"/>
          <w:szCs w:val="21"/>
        </w:rPr>
      </w:pPr>
      <w:r>
        <w:rPr>
          <w:sz w:val="21"/>
          <w:szCs w:val="21"/>
        </w:rPr>
        <w:t xml:space="preserve">A delegate shall have served </w:t>
      </w:r>
      <w:r w:rsidR="00F23E53">
        <w:rPr>
          <w:sz w:val="21"/>
          <w:szCs w:val="21"/>
        </w:rPr>
        <w:t>on the Board of Directors or as a committee member in the NDSRT</w:t>
      </w:r>
      <w:r>
        <w:rPr>
          <w:sz w:val="21"/>
          <w:szCs w:val="21"/>
        </w:rPr>
        <w:t>.</w:t>
      </w:r>
    </w:p>
    <w:p w14:paraId="04583E56" w14:textId="77777777" w:rsidR="00F23E53" w:rsidRDefault="00F23E53" w:rsidP="00F23E53">
      <w:pPr>
        <w:numPr>
          <w:ilvl w:val="0"/>
          <w:numId w:val="20"/>
        </w:numPr>
        <w:rPr>
          <w:sz w:val="21"/>
          <w:szCs w:val="21"/>
        </w:rPr>
      </w:pPr>
      <w:r>
        <w:rPr>
          <w:sz w:val="21"/>
          <w:szCs w:val="21"/>
        </w:rPr>
        <w:t>A delegate shall practice in the radiologic science profession or health care.</w:t>
      </w:r>
    </w:p>
    <w:p w14:paraId="485C0989" w14:textId="77777777" w:rsidR="00F23E53" w:rsidRDefault="00F23E53" w:rsidP="00F23E53">
      <w:pPr>
        <w:numPr>
          <w:ilvl w:val="0"/>
          <w:numId w:val="20"/>
        </w:numPr>
        <w:rPr>
          <w:sz w:val="21"/>
          <w:szCs w:val="21"/>
        </w:rPr>
      </w:pPr>
      <w:r>
        <w:rPr>
          <w:sz w:val="21"/>
          <w:szCs w:val="21"/>
        </w:rPr>
        <w:t>A delegate may serve concurrently</w:t>
      </w:r>
      <w:r w:rsidR="002560E0">
        <w:rPr>
          <w:sz w:val="21"/>
          <w:szCs w:val="21"/>
        </w:rPr>
        <w:t xml:space="preserve"> on </w:t>
      </w:r>
      <w:r>
        <w:rPr>
          <w:sz w:val="21"/>
          <w:szCs w:val="21"/>
        </w:rPr>
        <w:t>the board of any nation</w:t>
      </w:r>
      <w:r w:rsidR="009C6A55">
        <w:rPr>
          <w:sz w:val="21"/>
          <w:szCs w:val="21"/>
        </w:rPr>
        <w:t>al</w:t>
      </w:r>
      <w:r>
        <w:rPr>
          <w:sz w:val="21"/>
          <w:szCs w:val="21"/>
        </w:rPr>
        <w:t xml:space="preserve"> radiologic science certification or nation</w:t>
      </w:r>
      <w:r w:rsidR="009C6A55">
        <w:rPr>
          <w:sz w:val="21"/>
          <w:szCs w:val="21"/>
        </w:rPr>
        <w:t>al</w:t>
      </w:r>
      <w:r>
        <w:rPr>
          <w:sz w:val="21"/>
          <w:szCs w:val="21"/>
        </w:rPr>
        <w:t xml:space="preserve"> accreditation agency.</w:t>
      </w:r>
    </w:p>
    <w:p w14:paraId="0DE6B1A0" w14:textId="77777777" w:rsidR="00F23E53" w:rsidRDefault="00F23E53" w:rsidP="00F23E53">
      <w:pPr>
        <w:numPr>
          <w:ilvl w:val="0"/>
          <w:numId w:val="20"/>
        </w:numPr>
        <w:rPr>
          <w:sz w:val="21"/>
          <w:szCs w:val="21"/>
        </w:rPr>
      </w:pPr>
      <w:r>
        <w:rPr>
          <w:sz w:val="21"/>
          <w:szCs w:val="21"/>
        </w:rPr>
        <w:t>A delegate shall have the time and availability for necessary travel to represent the ASRT</w:t>
      </w:r>
      <w:r w:rsidR="00051160">
        <w:rPr>
          <w:sz w:val="21"/>
          <w:szCs w:val="21"/>
        </w:rPr>
        <w:t>.</w:t>
      </w:r>
    </w:p>
    <w:p w14:paraId="66390D55" w14:textId="77777777" w:rsidR="00051160" w:rsidRDefault="00051160" w:rsidP="00051160">
      <w:pPr>
        <w:ind w:left="360"/>
        <w:rPr>
          <w:sz w:val="21"/>
          <w:szCs w:val="21"/>
        </w:rPr>
      </w:pPr>
    </w:p>
    <w:p w14:paraId="35C15749" w14:textId="77777777" w:rsidR="00F23E53" w:rsidRDefault="00F23E53" w:rsidP="00F23E53">
      <w:pPr>
        <w:rPr>
          <w:b/>
          <w:sz w:val="21"/>
          <w:szCs w:val="21"/>
        </w:rPr>
      </w:pPr>
      <w:r>
        <w:rPr>
          <w:b/>
          <w:sz w:val="21"/>
          <w:szCs w:val="21"/>
        </w:rPr>
        <w:t>Section 3:  Responsibilities</w:t>
      </w:r>
    </w:p>
    <w:p w14:paraId="553E6A74" w14:textId="77777777" w:rsidR="00F23E53" w:rsidRDefault="009C6A55" w:rsidP="00F23E53">
      <w:pPr>
        <w:numPr>
          <w:ilvl w:val="0"/>
          <w:numId w:val="21"/>
        </w:numPr>
        <w:rPr>
          <w:sz w:val="21"/>
          <w:szCs w:val="21"/>
        </w:rPr>
      </w:pPr>
      <w:r>
        <w:rPr>
          <w:sz w:val="21"/>
          <w:szCs w:val="21"/>
        </w:rPr>
        <w:t xml:space="preserve">A </w:t>
      </w:r>
      <w:r w:rsidR="00F23E53">
        <w:rPr>
          <w:sz w:val="21"/>
          <w:szCs w:val="21"/>
        </w:rPr>
        <w:t>delegate shall attend the ASRT House of Delegates’ meeting and all meeting</w:t>
      </w:r>
      <w:r>
        <w:rPr>
          <w:sz w:val="21"/>
          <w:szCs w:val="21"/>
        </w:rPr>
        <w:t>s</w:t>
      </w:r>
      <w:r w:rsidR="00F23E53">
        <w:rPr>
          <w:sz w:val="21"/>
          <w:szCs w:val="21"/>
        </w:rPr>
        <w:t xml:space="preserve"> required of delegates.</w:t>
      </w:r>
    </w:p>
    <w:p w14:paraId="5686C34C" w14:textId="77777777" w:rsidR="00F23E53" w:rsidRDefault="009C6A55" w:rsidP="00F23E53">
      <w:pPr>
        <w:numPr>
          <w:ilvl w:val="0"/>
          <w:numId w:val="21"/>
        </w:numPr>
        <w:rPr>
          <w:sz w:val="21"/>
          <w:szCs w:val="21"/>
        </w:rPr>
      </w:pPr>
      <w:r>
        <w:rPr>
          <w:sz w:val="21"/>
          <w:szCs w:val="21"/>
        </w:rPr>
        <w:t>A delegate shall r</w:t>
      </w:r>
      <w:r w:rsidR="00F23E53">
        <w:rPr>
          <w:sz w:val="21"/>
          <w:szCs w:val="21"/>
        </w:rPr>
        <w:t>espond to communications from the ASRT Office, ASRT Board of Directors or from the ASRT House of Delegates</w:t>
      </w:r>
      <w:r w:rsidR="00CB5A4F">
        <w:rPr>
          <w:sz w:val="21"/>
          <w:szCs w:val="21"/>
        </w:rPr>
        <w:t>.</w:t>
      </w:r>
    </w:p>
    <w:p w14:paraId="0AFF2EAD" w14:textId="77777777" w:rsidR="00CB5A4F" w:rsidRDefault="009C6A55" w:rsidP="00F23E53">
      <w:pPr>
        <w:numPr>
          <w:ilvl w:val="0"/>
          <w:numId w:val="21"/>
        </w:numPr>
        <w:rPr>
          <w:sz w:val="21"/>
          <w:szCs w:val="21"/>
        </w:rPr>
      </w:pPr>
      <w:r>
        <w:rPr>
          <w:sz w:val="21"/>
          <w:szCs w:val="21"/>
        </w:rPr>
        <w:t>A delegate shall d</w:t>
      </w:r>
      <w:r w:rsidR="00CB5A4F">
        <w:rPr>
          <w:sz w:val="21"/>
          <w:szCs w:val="21"/>
        </w:rPr>
        <w:t>isseminate information to the NDSRT</w:t>
      </w:r>
      <w:r>
        <w:rPr>
          <w:sz w:val="21"/>
          <w:szCs w:val="21"/>
        </w:rPr>
        <w:t xml:space="preserve"> and the Board of Directors.</w:t>
      </w:r>
    </w:p>
    <w:p w14:paraId="7AAE642F" w14:textId="77777777" w:rsidR="009C6A55" w:rsidRPr="00D83D0F" w:rsidRDefault="00D83D0F" w:rsidP="00D83D0F">
      <w:pPr>
        <w:pStyle w:val="ListParagraph"/>
        <w:numPr>
          <w:ilvl w:val="0"/>
          <w:numId w:val="21"/>
        </w:numPr>
        <w:rPr>
          <w:sz w:val="21"/>
          <w:szCs w:val="21"/>
        </w:rPr>
      </w:pPr>
      <w:r w:rsidRPr="00D83D0F">
        <w:rPr>
          <w:sz w:val="21"/>
          <w:szCs w:val="21"/>
        </w:rPr>
        <w:t xml:space="preserve"> A delegate shall ascertain the responsibilities of serving as a delegate through the ASRT web site.</w:t>
      </w:r>
    </w:p>
    <w:p w14:paraId="0F4647E7" w14:textId="77777777" w:rsidR="00006658" w:rsidRDefault="00006658" w:rsidP="00CB5A4F">
      <w:pPr>
        <w:rPr>
          <w:b/>
          <w:sz w:val="21"/>
          <w:szCs w:val="21"/>
        </w:rPr>
      </w:pPr>
    </w:p>
    <w:p w14:paraId="164120E4" w14:textId="77777777" w:rsidR="00CB5A4F" w:rsidRDefault="00CB5A4F" w:rsidP="00CB5A4F">
      <w:pPr>
        <w:rPr>
          <w:b/>
          <w:sz w:val="21"/>
          <w:szCs w:val="21"/>
        </w:rPr>
      </w:pPr>
      <w:r>
        <w:rPr>
          <w:b/>
          <w:sz w:val="21"/>
          <w:szCs w:val="21"/>
        </w:rPr>
        <w:t>Section 4:  Term</w:t>
      </w:r>
    </w:p>
    <w:p w14:paraId="5B97989A" w14:textId="77777777" w:rsidR="00051160" w:rsidRPr="00051160" w:rsidRDefault="009C6A55" w:rsidP="00403F0F">
      <w:pPr>
        <w:rPr>
          <w:b/>
          <w:sz w:val="21"/>
          <w:szCs w:val="21"/>
        </w:rPr>
      </w:pPr>
      <w:r w:rsidRPr="00051160">
        <w:rPr>
          <w:sz w:val="21"/>
          <w:szCs w:val="21"/>
        </w:rPr>
        <w:t xml:space="preserve">A delegate may serve a term of two (2) years, unless a designated delegate </w:t>
      </w:r>
      <w:r w:rsidR="00D83D0F">
        <w:rPr>
          <w:sz w:val="21"/>
          <w:szCs w:val="21"/>
        </w:rPr>
        <w:t>is</w:t>
      </w:r>
      <w:r w:rsidRPr="00051160">
        <w:rPr>
          <w:sz w:val="21"/>
          <w:szCs w:val="21"/>
        </w:rPr>
        <w:t xml:space="preserve"> unable to attend</w:t>
      </w:r>
      <w:r w:rsidR="00D83D0F">
        <w:rPr>
          <w:sz w:val="21"/>
          <w:szCs w:val="21"/>
        </w:rPr>
        <w:t xml:space="preserve"> the ASRT House of Delegates meeting</w:t>
      </w:r>
      <w:r w:rsidRPr="00051160">
        <w:rPr>
          <w:sz w:val="21"/>
          <w:szCs w:val="21"/>
        </w:rPr>
        <w:t>.</w:t>
      </w:r>
    </w:p>
    <w:p w14:paraId="61C63A9D" w14:textId="77777777" w:rsidR="00051160" w:rsidRPr="00051160" w:rsidRDefault="00051160" w:rsidP="00051160">
      <w:pPr>
        <w:rPr>
          <w:b/>
          <w:sz w:val="21"/>
          <w:szCs w:val="21"/>
        </w:rPr>
      </w:pPr>
    </w:p>
    <w:p w14:paraId="0CC37DBE" w14:textId="77777777" w:rsidR="00051160" w:rsidRPr="00051160" w:rsidRDefault="00CB5A4F" w:rsidP="00051160">
      <w:pPr>
        <w:rPr>
          <w:b/>
          <w:sz w:val="21"/>
          <w:szCs w:val="21"/>
        </w:rPr>
      </w:pPr>
      <w:r w:rsidRPr="00051160">
        <w:rPr>
          <w:b/>
          <w:sz w:val="21"/>
          <w:szCs w:val="21"/>
        </w:rPr>
        <w:t>Section 5:  Absence</w:t>
      </w:r>
    </w:p>
    <w:p w14:paraId="42BB9A4B" w14:textId="77777777" w:rsidR="00CB5A4F" w:rsidRDefault="00CB5A4F" w:rsidP="00CB5A4F">
      <w:pPr>
        <w:rPr>
          <w:sz w:val="21"/>
          <w:szCs w:val="21"/>
        </w:rPr>
      </w:pPr>
      <w:r>
        <w:rPr>
          <w:sz w:val="21"/>
          <w:szCs w:val="21"/>
        </w:rPr>
        <w:t>An absence exists when an appointed NDSR</w:t>
      </w:r>
      <w:r w:rsidR="009C6A55">
        <w:rPr>
          <w:sz w:val="21"/>
          <w:szCs w:val="21"/>
        </w:rPr>
        <w:t xml:space="preserve">T </w:t>
      </w:r>
      <w:r>
        <w:rPr>
          <w:sz w:val="21"/>
          <w:szCs w:val="21"/>
        </w:rPr>
        <w:t>delegate is unable to fulfill the duties of the position during the ASRT House of Delegates’ meeting.  The delegate shall be considered absent for the purpose of that meeting only.  It is the responsibility of the NDSRT delegate to notify the ASRT, the Speaker of the House, and the alternate delegate of the delegate’s inability to attend the conference, as soon as possible.  The alternate delegate shall be seated for that meeting only.  Any delegate position or alternate delegate position not filled by the appointment process remains open.  There shall be no on-site credentialing of delegates.</w:t>
      </w:r>
    </w:p>
    <w:p w14:paraId="321B18E5" w14:textId="77777777" w:rsidR="009C6A55" w:rsidRDefault="009C6A55" w:rsidP="00CB5A4F">
      <w:pPr>
        <w:rPr>
          <w:b/>
          <w:sz w:val="21"/>
          <w:szCs w:val="21"/>
        </w:rPr>
      </w:pPr>
    </w:p>
    <w:p w14:paraId="5496E760" w14:textId="77777777" w:rsidR="00CB5A4F" w:rsidRDefault="00CB5A4F" w:rsidP="00CB5A4F">
      <w:pPr>
        <w:rPr>
          <w:sz w:val="21"/>
          <w:szCs w:val="21"/>
        </w:rPr>
      </w:pPr>
      <w:r>
        <w:rPr>
          <w:b/>
          <w:sz w:val="21"/>
          <w:szCs w:val="21"/>
        </w:rPr>
        <w:t>Section 6:  Vacancies</w:t>
      </w:r>
    </w:p>
    <w:p w14:paraId="3C373414" w14:textId="77777777" w:rsidR="00821588" w:rsidRDefault="00821588" w:rsidP="00CB5A4F">
      <w:pPr>
        <w:rPr>
          <w:sz w:val="21"/>
          <w:szCs w:val="21"/>
        </w:rPr>
      </w:pPr>
      <w:r>
        <w:rPr>
          <w:sz w:val="21"/>
          <w:szCs w:val="21"/>
        </w:rPr>
        <w:t>A vacancy exists when a delegate has submitted a written letter of resignation or when a delegate position has not been filled by the appointment process.  A delegate vacancy caused by the written resignation of a delegate shall be filled by the appointed alternate delegate.</w:t>
      </w:r>
    </w:p>
    <w:p w14:paraId="2CD5B3D1" w14:textId="77777777" w:rsidR="00403F0F" w:rsidRDefault="00403F0F" w:rsidP="00CB5A4F">
      <w:pPr>
        <w:rPr>
          <w:sz w:val="21"/>
          <w:szCs w:val="21"/>
        </w:rPr>
      </w:pPr>
    </w:p>
    <w:p w14:paraId="1D601685" w14:textId="77777777" w:rsidR="008F4F2C" w:rsidRDefault="008F4F2C" w:rsidP="00CB5A4F">
      <w:pPr>
        <w:rPr>
          <w:sz w:val="21"/>
          <w:szCs w:val="21"/>
        </w:rPr>
      </w:pPr>
    </w:p>
    <w:p w14:paraId="0A4CABA2" w14:textId="77777777" w:rsidR="008F4F2C" w:rsidRDefault="008F4F2C" w:rsidP="00CB5A4F">
      <w:pPr>
        <w:rPr>
          <w:b/>
          <w:sz w:val="21"/>
          <w:szCs w:val="21"/>
        </w:rPr>
      </w:pPr>
      <w:r>
        <w:rPr>
          <w:b/>
          <w:sz w:val="21"/>
          <w:szCs w:val="21"/>
        </w:rPr>
        <w:t>Section 7: Censure, Reprimand and Removal</w:t>
      </w:r>
      <w:r w:rsidR="00AE126B">
        <w:rPr>
          <w:b/>
          <w:sz w:val="21"/>
          <w:szCs w:val="21"/>
        </w:rPr>
        <w:t xml:space="preserve"> of NDSRT Delegate</w:t>
      </w:r>
    </w:p>
    <w:p w14:paraId="3A612BFC" w14:textId="77777777" w:rsidR="008F4F2C" w:rsidRDefault="008F4F2C" w:rsidP="00CB5A4F">
      <w:pPr>
        <w:rPr>
          <w:sz w:val="21"/>
          <w:szCs w:val="21"/>
        </w:rPr>
      </w:pPr>
      <w:r>
        <w:rPr>
          <w:sz w:val="21"/>
          <w:szCs w:val="21"/>
        </w:rPr>
        <w:t>Any NDSRT delegate may be censured, reprimanded</w:t>
      </w:r>
      <w:r w:rsidR="00AE126B">
        <w:rPr>
          <w:sz w:val="21"/>
          <w:szCs w:val="21"/>
        </w:rPr>
        <w:t>,</w:t>
      </w:r>
      <w:r>
        <w:rPr>
          <w:sz w:val="21"/>
          <w:szCs w:val="21"/>
        </w:rPr>
        <w:t xml:space="preserve"> or removed from the position for dereliction of duty or conduct detrimental to the ASRT or the NDSRT.  Such action may be initiated when either Board of Directors receives formal and specific charges against the delegate.</w:t>
      </w:r>
    </w:p>
    <w:p w14:paraId="3CE13CFC" w14:textId="77777777" w:rsidR="008F4F2C" w:rsidRDefault="008F4F2C" w:rsidP="008F4F2C">
      <w:pPr>
        <w:numPr>
          <w:ilvl w:val="0"/>
          <w:numId w:val="23"/>
        </w:numPr>
        <w:rPr>
          <w:sz w:val="21"/>
          <w:szCs w:val="21"/>
        </w:rPr>
      </w:pPr>
      <w:r>
        <w:rPr>
          <w:sz w:val="21"/>
          <w:szCs w:val="21"/>
        </w:rPr>
        <w:t>If the Board of Directors deems the charges to be sufficient, the person charged shall be advised, in writing, of the charges.</w:t>
      </w:r>
    </w:p>
    <w:p w14:paraId="27ED729B" w14:textId="77777777" w:rsidR="008F4F2C" w:rsidRDefault="008F4F2C" w:rsidP="008F4F2C">
      <w:pPr>
        <w:numPr>
          <w:ilvl w:val="0"/>
          <w:numId w:val="23"/>
        </w:numPr>
        <w:rPr>
          <w:sz w:val="21"/>
          <w:szCs w:val="21"/>
        </w:rPr>
      </w:pPr>
      <w:r>
        <w:rPr>
          <w:sz w:val="21"/>
          <w:szCs w:val="21"/>
        </w:rPr>
        <w:lastRenderedPageBreak/>
        <w:t>A statement of the Charges shall be sent by certified or registered mail to the last recorded address of the delegate at least twenty (20) days before final action is taken.</w:t>
      </w:r>
    </w:p>
    <w:p w14:paraId="5B525CBA" w14:textId="77777777" w:rsidR="008F4F2C" w:rsidRDefault="008F4F2C" w:rsidP="008F4F2C">
      <w:pPr>
        <w:numPr>
          <w:ilvl w:val="0"/>
          <w:numId w:val="23"/>
        </w:numPr>
        <w:rPr>
          <w:sz w:val="21"/>
          <w:szCs w:val="21"/>
        </w:rPr>
      </w:pPr>
      <w:r>
        <w:rPr>
          <w:sz w:val="21"/>
          <w:szCs w:val="21"/>
        </w:rPr>
        <w:t xml:space="preserve">The statement shall be accompanied by a notice of the time and place of the meeting of the </w:t>
      </w:r>
      <w:r w:rsidR="0050016D">
        <w:rPr>
          <w:sz w:val="21"/>
          <w:szCs w:val="21"/>
        </w:rPr>
        <w:t>Board of</w:t>
      </w:r>
      <w:r>
        <w:rPr>
          <w:sz w:val="21"/>
          <w:szCs w:val="21"/>
        </w:rPr>
        <w:t xml:space="preserve"> Direct</w:t>
      </w:r>
      <w:r w:rsidR="0050016D">
        <w:rPr>
          <w:sz w:val="21"/>
          <w:szCs w:val="21"/>
        </w:rPr>
        <w:t>ors at which the charges shall b</w:t>
      </w:r>
      <w:r>
        <w:rPr>
          <w:sz w:val="21"/>
          <w:szCs w:val="21"/>
        </w:rPr>
        <w:t>e considered.</w:t>
      </w:r>
    </w:p>
    <w:p w14:paraId="01BC4329" w14:textId="77777777" w:rsidR="008F4F2C" w:rsidRDefault="008F4F2C" w:rsidP="008F4F2C">
      <w:pPr>
        <w:numPr>
          <w:ilvl w:val="0"/>
          <w:numId w:val="23"/>
        </w:numPr>
        <w:rPr>
          <w:sz w:val="21"/>
          <w:szCs w:val="21"/>
        </w:rPr>
      </w:pPr>
      <w:r>
        <w:rPr>
          <w:sz w:val="21"/>
          <w:szCs w:val="21"/>
        </w:rPr>
        <w:t xml:space="preserve">The delegate </w:t>
      </w:r>
      <w:r w:rsidR="0050016D">
        <w:rPr>
          <w:sz w:val="21"/>
          <w:szCs w:val="21"/>
        </w:rPr>
        <w:t>shall</w:t>
      </w:r>
      <w:r>
        <w:rPr>
          <w:sz w:val="21"/>
          <w:szCs w:val="21"/>
        </w:rPr>
        <w:t xml:space="preserve"> have the opportunity to appear in person</w:t>
      </w:r>
      <w:r w:rsidR="009C6A55">
        <w:rPr>
          <w:sz w:val="21"/>
          <w:szCs w:val="21"/>
        </w:rPr>
        <w:t xml:space="preserve"> before the Board of Directors </w:t>
      </w:r>
      <w:r>
        <w:rPr>
          <w:sz w:val="21"/>
          <w:szCs w:val="21"/>
        </w:rPr>
        <w:t>and be represented by counsel</w:t>
      </w:r>
      <w:r w:rsidR="0050016D">
        <w:rPr>
          <w:sz w:val="21"/>
          <w:szCs w:val="21"/>
        </w:rPr>
        <w:t xml:space="preserve"> to present any defense to such charges before action is taken.</w:t>
      </w:r>
    </w:p>
    <w:p w14:paraId="2E692B7A" w14:textId="77777777" w:rsidR="0050016D" w:rsidRDefault="0050016D" w:rsidP="008F4F2C">
      <w:pPr>
        <w:numPr>
          <w:ilvl w:val="0"/>
          <w:numId w:val="23"/>
        </w:numPr>
        <w:rPr>
          <w:sz w:val="21"/>
          <w:szCs w:val="21"/>
        </w:rPr>
      </w:pPr>
      <w:r>
        <w:rPr>
          <w:sz w:val="21"/>
          <w:szCs w:val="21"/>
        </w:rPr>
        <w:t>Censure, reprimand or removal shall be by two-thirds (2/3) vote of the respective Board of Directors.</w:t>
      </w:r>
    </w:p>
    <w:p w14:paraId="13B5A7EA" w14:textId="77777777" w:rsidR="0050016D" w:rsidRDefault="0050016D" w:rsidP="0050016D">
      <w:pPr>
        <w:rPr>
          <w:sz w:val="21"/>
          <w:szCs w:val="21"/>
        </w:rPr>
      </w:pPr>
    </w:p>
    <w:p w14:paraId="3AF77627" w14:textId="77777777" w:rsidR="00051160" w:rsidRDefault="00051160" w:rsidP="0050016D">
      <w:pPr>
        <w:rPr>
          <w:sz w:val="21"/>
          <w:szCs w:val="21"/>
        </w:rPr>
      </w:pPr>
    </w:p>
    <w:p w14:paraId="427C8E35" w14:textId="77777777" w:rsidR="0050016D" w:rsidRDefault="0050016D" w:rsidP="0050016D">
      <w:pPr>
        <w:rPr>
          <w:b/>
          <w:sz w:val="21"/>
          <w:szCs w:val="21"/>
        </w:rPr>
      </w:pPr>
      <w:r>
        <w:rPr>
          <w:b/>
          <w:sz w:val="21"/>
          <w:szCs w:val="21"/>
        </w:rPr>
        <w:t>ARTICLE VII MEETINGS</w:t>
      </w:r>
    </w:p>
    <w:p w14:paraId="3F687181" w14:textId="77777777" w:rsidR="00051160" w:rsidRDefault="00051160" w:rsidP="0050016D">
      <w:pPr>
        <w:rPr>
          <w:b/>
          <w:sz w:val="21"/>
          <w:szCs w:val="21"/>
        </w:rPr>
      </w:pPr>
    </w:p>
    <w:p w14:paraId="24D72B12" w14:textId="77777777" w:rsidR="004078E9" w:rsidRDefault="0050016D" w:rsidP="0050016D">
      <w:pPr>
        <w:rPr>
          <w:b/>
          <w:sz w:val="21"/>
          <w:szCs w:val="21"/>
        </w:rPr>
      </w:pPr>
      <w:r>
        <w:rPr>
          <w:b/>
          <w:sz w:val="21"/>
          <w:szCs w:val="21"/>
        </w:rPr>
        <w:t>Section 1 Annual Meeting</w:t>
      </w:r>
    </w:p>
    <w:p w14:paraId="6D9C16C5" w14:textId="77777777" w:rsidR="0050016D" w:rsidRPr="004078E9" w:rsidRDefault="004078E9" w:rsidP="004078E9">
      <w:pPr>
        <w:rPr>
          <w:sz w:val="21"/>
          <w:szCs w:val="21"/>
        </w:rPr>
      </w:pPr>
      <w:r>
        <w:rPr>
          <w:sz w:val="21"/>
          <w:szCs w:val="21"/>
        </w:rPr>
        <w:t xml:space="preserve">A)  </w:t>
      </w:r>
      <w:r w:rsidRPr="004078E9">
        <w:rPr>
          <w:sz w:val="21"/>
          <w:szCs w:val="21"/>
        </w:rPr>
        <w:t>T</w:t>
      </w:r>
      <w:r w:rsidR="0050016D" w:rsidRPr="004078E9">
        <w:rPr>
          <w:sz w:val="21"/>
          <w:szCs w:val="21"/>
        </w:rPr>
        <w:t>he NDSRT shall hold an annual meeting each year for the purpose of installing officer</w:t>
      </w:r>
      <w:r w:rsidR="00AE126B" w:rsidRPr="004078E9">
        <w:rPr>
          <w:sz w:val="21"/>
          <w:szCs w:val="21"/>
        </w:rPr>
        <w:t>s, receiving reports, amending b</w:t>
      </w:r>
      <w:r w:rsidR="0050016D" w:rsidRPr="004078E9">
        <w:rPr>
          <w:sz w:val="21"/>
          <w:szCs w:val="21"/>
        </w:rPr>
        <w:t>ylaws, conducting such other business as may arise</w:t>
      </w:r>
      <w:r w:rsidR="00AE126B" w:rsidRPr="004078E9">
        <w:rPr>
          <w:sz w:val="21"/>
          <w:szCs w:val="21"/>
        </w:rPr>
        <w:t xml:space="preserve"> </w:t>
      </w:r>
      <w:r w:rsidR="0050016D" w:rsidRPr="004078E9">
        <w:rPr>
          <w:sz w:val="21"/>
          <w:szCs w:val="21"/>
        </w:rPr>
        <w:t xml:space="preserve">and </w:t>
      </w:r>
      <w:r w:rsidR="00AE126B" w:rsidRPr="004078E9">
        <w:rPr>
          <w:sz w:val="21"/>
          <w:szCs w:val="21"/>
        </w:rPr>
        <w:t xml:space="preserve">for </w:t>
      </w:r>
      <w:r w:rsidR="0050016D" w:rsidRPr="004078E9">
        <w:rPr>
          <w:sz w:val="21"/>
          <w:szCs w:val="21"/>
        </w:rPr>
        <w:t>presenting educational programs.</w:t>
      </w:r>
    </w:p>
    <w:p w14:paraId="18227D7A" w14:textId="77777777" w:rsidR="00AE126B" w:rsidRPr="004078E9" w:rsidRDefault="004078E9" w:rsidP="004078E9">
      <w:pPr>
        <w:rPr>
          <w:sz w:val="21"/>
          <w:szCs w:val="21"/>
        </w:rPr>
      </w:pPr>
      <w:r>
        <w:rPr>
          <w:sz w:val="21"/>
          <w:szCs w:val="21"/>
        </w:rPr>
        <w:t xml:space="preserve">B)   </w:t>
      </w:r>
      <w:r w:rsidR="0050016D" w:rsidRPr="004078E9">
        <w:rPr>
          <w:sz w:val="21"/>
          <w:szCs w:val="21"/>
        </w:rPr>
        <w:t xml:space="preserve">The site of annual meeting shall be decided by majority vote of the voting members present during an annual business session. </w:t>
      </w:r>
    </w:p>
    <w:p w14:paraId="7E34792C" w14:textId="77777777" w:rsidR="00AE126B" w:rsidRDefault="00AE126B" w:rsidP="00AE126B">
      <w:pPr>
        <w:ind w:left="360"/>
        <w:rPr>
          <w:sz w:val="21"/>
          <w:szCs w:val="21"/>
        </w:rPr>
      </w:pPr>
    </w:p>
    <w:p w14:paraId="3E19949B" w14:textId="77777777" w:rsidR="0050016D" w:rsidRPr="007A7CE5" w:rsidRDefault="0050016D" w:rsidP="00AE126B">
      <w:pPr>
        <w:rPr>
          <w:sz w:val="21"/>
          <w:szCs w:val="21"/>
        </w:rPr>
      </w:pPr>
      <w:r w:rsidRPr="007A7CE5">
        <w:rPr>
          <w:b/>
          <w:sz w:val="21"/>
          <w:szCs w:val="21"/>
        </w:rPr>
        <w:t>Section 2 Special Meetings</w:t>
      </w:r>
    </w:p>
    <w:p w14:paraId="7666CF74" w14:textId="77777777" w:rsidR="00AE126B" w:rsidRDefault="0050016D" w:rsidP="0050016D">
      <w:pPr>
        <w:rPr>
          <w:sz w:val="21"/>
          <w:szCs w:val="21"/>
        </w:rPr>
      </w:pPr>
      <w:r>
        <w:rPr>
          <w:sz w:val="21"/>
          <w:szCs w:val="21"/>
        </w:rPr>
        <w:t xml:space="preserve">Special meetings of the NDSRT may be called at such time and place as designated by the Board of Directors.  A majority of the Board of Directors shall constitute sufficient authority.  Members shall be notified at least fifteen (15) days in </w:t>
      </w:r>
      <w:r w:rsidR="002560E0">
        <w:rPr>
          <w:sz w:val="21"/>
          <w:szCs w:val="21"/>
        </w:rPr>
        <w:t xml:space="preserve">advance </w:t>
      </w:r>
      <w:r>
        <w:rPr>
          <w:sz w:val="21"/>
          <w:szCs w:val="21"/>
        </w:rPr>
        <w:t xml:space="preserve">of such meeting, together with a statement of the business to be transacted. </w:t>
      </w:r>
    </w:p>
    <w:p w14:paraId="61318A7A" w14:textId="77777777" w:rsidR="00AE126B" w:rsidRDefault="00AE126B" w:rsidP="0050016D">
      <w:pPr>
        <w:rPr>
          <w:sz w:val="21"/>
          <w:szCs w:val="21"/>
        </w:rPr>
      </w:pPr>
    </w:p>
    <w:p w14:paraId="449A558B" w14:textId="77777777" w:rsidR="0050016D" w:rsidRDefault="0050016D" w:rsidP="0050016D">
      <w:pPr>
        <w:rPr>
          <w:b/>
          <w:sz w:val="21"/>
          <w:szCs w:val="21"/>
        </w:rPr>
      </w:pPr>
      <w:r>
        <w:rPr>
          <w:b/>
          <w:sz w:val="21"/>
          <w:szCs w:val="21"/>
        </w:rPr>
        <w:t>Section 3 Quorum</w:t>
      </w:r>
    </w:p>
    <w:p w14:paraId="6FD08C8F" w14:textId="77777777" w:rsidR="0050016D" w:rsidRDefault="0050016D" w:rsidP="002D7D72">
      <w:pPr>
        <w:rPr>
          <w:sz w:val="21"/>
          <w:szCs w:val="21"/>
        </w:rPr>
      </w:pPr>
      <w:r>
        <w:rPr>
          <w:sz w:val="21"/>
          <w:szCs w:val="21"/>
        </w:rPr>
        <w:t xml:space="preserve">A quorum of an annual meeting or a special meeting shall consist of twenty-five percent (25%) of the voting members registered at the meeting including not less than two (2) </w:t>
      </w:r>
      <w:r w:rsidR="00AE126B">
        <w:rPr>
          <w:sz w:val="21"/>
          <w:szCs w:val="21"/>
        </w:rPr>
        <w:t>Board members.</w:t>
      </w:r>
    </w:p>
    <w:p w14:paraId="2EAD4CB3" w14:textId="77777777" w:rsidR="00AE126B" w:rsidRDefault="00AE126B" w:rsidP="009D278B">
      <w:pPr>
        <w:rPr>
          <w:b/>
          <w:sz w:val="21"/>
          <w:szCs w:val="21"/>
        </w:rPr>
      </w:pPr>
    </w:p>
    <w:p w14:paraId="49644784" w14:textId="77777777" w:rsidR="009D278B" w:rsidRDefault="009D278B" w:rsidP="009D278B">
      <w:pPr>
        <w:rPr>
          <w:sz w:val="21"/>
          <w:szCs w:val="21"/>
        </w:rPr>
      </w:pPr>
      <w:r>
        <w:rPr>
          <w:b/>
          <w:sz w:val="21"/>
          <w:szCs w:val="21"/>
        </w:rPr>
        <w:t>ARTICLE VIII COMMITTEES</w:t>
      </w:r>
    </w:p>
    <w:p w14:paraId="271880A6" w14:textId="77777777" w:rsidR="00AE126B" w:rsidRPr="00AE126B" w:rsidRDefault="009D278B" w:rsidP="009D278B">
      <w:pPr>
        <w:numPr>
          <w:ilvl w:val="0"/>
          <w:numId w:val="26"/>
        </w:numPr>
        <w:rPr>
          <w:rStyle w:val="CommentReference"/>
          <w:sz w:val="21"/>
          <w:szCs w:val="21"/>
        </w:rPr>
      </w:pPr>
      <w:r w:rsidRPr="00AE126B">
        <w:rPr>
          <w:sz w:val="21"/>
          <w:szCs w:val="21"/>
        </w:rPr>
        <w:t>The Board of Directors shall establish committees as deemed necessary to aid the NDSRT in carrying on its activities; such committees shall be responsible to the Board of Directors and may be altered or eliminated at any time by the Board of Directors.</w:t>
      </w:r>
    </w:p>
    <w:p w14:paraId="720C3725" w14:textId="77777777" w:rsidR="009D278B" w:rsidRPr="00AE126B" w:rsidRDefault="00AE126B" w:rsidP="009D278B">
      <w:pPr>
        <w:numPr>
          <w:ilvl w:val="0"/>
          <w:numId w:val="26"/>
        </w:numPr>
        <w:rPr>
          <w:sz w:val="21"/>
          <w:szCs w:val="21"/>
        </w:rPr>
      </w:pPr>
      <w:r>
        <w:rPr>
          <w:sz w:val="21"/>
          <w:szCs w:val="21"/>
        </w:rPr>
        <w:t>The</w:t>
      </w:r>
      <w:r w:rsidRPr="00AE126B">
        <w:rPr>
          <w:sz w:val="21"/>
          <w:szCs w:val="21"/>
        </w:rPr>
        <w:t xml:space="preserve"> Pre</w:t>
      </w:r>
      <w:r w:rsidR="009D278B" w:rsidRPr="00AE126B">
        <w:rPr>
          <w:sz w:val="21"/>
          <w:szCs w:val="21"/>
        </w:rPr>
        <w:t>sident shall appoint the members of the committees unless in conflict with other sections of the bylaws.</w:t>
      </w:r>
    </w:p>
    <w:p w14:paraId="59AC7449" w14:textId="77777777" w:rsidR="009D278B" w:rsidRDefault="009D278B" w:rsidP="007A4C63">
      <w:pPr>
        <w:rPr>
          <w:sz w:val="21"/>
          <w:szCs w:val="21"/>
        </w:rPr>
      </w:pPr>
      <w:r>
        <w:rPr>
          <w:sz w:val="21"/>
          <w:szCs w:val="21"/>
        </w:rPr>
        <w:t>C)  A vacancy in any committee shall be filled by appointment by the President</w:t>
      </w:r>
      <w:r w:rsidR="007A4C63">
        <w:rPr>
          <w:sz w:val="21"/>
          <w:szCs w:val="21"/>
        </w:rPr>
        <w:t>.</w:t>
      </w:r>
    </w:p>
    <w:p w14:paraId="47F5F973" w14:textId="77777777" w:rsidR="009D278B" w:rsidRDefault="009D278B" w:rsidP="009D278B">
      <w:pPr>
        <w:rPr>
          <w:sz w:val="21"/>
          <w:szCs w:val="21"/>
        </w:rPr>
      </w:pPr>
    </w:p>
    <w:p w14:paraId="426F7DF4" w14:textId="77777777" w:rsidR="00051160" w:rsidRDefault="00051160" w:rsidP="00A97C4E">
      <w:pPr>
        <w:rPr>
          <w:b/>
          <w:sz w:val="21"/>
          <w:szCs w:val="21"/>
        </w:rPr>
      </w:pPr>
    </w:p>
    <w:p w14:paraId="4A3FD6ED" w14:textId="77777777" w:rsidR="00F51E1B" w:rsidRDefault="00051160" w:rsidP="00A97C4E">
      <w:pPr>
        <w:rPr>
          <w:sz w:val="21"/>
          <w:szCs w:val="21"/>
        </w:rPr>
      </w:pPr>
      <w:r>
        <w:rPr>
          <w:b/>
          <w:sz w:val="21"/>
          <w:szCs w:val="21"/>
        </w:rPr>
        <w:t>A</w:t>
      </w:r>
      <w:r w:rsidR="00F51E1B">
        <w:rPr>
          <w:b/>
          <w:sz w:val="21"/>
          <w:szCs w:val="21"/>
        </w:rPr>
        <w:t xml:space="preserve">RTICLE </w:t>
      </w:r>
      <w:r w:rsidR="00AE126B">
        <w:rPr>
          <w:b/>
          <w:sz w:val="21"/>
          <w:szCs w:val="21"/>
        </w:rPr>
        <w:t xml:space="preserve">IX </w:t>
      </w:r>
      <w:r w:rsidR="00F51E1B">
        <w:rPr>
          <w:b/>
          <w:sz w:val="21"/>
          <w:szCs w:val="21"/>
        </w:rPr>
        <w:t>PARLIMENTARY AUTHORITY</w:t>
      </w:r>
    </w:p>
    <w:p w14:paraId="0E252169" w14:textId="77777777" w:rsidR="00F51E1B" w:rsidRDefault="00F51E1B" w:rsidP="00A97C4E">
      <w:pPr>
        <w:rPr>
          <w:sz w:val="21"/>
          <w:szCs w:val="21"/>
        </w:rPr>
      </w:pPr>
      <w:r>
        <w:rPr>
          <w:sz w:val="21"/>
          <w:szCs w:val="21"/>
        </w:rPr>
        <w:t xml:space="preserve">The rules contained in the current edition of </w:t>
      </w:r>
      <w:r>
        <w:rPr>
          <w:i/>
          <w:sz w:val="21"/>
          <w:szCs w:val="21"/>
        </w:rPr>
        <w:t xml:space="preserve">Robert’s Rules of Order Newly Revised </w:t>
      </w:r>
      <w:r>
        <w:rPr>
          <w:sz w:val="21"/>
          <w:szCs w:val="21"/>
        </w:rPr>
        <w:t>shall govern the NDSRT in all cases to which they are applicable and in which they are not inconsistent with these bylaws.</w:t>
      </w:r>
    </w:p>
    <w:p w14:paraId="417F6E6B" w14:textId="77777777" w:rsidR="00403F0F" w:rsidRDefault="00403F0F" w:rsidP="00A97C4E">
      <w:pPr>
        <w:rPr>
          <w:sz w:val="21"/>
          <w:szCs w:val="21"/>
        </w:rPr>
      </w:pPr>
    </w:p>
    <w:p w14:paraId="50BBDE54" w14:textId="77777777" w:rsidR="00403F0F" w:rsidRDefault="00403F0F" w:rsidP="00A97C4E">
      <w:pPr>
        <w:rPr>
          <w:sz w:val="21"/>
          <w:szCs w:val="21"/>
        </w:rPr>
      </w:pPr>
    </w:p>
    <w:p w14:paraId="524D2617" w14:textId="77777777" w:rsidR="00F51E1B" w:rsidRDefault="00F51E1B" w:rsidP="00A97C4E">
      <w:pPr>
        <w:rPr>
          <w:b/>
          <w:sz w:val="21"/>
          <w:szCs w:val="21"/>
        </w:rPr>
      </w:pPr>
      <w:r>
        <w:rPr>
          <w:b/>
          <w:sz w:val="21"/>
          <w:szCs w:val="21"/>
        </w:rPr>
        <w:t>ARTICLE X</w:t>
      </w:r>
      <w:r w:rsidR="00AE126B">
        <w:rPr>
          <w:b/>
          <w:sz w:val="21"/>
          <w:szCs w:val="21"/>
        </w:rPr>
        <w:t>I</w:t>
      </w:r>
      <w:r>
        <w:rPr>
          <w:b/>
          <w:sz w:val="21"/>
          <w:szCs w:val="21"/>
        </w:rPr>
        <w:t xml:space="preserve"> AMENDMENTS</w:t>
      </w:r>
    </w:p>
    <w:p w14:paraId="74BB1792" w14:textId="77777777" w:rsidR="00F51E1B" w:rsidRDefault="00F51E1B" w:rsidP="00A97C4E">
      <w:pPr>
        <w:rPr>
          <w:sz w:val="21"/>
          <w:szCs w:val="21"/>
        </w:rPr>
      </w:pPr>
      <w:r>
        <w:rPr>
          <w:sz w:val="21"/>
          <w:szCs w:val="21"/>
        </w:rPr>
        <w:lastRenderedPageBreak/>
        <w:t>These bylaws may be amended, revised</w:t>
      </w:r>
      <w:r w:rsidR="000E7C90">
        <w:rPr>
          <w:sz w:val="21"/>
          <w:szCs w:val="21"/>
        </w:rPr>
        <w:t xml:space="preserve">, or repealed at any annual meeting business meeting by two-thirds (2/3) vote of the members voting provided such proposed amendment has </w:t>
      </w:r>
      <w:r w:rsidR="007A57C2">
        <w:rPr>
          <w:sz w:val="21"/>
          <w:szCs w:val="21"/>
        </w:rPr>
        <w:t>b</w:t>
      </w:r>
      <w:r w:rsidR="000E7C90">
        <w:rPr>
          <w:sz w:val="21"/>
          <w:szCs w:val="21"/>
        </w:rPr>
        <w:t>een given to the members fifteen (15) days prior to time of voting.  Amendments shall be effective at the conclusion of the business meeting unless otherwise specified.</w:t>
      </w:r>
    </w:p>
    <w:p w14:paraId="4884265D" w14:textId="77777777" w:rsidR="00051160" w:rsidRDefault="00051160" w:rsidP="00A97C4E">
      <w:pPr>
        <w:rPr>
          <w:b/>
          <w:sz w:val="21"/>
          <w:szCs w:val="21"/>
        </w:rPr>
      </w:pPr>
    </w:p>
    <w:p w14:paraId="10C08E09" w14:textId="77777777" w:rsidR="00051160" w:rsidRDefault="00051160" w:rsidP="00A97C4E">
      <w:pPr>
        <w:rPr>
          <w:b/>
          <w:sz w:val="21"/>
          <w:szCs w:val="21"/>
        </w:rPr>
      </w:pPr>
    </w:p>
    <w:p w14:paraId="4615B75A" w14:textId="77777777" w:rsidR="000E7C90" w:rsidRDefault="000E7C90" w:rsidP="00A97C4E">
      <w:pPr>
        <w:rPr>
          <w:b/>
          <w:sz w:val="21"/>
          <w:szCs w:val="21"/>
        </w:rPr>
      </w:pPr>
      <w:r>
        <w:rPr>
          <w:b/>
          <w:sz w:val="21"/>
          <w:szCs w:val="21"/>
        </w:rPr>
        <w:t>ARTICLE XI PUBLICATION</w:t>
      </w:r>
    </w:p>
    <w:p w14:paraId="4A27C77E" w14:textId="77777777" w:rsidR="000E7C90" w:rsidRDefault="000E7C90" w:rsidP="00A97C4E">
      <w:pPr>
        <w:rPr>
          <w:b/>
          <w:sz w:val="21"/>
          <w:szCs w:val="21"/>
        </w:rPr>
      </w:pPr>
    </w:p>
    <w:p w14:paraId="731D17C5" w14:textId="77777777" w:rsidR="000E7C90" w:rsidRDefault="000E7C90" w:rsidP="00A97C4E">
      <w:pPr>
        <w:rPr>
          <w:sz w:val="21"/>
          <w:szCs w:val="21"/>
        </w:rPr>
      </w:pPr>
      <w:r>
        <w:rPr>
          <w:sz w:val="21"/>
          <w:szCs w:val="21"/>
        </w:rPr>
        <w:t>The official w</w:t>
      </w:r>
      <w:r w:rsidR="00AE126B">
        <w:rPr>
          <w:sz w:val="21"/>
          <w:szCs w:val="21"/>
        </w:rPr>
        <w:t xml:space="preserve">eb site for the NDSRT shall be </w:t>
      </w:r>
      <w:hyperlink r:id="rId8" w:history="1">
        <w:r w:rsidR="00AE126B" w:rsidRPr="00EC02C0">
          <w:rPr>
            <w:rStyle w:val="Hyperlink"/>
            <w:sz w:val="21"/>
            <w:szCs w:val="21"/>
          </w:rPr>
          <w:t>www.ndsrt.org</w:t>
        </w:r>
      </w:hyperlink>
      <w:r w:rsidR="00AE126B">
        <w:rPr>
          <w:sz w:val="21"/>
          <w:szCs w:val="21"/>
        </w:rPr>
        <w:t xml:space="preserve"> a</w:t>
      </w:r>
      <w:r>
        <w:rPr>
          <w:sz w:val="21"/>
          <w:szCs w:val="21"/>
        </w:rPr>
        <w:t>nd will be available to the membership and public</w:t>
      </w:r>
      <w:r w:rsidR="00051160">
        <w:rPr>
          <w:sz w:val="21"/>
          <w:szCs w:val="21"/>
        </w:rPr>
        <w:t>.</w:t>
      </w:r>
    </w:p>
    <w:p w14:paraId="3E25C918" w14:textId="77777777" w:rsidR="00051160" w:rsidRDefault="00051160" w:rsidP="00A97C4E">
      <w:pPr>
        <w:rPr>
          <w:sz w:val="21"/>
          <w:szCs w:val="21"/>
        </w:rPr>
      </w:pPr>
    </w:p>
    <w:p w14:paraId="4AA0602E" w14:textId="77777777" w:rsidR="000E7C90" w:rsidRDefault="000E7C90" w:rsidP="00A97C4E">
      <w:pPr>
        <w:rPr>
          <w:sz w:val="21"/>
          <w:szCs w:val="21"/>
        </w:rPr>
      </w:pPr>
    </w:p>
    <w:p w14:paraId="0596A2FA" w14:textId="77777777" w:rsidR="000E7C90" w:rsidRDefault="00051160" w:rsidP="00A97C4E">
      <w:pPr>
        <w:rPr>
          <w:b/>
          <w:sz w:val="21"/>
          <w:szCs w:val="21"/>
        </w:rPr>
      </w:pPr>
      <w:r>
        <w:rPr>
          <w:b/>
          <w:sz w:val="21"/>
          <w:szCs w:val="21"/>
        </w:rPr>
        <w:t>ARTICL</w:t>
      </w:r>
      <w:r w:rsidR="000E7C90">
        <w:rPr>
          <w:b/>
          <w:sz w:val="21"/>
          <w:szCs w:val="21"/>
        </w:rPr>
        <w:t>E XII IDENMIFICATION</w:t>
      </w:r>
    </w:p>
    <w:p w14:paraId="7EF6F143" w14:textId="77777777" w:rsidR="000E7C90" w:rsidRDefault="00AE126B" w:rsidP="00A97C4E">
      <w:pPr>
        <w:rPr>
          <w:sz w:val="21"/>
          <w:szCs w:val="21"/>
        </w:rPr>
      </w:pPr>
      <w:r>
        <w:rPr>
          <w:sz w:val="21"/>
          <w:szCs w:val="21"/>
        </w:rPr>
        <w:t>Every Board member</w:t>
      </w:r>
      <w:r w:rsidR="000E7C90">
        <w:rPr>
          <w:sz w:val="21"/>
          <w:szCs w:val="21"/>
        </w:rPr>
        <w:t xml:space="preserve">, employee, </w:t>
      </w:r>
      <w:r>
        <w:rPr>
          <w:sz w:val="21"/>
          <w:szCs w:val="21"/>
        </w:rPr>
        <w:t xml:space="preserve">appointed position, </w:t>
      </w:r>
      <w:r w:rsidR="000E7C90">
        <w:rPr>
          <w:sz w:val="21"/>
          <w:szCs w:val="21"/>
        </w:rPr>
        <w:t xml:space="preserve">or delegate of the NDSRT shall be indemnified by the NDSRT against all expenses and liabilities including attorney’s fees, in connection with any threatened pending, or completed proceeding in which the above-named individual is involved by reason of his being or having been an officer, director, employee, or delegate of the NDSRT if the above-named individual acted in good faith and within the scope of the above-named individual’s authority and in a manner reasonably believed to be not opposed to the best interest of the NDSRT.  In no </w:t>
      </w:r>
      <w:r w:rsidR="00175C77">
        <w:rPr>
          <w:sz w:val="21"/>
          <w:szCs w:val="21"/>
        </w:rPr>
        <w:t>e</w:t>
      </w:r>
      <w:r w:rsidR="000E7C90">
        <w:rPr>
          <w:sz w:val="21"/>
          <w:szCs w:val="21"/>
        </w:rPr>
        <w:t>vent shall indemnification be</w:t>
      </w:r>
      <w:r w:rsidR="00175C77">
        <w:rPr>
          <w:sz w:val="21"/>
          <w:szCs w:val="21"/>
        </w:rPr>
        <w:t xml:space="preserve"> paid to or on behalf of any above named individual going beyond or acting beyond the powers granted by authority of the organization or bylaws.  The for</w:t>
      </w:r>
      <w:r w:rsidR="007A57C2">
        <w:rPr>
          <w:sz w:val="21"/>
          <w:szCs w:val="21"/>
        </w:rPr>
        <w:t>e</w:t>
      </w:r>
      <w:r w:rsidR="00175C77">
        <w:rPr>
          <w:sz w:val="21"/>
          <w:szCs w:val="21"/>
        </w:rPr>
        <w:t>going right of indemnification shall be in addition to, and not exclusive of, all other right to which officer, director, employee, or delegate may be entitled.</w:t>
      </w:r>
    </w:p>
    <w:p w14:paraId="62928A21" w14:textId="77777777" w:rsidR="00051160" w:rsidRDefault="00051160" w:rsidP="00A97C4E">
      <w:pPr>
        <w:rPr>
          <w:sz w:val="21"/>
          <w:szCs w:val="21"/>
        </w:rPr>
      </w:pPr>
    </w:p>
    <w:p w14:paraId="2AC9F852" w14:textId="77777777" w:rsidR="00051160" w:rsidRDefault="00051160" w:rsidP="00A97C4E">
      <w:pPr>
        <w:rPr>
          <w:sz w:val="21"/>
          <w:szCs w:val="21"/>
        </w:rPr>
      </w:pPr>
    </w:p>
    <w:p w14:paraId="21481D96" w14:textId="77777777" w:rsidR="00175C77" w:rsidRDefault="00175C77" w:rsidP="00A97C4E">
      <w:pPr>
        <w:rPr>
          <w:b/>
          <w:sz w:val="21"/>
          <w:szCs w:val="21"/>
        </w:rPr>
      </w:pPr>
      <w:r>
        <w:rPr>
          <w:b/>
          <w:sz w:val="21"/>
          <w:szCs w:val="21"/>
        </w:rPr>
        <w:t>ARTICLE XI</w:t>
      </w:r>
      <w:r w:rsidR="00AE126B">
        <w:rPr>
          <w:b/>
          <w:sz w:val="21"/>
          <w:szCs w:val="21"/>
        </w:rPr>
        <w:t xml:space="preserve">II </w:t>
      </w:r>
      <w:r>
        <w:rPr>
          <w:b/>
          <w:sz w:val="21"/>
          <w:szCs w:val="21"/>
        </w:rPr>
        <w:t>DISSOLUTION</w:t>
      </w:r>
    </w:p>
    <w:p w14:paraId="66A3B505" w14:textId="77777777" w:rsidR="00175C77" w:rsidRPr="00175C77" w:rsidRDefault="00175C77" w:rsidP="00A97C4E">
      <w:pPr>
        <w:rPr>
          <w:sz w:val="21"/>
          <w:szCs w:val="21"/>
        </w:rPr>
      </w:pPr>
      <w:r>
        <w:rPr>
          <w:sz w:val="21"/>
          <w:szCs w:val="21"/>
        </w:rPr>
        <w:t>In the event of dissolution or final liquidation of the NDSRT, all of its assets remaining after payment of its obligations shall have been made or provided for, shall be distributed to and among such corporation, foundations, or other organizations organized and operated exclusively for scientific and educational purposes, consistent with those of the NDSRT; as shall be designated by the Board of Directors.</w:t>
      </w:r>
    </w:p>
    <w:sectPr w:rsidR="00175C77" w:rsidRPr="00175C77" w:rsidSect="009C54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B115" w14:textId="77777777" w:rsidR="00C068EE" w:rsidRDefault="00C068EE" w:rsidP="003F1ACF">
      <w:r>
        <w:separator/>
      </w:r>
    </w:p>
  </w:endnote>
  <w:endnote w:type="continuationSeparator" w:id="0">
    <w:p w14:paraId="279DFC77" w14:textId="77777777" w:rsidR="00C068EE" w:rsidRDefault="00C068EE" w:rsidP="003F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9CAA" w14:textId="77777777" w:rsidR="00364FFC" w:rsidRDefault="00364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326A" w14:textId="19F441AE" w:rsidR="00843248" w:rsidRDefault="0084324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364FFC">
      <w:rPr>
        <w:rFonts w:asciiTheme="majorHAnsi" w:eastAsiaTheme="majorEastAsia" w:hAnsiTheme="majorHAnsi" w:cstheme="majorBidi"/>
      </w:rPr>
      <w:t>April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F109C" w:rsidRPr="005F109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019F2C8" w14:textId="77777777" w:rsidR="00EE0B9E" w:rsidRDefault="00EE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B719" w14:textId="77777777" w:rsidR="00364FFC" w:rsidRDefault="00364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08CE9" w14:textId="77777777" w:rsidR="00C068EE" w:rsidRDefault="00C068EE" w:rsidP="003F1ACF">
      <w:r>
        <w:separator/>
      </w:r>
    </w:p>
  </w:footnote>
  <w:footnote w:type="continuationSeparator" w:id="0">
    <w:p w14:paraId="7DED636D" w14:textId="77777777" w:rsidR="00C068EE" w:rsidRDefault="00C068EE" w:rsidP="003F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8F82" w14:textId="77777777" w:rsidR="00364FFC" w:rsidRDefault="00364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AD39" w14:textId="77777777" w:rsidR="00A114A2" w:rsidRPr="00432304" w:rsidRDefault="00A114A2" w:rsidP="00A114A2">
    <w:pPr>
      <w:pStyle w:val="Header"/>
      <w:rPr>
        <w:b/>
      </w:rPr>
    </w:pPr>
    <w:r>
      <w:rPr>
        <w:b/>
        <w:noProof/>
      </w:rPr>
      <w:drawing>
        <wp:anchor distT="0" distB="0" distL="114300" distR="114300" simplePos="0" relativeHeight="251661312" behindDoc="0" locked="0" layoutInCell="1" allowOverlap="1" wp14:anchorId="6D7B44FF" wp14:editId="2D12D39D">
          <wp:simplePos x="0" y="0"/>
          <wp:positionH relativeFrom="column">
            <wp:posOffset>4766310</wp:posOffset>
          </wp:positionH>
          <wp:positionV relativeFrom="paragraph">
            <wp:posOffset>-186690</wp:posOffset>
          </wp:positionV>
          <wp:extent cx="1033780" cy="1038225"/>
          <wp:effectExtent l="19050" t="0" r="0" b="0"/>
          <wp:wrapTopAndBottom/>
          <wp:docPr id="2" name="Picture 0" descr="NDSRT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RT logo 2011.jpg"/>
                  <pic:cNvPicPr/>
                </pic:nvPicPr>
                <pic:blipFill>
                  <a:blip r:embed="rId1">
                    <a:extLst>
                      <a:ext uri="{BEBA8EAE-BF5A-486C-A8C5-ECC9F3942E4B}">
                        <a14:imgProps xmlns:a14="http://schemas.microsoft.com/office/drawing/2010/main">
                          <a14:imgLayer r:embed="rId2">
                            <a14:imgEffect>
                              <a14:sharpenSoften amount="53000"/>
                            </a14:imgEffect>
                            <a14:imgEffect>
                              <a14:brightnessContrast bright="84000" contrast="100000"/>
                            </a14:imgEffect>
                          </a14:imgLayer>
                        </a14:imgProps>
                      </a:ext>
                    </a:extLst>
                  </a:blip>
                  <a:stretch>
                    <a:fillRect/>
                  </a:stretch>
                </pic:blipFill>
                <pic:spPr>
                  <a:xfrm>
                    <a:off x="0" y="0"/>
                    <a:ext cx="1033780" cy="1038225"/>
                  </a:xfrm>
                  <a:prstGeom prst="rect">
                    <a:avLst/>
                  </a:prstGeom>
                  <a:noFill/>
                  <a:ln>
                    <a:noFill/>
                  </a:ln>
                </pic:spPr>
              </pic:pic>
            </a:graphicData>
          </a:graphic>
        </wp:anchor>
      </w:drawing>
    </w:r>
  </w:p>
  <w:p w14:paraId="42A934B4" w14:textId="77777777" w:rsidR="00A114A2" w:rsidRPr="00DA416B" w:rsidRDefault="005F109C" w:rsidP="00A114A2">
    <w:pPr>
      <w:pStyle w:val="IntenseQuote"/>
      <w:rPr>
        <w:sz w:val="26"/>
        <w:szCs w:val="26"/>
      </w:rPr>
    </w:pPr>
    <w:r>
      <w:rPr>
        <w:noProof/>
      </w:rPr>
      <mc:AlternateContent>
        <mc:Choice Requires="wps">
          <w:drawing>
            <wp:anchor distT="0" distB="0" distL="114300" distR="114300" simplePos="0" relativeHeight="251659264" behindDoc="0" locked="0" layoutInCell="1" allowOverlap="1" wp14:anchorId="464CF3F1" wp14:editId="11375073">
              <wp:simplePos x="0" y="0"/>
              <wp:positionH relativeFrom="column">
                <wp:posOffset>750570</wp:posOffset>
              </wp:positionH>
              <wp:positionV relativeFrom="paragraph">
                <wp:posOffset>334010</wp:posOffset>
              </wp:positionV>
              <wp:extent cx="1433195" cy="5594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559435"/>
                      </a:xfrm>
                      <a:prstGeom prst="rect">
                        <a:avLst/>
                      </a:prstGeom>
                      <a:noFill/>
                      <a:ln>
                        <a:noFill/>
                      </a:ln>
                      <a:effectLst/>
                    </wps:spPr>
                    <wps:txbx>
                      <w:txbxContent>
                        <w:p w14:paraId="0C43146C" w14:textId="77777777" w:rsidR="00A114A2" w:rsidRPr="00B72A41" w:rsidRDefault="00A114A2" w:rsidP="00A114A2">
                          <w:pPr>
                            <w:pStyle w:val="Header"/>
                            <w:rPr>
                              <w:rFonts w:ascii="Arial Rounded MT Bold" w:hAnsi="Arial Rounded MT Bold"/>
                              <w:b/>
                              <w:color w:val="365F91" w:themeColor="accent1" w:themeShade="BF"/>
                              <w:sz w:val="72"/>
                              <w:szCs w:val="72"/>
                            </w:rPr>
                          </w:pPr>
                          <w:r w:rsidRPr="00B72A41">
                            <w:rPr>
                              <w:rFonts w:ascii="Arial Rounded MT Bold" w:hAnsi="Arial Rounded MT Bold"/>
                              <w:b/>
                              <w:color w:val="365F91" w:themeColor="accent1" w:themeShade="BF"/>
                              <w:sz w:val="72"/>
                              <w:szCs w:val="72"/>
                            </w:rPr>
                            <w:t>NDSRT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1pt;margin-top:26.3pt;width:112.85pt;height:44.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" filled="f" stroked="f">
              <v:path arrowok="t"/>
              <v:textbox>
                <w:txbxContent>
                  <w:p w:rsidR="00A114A2" w:rsidRPr="00B72A41" w:rsidRDefault="00A114A2" w:rsidP="00A114A2">
                    <w:pPr>
                      <w:pStyle w:val="Header"/>
                      <w:rPr>
                        <w:rFonts w:ascii="Arial Rounded MT Bold" w:hAnsi="Arial Rounded MT Bold"/>
                        <w:b/>
                        <w:color w:val="365F91" w:themeColor="accent1" w:themeShade="BF"/>
                        <w:sz w:val="72"/>
                        <w:szCs w:val="72"/>
                      </w:rPr>
                    </w:pPr>
                    <w:r w:rsidRPr="00B72A41">
                      <w:rPr>
                        <w:rFonts w:ascii="Arial Rounded MT Bold" w:hAnsi="Arial Rounded MT Bold"/>
                        <w:b/>
                        <w:color w:val="365F91" w:themeColor="accent1" w:themeShade="BF"/>
                        <w:sz w:val="72"/>
                        <w:szCs w:val="72"/>
                      </w:rPr>
                      <w:t>NDSRT</w:t>
                    </w:r>
                  </w:p>
                </w:txbxContent>
              </v:textbox>
            </v:shape>
          </w:pict>
        </mc:Fallback>
      </mc:AlternateContent>
    </w:r>
    <w:r w:rsidR="00A114A2">
      <w:t xml:space="preserve">        </w:t>
    </w:r>
    <w:r w:rsidR="00A114A2" w:rsidRPr="00DA416B">
      <w:rPr>
        <w:sz w:val="26"/>
        <w:szCs w:val="26"/>
      </w:rPr>
      <w:t>North Dakota Society of Radiologic Technologists</w:t>
    </w:r>
  </w:p>
  <w:p w14:paraId="7057C4CA" w14:textId="77777777" w:rsidR="00A114A2" w:rsidRPr="001F37AD" w:rsidRDefault="005F109C" w:rsidP="00A114A2">
    <w:r>
      <w:rPr>
        <w:noProof/>
      </w:rPr>
      <mc:AlternateContent>
        <mc:Choice Requires="wps">
          <w:drawing>
            <wp:anchor distT="0" distB="0" distL="114300" distR="114300" simplePos="0" relativeHeight="251660288" behindDoc="0" locked="0" layoutInCell="1" allowOverlap="1" wp14:anchorId="121614D6" wp14:editId="742A0D09">
              <wp:simplePos x="0" y="0"/>
              <wp:positionH relativeFrom="column">
                <wp:posOffset>4605655</wp:posOffset>
              </wp:positionH>
              <wp:positionV relativeFrom="paragraph">
                <wp:posOffset>50800</wp:posOffset>
              </wp:positionV>
              <wp:extent cx="1287145" cy="2914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203E8" w14:textId="77777777" w:rsidR="00A114A2" w:rsidRPr="00265398" w:rsidRDefault="00A114A2" w:rsidP="00A114A2">
                          <w:pPr>
                            <w:rPr>
                              <w:b/>
                              <w:i/>
                              <w:color w:val="4F81BD" w:themeColor="accent1"/>
                            </w:rPr>
                          </w:pPr>
                          <w:r w:rsidRPr="00265398">
                            <w:rPr>
                              <w:b/>
                              <w:i/>
                              <w:color w:val="4F81BD" w:themeColor="accent1"/>
                            </w:rPr>
                            <w:t>www.NDSRT.o</w:t>
                          </w:r>
                          <w:r w:rsidR="009C5407">
                            <w:rPr>
                              <w:b/>
                              <w:i/>
                              <w:color w:val="4F81BD" w:themeColor="accent1"/>
                            </w:rPr>
                            <w:t>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2.65pt;margin-top:4pt;width:101.3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ayhAIAABY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" stroked="f">
              <v:textbox>
                <w:txbxContent>
                  <w:p w:rsidR="00A114A2" w:rsidRPr="00265398" w:rsidRDefault="00A114A2" w:rsidP="00A114A2">
                    <w:pPr>
                      <w:rPr>
                        <w:b/>
                        <w:i/>
                        <w:color w:val="4F81BD" w:themeColor="accent1"/>
                      </w:rPr>
                    </w:pPr>
                    <w:r w:rsidRPr="00265398">
                      <w:rPr>
                        <w:b/>
                        <w:i/>
                        <w:color w:val="4F81BD" w:themeColor="accent1"/>
                      </w:rPr>
                      <w:t>www.NDSRT.o</w:t>
                    </w:r>
                    <w:r w:rsidR="009C5407">
                      <w:rPr>
                        <w:b/>
                        <w:i/>
                        <w:color w:val="4F81BD" w:themeColor="accent1"/>
                      </w:rPr>
                      <w:t>rg</w:t>
                    </w:r>
                  </w:p>
                </w:txbxContent>
              </v:textbox>
            </v:shape>
          </w:pict>
        </mc:Fallback>
      </mc:AlternateContent>
    </w:r>
  </w:p>
  <w:p w14:paraId="72256CB2" w14:textId="77777777" w:rsidR="00A114A2" w:rsidRDefault="00A114A2">
    <w:pPr>
      <w:pStyle w:val="Header"/>
    </w:pPr>
  </w:p>
  <w:p w14:paraId="20C7D77C" w14:textId="77777777" w:rsidR="00A114A2" w:rsidRDefault="00A11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2A55" w14:textId="77777777" w:rsidR="00364FFC" w:rsidRDefault="0036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5E"/>
    <w:multiLevelType w:val="multilevel"/>
    <w:tmpl w:val="E2462A1A"/>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3224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845BED"/>
    <w:multiLevelType w:val="hybridMultilevel"/>
    <w:tmpl w:val="82E4CEDE"/>
    <w:lvl w:ilvl="0" w:tplc="716EFF3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2B2C58"/>
    <w:multiLevelType w:val="hybridMultilevel"/>
    <w:tmpl w:val="7646F246"/>
    <w:lvl w:ilvl="0" w:tplc="437C50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F1A3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FA60A78"/>
    <w:multiLevelType w:val="hybridMultilevel"/>
    <w:tmpl w:val="0450C6DE"/>
    <w:lvl w:ilvl="0" w:tplc="AB0A2F4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3997ABD"/>
    <w:multiLevelType w:val="hybridMultilevel"/>
    <w:tmpl w:val="B4ACBA38"/>
    <w:lvl w:ilvl="0" w:tplc="989068EE">
      <w:start w:val="1"/>
      <w:numFmt w:val="upperLetter"/>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4D4AE4"/>
    <w:multiLevelType w:val="hybridMultilevel"/>
    <w:tmpl w:val="01E63BFA"/>
    <w:lvl w:ilvl="0" w:tplc="9056A480">
      <w:start w:val="1"/>
      <w:numFmt w:val="upperLetter"/>
      <w:lvlText w:val="%1)"/>
      <w:lvlJc w:val="left"/>
      <w:pPr>
        <w:tabs>
          <w:tab w:val="num" w:pos="540"/>
        </w:tabs>
        <w:ind w:left="540" w:hanging="360"/>
      </w:pPr>
      <w:rPr>
        <w:rFonts w:hint="default"/>
      </w:rPr>
    </w:lvl>
    <w:lvl w:ilvl="1" w:tplc="7E7CF52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EA4F1E"/>
    <w:multiLevelType w:val="hybridMultilevel"/>
    <w:tmpl w:val="14FEB480"/>
    <w:lvl w:ilvl="0" w:tplc="9056A48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D05B9"/>
    <w:multiLevelType w:val="hybridMultilevel"/>
    <w:tmpl w:val="90F822E8"/>
    <w:lvl w:ilvl="0" w:tplc="350C8D2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1B2ECD"/>
    <w:multiLevelType w:val="multilevel"/>
    <w:tmpl w:val="944A4398"/>
    <w:lvl w:ilvl="0">
      <w:start w:val="1"/>
      <w:numFmt w:val="none"/>
      <w:lvlText w:val="A)"/>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659640A"/>
    <w:multiLevelType w:val="hybridMultilevel"/>
    <w:tmpl w:val="4E569F36"/>
    <w:lvl w:ilvl="0" w:tplc="E918001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F51E40"/>
    <w:multiLevelType w:val="hybridMultilevel"/>
    <w:tmpl w:val="8B162EC2"/>
    <w:lvl w:ilvl="0" w:tplc="683066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92A3B"/>
    <w:multiLevelType w:val="hybridMultilevel"/>
    <w:tmpl w:val="ECFE6456"/>
    <w:lvl w:ilvl="0" w:tplc="5440930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492BBF"/>
    <w:multiLevelType w:val="hybridMultilevel"/>
    <w:tmpl w:val="5CAA6C46"/>
    <w:lvl w:ilvl="0" w:tplc="04090015">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15:restartNumberingAfterBreak="0">
    <w:nsid w:val="3A8F3110"/>
    <w:multiLevelType w:val="multilevel"/>
    <w:tmpl w:val="5E46FF16"/>
    <w:lvl w:ilvl="0">
      <w:start w:val="1"/>
      <w:numFmt w:val="upperLetter"/>
      <w:lvlText w:val="%1A)"/>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9C5527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C7445DC"/>
    <w:multiLevelType w:val="hybridMultilevel"/>
    <w:tmpl w:val="3CB2D5DA"/>
    <w:lvl w:ilvl="0" w:tplc="809E8CF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E3512F4"/>
    <w:multiLevelType w:val="hybridMultilevel"/>
    <w:tmpl w:val="16F041B6"/>
    <w:lvl w:ilvl="0" w:tplc="522E12D6">
      <w:start w:val="1"/>
      <w:numFmt w:val="upperLetter"/>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18067B2"/>
    <w:multiLevelType w:val="hybridMultilevel"/>
    <w:tmpl w:val="5344AA86"/>
    <w:lvl w:ilvl="0" w:tplc="713C655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2780046"/>
    <w:multiLevelType w:val="hybridMultilevel"/>
    <w:tmpl w:val="B9CEBD08"/>
    <w:lvl w:ilvl="0" w:tplc="9E7A57D6">
      <w:start w:val="1"/>
      <w:numFmt w:val="upperLetter"/>
      <w:lvlText w:val="%1."/>
      <w:lvlJc w:val="left"/>
      <w:pPr>
        <w:tabs>
          <w:tab w:val="num" w:pos="360"/>
        </w:tabs>
        <w:ind w:left="360" w:hanging="360"/>
      </w:pPr>
      <w:rPr>
        <w:rFonts w:hint="default"/>
        <w:b/>
      </w:rPr>
    </w:lvl>
    <w:lvl w:ilvl="1" w:tplc="5ECAE656">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6A5AF3"/>
    <w:multiLevelType w:val="hybridMultilevel"/>
    <w:tmpl w:val="96000118"/>
    <w:lvl w:ilvl="0" w:tplc="4B72E3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97D1A"/>
    <w:multiLevelType w:val="multilevel"/>
    <w:tmpl w:val="8FAA106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61A5BCE"/>
    <w:multiLevelType w:val="hybridMultilevel"/>
    <w:tmpl w:val="5650B4A2"/>
    <w:lvl w:ilvl="0" w:tplc="4BB6E2C6">
      <w:start w:val="1"/>
      <w:numFmt w:val="upperLetter"/>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56860968"/>
    <w:multiLevelType w:val="hybridMultilevel"/>
    <w:tmpl w:val="0D3ADD60"/>
    <w:lvl w:ilvl="0" w:tplc="409AA3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AA41EFF"/>
    <w:multiLevelType w:val="hybridMultilevel"/>
    <w:tmpl w:val="B42EFEF4"/>
    <w:lvl w:ilvl="0" w:tplc="A0124D90">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D427CA5"/>
    <w:multiLevelType w:val="hybridMultilevel"/>
    <w:tmpl w:val="4EC659DC"/>
    <w:lvl w:ilvl="0" w:tplc="96CC80E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E465E6F"/>
    <w:multiLevelType w:val="hybridMultilevel"/>
    <w:tmpl w:val="DF066C7C"/>
    <w:lvl w:ilvl="0" w:tplc="6D0E113A">
      <w:start w:val="1"/>
      <w:numFmt w:val="upperLetter"/>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1985CC3"/>
    <w:multiLevelType w:val="hybridMultilevel"/>
    <w:tmpl w:val="EB5E2EBE"/>
    <w:lvl w:ilvl="0" w:tplc="9E7A57D6">
      <w:start w:val="1"/>
      <w:numFmt w:val="upperLetter"/>
      <w:lvlText w:val="%1."/>
      <w:lvlJc w:val="left"/>
      <w:pPr>
        <w:tabs>
          <w:tab w:val="num" w:pos="360"/>
        </w:tabs>
        <w:ind w:left="360" w:hanging="360"/>
      </w:pPr>
      <w:rPr>
        <w:rFonts w:hint="default"/>
        <w:b/>
      </w:rPr>
    </w:lvl>
    <w:lvl w:ilvl="1" w:tplc="A1F0E532">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384127A"/>
    <w:multiLevelType w:val="hybridMultilevel"/>
    <w:tmpl w:val="6F129DA8"/>
    <w:lvl w:ilvl="0" w:tplc="38EC186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3EA558E"/>
    <w:multiLevelType w:val="multilevel"/>
    <w:tmpl w:val="212A8FC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68930D7A"/>
    <w:multiLevelType w:val="hybridMultilevel"/>
    <w:tmpl w:val="87EE2344"/>
    <w:lvl w:ilvl="0" w:tplc="29EEFE96">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9A65BF7"/>
    <w:multiLevelType w:val="multilevel"/>
    <w:tmpl w:val="E2462A1A"/>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08B437B"/>
    <w:multiLevelType w:val="hybridMultilevel"/>
    <w:tmpl w:val="44C6DE08"/>
    <w:lvl w:ilvl="0" w:tplc="7C006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85AC8"/>
    <w:multiLevelType w:val="hybridMultilevel"/>
    <w:tmpl w:val="A30A26F0"/>
    <w:lvl w:ilvl="0" w:tplc="91480A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86629"/>
    <w:multiLevelType w:val="hybridMultilevel"/>
    <w:tmpl w:val="194850F2"/>
    <w:lvl w:ilvl="0" w:tplc="C1EC23F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7053E11"/>
    <w:multiLevelType w:val="hybridMultilevel"/>
    <w:tmpl w:val="CF823124"/>
    <w:lvl w:ilvl="0" w:tplc="9E7A57D6">
      <w:start w:val="1"/>
      <w:numFmt w:val="upperLetter"/>
      <w:lvlText w:val="%1."/>
      <w:lvlJc w:val="left"/>
      <w:pPr>
        <w:tabs>
          <w:tab w:val="num" w:pos="360"/>
        </w:tabs>
        <w:ind w:left="360" w:hanging="360"/>
      </w:pPr>
      <w:rPr>
        <w:rFonts w:hint="default"/>
        <w:b/>
      </w:rPr>
    </w:lvl>
    <w:lvl w:ilvl="1" w:tplc="B220EC0A">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75C4B1A"/>
    <w:multiLevelType w:val="hybridMultilevel"/>
    <w:tmpl w:val="A2CCE6C4"/>
    <w:lvl w:ilvl="0" w:tplc="9AB0005A">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7DB656E"/>
    <w:multiLevelType w:val="hybridMultilevel"/>
    <w:tmpl w:val="A7947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9448D5"/>
    <w:multiLevelType w:val="hybridMultilevel"/>
    <w:tmpl w:val="7FD45E28"/>
    <w:lvl w:ilvl="0" w:tplc="9AA8C5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F12C6"/>
    <w:multiLevelType w:val="hybridMultilevel"/>
    <w:tmpl w:val="F5A6660C"/>
    <w:lvl w:ilvl="0" w:tplc="D1263560">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C077C4E"/>
    <w:multiLevelType w:val="hybridMultilevel"/>
    <w:tmpl w:val="626E9D28"/>
    <w:lvl w:ilvl="0" w:tplc="0F5E0F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045C3"/>
    <w:multiLevelType w:val="multilevel"/>
    <w:tmpl w:val="D2F22F2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D545249"/>
    <w:multiLevelType w:val="hybridMultilevel"/>
    <w:tmpl w:val="1096A9A0"/>
    <w:lvl w:ilvl="0" w:tplc="CED08586">
      <w:start w:val="1"/>
      <w:numFmt w:val="upperLetter"/>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35"/>
  </w:num>
  <w:num w:numId="3">
    <w:abstractNumId w:val="5"/>
  </w:num>
  <w:num w:numId="4">
    <w:abstractNumId w:val="37"/>
  </w:num>
  <w:num w:numId="5">
    <w:abstractNumId w:val="20"/>
  </w:num>
  <w:num w:numId="6">
    <w:abstractNumId w:val="22"/>
  </w:num>
  <w:num w:numId="7">
    <w:abstractNumId w:val="7"/>
  </w:num>
  <w:num w:numId="8">
    <w:abstractNumId w:val="42"/>
  </w:num>
  <w:num w:numId="9">
    <w:abstractNumId w:val="16"/>
  </w:num>
  <w:num w:numId="10">
    <w:abstractNumId w:val="1"/>
  </w:num>
  <w:num w:numId="11">
    <w:abstractNumId w:val="4"/>
  </w:num>
  <w:num w:numId="12">
    <w:abstractNumId w:val="40"/>
  </w:num>
  <w:num w:numId="13">
    <w:abstractNumId w:val="43"/>
  </w:num>
  <w:num w:numId="14">
    <w:abstractNumId w:val="9"/>
  </w:num>
  <w:num w:numId="15">
    <w:abstractNumId w:val="23"/>
  </w:num>
  <w:num w:numId="16">
    <w:abstractNumId w:val="24"/>
  </w:num>
  <w:num w:numId="17">
    <w:abstractNumId w:val="25"/>
  </w:num>
  <w:num w:numId="18">
    <w:abstractNumId w:val="14"/>
  </w:num>
  <w:num w:numId="19">
    <w:abstractNumId w:val="11"/>
  </w:num>
  <w:num w:numId="20">
    <w:abstractNumId w:val="13"/>
  </w:num>
  <w:num w:numId="21">
    <w:abstractNumId w:val="26"/>
  </w:num>
  <w:num w:numId="22">
    <w:abstractNumId w:val="19"/>
  </w:num>
  <w:num w:numId="23">
    <w:abstractNumId w:val="2"/>
  </w:num>
  <w:num w:numId="24">
    <w:abstractNumId w:val="6"/>
  </w:num>
  <w:num w:numId="25">
    <w:abstractNumId w:val="17"/>
  </w:num>
  <w:num w:numId="26">
    <w:abstractNumId w:val="29"/>
  </w:num>
  <w:num w:numId="27">
    <w:abstractNumId w:val="32"/>
  </w:num>
  <w:num w:numId="28">
    <w:abstractNumId w:val="0"/>
  </w:num>
  <w:num w:numId="29">
    <w:abstractNumId w:val="30"/>
  </w:num>
  <w:num w:numId="30">
    <w:abstractNumId w:val="10"/>
  </w:num>
  <w:num w:numId="31">
    <w:abstractNumId w:val="15"/>
  </w:num>
  <w:num w:numId="32">
    <w:abstractNumId w:val="8"/>
  </w:num>
  <w:num w:numId="33">
    <w:abstractNumId w:val="28"/>
  </w:num>
  <w:num w:numId="34">
    <w:abstractNumId w:val="36"/>
  </w:num>
  <w:num w:numId="35">
    <w:abstractNumId w:val="18"/>
  </w:num>
  <w:num w:numId="36">
    <w:abstractNumId w:val="27"/>
  </w:num>
  <w:num w:numId="37">
    <w:abstractNumId w:val="33"/>
  </w:num>
  <w:num w:numId="38">
    <w:abstractNumId w:val="3"/>
  </w:num>
  <w:num w:numId="39">
    <w:abstractNumId w:val="21"/>
  </w:num>
  <w:num w:numId="40">
    <w:abstractNumId w:val="41"/>
  </w:num>
  <w:num w:numId="41">
    <w:abstractNumId w:val="34"/>
  </w:num>
  <w:num w:numId="42">
    <w:abstractNumId w:val="39"/>
  </w:num>
  <w:num w:numId="43">
    <w:abstractNumId w:val="1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485"/>
    <w:rsid w:val="00000CFE"/>
    <w:rsid w:val="00001FC0"/>
    <w:rsid w:val="00006658"/>
    <w:rsid w:val="00016D84"/>
    <w:rsid w:val="00034148"/>
    <w:rsid w:val="00036D1F"/>
    <w:rsid w:val="00042045"/>
    <w:rsid w:val="00045D23"/>
    <w:rsid w:val="00046022"/>
    <w:rsid w:val="00046A64"/>
    <w:rsid w:val="00051160"/>
    <w:rsid w:val="000543EE"/>
    <w:rsid w:val="00056413"/>
    <w:rsid w:val="000605FC"/>
    <w:rsid w:val="0006061D"/>
    <w:rsid w:val="00072753"/>
    <w:rsid w:val="000745B2"/>
    <w:rsid w:val="000761EB"/>
    <w:rsid w:val="00082DA3"/>
    <w:rsid w:val="0008329D"/>
    <w:rsid w:val="000978DF"/>
    <w:rsid w:val="000A2A6B"/>
    <w:rsid w:val="000A4674"/>
    <w:rsid w:val="000D6F15"/>
    <w:rsid w:val="000E03B1"/>
    <w:rsid w:val="000E5D45"/>
    <w:rsid w:val="000E7C90"/>
    <w:rsid w:val="000F1F86"/>
    <w:rsid w:val="000F4860"/>
    <w:rsid w:val="00101F5D"/>
    <w:rsid w:val="001042B2"/>
    <w:rsid w:val="0010645A"/>
    <w:rsid w:val="00106D48"/>
    <w:rsid w:val="0011613A"/>
    <w:rsid w:val="00124183"/>
    <w:rsid w:val="00140995"/>
    <w:rsid w:val="001450B1"/>
    <w:rsid w:val="00146047"/>
    <w:rsid w:val="00147876"/>
    <w:rsid w:val="00153C2C"/>
    <w:rsid w:val="00163690"/>
    <w:rsid w:val="001734C8"/>
    <w:rsid w:val="00174923"/>
    <w:rsid w:val="00175C77"/>
    <w:rsid w:val="0018286D"/>
    <w:rsid w:val="00182D6F"/>
    <w:rsid w:val="00197802"/>
    <w:rsid w:val="001B1703"/>
    <w:rsid w:val="001C5F70"/>
    <w:rsid w:val="001E072D"/>
    <w:rsid w:val="001E1376"/>
    <w:rsid w:val="001E697A"/>
    <w:rsid w:val="001F26EE"/>
    <w:rsid w:val="001F6F6C"/>
    <w:rsid w:val="001F6FE1"/>
    <w:rsid w:val="0020176D"/>
    <w:rsid w:val="00201B49"/>
    <w:rsid w:val="00202B25"/>
    <w:rsid w:val="00206723"/>
    <w:rsid w:val="002151AE"/>
    <w:rsid w:val="002160AD"/>
    <w:rsid w:val="002356BF"/>
    <w:rsid w:val="00240C78"/>
    <w:rsid w:val="00242F12"/>
    <w:rsid w:val="00243F91"/>
    <w:rsid w:val="00254773"/>
    <w:rsid w:val="002560E0"/>
    <w:rsid w:val="002575F5"/>
    <w:rsid w:val="00263FE8"/>
    <w:rsid w:val="0026768D"/>
    <w:rsid w:val="00287615"/>
    <w:rsid w:val="00293CBA"/>
    <w:rsid w:val="002A0DB6"/>
    <w:rsid w:val="002A3496"/>
    <w:rsid w:val="002B2248"/>
    <w:rsid w:val="002B4AA8"/>
    <w:rsid w:val="002C081E"/>
    <w:rsid w:val="002C62BE"/>
    <w:rsid w:val="002D7D72"/>
    <w:rsid w:val="00311384"/>
    <w:rsid w:val="003177B1"/>
    <w:rsid w:val="00341B19"/>
    <w:rsid w:val="003524A5"/>
    <w:rsid w:val="0035732C"/>
    <w:rsid w:val="00361F64"/>
    <w:rsid w:val="00364FFC"/>
    <w:rsid w:val="00370CDF"/>
    <w:rsid w:val="003741D6"/>
    <w:rsid w:val="00375997"/>
    <w:rsid w:val="00382515"/>
    <w:rsid w:val="00382C81"/>
    <w:rsid w:val="00392E45"/>
    <w:rsid w:val="0039466A"/>
    <w:rsid w:val="003A2D36"/>
    <w:rsid w:val="003A3E57"/>
    <w:rsid w:val="003B05CE"/>
    <w:rsid w:val="003B1754"/>
    <w:rsid w:val="003B51AA"/>
    <w:rsid w:val="003C51BE"/>
    <w:rsid w:val="003D45E0"/>
    <w:rsid w:val="003E4CB1"/>
    <w:rsid w:val="003F1ACF"/>
    <w:rsid w:val="003F36E4"/>
    <w:rsid w:val="003F5BA4"/>
    <w:rsid w:val="003F74A4"/>
    <w:rsid w:val="00402CF0"/>
    <w:rsid w:val="00403F0F"/>
    <w:rsid w:val="00405D97"/>
    <w:rsid w:val="004078E9"/>
    <w:rsid w:val="00415E97"/>
    <w:rsid w:val="00416C65"/>
    <w:rsid w:val="00417194"/>
    <w:rsid w:val="00417CBF"/>
    <w:rsid w:val="0044266F"/>
    <w:rsid w:val="00443D75"/>
    <w:rsid w:val="00444E54"/>
    <w:rsid w:val="004576F5"/>
    <w:rsid w:val="004616BD"/>
    <w:rsid w:val="00477AE4"/>
    <w:rsid w:val="00480C11"/>
    <w:rsid w:val="00483063"/>
    <w:rsid w:val="00484D1E"/>
    <w:rsid w:val="0048673B"/>
    <w:rsid w:val="004876E1"/>
    <w:rsid w:val="00487A0F"/>
    <w:rsid w:val="00493E76"/>
    <w:rsid w:val="00494352"/>
    <w:rsid w:val="00495659"/>
    <w:rsid w:val="004A2D4A"/>
    <w:rsid w:val="004A4B84"/>
    <w:rsid w:val="004A5E97"/>
    <w:rsid w:val="004B6134"/>
    <w:rsid w:val="004D141B"/>
    <w:rsid w:val="004D362E"/>
    <w:rsid w:val="004E4EA7"/>
    <w:rsid w:val="004E775F"/>
    <w:rsid w:val="004F143F"/>
    <w:rsid w:val="004F4B1D"/>
    <w:rsid w:val="004F66CC"/>
    <w:rsid w:val="0050016D"/>
    <w:rsid w:val="005030A3"/>
    <w:rsid w:val="005053F6"/>
    <w:rsid w:val="00506BD6"/>
    <w:rsid w:val="0051464D"/>
    <w:rsid w:val="00523CEF"/>
    <w:rsid w:val="005266FB"/>
    <w:rsid w:val="00532818"/>
    <w:rsid w:val="00543482"/>
    <w:rsid w:val="00565CC4"/>
    <w:rsid w:val="00566F3A"/>
    <w:rsid w:val="00567253"/>
    <w:rsid w:val="00572773"/>
    <w:rsid w:val="00592826"/>
    <w:rsid w:val="005940AF"/>
    <w:rsid w:val="005952D3"/>
    <w:rsid w:val="005967A4"/>
    <w:rsid w:val="005A0C40"/>
    <w:rsid w:val="005A1487"/>
    <w:rsid w:val="005B1492"/>
    <w:rsid w:val="005B2F07"/>
    <w:rsid w:val="005B4553"/>
    <w:rsid w:val="005B57B8"/>
    <w:rsid w:val="005C4006"/>
    <w:rsid w:val="005D64AF"/>
    <w:rsid w:val="005E1167"/>
    <w:rsid w:val="005E1208"/>
    <w:rsid w:val="005E552B"/>
    <w:rsid w:val="005F109C"/>
    <w:rsid w:val="005F46B8"/>
    <w:rsid w:val="005F756A"/>
    <w:rsid w:val="00601F14"/>
    <w:rsid w:val="00602B59"/>
    <w:rsid w:val="006044F1"/>
    <w:rsid w:val="006058B9"/>
    <w:rsid w:val="00611505"/>
    <w:rsid w:val="00613C03"/>
    <w:rsid w:val="006322A7"/>
    <w:rsid w:val="00632C92"/>
    <w:rsid w:val="006424EE"/>
    <w:rsid w:val="0066618E"/>
    <w:rsid w:val="006904AC"/>
    <w:rsid w:val="006A2C53"/>
    <w:rsid w:val="006C0BFF"/>
    <w:rsid w:val="006D6BAF"/>
    <w:rsid w:val="006F2E33"/>
    <w:rsid w:val="006F56CF"/>
    <w:rsid w:val="006F69C6"/>
    <w:rsid w:val="00707028"/>
    <w:rsid w:val="00740D69"/>
    <w:rsid w:val="007569EA"/>
    <w:rsid w:val="0077383F"/>
    <w:rsid w:val="0077499D"/>
    <w:rsid w:val="00774E8F"/>
    <w:rsid w:val="0078527D"/>
    <w:rsid w:val="00790BFF"/>
    <w:rsid w:val="007972C3"/>
    <w:rsid w:val="007A4C63"/>
    <w:rsid w:val="007A57C2"/>
    <w:rsid w:val="007A7CE5"/>
    <w:rsid w:val="007A7F32"/>
    <w:rsid w:val="007C0685"/>
    <w:rsid w:val="007C1369"/>
    <w:rsid w:val="007C541E"/>
    <w:rsid w:val="00801851"/>
    <w:rsid w:val="00807BD1"/>
    <w:rsid w:val="00810E1C"/>
    <w:rsid w:val="0081709A"/>
    <w:rsid w:val="00817AC1"/>
    <w:rsid w:val="008209D1"/>
    <w:rsid w:val="00821588"/>
    <w:rsid w:val="008217ED"/>
    <w:rsid w:val="00824874"/>
    <w:rsid w:val="008256DC"/>
    <w:rsid w:val="008263C2"/>
    <w:rsid w:val="00837E06"/>
    <w:rsid w:val="00843248"/>
    <w:rsid w:val="008453A7"/>
    <w:rsid w:val="008456B5"/>
    <w:rsid w:val="008637F6"/>
    <w:rsid w:val="008701A1"/>
    <w:rsid w:val="00872AAC"/>
    <w:rsid w:val="008A233C"/>
    <w:rsid w:val="008A2BEC"/>
    <w:rsid w:val="008B42E6"/>
    <w:rsid w:val="008E47A7"/>
    <w:rsid w:val="008F4F2C"/>
    <w:rsid w:val="00900933"/>
    <w:rsid w:val="009202F1"/>
    <w:rsid w:val="009251F4"/>
    <w:rsid w:val="00927348"/>
    <w:rsid w:val="00934DE0"/>
    <w:rsid w:val="009456DA"/>
    <w:rsid w:val="009474E0"/>
    <w:rsid w:val="0095218B"/>
    <w:rsid w:val="009531C7"/>
    <w:rsid w:val="00957873"/>
    <w:rsid w:val="009612D6"/>
    <w:rsid w:val="009627D6"/>
    <w:rsid w:val="00970D97"/>
    <w:rsid w:val="009832C2"/>
    <w:rsid w:val="0098470C"/>
    <w:rsid w:val="00985500"/>
    <w:rsid w:val="00986158"/>
    <w:rsid w:val="00991571"/>
    <w:rsid w:val="009B2B78"/>
    <w:rsid w:val="009B42A2"/>
    <w:rsid w:val="009C2FB0"/>
    <w:rsid w:val="009C5407"/>
    <w:rsid w:val="009C6A55"/>
    <w:rsid w:val="009D1384"/>
    <w:rsid w:val="009D278B"/>
    <w:rsid w:val="009E1D5B"/>
    <w:rsid w:val="009E65FE"/>
    <w:rsid w:val="009F17EA"/>
    <w:rsid w:val="009F1CB0"/>
    <w:rsid w:val="009F213B"/>
    <w:rsid w:val="00A07F79"/>
    <w:rsid w:val="00A114A2"/>
    <w:rsid w:val="00A1193A"/>
    <w:rsid w:val="00A25364"/>
    <w:rsid w:val="00A277D7"/>
    <w:rsid w:val="00A358D8"/>
    <w:rsid w:val="00A35AF0"/>
    <w:rsid w:val="00A41B47"/>
    <w:rsid w:val="00A430FA"/>
    <w:rsid w:val="00A46F5F"/>
    <w:rsid w:val="00A577E2"/>
    <w:rsid w:val="00A76511"/>
    <w:rsid w:val="00A8528B"/>
    <w:rsid w:val="00A852BF"/>
    <w:rsid w:val="00A8652A"/>
    <w:rsid w:val="00A93526"/>
    <w:rsid w:val="00A97380"/>
    <w:rsid w:val="00A97C4E"/>
    <w:rsid w:val="00A97D94"/>
    <w:rsid w:val="00AA2E4C"/>
    <w:rsid w:val="00AB0D10"/>
    <w:rsid w:val="00AD08BD"/>
    <w:rsid w:val="00AD65A3"/>
    <w:rsid w:val="00AE091E"/>
    <w:rsid w:val="00AE126B"/>
    <w:rsid w:val="00AE2AC3"/>
    <w:rsid w:val="00AE2F14"/>
    <w:rsid w:val="00AF7F79"/>
    <w:rsid w:val="00B04307"/>
    <w:rsid w:val="00B140F2"/>
    <w:rsid w:val="00B14F6A"/>
    <w:rsid w:val="00B257C1"/>
    <w:rsid w:val="00B34DDC"/>
    <w:rsid w:val="00B420BA"/>
    <w:rsid w:val="00B50BBD"/>
    <w:rsid w:val="00B53712"/>
    <w:rsid w:val="00B538F3"/>
    <w:rsid w:val="00B65621"/>
    <w:rsid w:val="00B70CCA"/>
    <w:rsid w:val="00B72291"/>
    <w:rsid w:val="00B7577D"/>
    <w:rsid w:val="00B76B9B"/>
    <w:rsid w:val="00B77402"/>
    <w:rsid w:val="00B84C31"/>
    <w:rsid w:val="00B86C16"/>
    <w:rsid w:val="00B90ED7"/>
    <w:rsid w:val="00B94F7B"/>
    <w:rsid w:val="00BB110F"/>
    <w:rsid w:val="00BB3568"/>
    <w:rsid w:val="00BB58E5"/>
    <w:rsid w:val="00BB6531"/>
    <w:rsid w:val="00BC6970"/>
    <w:rsid w:val="00BC79C3"/>
    <w:rsid w:val="00BD6188"/>
    <w:rsid w:val="00BE619C"/>
    <w:rsid w:val="00BE7212"/>
    <w:rsid w:val="00BE7B65"/>
    <w:rsid w:val="00C04952"/>
    <w:rsid w:val="00C068EE"/>
    <w:rsid w:val="00C111A9"/>
    <w:rsid w:val="00C171E0"/>
    <w:rsid w:val="00C20972"/>
    <w:rsid w:val="00C22E5B"/>
    <w:rsid w:val="00C437D2"/>
    <w:rsid w:val="00C45DE2"/>
    <w:rsid w:val="00C509AA"/>
    <w:rsid w:val="00C538F3"/>
    <w:rsid w:val="00C578CC"/>
    <w:rsid w:val="00C64E30"/>
    <w:rsid w:val="00C7108E"/>
    <w:rsid w:val="00C922F8"/>
    <w:rsid w:val="00C936CC"/>
    <w:rsid w:val="00CA088B"/>
    <w:rsid w:val="00CA2BF3"/>
    <w:rsid w:val="00CA6BD6"/>
    <w:rsid w:val="00CB5A4F"/>
    <w:rsid w:val="00CC1C55"/>
    <w:rsid w:val="00CC37AD"/>
    <w:rsid w:val="00CC49B4"/>
    <w:rsid w:val="00CC5B0F"/>
    <w:rsid w:val="00CC5C5A"/>
    <w:rsid w:val="00CE1166"/>
    <w:rsid w:val="00CE26D6"/>
    <w:rsid w:val="00CE4F37"/>
    <w:rsid w:val="00CF1740"/>
    <w:rsid w:val="00D04891"/>
    <w:rsid w:val="00D07EDF"/>
    <w:rsid w:val="00D22E4E"/>
    <w:rsid w:val="00D27AB8"/>
    <w:rsid w:val="00D30477"/>
    <w:rsid w:val="00D32275"/>
    <w:rsid w:val="00D33E89"/>
    <w:rsid w:val="00D35CA5"/>
    <w:rsid w:val="00D3607D"/>
    <w:rsid w:val="00D3739F"/>
    <w:rsid w:val="00D456A2"/>
    <w:rsid w:val="00D5709D"/>
    <w:rsid w:val="00D61383"/>
    <w:rsid w:val="00D634A2"/>
    <w:rsid w:val="00D65D30"/>
    <w:rsid w:val="00D704DE"/>
    <w:rsid w:val="00D72AAB"/>
    <w:rsid w:val="00D75026"/>
    <w:rsid w:val="00D83D0F"/>
    <w:rsid w:val="00D93F93"/>
    <w:rsid w:val="00D945D3"/>
    <w:rsid w:val="00D94683"/>
    <w:rsid w:val="00D96988"/>
    <w:rsid w:val="00DA18FB"/>
    <w:rsid w:val="00DA1E3D"/>
    <w:rsid w:val="00DA289F"/>
    <w:rsid w:val="00DA4485"/>
    <w:rsid w:val="00DA5038"/>
    <w:rsid w:val="00DB1DB9"/>
    <w:rsid w:val="00DC3CA6"/>
    <w:rsid w:val="00DD1CC2"/>
    <w:rsid w:val="00DF2BAD"/>
    <w:rsid w:val="00DF6765"/>
    <w:rsid w:val="00E2146F"/>
    <w:rsid w:val="00E2191D"/>
    <w:rsid w:val="00E34210"/>
    <w:rsid w:val="00E35481"/>
    <w:rsid w:val="00E36E0F"/>
    <w:rsid w:val="00E43928"/>
    <w:rsid w:val="00E51A05"/>
    <w:rsid w:val="00E52BC2"/>
    <w:rsid w:val="00E57A21"/>
    <w:rsid w:val="00E639BD"/>
    <w:rsid w:val="00E66074"/>
    <w:rsid w:val="00E74941"/>
    <w:rsid w:val="00E74AF0"/>
    <w:rsid w:val="00E8601B"/>
    <w:rsid w:val="00E95455"/>
    <w:rsid w:val="00E95CB9"/>
    <w:rsid w:val="00E97B65"/>
    <w:rsid w:val="00EA0377"/>
    <w:rsid w:val="00EA1900"/>
    <w:rsid w:val="00EA526F"/>
    <w:rsid w:val="00EB7954"/>
    <w:rsid w:val="00EC5E28"/>
    <w:rsid w:val="00EC7574"/>
    <w:rsid w:val="00ED47AD"/>
    <w:rsid w:val="00ED5785"/>
    <w:rsid w:val="00ED5CF5"/>
    <w:rsid w:val="00EE0B9E"/>
    <w:rsid w:val="00F042E5"/>
    <w:rsid w:val="00F1487D"/>
    <w:rsid w:val="00F159B1"/>
    <w:rsid w:val="00F23E53"/>
    <w:rsid w:val="00F247D9"/>
    <w:rsid w:val="00F3550D"/>
    <w:rsid w:val="00F37518"/>
    <w:rsid w:val="00F421EB"/>
    <w:rsid w:val="00F43C23"/>
    <w:rsid w:val="00F4688F"/>
    <w:rsid w:val="00F51203"/>
    <w:rsid w:val="00F51E1B"/>
    <w:rsid w:val="00F53826"/>
    <w:rsid w:val="00F57B6E"/>
    <w:rsid w:val="00F828A1"/>
    <w:rsid w:val="00F90819"/>
    <w:rsid w:val="00F94B89"/>
    <w:rsid w:val="00FA1DF4"/>
    <w:rsid w:val="00FB1D8D"/>
    <w:rsid w:val="00FC3E11"/>
    <w:rsid w:val="00FC5992"/>
    <w:rsid w:val="00FD2C15"/>
    <w:rsid w:val="00FD43E7"/>
    <w:rsid w:val="00FD52D1"/>
    <w:rsid w:val="00FD7C00"/>
    <w:rsid w:val="00FE166C"/>
    <w:rsid w:val="00FE3632"/>
    <w:rsid w:val="00FF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0ECFC"/>
  <w15:docId w15:val="{1BC0CDBF-9B73-4BB3-B855-9062D424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E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C90"/>
    <w:rPr>
      <w:color w:val="0000FF"/>
      <w:u w:val="single"/>
    </w:rPr>
  </w:style>
  <w:style w:type="paragraph" w:styleId="BalloonText">
    <w:name w:val="Balloon Text"/>
    <w:basedOn w:val="Normal"/>
    <w:semiHidden/>
    <w:rsid w:val="00817AC1"/>
    <w:rPr>
      <w:rFonts w:ascii="Tahoma" w:hAnsi="Tahoma"/>
      <w:sz w:val="16"/>
      <w:szCs w:val="16"/>
    </w:rPr>
  </w:style>
  <w:style w:type="character" w:styleId="CommentReference">
    <w:name w:val="annotation reference"/>
    <w:rsid w:val="009B2B78"/>
    <w:rPr>
      <w:sz w:val="16"/>
      <w:szCs w:val="16"/>
    </w:rPr>
  </w:style>
  <w:style w:type="paragraph" w:styleId="CommentText">
    <w:name w:val="annotation text"/>
    <w:basedOn w:val="Normal"/>
    <w:link w:val="CommentTextChar"/>
    <w:rsid w:val="009B2B78"/>
    <w:rPr>
      <w:sz w:val="20"/>
      <w:szCs w:val="20"/>
    </w:rPr>
  </w:style>
  <w:style w:type="character" w:customStyle="1" w:styleId="CommentTextChar">
    <w:name w:val="Comment Text Char"/>
    <w:basedOn w:val="DefaultParagraphFont"/>
    <w:link w:val="CommentText"/>
    <w:rsid w:val="009B2B78"/>
  </w:style>
  <w:style w:type="paragraph" w:styleId="CommentSubject">
    <w:name w:val="annotation subject"/>
    <w:basedOn w:val="CommentText"/>
    <w:next w:val="CommentText"/>
    <w:link w:val="CommentSubjectChar"/>
    <w:rsid w:val="009B2B78"/>
    <w:rPr>
      <w:b/>
      <w:bCs/>
    </w:rPr>
  </w:style>
  <w:style w:type="character" w:customStyle="1" w:styleId="CommentSubjectChar">
    <w:name w:val="Comment Subject Char"/>
    <w:link w:val="CommentSubject"/>
    <w:rsid w:val="009B2B78"/>
    <w:rPr>
      <w:b/>
      <w:bCs/>
    </w:rPr>
  </w:style>
  <w:style w:type="paragraph" w:styleId="ListParagraph">
    <w:name w:val="List Paragraph"/>
    <w:basedOn w:val="Normal"/>
    <w:uiPriority w:val="34"/>
    <w:qFormat/>
    <w:rsid w:val="00D83D0F"/>
    <w:pPr>
      <w:ind w:left="720"/>
      <w:contextualSpacing/>
    </w:pPr>
  </w:style>
  <w:style w:type="paragraph" w:styleId="Header">
    <w:name w:val="header"/>
    <w:basedOn w:val="Normal"/>
    <w:link w:val="HeaderChar"/>
    <w:uiPriority w:val="99"/>
    <w:rsid w:val="003F1ACF"/>
    <w:pPr>
      <w:tabs>
        <w:tab w:val="center" w:pos="4680"/>
        <w:tab w:val="right" w:pos="9360"/>
      </w:tabs>
    </w:pPr>
  </w:style>
  <w:style w:type="character" w:customStyle="1" w:styleId="HeaderChar">
    <w:name w:val="Header Char"/>
    <w:basedOn w:val="DefaultParagraphFont"/>
    <w:link w:val="Header"/>
    <w:uiPriority w:val="99"/>
    <w:rsid w:val="003F1ACF"/>
    <w:rPr>
      <w:sz w:val="24"/>
      <w:szCs w:val="24"/>
    </w:rPr>
  </w:style>
  <w:style w:type="paragraph" w:styleId="Footer">
    <w:name w:val="footer"/>
    <w:basedOn w:val="Normal"/>
    <w:link w:val="FooterChar"/>
    <w:uiPriority w:val="99"/>
    <w:rsid w:val="003F1ACF"/>
    <w:pPr>
      <w:tabs>
        <w:tab w:val="center" w:pos="4680"/>
        <w:tab w:val="right" w:pos="9360"/>
      </w:tabs>
    </w:pPr>
  </w:style>
  <w:style w:type="character" w:customStyle="1" w:styleId="FooterChar">
    <w:name w:val="Footer Char"/>
    <w:basedOn w:val="DefaultParagraphFont"/>
    <w:link w:val="Footer"/>
    <w:uiPriority w:val="99"/>
    <w:rsid w:val="003F1ACF"/>
    <w:rPr>
      <w:sz w:val="24"/>
      <w:szCs w:val="24"/>
    </w:rPr>
  </w:style>
  <w:style w:type="paragraph" w:styleId="IntenseQuote">
    <w:name w:val="Intense Quote"/>
    <w:basedOn w:val="Normal"/>
    <w:next w:val="Normal"/>
    <w:link w:val="IntenseQuoteChar"/>
    <w:uiPriority w:val="30"/>
    <w:qFormat/>
    <w:rsid w:val="00A114A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A114A2"/>
    <w:rPr>
      <w:rFonts w:asciiTheme="minorHAnsi" w:eastAsiaTheme="minorHAnsi" w:hAnsiTheme="minorHAnsi" w:cstheme="min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r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6C9C-D6BE-4331-B9F7-6C170D9D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North Dakota Society of Radiologic Technologists Bylaws4 / 16 / 2007</vt:lpstr>
    </vt:vector>
  </TitlesOfParts>
  <Company>Hewlett-Packard</Company>
  <LinksUpToDate>false</LinksUpToDate>
  <CharactersWithSpaces>22823</CharactersWithSpaces>
  <SharedDoc>false</SharedDoc>
  <HLinks>
    <vt:vector size="6" baseType="variant">
      <vt:variant>
        <vt:i4>4849690</vt:i4>
      </vt:variant>
      <vt:variant>
        <vt:i4>0</vt:i4>
      </vt:variant>
      <vt:variant>
        <vt:i4>0</vt:i4>
      </vt:variant>
      <vt:variant>
        <vt:i4>5</vt:i4>
      </vt:variant>
      <vt:variant>
        <vt:lpwstr>http://www.ndsrt.org/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Society of Radiologic Technologists Bylaws4 / 16 / 2007</dc:title>
  <dc:creator>.</dc:creator>
  <cp:lastModifiedBy>Dawn McCarty</cp:lastModifiedBy>
  <cp:revision>5</cp:revision>
  <cp:lastPrinted>2011-11-19T14:39:00Z</cp:lastPrinted>
  <dcterms:created xsi:type="dcterms:W3CDTF">2020-05-01T22:15:00Z</dcterms:created>
  <dcterms:modified xsi:type="dcterms:W3CDTF">2020-05-10T14:28:00Z</dcterms:modified>
</cp:coreProperties>
</file>