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9531" w14:textId="0C004C3B" w:rsidR="0023482C" w:rsidRDefault="0023482C" w:rsidP="0023482C">
      <w:pPr>
        <w:spacing w:after="160" w:line="259" w:lineRule="auto"/>
        <w:rPr>
          <w:b/>
          <w:sz w:val="24"/>
        </w:rPr>
      </w:pPr>
      <w:r>
        <w:rPr>
          <w:b/>
          <w:sz w:val="24"/>
        </w:rPr>
        <w:t>Review Lesson 17</w:t>
      </w:r>
      <w:r w:rsidR="005D797D">
        <w:rPr>
          <w:b/>
          <w:sz w:val="24"/>
        </w:rPr>
        <w:t>C</w:t>
      </w:r>
      <w:r>
        <w:rPr>
          <w:b/>
          <w:sz w:val="24"/>
        </w:rPr>
        <w:tab/>
      </w:r>
      <w:r>
        <w:rPr>
          <w:b/>
          <w:sz w:val="24"/>
        </w:rPr>
        <w:tab/>
      </w:r>
    </w:p>
    <w:p w14:paraId="3FF7C9B0" w14:textId="7CB3A15A" w:rsidR="0023482C" w:rsidRPr="00C03F2F" w:rsidRDefault="00487CC1" w:rsidP="00487CC1">
      <w:pPr>
        <w:pStyle w:val="Blockquote"/>
        <w:jc w:val="center"/>
        <w:rPr>
          <w:b/>
          <w:bCs/>
          <w:sz w:val="23"/>
        </w:rPr>
      </w:pPr>
      <w:r w:rsidRPr="00C03F2F">
        <w:rPr>
          <w:b/>
          <w:bCs/>
          <w:sz w:val="23"/>
        </w:rPr>
        <w:t>LIST OF SOME SPIRITUAL GIFTS</w:t>
      </w:r>
    </w:p>
    <w:p w14:paraId="3FEEEF6C" w14:textId="20014CF1" w:rsidR="0034362C" w:rsidRPr="00EF7B75" w:rsidRDefault="0034362C" w:rsidP="00EF7B75">
      <w:pPr>
        <w:pStyle w:val="Heading1"/>
        <w:rPr>
          <w:rFonts w:ascii="Times New Roman" w:hAnsi="Times New Roman" w:cs="Times New Roman"/>
          <w:b/>
          <w:bCs/>
          <w:color w:val="auto"/>
          <w:sz w:val="24"/>
          <w:szCs w:val="24"/>
        </w:rPr>
      </w:pPr>
      <w:r w:rsidRPr="00EF7B75">
        <w:rPr>
          <w:rFonts w:ascii="Times New Roman" w:hAnsi="Times New Roman" w:cs="Times New Roman"/>
          <w:b/>
          <w:bCs/>
          <w:color w:val="auto"/>
          <w:sz w:val="24"/>
          <w:szCs w:val="24"/>
        </w:rPr>
        <w:t>What is the Spiritual Gift of Speaking in Tongues?</w:t>
      </w:r>
    </w:p>
    <w:p w14:paraId="6406B8A6" w14:textId="3875274D" w:rsidR="00C42E7B" w:rsidRPr="00EF7B75" w:rsidRDefault="00C42E7B" w:rsidP="00EF7B75">
      <w:pPr>
        <w:pStyle w:val="Heading2"/>
        <w:numPr>
          <w:ilvl w:val="0"/>
          <w:numId w:val="0"/>
        </w:numPr>
        <w:ind w:left="720"/>
        <w:rPr>
          <w:rFonts w:ascii="Times New Roman" w:hAnsi="Times New Roman" w:cs="Times New Roman"/>
          <w:color w:val="auto"/>
          <w:sz w:val="24"/>
          <w:szCs w:val="24"/>
        </w:rPr>
      </w:pPr>
      <w:bookmarkStart w:id="0" w:name="_Hlk72227591"/>
      <w:r w:rsidRPr="00EF7B75">
        <w:rPr>
          <w:rFonts w:ascii="Times New Roman" w:hAnsi="Times New Roman" w:cs="Times New Roman"/>
          <w:color w:val="auto"/>
          <w:sz w:val="24"/>
          <w:szCs w:val="24"/>
        </w:rPr>
        <w:t>It is the special gift whereby the Spirit enables certain Christians to speak in a different language other than their native lounge.</w:t>
      </w:r>
      <w:r w:rsidR="00E40B51" w:rsidRPr="00EF7B75">
        <w:rPr>
          <w:rFonts w:ascii="Times New Roman" w:hAnsi="Times New Roman" w:cs="Times New Roman"/>
          <w:color w:val="auto"/>
          <w:sz w:val="24"/>
          <w:szCs w:val="24"/>
        </w:rPr>
        <w:t xml:space="preserve"> Having never done so before or without any formal training. </w:t>
      </w:r>
    </w:p>
    <w:p w14:paraId="383A0D0B" w14:textId="40CCE61B" w:rsidR="00E40B51" w:rsidRPr="00EF7B75" w:rsidRDefault="00E40B51" w:rsidP="00EF7B75">
      <w:pPr>
        <w:pStyle w:val="Heading2"/>
        <w:numPr>
          <w:ilvl w:val="0"/>
          <w:numId w:val="0"/>
        </w:numPr>
        <w:ind w:left="720"/>
        <w:rPr>
          <w:rFonts w:ascii="Times New Roman" w:hAnsi="Times New Roman" w:cs="Times New Roman"/>
          <w:color w:val="auto"/>
          <w:sz w:val="24"/>
          <w:szCs w:val="24"/>
        </w:rPr>
      </w:pPr>
      <w:r w:rsidRPr="00EF7B75">
        <w:rPr>
          <w:rFonts w:ascii="Times New Roman" w:hAnsi="Times New Roman" w:cs="Times New Roman"/>
          <w:color w:val="auto"/>
          <w:sz w:val="24"/>
          <w:szCs w:val="24"/>
        </w:rPr>
        <w:t>I do believe that there are people gifted, at the very least, that are quick learners to speak multiple languages they may be assisted by the Holy Spirit to do so.</w:t>
      </w:r>
    </w:p>
    <w:p w14:paraId="3B6B12EF" w14:textId="77777777" w:rsidR="00C42E7B" w:rsidRPr="00EF7B75" w:rsidRDefault="00C42E7B" w:rsidP="0034362C">
      <w:pPr>
        <w:rPr>
          <w:sz w:val="24"/>
          <w:szCs w:val="24"/>
        </w:rPr>
      </w:pPr>
    </w:p>
    <w:p w14:paraId="4C63E1B1" w14:textId="0FA47261" w:rsidR="0034362C" w:rsidRPr="00EF7B75" w:rsidRDefault="0034362C" w:rsidP="00EF7B75">
      <w:pPr>
        <w:pStyle w:val="Heading2"/>
        <w:rPr>
          <w:rFonts w:ascii="Times New Roman" w:hAnsi="Times New Roman" w:cs="Times New Roman"/>
          <w:color w:val="auto"/>
          <w:sz w:val="24"/>
          <w:szCs w:val="24"/>
        </w:rPr>
      </w:pPr>
      <w:r w:rsidRPr="00EF7B75">
        <w:rPr>
          <w:rFonts w:ascii="Times New Roman" w:hAnsi="Times New Roman" w:cs="Times New Roman"/>
          <w:color w:val="auto"/>
          <w:sz w:val="24"/>
          <w:szCs w:val="24"/>
        </w:rPr>
        <w:t>Is it a valid gift Today?</w:t>
      </w:r>
    </w:p>
    <w:p w14:paraId="32C49B2D" w14:textId="5E9B352F" w:rsidR="00E40B51" w:rsidRPr="00EF7B75" w:rsidRDefault="00E40B51" w:rsidP="00EF7B75">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The speaking in a language not your native tongue as defined above is a valid gift today.</w:t>
      </w:r>
    </w:p>
    <w:p w14:paraId="03542C5C" w14:textId="60F143E2" w:rsidR="00E40B51" w:rsidRPr="00EF7B75" w:rsidRDefault="00E40B51" w:rsidP="00EF7B75">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 xml:space="preserve">The ecstatic utterance that some call, “speaking in tongue” (no s) is not convincing to me. </w:t>
      </w:r>
    </w:p>
    <w:p w14:paraId="22C618E8" w14:textId="13007947" w:rsidR="00E37C05" w:rsidRPr="00EF7B75" w:rsidRDefault="00E37C05" w:rsidP="001102B0">
      <w:pPr>
        <w:ind w:left="1440"/>
        <w:rPr>
          <w:sz w:val="24"/>
          <w:szCs w:val="24"/>
        </w:rPr>
      </w:pPr>
    </w:p>
    <w:p w14:paraId="14395C89" w14:textId="1A131F26" w:rsidR="00E37C05" w:rsidRPr="00EF7B75" w:rsidRDefault="00E37C05" w:rsidP="00EF7B75">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I do not speak in “tongue” and do not desire to.  There seem to be the exposure to do more damage than good for the church. See a list of 40 things to consider.</w:t>
      </w:r>
    </w:p>
    <w:p w14:paraId="05BDDA96" w14:textId="1D575A1F" w:rsidR="00E37C05" w:rsidRPr="00EF7B75" w:rsidRDefault="005D797D" w:rsidP="00EF7B75">
      <w:pPr>
        <w:pStyle w:val="Heading3"/>
        <w:numPr>
          <w:ilvl w:val="0"/>
          <w:numId w:val="0"/>
        </w:numPr>
        <w:ind w:left="1440"/>
        <w:rPr>
          <w:rFonts w:ascii="Times New Roman" w:hAnsi="Times New Roman" w:cs="Times New Roman"/>
          <w:color w:val="auto"/>
        </w:rPr>
      </w:pPr>
      <w:hyperlink r:id="rId5" w:anchor=":~:text=If%20anyone%20speaks%20in%20a,weigh%20carefully%20what%20is%20said" w:history="1">
        <w:r w:rsidR="00EF7B75" w:rsidRPr="00BC5D46">
          <w:rPr>
            <w:rStyle w:val="Hyperlink"/>
            <w:rFonts w:ascii="Times New Roman" w:hAnsi="Times New Roman" w:cs="Times New Roman"/>
          </w:rPr>
          <w:t>http://web.mit.edu/jywang/www/cef/Bible/NIV/NIV_Bible/1COR+14.html#:~:text=If%20anyone%20speaks%20in%20a,weigh%20carefully%20what%20is%20said</w:t>
        </w:r>
      </w:hyperlink>
      <w:r w:rsidR="00E37C05" w:rsidRPr="00EF7B75">
        <w:rPr>
          <w:rFonts w:ascii="Times New Roman" w:hAnsi="Times New Roman" w:cs="Times New Roman"/>
          <w:color w:val="auto"/>
        </w:rPr>
        <w:t>.</w:t>
      </w:r>
    </w:p>
    <w:p w14:paraId="4F4348E1" w14:textId="77777777" w:rsidR="00E37C05" w:rsidRPr="00EF7B75" w:rsidRDefault="00E37C05" w:rsidP="001102B0">
      <w:pPr>
        <w:ind w:left="1440"/>
        <w:rPr>
          <w:sz w:val="24"/>
          <w:szCs w:val="24"/>
        </w:rPr>
      </w:pPr>
    </w:p>
    <w:p w14:paraId="1575BD71" w14:textId="77777777" w:rsidR="00E37C05" w:rsidRPr="00EF7B75" w:rsidRDefault="00E37C05" w:rsidP="00EF7B75">
      <w:pPr>
        <w:pStyle w:val="Heading3"/>
        <w:numPr>
          <w:ilvl w:val="0"/>
          <w:numId w:val="0"/>
        </w:numPr>
        <w:ind w:left="1440"/>
        <w:rPr>
          <w:rFonts w:ascii="Times New Roman" w:hAnsi="Times New Roman" w:cs="Times New Roman"/>
          <w:i/>
          <w:iCs/>
          <w:color w:val="auto"/>
        </w:rPr>
      </w:pPr>
      <w:r w:rsidRPr="00EF7B75">
        <w:rPr>
          <w:rFonts w:ascii="Times New Roman" w:hAnsi="Times New Roman" w:cs="Times New Roman"/>
          <w:i/>
          <w:iCs/>
          <w:color w:val="auto"/>
        </w:rPr>
        <w:t>1 Cor 14:22-24 22 Therefore tongues are for a sign, not to those who believe but to unbelievers; but prophesying is not for unbelievers but for those who believe. 23 Therefore if the whole church comes together in one place, and all speak with tongues, (it does not say IN tongues) …. NKJV</w:t>
      </w:r>
    </w:p>
    <w:bookmarkEnd w:id="0"/>
    <w:p w14:paraId="1D1E3D41" w14:textId="2C209DD6" w:rsidR="00487CC1" w:rsidRPr="00EF7B75" w:rsidRDefault="00487CC1" w:rsidP="001102B0">
      <w:pPr>
        <w:ind w:left="1440"/>
        <w:rPr>
          <w:i/>
          <w:iCs/>
          <w:sz w:val="24"/>
          <w:szCs w:val="24"/>
        </w:rPr>
      </w:pPr>
    </w:p>
    <w:p w14:paraId="09D5CA1A" w14:textId="2DCD4A00" w:rsidR="00546BE1" w:rsidRPr="00EF7B75" w:rsidRDefault="00546BE1" w:rsidP="00EF7B75">
      <w:pPr>
        <w:pStyle w:val="Heading3"/>
        <w:numPr>
          <w:ilvl w:val="0"/>
          <w:numId w:val="0"/>
        </w:numPr>
        <w:ind w:left="1440"/>
        <w:rPr>
          <w:rFonts w:ascii="Times New Roman" w:eastAsiaTheme="minorHAnsi" w:hAnsi="Times New Roman" w:cs="Times New Roman"/>
          <w:i/>
          <w:iCs/>
          <w:color w:val="auto"/>
        </w:rPr>
      </w:pPr>
      <w:r w:rsidRPr="00EF7B75">
        <w:rPr>
          <w:rFonts w:ascii="Times New Roman" w:eastAsiaTheme="minorHAnsi" w:hAnsi="Times New Roman" w:cs="Times New Roman"/>
          <w:i/>
          <w:iCs/>
          <w:color w:val="auto"/>
        </w:rPr>
        <w:t xml:space="preserve">Acts 2:7–9 (NKJV) </w:t>
      </w:r>
      <w:r w:rsidRPr="00EF7B75">
        <w:rPr>
          <w:rFonts w:ascii="Times New Roman" w:eastAsiaTheme="minorHAnsi" w:hAnsi="Times New Roman" w:cs="Times New Roman"/>
          <w:i/>
          <w:iCs/>
          <w:color w:val="auto"/>
          <w:vertAlign w:val="superscript"/>
        </w:rPr>
        <w:t>7</w:t>
      </w:r>
      <w:r w:rsidRPr="00EF7B75">
        <w:rPr>
          <w:rFonts w:ascii="Times New Roman" w:eastAsiaTheme="minorHAnsi" w:hAnsi="Times New Roman" w:cs="Times New Roman"/>
          <w:i/>
          <w:iCs/>
          <w:color w:val="auto"/>
        </w:rPr>
        <w:t xml:space="preserve"> Then they were all amazed and marveled, saying to one another, “Look, are not all these who speak Galileans? </w:t>
      </w:r>
      <w:r w:rsidRPr="00EF7B75">
        <w:rPr>
          <w:rFonts w:ascii="Times New Roman" w:eastAsiaTheme="minorHAnsi" w:hAnsi="Times New Roman" w:cs="Times New Roman"/>
          <w:i/>
          <w:iCs/>
          <w:color w:val="auto"/>
          <w:vertAlign w:val="superscript"/>
        </w:rPr>
        <w:t>8</w:t>
      </w:r>
      <w:r w:rsidRPr="00EF7B75">
        <w:rPr>
          <w:rFonts w:ascii="Times New Roman" w:eastAsiaTheme="minorHAnsi" w:hAnsi="Times New Roman" w:cs="Times New Roman"/>
          <w:i/>
          <w:iCs/>
          <w:color w:val="auto"/>
        </w:rPr>
        <w:t xml:space="preserve"> And how is it that we hear, </w:t>
      </w:r>
      <w:r w:rsidRPr="00EF7B75">
        <w:rPr>
          <w:rFonts w:ascii="Times New Roman" w:eastAsiaTheme="minorHAnsi" w:hAnsi="Times New Roman" w:cs="Times New Roman"/>
          <w:b/>
          <w:bCs/>
          <w:i/>
          <w:iCs/>
          <w:color w:val="auto"/>
          <w:u w:val="single"/>
        </w:rPr>
        <w:t>each in our own language in which we were born?</w:t>
      </w:r>
      <w:r w:rsidRPr="00EF7B75">
        <w:rPr>
          <w:rFonts w:ascii="Times New Roman" w:eastAsiaTheme="minorHAnsi" w:hAnsi="Times New Roman" w:cs="Times New Roman"/>
          <w:i/>
          <w:iCs/>
          <w:color w:val="auto"/>
        </w:rPr>
        <w:t xml:space="preserve"> </w:t>
      </w:r>
      <w:r w:rsidRPr="00EF7B75">
        <w:rPr>
          <w:rFonts w:ascii="Times New Roman" w:eastAsiaTheme="minorHAnsi" w:hAnsi="Times New Roman" w:cs="Times New Roman"/>
          <w:i/>
          <w:iCs/>
          <w:color w:val="auto"/>
          <w:vertAlign w:val="superscript"/>
        </w:rPr>
        <w:t>9</w:t>
      </w:r>
      <w:r w:rsidRPr="00EF7B75">
        <w:rPr>
          <w:rFonts w:ascii="Times New Roman" w:eastAsiaTheme="minorHAnsi" w:hAnsi="Times New Roman" w:cs="Times New Roman"/>
          <w:i/>
          <w:iCs/>
          <w:color w:val="auto"/>
        </w:rPr>
        <w:t xml:space="preserve"> Parthians and Medes and Elamites, those dwelling in Mesopotamia, Judea and Cappadocia, Pontus and Asia,</w:t>
      </w:r>
    </w:p>
    <w:p w14:paraId="7C8DE032" w14:textId="77777777" w:rsidR="00546BE1" w:rsidRPr="00EF7B75" w:rsidRDefault="00546BE1" w:rsidP="001102B0">
      <w:pPr>
        <w:ind w:left="1440"/>
        <w:rPr>
          <w:i/>
          <w:iCs/>
          <w:sz w:val="24"/>
          <w:szCs w:val="24"/>
        </w:rPr>
      </w:pPr>
    </w:p>
    <w:p w14:paraId="2ED62CE0" w14:textId="77777777" w:rsidR="0034362C" w:rsidRPr="00EF7B75" w:rsidRDefault="0034362C" w:rsidP="00EF7B75">
      <w:pPr>
        <w:pStyle w:val="Heading3"/>
        <w:numPr>
          <w:ilvl w:val="0"/>
          <w:numId w:val="0"/>
        </w:numPr>
        <w:ind w:left="1440"/>
        <w:rPr>
          <w:rFonts w:ascii="Times New Roman" w:hAnsi="Times New Roman" w:cs="Times New Roman"/>
          <w:i/>
          <w:iCs/>
          <w:color w:val="auto"/>
        </w:rPr>
      </w:pPr>
      <w:r w:rsidRPr="00EF7B75">
        <w:rPr>
          <w:rFonts w:ascii="Times New Roman" w:hAnsi="Times New Roman" w:cs="Times New Roman"/>
          <w:i/>
          <w:iCs/>
          <w:color w:val="auto"/>
        </w:rPr>
        <w:t>1 Cor 12:10</w:t>
      </w:r>
      <w:r w:rsidRPr="00EF7B75">
        <w:rPr>
          <w:rFonts w:ascii="Times New Roman" w:hAnsi="Times New Roman" w:cs="Times New Roman"/>
          <w:i/>
          <w:iCs/>
          <w:color w:val="auto"/>
        </w:rPr>
        <w:tab/>
        <w:t>10 to another the working of miracles, to another prophecy, to another discerning of spirits, to another different kinds of tongues, to another the interpretation of tongues. NKJV</w:t>
      </w:r>
    </w:p>
    <w:p w14:paraId="69846497" w14:textId="77777777" w:rsidR="0034362C" w:rsidRPr="00EF7B75" w:rsidRDefault="0034362C" w:rsidP="001102B0">
      <w:pPr>
        <w:ind w:left="1440"/>
        <w:rPr>
          <w:i/>
          <w:iCs/>
          <w:sz w:val="24"/>
          <w:szCs w:val="24"/>
        </w:rPr>
      </w:pPr>
    </w:p>
    <w:p w14:paraId="1713DF2E" w14:textId="217DE4DB" w:rsidR="0034362C" w:rsidRPr="00EF7B75" w:rsidRDefault="0034362C" w:rsidP="00EF7B75">
      <w:pPr>
        <w:pStyle w:val="Heading3"/>
        <w:numPr>
          <w:ilvl w:val="0"/>
          <w:numId w:val="0"/>
        </w:numPr>
        <w:ind w:left="1440"/>
        <w:rPr>
          <w:rFonts w:ascii="Times New Roman" w:hAnsi="Times New Roman" w:cs="Times New Roman"/>
          <w:i/>
          <w:iCs/>
          <w:color w:val="auto"/>
        </w:rPr>
      </w:pPr>
      <w:r w:rsidRPr="00EF7B75">
        <w:rPr>
          <w:rFonts w:ascii="Times New Roman" w:hAnsi="Times New Roman" w:cs="Times New Roman"/>
          <w:i/>
          <w:iCs/>
          <w:color w:val="auto"/>
        </w:rPr>
        <w:t>1 Cor 12:28</w:t>
      </w:r>
      <w:r w:rsidRPr="00EF7B75">
        <w:rPr>
          <w:rFonts w:ascii="Times New Roman" w:hAnsi="Times New Roman" w:cs="Times New Roman"/>
          <w:i/>
          <w:iCs/>
          <w:color w:val="auto"/>
        </w:rPr>
        <w:tab/>
        <w:t xml:space="preserve">28 And God has appointed these in the church: first apostles, second prophets, third teachers, after </w:t>
      </w:r>
      <w:proofErr w:type="gramStart"/>
      <w:r w:rsidRPr="00EF7B75">
        <w:rPr>
          <w:rFonts w:ascii="Times New Roman" w:hAnsi="Times New Roman" w:cs="Times New Roman"/>
          <w:i/>
          <w:iCs/>
          <w:color w:val="auto"/>
        </w:rPr>
        <w:t>that miracles</w:t>
      </w:r>
      <w:proofErr w:type="gramEnd"/>
      <w:r w:rsidRPr="00EF7B75">
        <w:rPr>
          <w:rFonts w:ascii="Times New Roman" w:hAnsi="Times New Roman" w:cs="Times New Roman"/>
          <w:i/>
          <w:iCs/>
          <w:color w:val="auto"/>
        </w:rPr>
        <w:t xml:space="preserve">, then gifts of healings, helps, administrations, </w:t>
      </w:r>
      <w:r w:rsidRPr="00EF7B75">
        <w:rPr>
          <w:rFonts w:ascii="Times New Roman" w:hAnsi="Times New Roman" w:cs="Times New Roman"/>
          <w:b/>
          <w:bCs/>
          <w:i/>
          <w:iCs/>
          <w:color w:val="auto"/>
          <w:u w:val="single"/>
        </w:rPr>
        <w:t xml:space="preserve">varieties of tongues. </w:t>
      </w:r>
      <w:r w:rsidR="00487CC1" w:rsidRPr="00EF7B75">
        <w:rPr>
          <w:rFonts w:ascii="Times New Roman" w:hAnsi="Times New Roman" w:cs="Times New Roman"/>
          <w:i/>
          <w:iCs/>
          <w:color w:val="auto"/>
        </w:rPr>
        <w:t xml:space="preserve"> (languages) </w:t>
      </w:r>
      <w:r w:rsidRPr="00EF7B75">
        <w:rPr>
          <w:rFonts w:ascii="Times New Roman" w:hAnsi="Times New Roman" w:cs="Times New Roman"/>
          <w:i/>
          <w:iCs/>
          <w:color w:val="auto"/>
        </w:rPr>
        <w:t>NKJV</w:t>
      </w:r>
    </w:p>
    <w:p w14:paraId="1BA0F11B" w14:textId="77777777" w:rsidR="0034362C" w:rsidRPr="00EF7B75" w:rsidRDefault="0034362C" w:rsidP="00EF7B75">
      <w:pPr>
        <w:pStyle w:val="Heading1"/>
        <w:rPr>
          <w:rFonts w:ascii="Times New Roman" w:hAnsi="Times New Roman" w:cs="Times New Roman"/>
          <w:b/>
          <w:bCs/>
          <w:color w:val="auto"/>
          <w:sz w:val="24"/>
          <w:szCs w:val="24"/>
        </w:rPr>
      </w:pPr>
      <w:bookmarkStart w:id="1" w:name="_Hlk70511584"/>
      <w:r w:rsidRPr="00EF7B75">
        <w:rPr>
          <w:rFonts w:ascii="Times New Roman" w:hAnsi="Times New Roman" w:cs="Times New Roman"/>
          <w:b/>
          <w:bCs/>
          <w:color w:val="auto"/>
          <w:sz w:val="24"/>
          <w:szCs w:val="24"/>
        </w:rPr>
        <w:t>What is the Spiritual Gift of Music?</w:t>
      </w:r>
    </w:p>
    <w:p w14:paraId="3E728DF6" w14:textId="24382759" w:rsidR="0034362C" w:rsidRPr="00EF7B75" w:rsidRDefault="0034362C" w:rsidP="00EF7B75">
      <w:pPr>
        <w:pStyle w:val="Heading2"/>
        <w:numPr>
          <w:ilvl w:val="0"/>
          <w:numId w:val="0"/>
        </w:numPr>
        <w:ind w:left="720"/>
        <w:rPr>
          <w:rFonts w:ascii="Times New Roman" w:hAnsi="Times New Roman" w:cs="Times New Roman"/>
          <w:color w:val="auto"/>
          <w:sz w:val="24"/>
          <w:szCs w:val="24"/>
        </w:rPr>
      </w:pPr>
      <w:bookmarkStart w:id="2" w:name="_Hlk72323222"/>
      <w:r w:rsidRPr="00EF7B75">
        <w:rPr>
          <w:rFonts w:ascii="Times New Roman" w:hAnsi="Times New Roman" w:cs="Times New Roman"/>
          <w:color w:val="auto"/>
          <w:sz w:val="24"/>
          <w:szCs w:val="24"/>
        </w:rPr>
        <w:t xml:space="preserve">It is the special gift whereby the Spirit enables certain Christians to </w:t>
      </w:r>
      <w:bookmarkEnd w:id="2"/>
      <w:r w:rsidRPr="00EF7B75">
        <w:rPr>
          <w:rFonts w:ascii="Times New Roman" w:hAnsi="Times New Roman" w:cs="Times New Roman"/>
          <w:color w:val="auto"/>
          <w:sz w:val="24"/>
          <w:szCs w:val="24"/>
        </w:rPr>
        <w:t xml:space="preserve">praise God through various forms of music and enhance the worship experience of the local congregation. </w:t>
      </w:r>
    </w:p>
    <w:p w14:paraId="4271D8ED" w14:textId="77777777" w:rsidR="00546BE1" w:rsidRPr="00EF7B75" w:rsidRDefault="00546BE1" w:rsidP="00546BE1">
      <w:pPr>
        <w:pStyle w:val="ListParagraph"/>
        <w:ind w:left="1080"/>
        <w:rPr>
          <w:sz w:val="24"/>
          <w:szCs w:val="24"/>
        </w:rPr>
      </w:pPr>
    </w:p>
    <w:p w14:paraId="66ECC46B" w14:textId="249BE047" w:rsidR="00546BE1" w:rsidRPr="00EF7B75" w:rsidRDefault="00546BE1" w:rsidP="00EF7B75">
      <w:pPr>
        <w:pStyle w:val="Heading2"/>
        <w:rPr>
          <w:rFonts w:ascii="Times New Roman" w:hAnsi="Times New Roman" w:cs="Times New Roman"/>
          <w:color w:val="auto"/>
          <w:sz w:val="24"/>
          <w:szCs w:val="24"/>
        </w:rPr>
      </w:pPr>
      <w:r w:rsidRPr="00EF7B75">
        <w:rPr>
          <w:rFonts w:ascii="Times New Roman" w:hAnsi="Times New Roman" w:cs="Times New Roman"/>
          <w:color w:val="auto"/>
          <w:sz w:val="24"/>
          <w:szCs w:val="24"/>
        </w:rPr>
        <w:lastRenderedPageBreak/>
        <w:t>Is it a valid gift Today?</w:t>
      </w:r>
    </w:p>
    <w:p w14:paraId="0AF7D804" w14:textId="4CC4AF86" w:rsidR="00546BE1" w:rsidRPr="00EF7B75" w:rsidRDefault="00546BE1" w:rsidP="00EF7B75">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I believe it is. This gift covers mor than just having a beautiful voice but includes the</w:t>
      </w:r>
      <w:r w:rsidR="00C42E7B" w:rsidRPr="00EF7B75">
        <w:rPr>
          <w:rFonts w:ascii="Times New Roman" w:hAnsi="Times New Roman" w:cs="Times New Roman"/>
          <w:color w:val="auto"/>
        </w:rPr>
        <w:t xml:space="preserve"> </w:t>
      </w:r>
      <w:r w:rsidRPr="00EF7B75">
        <w:rPr>
          <w:rFonts w:ascii="Times New Roman" w:hAnsi="Times New Roman" w:cs="Times New Roman"/>
          <w:color w:val="auto"/>
        </w:rPr>
        <w:t>playing of instruments, writing of songs and the musical arrangements.</w:t>
      </w:r>
    </w:p>
    <w:p w14:paraId="50BDC16B" w14:textId="12B77F88" w:rsidR="00487CC1" w:rsidRPr="00EF7B75" w:rsidRDefault="00487CC1" w:rsidP="00EF7B75">
      <w:pPr>
        <w:pStyle w:val="Heading3"/>
        <w:numPr>
          <w:ilvl w:val="0"/>
          <w:numId w:val="0"/>
        </w:numPr>
        <w:ind w:left="1440"/>
        <w:rPr>
          <w:rFonts w:ascii="Times New Roman" w:eastAsiaTheme="minorHAnsi" w:hAnsi="Times New Roman" w:cs="Times New Roman"/>
          <w:i/>
          <w:iCs/>
          <w:color w:val="auto"/>
        </w:rPr>
      </w:pPr>
      <w:r w:rsidRPr="00EF7B75">
        <w:rPr>
          <w:rFonts w:ascii="Times New Roman" w:eastAsiaTheme="minorHAnsi" w:hAnsi="Times New Roman" w:cs="Times New Roman"/>
          <w:i/>
          <w:iCs/>
          <w:color w:val="auto"/>
        </w:rPr>
        <w:t xml:space="preserve">1 Corinthians 14:26 (NLT) </w:t>
      </w:r>
      <w:r w:rsidRPr="00EF7B75">
        <w:rPr>
          <w:rFonts w:ascii="Times New Roman" w:eastAsiaTheme="minorHAnsi" w:hAnsi="Times New Roman" w:cs="Times New Roman"/>
          <w:i/>
          <w:iCs/>
          <w:color w:val="auto"/>
          <w:vertAlign w:val="superscript"/>
        </w:rPr>
        <w:t>26</w:t>
      </w:r>
      <w:r w:rsidRPr="00EF7B75">
        <w:rPr>
          <w:rFonts w:ascii="Times New Roman" w:eastAsiaTheme="minorHAnsi" w:hAnsi="Times New Roman" w:cs="Times New Roman"/>
          <w:i/>
          <w:iCs/>
          <w:color w:val="auto"/>
        </w:rPr>
        <w:t xml:space="preserve"> Well, my brothers and sisters, let’s summarize. When you meet together, </w:t>
      </w:r>
      <w:r w:rsidRPr="00EF7B75">
        <w:rPr>
          <w:rFonts w:ascii="Times New Roman" w:eastAsiaTheme="minorHAnsi" w:hAnsi="Times New Roman" w:cs="Times New Roman"/>
          <w:i/>
          <w:iCs/>
          <w:color w:val="auto"/>
          <w:u w:val="single"/>
        </w:rPr>
        <w:t>one will sing</w:t>
      </w:r>
      <w:r w:rsidRPr="00EF7B75">
        <w:rPr>
          <w:rFonts w:ascii="Times New Roman" w:eastAsiaTheme="minorHAnsi" w:hAnsi="Times New Roman" w:cs="Times New Roman"/>
          <w:i/>
          <w:iCs/>
          <w:color w:val="auto"/>
        </w:rPr>
        <w:t>, another will teach, another will tell some special revelation God has given, one will speak in tongues, and another will interpret what is said. But everything that is done must strengthen all of you.</w:t>
      </w:r>
    </w:p>
    <w:p w14:paraId="5D9B7EDE" w14:textId="77777777" w:rsidR="0034362C" w:rsidRPr="00EF7B75" w:rsidRDefault="0034362C" w:rsidP="00EF7B75">
      <w:pPr>
        <w:pStyle w:val="Heading1"/>
        <w:rPr>
          <w:rFonts w:ascii="Times New Roman" w:hAnsi="Times New Roman" w:cs="Times New Roman"/>
          <w:b/>
          <w:bCs/>
          <w:color w:val="auto"/>
          <w:sz w:val="24"/>
          <w:szCs w:val="24"/>
        </w:rPr>
      </w:pPr>
      <w:r w:rsidRPr="00EF7B75">
        <w:rPr>
          <w:rFonts w:ascii="Times New Roman" w:hAnsi="Times New Roman" w:cs="Times New Roman"/>
          <w:b/>
          <w:bCs/>
          <w:color w:val="auto"/>
          <w:sz w:val="24"/>
          <w:szCs w:val="24"/>
        </w:rPr>
        <w:t>What is the Spiritual Gift of Exhortation?</w:t>
      </w:r>
    </w:p>
    <w:p w14:paraId="315EFC51" w14:textId="28C1EE32" w:rsidR="0034362C" w:rsidRPr="00EF7B75" w:rsidRDefault="0034362C" w:rsidP="00EF7B75">
      <w:pPr>
        <w:pStyle w:val="Heading2"/>
        <w:numPr>
          <w:ilvl w:val="0"/>
          <w:numId w:val="0"/>
        </w:numPr>
        <w:ind w:left="720"/>
        <w:rPr>
          <w:rFonts w:ascii="Times New Roman" w:hAnsi="Times New Roman" w:cs="Times New Roman"/>
          <w:color w:val="auto"/>
          <w:sz w:val="24"/>
          <w:szCs w:val="24"/>
        </w:rPr>
      </w:pPr>
      <w:r w:rsidRPr="00EF7B75">
        <w:rPr>
          <w:rFonts w:ascii="Times New Roman" w:hAnsi="Times New Roman" w:cs="Times New Roman"/>
          <w:color w:val="auto"/>
          <w:sz w:val="24"/>
          <w:szCs w:val="24"/>
        </w:rPr>
        <w:t xml:space="preserve">It is the special gift whereby the Spirit enables certain Christians to stand beside fellow Christians in need and bring comfort, counsel and encouragement so they feel helped. </w:t>
      </w:r>
    </w:p>
    <w:p w14:paraId="32DBCF0E" w14:textId="35A30C3A" w:rsidR="00BB0294" w:rsidRPr="00EF7B75" w:rsidRDefault="00BB0294" w:rsidP="0034362C">
      <w:pPr>
        <w:rPr>
          <w:sz w:val="24"/>
          <w:szCs w:val="24"/>
        </w:rPr>
      </w:pPr>
    </w:p>
    <w:p w14:paraId="12686C76" w14:textId="77777777" w:rsidR="00BB0294" w:rsidRPr="00EF7B75" w:rsidRDefault="00BB0294" w:rsidP="00EF7B75">
      <w:pPr>
        <w:pStyle w:val="Heading2"/>
        <w:numPr>
          <w:ilvl w:val="0"/>
          <w:numId w:val="0"/>
        </w:numPr>
        <w:ind w:left="720"/>
        <w:rPr>
          <w:rFonts w:ascii="Times New Roman" w:hAnsi="Times New Roman" w:cs="Times New Roman"/>
          <w:color w:val="auto"/>
          <w:sz w:val="24"/>
          <w:szCs w:val="24"/>
        </w:rPr>
      </w:pPr>
      <w:r w:rsidRPr="00EF7B75">
        <w:rPr>
          <w:rFonts w:ascii="Times New Roman" w:hAnsi="Times New Roman" w:cs="Times New Roman"/>
          <w:color w:val="auto"/>
          <w:sz w:val="24"/>
          <w:szCs w:val="24"/>
        </w:rPr>
        <w:t>Is it a valid gift Today?</w:t>
      </w:r>
    </w:p>
    <w:p w14:paraId="4B18D321" w14:textId="476A6EED" w:rsidR="00BB0294" w:rsidRPr="00EF7B75" w:rsidRDefault="00720EF6" w:rsidP="00EF7B75">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Yes, it is</w:t>
      </w:r>
      <w:r w:rsidR="00BB0294" w:rsidRPr="00EF7B75">
        <w:rPr>
          <w:rFonts w:ascii="Times New Roman" w:hAnsi="Times New Roman" w:cs="Times New Roman"/>
          <w:color w:val="auto"/>
        </w:rPr>
        <w:t>. No doubt we know of someone that is full of encouragement. Like all spiritual gifts some non-</w:t>
      </w:r>
      <w:r w:rsidRPr="00EF7B75">
        <w:rPr>
          <w:rFonts w:ascii="Times New Roman" w:hAnsi="Times New Roman" w:cs="Times New Roman"/>
          <w:color w:val="auto"/>
        </w:rPr>
        <w:t>believers</w:t>
      </w:r>
      <w:r w:rsidR="00BB0294" w:rsidRPr="00EF7B75">
        <w:rPr>
          <w:rFonts w:ascii="Times New Roman" w:hAnsi="Times New Roman" w:cs="Times New Roman"/>
          <w:color w:val="auto"/>
        </w:rPr>
        <w:t xml:space="preserve"> can </w:t>
      </w:r>
      <w:r w:rsidRPr="00EF7B75">
        <w:rPr>
          <w:rFonts w:ascii="Times New Roman" w:hAnsi="Times New Roman" w:cs="Times New Roman"/>
          <w:color w:val="auto"/>
        </w:rPr>
        <w:t>possess</w:t>
      </w:r>
      <w:r w:rsidR="00BB0294" w:rsidRPr="00EF7B75">
        <w:rPr>
          <w:rFonts w:ascii="Times New Roman" w:hAnsi="Times New Roman" w:cs="Times New Roman"/>
          <w:color w:val="auto"/>
        </w:rPr>
        <w:t xml:space="preserve"> the</w:t>
      </w:r>
      <w:r w:rsidRPr="00EF7B75">
        <w:rPr>
          <w:rFonts w:ascii="Times New Roman" w:hAnsi="Times New Roman" w:cs="Times New Roman"/>
          <w:color w:val="auto"/>
        </w:rPr>
        <w:t>m</w:t>
      </w:r>
      <w:r w:rsidR="00BB0294" w:rsidRPr="00EF7B75">
        <w:rPr>
          <w:rFonts w:ascii="Times New Roman" w:hAnsi="Times New Roman" w:cs="Times New Roman"/>
          <w:color w:val="auto"/>
        </w:rPr>
        <w:t xml:space="preserve"> as a skill a talent or by education.</w:t>
      </w:r>
      <w:r w:rsidRPr="00EF7B75">
        <w:rPr>
          <w:rFonts w:ascii="Times New Roman" w:hAnsi="Times New Roman" w:cs="Times New Roman"/>
          <w:color w:val="auto"/>
        </w:rPr>
        <w:t xml:space="preserve"> It is when these gifts appear without any of the forementioned being in place can only be explained as the endowment of the Holy Spirit.</w:t>
      </w:r>
    </w:p>
    <w:p w14:paraId="240277F5" w14:textId="77777777" w:rsidR="0034362C" w:rsidRPr="00EF7B75" w:rsidRDefault="0034362C" w:rsidP="001102B0">
      <w:pPr>
        <w:ind w:left="720"/>
        <w:rPr>
          <w:sz w:val="24"/>
          <w:szCs w:val="24"/>
        </w:rPr>
      </w:pPr>
    </w:p>
    <w:p w14:paraId="1499FF3C" w14:textId="51389013" w:rsidR="00AB6795" w:rsidRPr="00EF7B75" w:rsidRDefault="00AB6795" w:rsidP="00EF7B75">
      <w:pPr>
        <w:pStyle w:val="Heading3"/>
        <w:numPr>
          <w:ilvl w:val="0"/>
          <w:numId w:val="0"/>
        </w:numPr>
        <w:ind w:left="1440"/>
        <w:rPr>
          <w:rFonts w:ascii="Times New Roman" w:eastAsiaTheme="minorHAnsi" w:hAnsi="Times New Roman" w:cs="Times New Roman"/>
          <w:i/>
          <w:iCs/>
          <w:color w:val="auto"/>
        </w:rPr>
      </w:pPr>
      <w:r w:rsidRPr="00EF7B75">
        <w:rPr>
          <w:rFonts w:ascii="Times New Roman" w:eastAsiaTheme="minorHAnsi" w:hAnsi="Times New Roman" w:cs="Times New Roman"/>
          <w:i/>
          <w:iCs/>
          <w:color w:val="auto"/>
        </w:rPr>
        <w:t xml:space="preserve">Romans 12:7–8 (NKJV) </w:t>
      </w:r>
      <w:r w:rsidRPr="00EF7B75">
        <w:rPr>
          <w:rFonts w:ascii="Times New Roman" w:eastAsiaTheme="minorHAnsi" w:hAnsi="Times New Roman" w:cs="Times New Roman"/>
          <w:i/>
          <w:iCs/>
          <w:color w:val="auto"/>
          <w:vertAlign w:val="superscript"/>
        </w:rPr>
        <w:t>7</w:t>
      </w:r>
      <w:r w:rsidRPr="00EF7B75">
        <w:rPr>
          <w:rFonts w:ascii="Times New Roman" w:eastAsiaTheme="minorHAnsi" w:hAnsi="Times New Roman" w:cs="Times New Roman"/>
          <w:i/>
          <w:iCs/>
          <w:color w:val="auto"/>
        </w:rPr>
        <w:t xml:space="preserve"> or ministry, let us use it in our ministering; he who teaches, in teaching; </w:t>
      </w:r>
      <w:r w:rsidRPr="00EF7B75">
        <w:rPr>
          <w:rFonts w:ascii="Times New Roman" w:eastAsiaTheme="minorHAnsi" w:hAnsi="Times New Roman" w:cs="Times New Roman"/>
          <w:i/>
          <w:iCs/>
          <w:color w:val="auto"/>
          <w:vertAlign w:val="superscript"/>
        </w:rPr>
        <w:t>8</w:t>
      </w:r>
      <w:r w:rsidRPr="00EF7B75">
        <w:rPr>
          <w:rFonts w:ascii="Times New Roman" w:eastAsiaTheme="minorHAnsi" w:hAnsi="Times New Roman" w:cs="Times New Roman"/>
          <w:i/>
          <w:iCs/>
          <w:color w:val="auto"/>
        </w:rPr>
        <w:t xml:space="preserve"> he who exhorts, in exhortation; he who gives, with liberality; he who leads, with diligence; he who shows mercy, with cheerfulness.</w:t>
      </w:r>
    </w:p>
    <w:p w14:paraId="253AA3EE" w14:textId="77777777" w:rsidR="00AB6795" w:rsidRPr="00EF7B75" w:rsidRDefault="00AB6795" w:rsidP="001102B0">
      <w:pPr>
        <w:autoSpaceDE w:val="0"/>
        <w:autoSpaceDN w:val="0"/>
        <w:adjustRightInd w:val="0"/>
        <w:ind w:left="1440"/>
        <w:rPr>
          <w:rFonts w:eastAsiaTheme="minorHAnsi"/>
          <w:i/>
          <w:iCs/>
          <w:sz w:val="24"/>
          <w:szCs w:val="24"/>
        </w:rPr>
      </w:pPr>
    </w:p>
    <w:p w14:paraId="6BF9EA12" w14:textId="0BD54C9E" w:rsidR="00AB6795" w:rsidRPr="00EF7B75" w:rsidRDefault="00AB6795" w:rsidP="00EF7B75">
      <w:pPr>
        <w:pStyle w:val="Heading3"/>
        <w:numPr>
          <w:ilvl w:val="0"/>
          <w:numId w:val="0"/>
        </w:numPr>
        <w:ind w:left="1440"/>
        <w:rPr>
          <w:rFonts w:ascii="Times New Roman" w:eastAsiaTheme="minorHAnsi" w:hAnsi="Times New Roman" w:cs="Times New Roman"/>
          <w:i/>
          <w:iCs/>
          <w:color w:val="auto"/>
        </w:rPr>
      </w:pPr>
      <w:r w:rsidRPr="00EF7B75">
        <w:rPr>
          <w:rFonts w:ascii="Times New Roman" w:eastAsiaTheme="minorHAnsi" w:hAnsi="Times New Roman" w:cs="Times New Roman"/>
          <w:i/>
          <w:iCs/>
          <w:color w:val="auto"/>
        </w:rPr>
        <w:t xml:space="preserve">Hebrews 3:13 (NKJV) </w:t>
      </w:r>
      <w:r w:rsidRPr="00EF7B75">
        <w:rPr>
          <w:rFonts w:ascii="Times New Roman" w:eastAsiaTheme="minorHAnsi" w:hAnsi="Times New Roman" w:cs="Times New Roman"/>
          <w:i/>
          <w:iCs/>
          <w:color w:val="auto"/>
          <w:vertAlign w:val="superscript"/>
        </w:rPr>
        <w:t>13</w:t>
      </w:r>
      <w:r w:rsidRPr="00EF7B75">
        <w:rPr>
          <w:rFonts w:ascii="Times New Roman" w:eastAsiaTheme="minorHAnsi" w:hAnsi="Times New Roman" w:cs="Times New Roman"/>
          <w:i/>
          <w:iCs/>
          <w:color w:val="auto"/>
        </w:rPr>
        <w:t xml:space="preserve"> but exhort one another daily, while it is called “Today,” lest any of you be hardened through the deceitfulness of sin.</w:t>
      </w:r>
      <w:r w:rsidR="00C7730F" w:rsidRPr="00EF7B75">
        <w:rPr>
          <w:rFonts w:ascii="Times New Roman" w:eastAsiaTheme="minorHAnsi" w:hAnsi="Times New Roman" w:cs="Times New Roman"/>
          <w:i/>
          <w:iCs/>
          <w:color w:val="auto"/>
        </w:rPr>
        <w:t xml:space="preserve"> (</w:t>
      </w:r>
      <w:r w:rsidR="00C7730F" w:rsidRPr="00EF7B75">
        <w:rPr>
          <w:rFonts w:ascii="Times New Roman" w:hAnsi="Times New Roman" w:cs="Times New Roman"/>
          <w:i/>
          <w:iCs/>
          <w:color w:val="auto"/>
        </w:rPr>
        <w:t>Acts 11:23-24, Acts 14:21-22</w:t>
      </w:r>
      <w:r w:rsidR="00C7730F" w:rsidRPr="00EF7B75">
        <w:rPr>
          <w:rStyle w:val="Hyperlink"/>
          <w:rFonts w:ascii="Times New Roman" w:hAnsi="Times New Roman" w:cs="Times New Roman"/>
          <w:i/>
          <w:iCs/>
          <w:color w:val="auto"/>
        </w:rPr>
        <w:t>)</w:t>
      </w:r>
    </w:p>
    <w:p w14:paraId="5EA6AB16" w14:textId="77777777" w:rsidR="0034362C" w:rsidRPr="00EF7B75" w:rsidRDefault="0034362C" w:rsidP="00EF7B75">
      <w:pPr>
        <w:pStyle w:val="Heading1"/>
        <w:rPr>
          <w:rFonts w:ascii="Times New Roman" w:hAnsi="Times New Roman" w:cs="Times New Roman"/>
          <w:color w:val="auto"/>
          <w:sz w:val="24"/>
          <w:szCs w:val="24"/>
        </w:rPr>
      </w:pPr>
      <w:r w:rsidRPr="00EF7B75">
        <w:rPr>
          <w:rFonts w:ascii="Times New Roman" w:hAnsi="Times New Roman" w:cs="Times New Roman"/>
          <w:b/>
          <w:bCs/>
          <w:color w:val="auto"/>
          <w:sz w:val="24"/>
          <w:szCs w:val="24"/>
        </w:rPr>
        <w:t>What is the Spiritual Gift of Wisdom</w:t>
      </w:r>
      <w:r w:rsidRPr="00EF7B75">
        <w:rPr>
          <w:rFonts w:ascii="Times New Roman" w:hAnsi="Times New Roman" w:cs="Times New Roman"/>
          <w:color w:val="auto"/>
          <w:sz w:val="24"/>
          <w:szCs w:val="24"/>
        </w:rPr>
        <w:t>?</w:t>
      </w:r>
    </w:p>
    <w:p w14:paraId="3AFE64FA" w14:textId="23732EC3" w:rsidR="0034362C" w:rsidRPr="00EF7B75" w:rsidRDefault="0034362C" w:rsidP="002B7527">
      <w:pPr>
        <w:pStyle w:val="Heading2"/>
        <w:numPr>
          <w:ilvl w:val="0"/>
          <w:numId w:val="0"/>
        </w:numPr>
        <w:ind w:left="720"/>
        <w:rPr>
          <w:rFonts w:ascii="Times New Roman" w:hAnsi="Times New Roman" w:cs="Times New Roman"/>
          <w:color w:val="auto"/>
          <w:sz w:val="24"/>
          <w:szCs w:val="24"/>
        </w:rPr>
      </w:pPr>
      <w:r w:rsidRPr="00EF7B75">
        <w:rPr>
          <w:rFonts w:ascii="Times New Roman" w:hAnsi="Times New Roman" w:cs="Times New Roman"/>
          <w:color w:val="auto"/>
          <w:sz w:val="24"/>
          <w:szCs w:val="24"/>
        </w:rPr>
        <w:t xml:space="preserve">It is the special gift whereby the Spirit endows particular Christians with an understanding of God's will and work as it relates to the living of life. </w:t>
      </w:r>
      <w:r w:rsidR="00AB6795" w:rsidRPr="00EF7B75">
        <w:rPr>
          <w:rFonts w:ascii="Times New Roman" w:hAnsi="Times New Roman" w:cs="Times New Roman"/>
          <w:color w:val="auto"/>
          <w:sz w:val="24"/>
          <w:szCs w:val="24"/>
        </w:rPr>
        <w:t>One who can receive knowledge with understanding and apply them wisely.</w:t>
      </w:r>
    </w:p>
    <w:p w14:paraId="4C749992" w14:textId="77777777" w:rsidR="0034362C" w:rsidRPr="00EF7B75" w:rsidRDefault="0034362C" w:rsidP="001102B0">
      <w:pPr>
        <w:ind w:left="720"/>
        <w:rPr>
          <w:sz w:val="24"/>
          <w:szCs w:val="24"/>
        </w:rPr>
      </w:pPr>
    </w:p>
    <w:p w14:paraId="641F9E44" w14:textId="77777777" w:rsidR="00AB6795" w:rsidRPr="00EF7B75" w:rsidRDefault="0034362C" w:rsidP="00EF7B75">
      <w:pPr>
        <w:pStyle w:val="Heading2"/>
        <w:rPr>
          <w:rFonts w:ascii="Times New Roman" w:hAnsi="Times New Roman" w:cs="Times New Roman"/>
          <w:color w:val="auto"/>
          <w:sz w:val="24"/>
          <w:szCs w:val="24"/>
        </w:rPr>
      </w:pPr>
      <w:r w:rsidRPr="00EF7B75">
        <w:rPr>
          <w:rFonts w:ascii="Times New Roman" w:hAnsi="Times New Roman" w:cs="Times New Roman"/>
          <w:color w:val="auto"/>
          <w:sz w:val="24"/>
          <w:szCs w:val="24"/>
        </w:rPr>
        <w:t xml:space="preserve">Is it a special gift needed today? </w:t>
      </w:r>
    </w:p>
    <w:p w14:paraId="30344C35" w14:textId="5033848C" w:rsidR="0034362C" w:rsidRPr="00EF7B75" w:rsidRDefault="0034362C" w:rsidP="002B7527">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Yes</w:t>
      </w:r>
      <w:r w:rsidR="00AB6795" w:rsidRPr="00EF7B75">
        <w:rPr>
          <w:rFonts w:ascii="Times New Roman" w:hAnsi="Times New Roman" w:cs="Times New Roman"/>
          <w:color w:val="auto"/>
        </w:rPr>
        <w:t>, and I believe it is available to us all.</w:t>
      </w:r>
    </w:p>
    <w:p w14:paraId="77E2385F" w14:textId="6EF77F85" w:rsidR="00AB6795" w:rsidRPr="002B7527" w:rsidRDefault="00AB6795" w:rsidP="002B7527">
      <w:pPr>
        <w:pStyle w:val="Heading3"/>
        <w:numPr>
          <w:ilvl w:val="0"/>
          <w:numId w:val="0"/>
        </w:numPr>
        <w:ind w:left="1440"/>
        <w:rPr>
          <w:rFonts w:ascii="Times New Roman" w:eastAsiaTheme="minorHAnsi" w:hAnsi="Times New Roman" w:cs="Times New Roman"/>
          <w:i/>
          <w:iCs/>
          <w:color w:val="auto"/>
        </w:rPr>
      </w:pPr>
      <w:r w:rsidRPr="002B7527">
        <w:rPr>
          <w:rFonts w:ascii="Times New Roman" w:eastAsiaTheme="minorHAnsi" w:hAnsi="Times New Roman" w:cs="Times New Roman"/>
          <w:i/>
          <w:iCs/>
          <w:color w:val="auto"/>
        </w:rPr>
        <w:t xml:space="preserve">James 1:5 (NKJV) </w:t>
      </w:r>
      <w:r w:rsidRPr="002B7527">
        <w:rPr>
          <w:rFonts w:ascii="Times New Roman" w:eastAsiaTheme="minorHAnsi" w:hAnsi="Times New Roman" w:cs="Times New Roman"/>
          <w:i/>
          <w:iCs/>
          <w:color w:val="auto"/>
          <w:vertAlign w:val="superscript"/>
        </w:rPr>
        <w:t>5</w:t>
      </w:r>
      <w:r w:rsidRPr="002B7527">
        <w:rPr>
          <w:rFonts w:ascii="Times New Roman" w:eastAsiaTheme="minorHAnsi" w:hAnsi="Times New Roman" w:cs="Times New Roman"/>
          <w:i/>
          <w:iCs/>
          <w:color w:val="auto"/>
        </w:rPr>
        <w:t xml:space="preserve"> If any of you lacks wisdom, let him ask of God, who gives to all liberally and without reproach, and it will be given to him.</w:t>
      </w:r>
    </w:p>
    <w:p w14:paraId="210F1C84" w14:textId="4C26F693" w:rsidR="001102B0" w:rsidRPr="00EF7B75" w:rsidRDefault="001102B0" w:rsidP="00EF7B75">
      <w:pPr>
        <w:ind w:left="360" w:firstLine="1080"/>
        <w:rPr>
          <w:sz w:val="24"/>
          <w:szCs w:val="24"/>
        </w:rPr>
      </w:pPr>
    </w:p>
    <w:p w14:paraId="0EEC174C" w14:textId="77777777" w:rsidR="002B7527" w:rsidRDefault="00AB6795" w:rsidP="002B7527">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 xml:space="preserve">Wisdom is when you get knowledge and have an understanding of that knowledge that </w:t>
      </w:r>
    </w:p>
    <w:p w14:paraId="0D6EF204" w14:textId="4BB42C21" w:rsidR="00AB6795" w:rsidRPr="00EF7B75" w:rsidRDefault="00AB6795" w:rsidP="002B7527">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you can apply them wisely. Greatest example is Solomon.</w:t>
      </w:r>
    </w:p>
    <w:p w14:paraId="6DC84003" w14:textId="77777777" w:rsidR="00AB6795" w:rsidRPr="00EF7B75" w:rsidRDefault="00AB6795" w:rsidP="001102B0">
      <w:pPr>
        <w:ind w:left="1440"/>
        <w:rPr>
          <w:sz w:val="24"/>
          <w:szCs w:val="24"/>
        </w:rPr>
      </w:pPr>
    </w:p>
    <w:p w14:paraId="615C62BF" w14:textId="77777777" w:rsidR="0034362C" w:rsidRPr="002B7527" w:rsidRDefault="0034362C" w:rsidP="002B7527">
      <w:pPr>
        <w:pStyle w:val="Heading3"/>
        <w:numPr>
          <w:ilvl w:val="0"/>
          <w:numId w:val="0"/>
        </w:numPr>
        <w:ind w:left="1440"/>
        <w:rPr>
          <w:rFonts w:ascii="Times New Roman" w:eastAsiaTheme="minorHAnsi" w:hAnsi="Times New Roman" w:cs="Times New Roman"/>
          <w:i/>
          <w:iCs/>
          <w:color w:val="auto"/>
        </w:rPr>
      </w:pPr>
      <w:r w:rsidRPr="002B7527">
        <w:rPr>
          <w:rFonts w:ascii="Times New Roman" w:eastAsiaTheme="minorHAnsi" w:hAnsi="Times New Roman" w:cs="Times New Roman"/>
          <w:i/>
          <w:iCs/>
          <w:color w:val="auto"/>
        </w:rPr>
        <w:t xml:space="preserve">James 3:13–15 (NKJV) </w:t>
      </w:r>
      <w:r w:rsidRPr="002B7527">
        <w:rPr>
          <w:rFonts w:ascii="Times New Roman" w:eastAsiaTheme="minorHAnsi" w:hAnsi="Times New Roman" w:cs="Times New Roman"/>
          <w:i/>
          <w:iCs/>
          <w:color w:val="auto"/>
          <w:vertAlign w:val="superscript"/>
        </w:rPr>
        <w:t>13</w:t>
      </w:r>
      <w:r w:rsidRPr="002B7527">
        <w:rPr>
          <w:rFonts w:ascii="Times New Roman" w:eastAsiaTheme="minorHAnsi" w:hAnsi="Times New Roman" w:cs="Times New Roman"/>
          <w:i/>
          <w:iCs/>
          <w:color w:val="auto"/>
        </w:rPr>
        <w:t xml:space="preserve"> Who is wise and understanding among you? Let him show by good conduct that his works are done in the meekness of wisdom. </w:t>
      </w:r>
      <w:r w:rsidRPr="002B7527">
        <w:rPr>
          <w:rFonts w:ascii="Times New Roman" w:eastAsiaTheme="minorHAnsi" w:hAnsi="Times New Roman" w:cs="Times New Roman"/>
          <w:i/>
          <w:iCs/>
          <w:color w:val="auto"/>
          <w:vertAlign w:val="superscript"/>
        </w:rPr>
        <w:t>14</w:t>
      </w:r>
      <w:r w:rsidRPr="002B7527">
        <w:rPr>
          <w:rFonts w:ascii="Times New Roman" w:eastAsiaTheme="minorHAnsi" w:hAnsi="Times New Roman" w:cs="Times New Roman"/>
          <w:i/>
          <w:iCs/>
          <w:color w:val="auto"/>
        </w:rPr>
        <w:t xml:space="preserve"> But if you have bitter envy and self-seeking in your hearts, do not boast and lie against the truth. </w:t>
      </w:r>
      <w:r w:rsidRPr="002B7527">
        <w:rPr>
          <w:rFonts w:ascii="Times New Roman" w:eastAsiaTheme="minorHAnsi" w:hAnsi="Times New Roman" w:cs="Times New Roman"/>
          <w:i/>
          <w:iCs/>
          <w:color w:val="auto"/>
          <w:vertAlign w:val="superscript"/>
        </w:rPr>
        <w:t>15</w:t>
      </w:r>
      <w:r w:rsidRPr="002B7527">
        <w:rPr>
          <w:rFonts w:ascii="Times New Roman" w:eastAsiaTheme="minorHAnsi" w:hAnsi="Times New Roman" w:cs="Times New Roman"/>
          <w:i/>
          <w:iCs/>
          <w:color w:val="auto"/>
        </w:rPr>
        <w:t xml:space="preserve"> This wisdom does not descend from above, but is earthly, sensual, demonic.</w:t>
      </w:r>
    </w:p>
    <w:p w14:paraId="30451CE5" w14:textId="77777777" w:rsidR="0034362C" w:rsidRPr="00EF7B75" w:rsidRDefault="0034362C" w:rsidP="0034362C">
      <w:pPr>
        <w:rPr>
          <w:sz w:val="24"/>
          <w:szCs w:val="24"/>
        </w:rPr>
      </w:pPr>
    </w:p>
    <w:p w14:paraId="4703D34F" w14:textId="77777777" w:rsidR="0034362C" w:rsidRPr="002B7527" w:rsidRDefault="0034362C" w:rsidP="00EF7B75">
      <w:pPr>
        <w:pStyle w:val="Heading1"/>
        <w:rPr>
          <w:rFonts w:ascii="Times New Roman" w:hAnsi="Times New Roman" w:cs="Times New Roman"/>
          <w:b/>
          <w:bCs/>
          <w:color w:val="auto"/>
          <w:sz w:val="24"/>
          <w:szCs w:val="24"/>
        </w:rPr>
      </w:pPr>
      <w:r w:rsidRPr="002B7527">
        <w:rPr>
          <w:rFonts w:ascii="Times New Roman" w:hAnsi="Times New Roman" w:cs="Times New Roman"/>
          <w:b/>
          <w:bCs/>
          <w:color w:val="auto"/>
          <w:sz w:val="24"/>
          <w:szCs w:val="24"/>
        </w:rPr>
        <w:lastRenderedPageBreak/>
        <w:t>What is the Spiritual Gift of Knowledge?</w:t>
      </w:r>
    </w:p>
    <w:p w14:paraId="78CE55E3" w14:textId="602CE770" w:rsidR="0034362C" w:rsidRPr="00EF7B75" w:rsidRDefault="0034362C" w:rsidP="002B7527">
      <w:pPr>
        <w:pStyle w:val="Heading2"/>
        <w:numPr>
          <w:ilvl w:val="0"/>
          <w:numId w:val="0"/>
        </w:numPr>
        <w:ind w:left="720"/>
        <w:rPr>
          <w:rFonts w:ascii="Times New Roman" w:hAnsi="Times New Roman" w:cs="Times New Roman"/>
          <w:color w:val="auto"/>
          <w:sz w:val="24"/>
          <w:szCs w:val="24"/>
        </w:rPr>
      </w:pPr>
      <w:r w:rsidRPr="00EF7B75">
        <w:rPr>
          <w:rFonts w:ascii="Times New Roman" w:hAnsi="Times New Roman" w:cs="Times New Roman"/>
          <w:color w:val="auto"/>
          <w:sz w:val="24"/>
          <w:szCs w:val="24"/>
        </w:rPr>
        <w:t xml:space="preserve">It is the special gift whereby the Spirit enables certain Christians to understand in an exceptional way the great truths of God's Word and to make them relevant to specific situations in the church. </w:t>
      </w:r>
    </w:p>
    <w:p w14:paraId="4C5A0147" w14:textId="0A1B9B99" w:rsidR="00720EF6" w:rsidRPr="00EF7B75" w:rsidRDefault="00720EF6" w:rsidP="00C7730F">
      <w:pPr>
        <w:pStyle w:val="ListParagraph"/>
        <w:ind w:left="0"/>
        <w:rPr>
          <w:sz w:val="24"/>
          <w:szCs w:val="24"/>
        </w:rPr>
      </w:pPr>
    </w:p>
    <w:p w14:paraId="5FAD82FF" w14:textId="0686F331" w:rsidR="00720EF6" w:rsidRPr="00EF7B75" w:rsidRDefault="00720EF6" w:rsidP="00EF7B75">
      <w:pPr>
        <w:pStyle w:val="Heading2"/>
        <w:rPr>
          <w:rFonts w:ascii="Times New Roman" w:hAnsi="Times New Roman" w:cs="Times New Roman"/>
          <w:color w:val="auto"/>
          <w:sz w:val="24"/>
          <w:szCs w:val="24"/>
        </w:rPr>
      </w:pPr>
      <w:r w:rsidRPr="00EF7B75">
        <w:rPr>
          <w:rFonts w:ascii="Times New Roman" w:hAnsi="Times New Roman" w:cs="Times New Roman"/>
          <w:color w:val="auto"/>
          <w:sz w:val="24"/>
          <w:szCs w:val="24"/>
        </w:rPr>
        <w:t>Is it a valid gift Today?</w:t>
      </w:r>
    </w:p>
    <w:p w14:paraId="3A744458" w14:textId="192BE077" w:rsidR="00C22A5D" w:rsidRPr="00EF7B75" w:rsidRDefault="00720EF6" w:rsidP="002B7527">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Yes. Often when I was preparing a sermon, I could sense the presence of the Holy Spirit helping me to understand relevant passages of scripture that I did not understand before.</w:t>
      </w:r>
    </w:p>
    <w:p w14:paraId="434EE69C" w14:textId="77777777" w:rsidR="00F37B6B" w:rsidRPr="00EF7B75" w:rsidRDefault="00F37B6B" w:rsidP="001102B0">
      <w:pPr>
        <w:ind w:left="1440"/>
        <w:rPr>
          <w:sz w:val="24"/>
          <w:szCs w:val="24"/>
        </w:rPr>
      </w:pPr>
    </w:p>
    <w:p w14:paraId="7E15130D" w14:textId="29E6C02B" w:rsidR="00C22A5D" w:rsidRPr="00EF7B75" w:rsidRDefault="00C22A5D" w:rsidP="002B7527">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God gave Solomon exceptional knowledge about many things and with that knowledge he was given understanding of that knowledge thereby having great wisdom.</w:t>
      </w:r>
    </w:p>
    <w:p w14:paraId="4060A463" w14:textId="528A979A" w:rsidR="00C22A5D" w:rsidRPr="00EF7B75" w:rsidRDefault="00C22A5D" w:rsidP="002B7527">
      <w:pPr>
        <w:pStyle w:val="Heading3"/>
        <w:numPr>
          <w:ilvl w:val="0"/>
          <w:numId w:val="0"/>
        </w:numPr>
        <w:ind w:left="1440"/>
        <w:rPr>
          <w:rFonts w:ascii="Times New Roman" w:eastAsiaTheme="minorHAnsi" w:hAnsi="Times New Roman" w:cs="Times New Roman"/>
          <w:color w:val="auto"/>
        </w:rPr>
      </w:pPr>
      <w:r w:rsidRPr="00EF7B75">
        <w:rPr>
          <w:rFonts w:ascii="Times New Roman" w:eastAsiaTheme="minorHAnsi" w:hAnsi="Times New Roman" w:cs="Times New Roman"/>
          <w:color w:val="auto"/>
        </w:rPr>
        <w:t xml:space="preserve">1 Kings 4:29 (NKJV) </w:t>
      </w:r>
      <w:r w:rsidRPr="00EF7B75">
        <w:rPr>
          <w:rFonts w:ascii="Times New Roman" w:eastAsiaTheme="minorHAnsi" w:hAnsi="Times New Roman" w:cs="Times New Roman"/>
          <w:color w:val="auto"/>
          <w:vertAlign w:val="superscript"/>
        </w:rPr>
        <w:t>29</w:t>
      </w:r>
      <w:r w:rsidRPr="00EF7B75">
        <w:rPr>
          <w:rFonts w:ascii="Times New Roman" w:eastAsiaTheme="minorHAnsi" w:hAnsi="Times New Roman" w:cs="Times New Roman"/>
          <w:color w:val="auto"/>
        </w:rPr>
        <w:t xml:space="preserve"> And God gave Solomon </w:t>
      </w:r>
      <w:r w:rsidRPr="00EF7B75">
        <w:rPr>
          <w:rFonts w:ascii="Times New Roman" w:eastAsiaTheme="minorHAnsi" w:hAnsi="Times New Roman" w:cs="Times New Roman"/>
          <w:color w:val="auto"/>
          <w:u w:val="single"/>
        </w:rPr>
        <w:t>wisdom</w:t>
      </w:r>
      <w:r w:rsidRPr="00EF7B75">
        <w:rPr>
          <w:rFonts w:ascii="Times New Roman" w:eastAsiaTheme="minorHAnsi" w:hAnsi="Times New Roman" w:cs="Times New Roman"/>
          <w:color w:val="auto"/>
        </w:rPr>
        <w:t xml:space="preserve"> and exceedingly </w:t>
      </w:r>
      <w:r w:rsidRPr="00EF7B75">
        <w:rPr>
          <w:rFonts w:ascii="Times New Roman" w:eastAsiaTheme="minorHAnsi" w:hAnsi="Times New Roman" w:cs="Times New Roman"/>
          <w:color w:val="auto"/>
          <w:u w:val="single"/>
        </w:rPr>
        <w:t>great understanding</w:t>
      </w:r>
      <w:r w:rsidRPr="00EF7B75">
        <w:rPr>
          <w:rFonts w:ascii="Times New Roman" w:eastAsiaTheme="minorHAnsi" w:hAnsi="Times New Roman" w:cs="Times New Roman"/>
          <w:color w:val="auto"/>
        </w:rPr>
        <w:t>, and largeness of heart like the sand on the seashore.</w:t>
      </w:r>
    </w:p>
    <w:p w14:paraId="63FD3552" w14:textId="14670791" w:rsidR="00C22A5D" w:rsidRPr="00EF7B75" w:rsidRDefault="00C22A5D" w:rsidP="001102B0">
      <w:pPr>
        <w:ind w:left="1440"/>
        <w:rPr>
          <w:sz w:val="24"/>
          <w:szCs w:val="24"/>
        </w:rPr>
      </w:pPr>
    </w:p>
    <w:p w14:paraId="2DC6CAE0" w14:textId="2D85DB83" w:rsidR="00C22A5D" w:rsidRPr="00EF7B75" w:rsidRDefault="00C22A5D" w:rsidP="002B7527">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W</w:t>
      </w:r>
      <w:r w:rsidR="00E54124" w:rsidRPr="00EF7B75">
        <w:rPr>
          <w:rFonts w:ascii="Times New Roman" w:hAnsi="Times New Roman" w:cs="Times New Roman"/>
          <w:color w:val="auto"/>
        </w:rPr>
        <w:t>e</w:t>
      </w:r>
      <w:r w:rsidRPr="00EF7B75">
        <w:rPr>
          <w:rFonts w:ascii="Times New Roman" w:hAnsi="Times New Roman" w:cs="Times New Roman"/>
          <w:color w:val="auto"/>
        </w:rPr>
        <w:t xml:space="preserve"> can also see the knowledge in </w:t>
      </w:r>
      <w:r w:rsidR="00E54124" w:rsidRPr="00EF7B75">
        <w:rPr>
          <w:rFonts w:ascii="Times New Roman" w:hAnsi="Times New Roman" w:cs="Times New Roman"/>
          <w:color w:val="auto"/>
        </w:rPr>
        <w:t>the following verse.</w:t>
      </w:r>
    </w:p>
    <w:p w14:paraId="46FA8E35" w14:textId="2E69B1BD" w:rsidR="00E54124" w:rsidRPr="002B7527" w:rsidRDefault="00E54124" w:rsidP="002B7527">
      <w:pPr>
        <w:pStyle w:val="Heading3"/>
        <w:numPr>
          <w:ilvl w:val="0"/>
          <w:numId w:val="0"/>
        </w:numPr>
        <w:ind w:left="1440"/>
        <w:rPr>
          <w:rFonts w:ascii="Times New Roman" w:eastAsiaTheme="minorHAnsi" w:hAnsi="Times New Roman" w:cs="Times New Roman"/>
          <w:i/>
          <w:iCs/>
          <w:color w:val="auto"/>
        </w:rPr>
      </w:pPr>
      <w:r w:rsidRPr="002B7527">
        <w:rPr>
          <w:rFonts w:ascii="Times New Roman" w:eastAsiaTheme="minorHAnsi" w:hAnsi="Times New Roman" w:cs="Times New Roman"/>
          <w:i/>
          <w:iCs/>
          <w:color w:val="auto"/>
        </w:rPr>
        <w:t xml:space="preserve">1 Kings 4:33 (NKJV) </w:t>
      </w:r>
      <w:r w:rsidRPr="002B7527">
        <w:rPr>
          <w:rFonts w:ascii="Times New Roman" w:eastAsiaTheme="minorHAnsi" w:hAnsi="Times New Roman" w:cs="Times New Roman"/>
          <w:i/>
          <w:iCs/>
          <w:color w:val="auto"/>
          <w:vertAlign w:val="superscript"/>
        </w:rPr>
        <w:t>33</w:t>
      </w:r>
      <w:r w:rsidRPr="002B7527">
        <w:rPr>
          <w:rFonts w:ascii="Times New Roman" w:eastAsiaTheme="minorHAnsi" w:hAnsi="Times New Roman" w:cs="Times New Roman"/>
          <w:i/>
          <w:iCs/>
          <w:color w:val="auto"/>
        </w:rPr>
        <w:t xml:space="preserve"> Also </w:t>
      </w:r>
      <w:proofErr w:type="gramStart"/>
      <w:r w:rsidRPr="002B7527">
        <w:rPr>
          <w:rFonts w:ascii="Times New Roman" w:eastAsiaTheme="minorHAnsi" w:hAnsi="Times New Roman" w:cs="Times New Roman"/>
          <w:i/>
          <w:iCs/>
          <w:color w:val="auto"/>
        </w:rPr>
        <w:t>he</w:t>
      </w:r>
      <w:proofErr w:type="gramEnd"/>
      <w:r w:rsidRPr="002B7527">
        <w:rPr>
          <w:rFonts w:ascii="Times New Roman" w:eastAsiaTheme="minorHAnsi" w:hAnsi="Times New Roman" w:cs="Times New Roman"/>
          <w:i/>
          <w:iCs/>
          <w:color w:val="auto"/>
        </w:rPr>
        <w:t xml:space="preserve"> spoke of trees, from the cedar tree of Lebanon even to the hyssop that springs out of the wall; he spoke also of animals, of birds, of creeping things, and of fish.</w:t>
      </w:r>
    </w:p>
    <w:p w14:paraId="5A6FCA3E" w14:textId="77777777" w:rsidR="0034362C" w:rsidRPr="002B7527" w:rsidRDefault="0034362C" w:rsidP="00EF7B75">
      <w:pPr>
        <w:pStyle w:val="Heading1"/>
        <w:rPr>
          <w:rFonts w:ascii="Times New Roman" w:hAnsi="Times New Roman" w:cs="Times New Roman"/>
          <w:b/>
          <w:bCs/>
          <w:color w:val="auto"/>
          <w:sz w:val="24"/>
          <w:szCs w:val="24"/>
        </w:rPr>
      </w:pPr>
      <w:r w:rsidRPr="002B7527">
        <w:rPr>
          <w:rFonts w:ascii="Times New Roman" w:hAnsi="Times New Roman" w:cs="Times New Roman"/>
          <w:b/>
          <w:bCs/>
          <w:color w:val="auto"/>
          <w:sz w:val="24"/>
          <w:szCs w:val="24"/>
        </w:rPr>
        <w:t>What is the Spiritual Gift of Serving?</w:t>
      </w:r>
    </w:p>
    <w:p w14:paraId="0DAE97D3" w14:textId="289A9D5F" w:rsidR="0034362C" w:rsidRPr="00EF7B75" w:rsidRDefault="0034362C" w:rsidP="002B7527">
      <w:pPr>
        <w:pStyle w:val="Heading2"/>
        <w:numPr>
          <w:ilvl w:val="0"/>
          <w:numId w:val="0"/>
        </w:numPr>
        <w:ind w:left="720"/>
        <w:rPr>
          <w:rFonts w:ascii="Times New Roman" w:hAnsi="Times New Roman" w:cs="Times New Roman"/>
          <w:color w:val="auto"/>
          <w:sz w:val="24"/>
          <w:szCs w:val="24"/>
        </w:rPr>
      </w:pPr>
      <w:r w:rsidRPr="00EF7B75">
        <w:rPr>
          <w:rFonts w:ascii="Times New Roman" w:hAnsi="Times New Roman" w:cs="Times New Roman"/>
          <w:color w:val="auto"/>
          <w:sz w:val="24"/>
          <w:szCs w:val="24"/>
        </w:rPr>
        <w:t xml:space="preserve">It is the special gift whereby the Spirit empowers certain Christians to willingly bear the burdens of other Christians and help them in such a way that they can do their tasks more effectively.  </w:t>
      </w:r>
      <w:r w:rsidR="00B71C76" w:rsidRPr="00EF7B75">
        <w:rPr>
          <w:rFonts w:ascii="Times New Roman" w:hAnsi="Times New Roman" w:cs="Times New Roman"/>
          <w:color w:val="auto"/>
          <w:sz w:val="24"/>
          <w:szCs w:val="24"/>
        </w:rPr>
        <w:t>(Luke 10:40).</w:t>
      </w:r>
    </w:p>
    <w:p w14:paraId="7E033152" w14:textId="77777777" w:rsidR="0034362C" w:rsidRPr="00EF7B75" w:rsidRDefault="0034362C" w:rsidP="0034362C">
      <w:pPr>
        <w:rPr>
          <w:sz w:val="24"/>
          <w:szCs w:val="24"/>
        </w:rPr>
      </w:pPr>
    </w:p>
    <w:p w14:paraId="44F1BD0C" w14:textId="08EE4F0D" w:rsidR="00F37B6B" w:rsidRPr="00EF7B75" w:rsidRDefault="00F37B6B" w:rsidP="00EF7B75">
      <w:pPr>
        <w:pStyle w:val="Heading2"/>
        <w:rPr>
          <w:rFonts w:ascii="Times New Roman" w:hAnsi="Times New Roman" w:cs="Times New Roman"/>
          <w:color w:val="auto"/>
          <w:sz w:val="24"/>
          <w:szCs w:val="24"/>
        </w:rPr>
      </w:pPr>
      <w:bookmarkStart w:id="3" w:name="_Hlk72325216"/>
      <w:r w:rsidRPr="00EF7B75">
        <w:rPr>
          <w:rFonts w:ascii="Times New Roman" w:hAnsi="Times New Roman" w:cs="Times New Roman"/>
          <w:color w:val="auto"/>
          <w:sz w:val="24"/>
          <w:szCs w:val="24"/>
        </w:rPr>
        <w:t>Is it a valid gift Today?</w:t>
      </w:r>
    </w:p>
    <w:bookmarkEnd w:id="3"/>
    <w:p w14:paraId="395B6975" w14:textId="20B2C8FC" w:rsidR="00F37B6B" w:rsidRPr="00EF7B75" w:rsidRDefault="00F37B6B" w:rsidP="002B7527">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 xml:space="preserve">It truly is and very much in need withing the church. I can remember over the years when there was </w:t>
      </w:r>
      <w:proofErr w:type="gramStart"/>
      <w:r w:rsidRPr="00EF7B75">
        <w:rPr>
          <w:rFonts w:ascii="Times New Roman" w:hAnsi="Times New Roman" w:cs="Times New Roman"/>
          <w:color w:val="auto"/>
        </w:rPr>
        <w:t>a</w:t>
      </w:r>
      <w:proofErr w:type="gramEnd"/>
      <w:r w:rsidRPr="00EF7B75">
        <w:rPr>
          <w:rFonts w:ascii="Times New Roman" w:hAnsi="Times New Roman" w:cs="Times New Roman"/>
          <w:color w:val="auto"/>
        </w:rPr>
        <w:t xml:space="preserve"> all-day series of services, the host church would prepare to feed the guest church or churches. I would be impressed how many of the women and some men, would come together to prepare the food and serve the guest.</w:t>
      </w:r>
    </w:p>
    <w:p w14:paraId="00DA69A0" w14:textId="77777777" w:rsidR="0034362C" w:rsidRPr="002B7527" w:rsidRDefault="0034362C" w:rsidP="00EF7B75">
      <w:pPr>
        <w:pStyle w:val="Heading1"/>
        <w:rPr>
          <w:rFonts w:ascii="Times New Roman" w:hAnsi="Times New Roman" w:cs="Times New Roman"/>
          <w:b/>
          <w:bCs/>
          <w:color w:val="auto"/>
          <w:sz w:val="24"/>
          <w:szCs w:val="24"/>
        </w:rPr>
      </w:pPr>
      <w:r w:rsidRPr="002B7527">
        <w:rPr>
          <w:rFonts w:ascii="Times New Roman" w:hAnsi="Times New Roman" w:cs="Times New Roman"/>
          <w:b/>
          <w:bCs/>
          <w:color w:val="auto"/>
          <w:sz w:val="24"/>
          <w:szCs w:val="24"/>
        </w:rPr>
        <w:t>What is the Spiritual Gift of Helps?</w:t>
      </w:r>
    </w:p>
    <w:p w14:paraId="5612C32A" w14:textId="77777777" w:rsidR="0034362C" w:rsidRPr="00EF7B75" w:rsidRDefault="0034362C" w:rsidP="002B7527">
      <w:pPr>
        <w:pStyle w:val="Heading2"/>
        <w:numPr>
          <w:ilvl w:val="0"/>
          <w:numId w:val="0"/>
        </w:numPr>
        <w:ind w:left="720"/>
        <w:rPr>
          <w:rFonts w:ascii="Times New Roman" w:hAnsi="Times New Roman" w:cs="Times New Roman"/>
          <w:color w:val="auto"/>
          <w:sz w:val="24"/>
          <w:szCs w:val="24"/>
        </w:rPr>
      </w:pPr>
      <w:r w:rsidRPr="00EF7B75">
        <w:rPr>
          <w:rFonts w:ascii="Times New Roman" w:hAnsi="Times New Roman" w:cs="Times New Roman"/>
          <w:color w:val="auto"/>
          <w:sz w:val="24"/>
          <w:szCs w:val="24"/>
        </w:rPr>
        <w:t xml:space="preserve">It is the spiritual gift whereby the Spirit empowers certain Christians to willingly bear the burdens of other Christians and help them in such a way that they can do their tasks more effectively. </w:t>
      </w:r>
    </w:p>
    <w:p w14:paraId="4DD013F0" w14:textId="29B2F0EC" w:rsidR="009870BF" w:rsidRPr="002B7527" w:rsidRDefault="009870BF" w:rsidP="002B7527">
      <w:pPr>
        <w:pStyle w:val="Heading2"/>
        <w:numPr>
          <w:ilvl w:val="0"/>
          <w:numId w:val="0"/>
        </w:numPr>
        <w:ind w:left="720"/>
        <w:rPr>
          <w:rFonts w:ascii="Times New Roman" w:eastAsiaTheme="minorHAnsi" w:hAnsi="Times New Roman" w:cs="Times New Roman"/>
          <w:i/>
          <w:iCs/>
          <w:color w:val="auto"/>
          <w:sz w:val="24"/>
          <w:szCs w:val="24"/>
        </w:rPr>
      </w:pPr>
      <w:r w:rsidRPr="002B7527">
        <w:rPr>
          <w:rFonts w:ascii="Times New Roman" w:eastAsiaTheme="minorHAnsi" w:hAnsi="Times New Roman" w:cs="Times New Roman"/>
          <w:i/>
          <w:iCs/>
          <w:color w:val="auto"/>
          <w:sz w:val="24"/>
          <w:szCs w:val="24"/>
        </w:rPr>
        <w:t xml:space="preserve">Acts 6:2–3 (NKJV) </w:t>
      </w:r>
      <w:r w:rsidRPr="002B7527">
        <w:rPr>
          <w:rFonts w:ascii="Times New Roman" w:eastAsiaTheme="minorHAnsi" w:hAnsi="Times New Roman" w:cs="Times New Roman"/>
          <w:i/>
          <w:iCs/>
          <w:color w:val="auto"/>
          <w:sz w:val="24"/>
          <w:szCs w:val="24"/>
          <w:vertAlign w:val="superscript"/>
        </w:rPr>
        <w:t>2</w:t>
      </w:r>
      <w:r w:rsidRPr="002B7527">
        <w:rPr>
          <w:rFonts w:ascii="Times New Roman" w:eastAsiaTheme="minorHAnsi" w:hAnsi="Times New Roman" w:cs="Times New Roman"/>
          <w:i/>
          <w:iCs/>
          <w:color w:val="auto"/>
          <w:sz w:val="24"/>
          <w:szCs w:val="24"/>
        </w:rPr>
        <w:t xml:space="preserve"> Then the twelve summoned the multitude of the disciples and said, “It is not desirable that we should leave the word of God and serve tables. </w:t>
      </w:r>
      <w:r w:rsidRPr="002B7527">
        <w:rPr>
          <w:rFonts w:ascii="Times New Roman" w:eastAsiaTheme="minorHAnsi" w:hAnsi="Times New Roman" w:cs="Times New Roman"/>
          <w:i/>
          <w:iCs/>
          <w:color w:val="auto"/>
          <w:sz w:val="24"/>
          <w:szCs w:val="24"/>
          <w:vertAlign w:val="superscript"/>
        </w:rPr>
        <w:t>3</w:t>
      </w:r>
      <w:r w:rsidRPr="002B7527">
        <w:rPr>
          <w:rFonts w:ascii="Times New Roman" w:eastAsiaTheme="minorHAnsi" w:hAnsi="Times New Roman" w:cs="Times New Roman"/>
          <w:i/>
          <w:iCs/>
          <w:color w:val="auto"/>
          <w:sz w:val="24"/>
          <w:szCs w:val="24"/>
        </w:rPr>
        <w:t xml:space="preserve"> Therefore, brethren, seek out from among you seven men of good reputation, full of the Holy Spirit and wisdom, whom we may appoint over this business;</w:t>
      </w:r>
    </w:p>
    <w:p w14:paraId="50D14F39" w14:textId="08D90E1C" w:rsidR="007353F2" w:rsidRPr="00EF7B75" w:rsidRDefault="007353F2" w:rsidP="001102B0">
      <w:pPr>
        <w:autoSpaceDE w:val="0"/>
        <w:autoSpaceDN w:val="0"/>
        <w:adjustRightInd w:val="0"/>
        <w:ind w:left="720"/>
        <w:rPr>
          <w:rFonts w:eastAsiaTheme="minorHAnsi"/>
          <w:i/>
          <w:iCs/>
          <w:sz w:val="24"/>
          <w:szCs w:val="24"/>
        </w:rPr>
      </w:pPr>
    </w:p>
    <w:p w14:paraId="75A497C8" w14:textId="77777777" w:rsidR="007353F2" w:rsidRPr="00EF7B75" w:rsidRDefault="007353F2" w:rsidP="00EF7B75">
      <w:pPr>
        <w:pStyle w:val="Heading2"/>
        <w:rPr>
          <w:rFonts w:ascii="Times New Roman" w:hAnsi="Times New Roman" w:cs="Times New Roman"/>
          <w:color w:val="auto"/>
          <w:sz w:val="24"/>
          <w:szCs w:val="24"/>
        </w:rPr>
      </w:pPr>
      <w:r w:rsidRPr="00EF7B75">
        <w:rPr>
          <w:rFonts w:ascii="Times New Roman" w:hAnsi="Times New Roman" w:cs="Times New Roman"/>
          <w:color w:val="auto"/>
          <w:sz w:val="24"/>
          <w:szCs w:val="24"/>
        </w:rPr>
        <w:t>Is it a valid gift Today?</w:t>
      </w:r>
    </w:p>
    <w:p w14:paraId="36546FC7" w14:textId="4088C580" w:rsidR="0034362C" w:rsidRPr="00EF7B75" w:rsidRDefault="007353F2" w:rsidP="002B7527">
      <w:pPr>
        <w:pStyle w:val="Heading3"/>
        <w:numPr>
          <w:ilvl w:val="0"/>
          <w:numId w:val="0"/>
        </w:numPr>
        <w:ind w:left="1440"/>
        <w:rPr>
          <w:rFonts w:ascii="Times New Roman" w:hAnsi="Times New Roman" w:cs="Times New Roman"/>
          <w:color w:val="auto"/>
        </w:rPr>
      </w:pPr>
      <w:r w:rsidRPr="00EF7B75">
        <w:rPr>
          <w:rFonts w:ascii="Times New Roman" w:hAnsi="Times New Roman" w:cs="Times New Roman"/>
          <w:color w:val="auto"/>
        </w:rPr>
        <w:t>We all have been in need of that so called, “helping hand”</w:t>
      </w:r>
    </w:p>
    <w:p w14:paraId="1250C330" w14:textId="77777777" w:rsidR="007353F2" w:rsidRPr="00EF7B75" w:rsidRDefault="007353F2" w:rsidP="0034362C">
      <w:pPr>
        <w:rPr>
          <w:sz w:val="24"/>
          <w:szCs w:val="24"/>
        </w:rPr>
      </w:pPr>
    </w:p>
    <w:p w14:paraId="6050EB0D" w14:textId="77777777" w:rsidR="0034362C" w:rsidRPr="00C03F2F" w:rsidRDefault="0034362C" w:rsidP="008204EC">
      <w:pPr>
        <w:pStyle w:val="Heading1"/>
        <w:rPr>
          <w:rFonts w:ascii="Times New Roman" w:hAnsi="Times New Roman" w:cs="Times New Roman"/>
          <w:b/>
          <w:bCs/>
          <w:color w:val="auto"/>
          <w:sz w:val="24"/>
          <w:szCs w:val="24"/>
        </w:rPr>
      </w:pPr>
      <w:r w:rsidRPr="00C03F2F">
        <w:rPr>
          <w:rFonts w:ascii="Times New Roman" w:hAnsi="Times New Roman" w:cs="Times New Roman"/>
          <w:b/>
          <w:bCs/>
          <w:color w:val="auto"/>
          <w:sz w:val="24"/>
          <w:szCs w:val="24"/>
        </w:rPr>
        <w:lastRenderedPageBreak/>
        <w:t>What is the Spiritual Gift of Leadership?</w:t>
      </w:r>
    </w:p>
    <w:p w14:paraId="54701DDF" w14:textId="767896ED"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It is the special gift whereby the Spirit enables certain Christians to motivate, direct and inspire God's people in such a way that they voluntarily and harmoniously work together to do the Church's work effectively.</w:t>
      </w:r>
      <w:r w:rsidRPr="008204EC">
        <w:rPr>
          <w:rFonts w:ascii="Times New Roman" w:hAnsi="Times New Roman" w:cs="Times New Roman"/>
          <w:i/>
          <w:iCs/>
          <w:color w:val="auto"/>
          <w:sz w:val="24"/>
          <w:szCs w:val="24"/>
        </w:rPr>
        <w:t xml:space="preserve"> </w:t>
      </w:r>
      <w:r w:rsidR="00C7730F" w:rsidRPr="008204EC">
        <w:rPr>
          <w:rFonts w:ascii="Times New Roman" w:hAnsi="Times New Roman" w:cs="Times New Roman"/>
          <w:i/>
          <w:iCs/>
          <w:color w:val="auto"/>
          <w:sz w:val="24"/>
          <w:szCs w:val="24"/>
        </w:rPr>
        <w:t>(</w:t>
      </w:r>
      <w:r w:rsidRPr="008204EC">
        <w:rPr>
          <w:rFonts w:ascii="Times New Roman" w:hAnsi="Times New Roman" w:cs="Times New Roman"/>
          <w:i/>
          <w:iCs/>
          <w:color w:val="auto"/>
          <w:sz w:val="24"/>
          <w:szCs w:val="24"/>
        </w:rPr>
        <w:t>Hebrews 13:7, Judges 3:10, Exodus 18:13-16</w:t>
      </w:r>
      <w:r w:rsidR="00C7730F" w:rsidRPr="008204EC">
        <w:rPr>
          <w:rFonts w:ascii="Times New Roman" w:hAnsi="Times New Roman" w:cs="Times New Roman"/>
          <w:i/>
          <w:iCs/>
          <w:color w:val="auto"/>
          <w:sz w:val="24"/>
          <w:szCs w:val="24"/>
        </w:rPr>
        <w:t>)</w:t>
      </w:r>
    </w:p>
    <w:p w14:paraId="58589DE9" w14:textId="5AAEE9A8" w:rsidR="007353F2" w:rsidRPr="008204EC" w:rsidRDefault="007353F2" w:rsidP="008204EC">
      <w:pPr>
        <w:ind w:left="720"/>
        <w:rPr>
          <w:i/>
          <w:iCs/>
          <w:sz w:val="24"/>
          <w:szCs w:val="24"/>
        </w:rPr>
      </w:pPr>
    </w:p>
    <w:p w14:paraId="47735EAD" w14:textId="77777777" w:rsidR="007353F2" w:rsidRPr="008204EC" w:rsidRDefault="007353F2" w:rsidP="008204EC">
      <w:pPr>
        <w:pStyle w:val="Heading2"/>
        <w:rPr>
          <w:rFonts w:ascii="Times New Roman" w:hAnsi="Times New Roman" w:cs="Times New Roman"/>
          <w:color w:val="auto"/>
          <w:sz w:val="24"/>
          <w:szCs w:val="24"/>
        </w:rPr>
      </w:pPr>
      <w:r w:rsidRPr="008204EC">
        <w:rPr>
          <w:rFonts w:ascii="Times New Roman" w:hAnsi="Times New Roman" w:cs="Times New Roman"/>
          <w:color w:val="auto"/>
          <w:sz w:val="24"/>
          <w:szCs w:val="24"/>
        </w:rPr>
        <w:t>Is it a valid gift Today?</w:t>
      </w:r>
    </w:p>
    <w:p w14:paraId="0346AF19" w14:textId="3C3FE146" w:rsidR="007353F2" w:rsidRPr="008204EC" w:rsidRDefault="007353F2" w:rsidP="008204EC">
      <w:pPr>
        <w:pStyle w:val="Heading3"/>
        <w:numPr>
          <w:ilvl w:val="0"/>
          <w:numId w:val="0"/>
        </w:numPr>
        <w:ind w:left="1440"/>
        <w:rPr>
          <w:rFonts w:ascii="Times New Roman" w:hAnsi="Times New Roman" w:cs="Times New Roman"/>
          <w:color w:val="auto"/>
        </w:rPr>
      </w:pPr>
      <w:r w:rsidRPr="008204EC">
        <w:rPr>
          <w:rFonts w:ascii="Times New Roman" w:hAnsi="Times New Roman" w:cs="Times New Roman"/>
          <w:color w:val="auto"/>
        </w:rPr>
        <w:t>Yes, but it is spiritual leadership that is needed not self-serving leadership.</w:t>
      </w:r>
    </w:p>
    <w:p w14:paraId="2B1DA732" w14:textId="77777777" w:rsidR="0034362C" w:rsidRPr="00C03F2F" w:rsidRDefault="0034362C" w:rsidP="008204EC">
      <w:pPr>
        <w:pStyle w:val="Heading1"/>
        <w:rPr>
          <w:rFonts w:ascii="Times New Roman" w:hAnsi="Times New Roman" w:cs="Times New Roman"/>
          <w:b/>
          <w:bCs/>
          <w:color w:val="auto"/>
          <w:sz w:val="24"/>
          <w:szCs w:val="24"/>
        </w:rPr>
      </w:pPr>
      <w:r w:rsidRPr="00C03F2F">
        <w:rPr>
          <w:rFonts w:ascii="Times New Roman" w:hAnsi="Times New Roman" w:cs="Times New Roman"/>
          <w:b/>
          <w:bCs/>
          <w:color w:val="auto"/>
          <w:sz w:val="24"/>
          <w:szCs w:val="24"/>
        </w:rPr>
        <w:t>What is the Spiritual Gift of Giving?</w:t>
      </w:r>
    </w:p>
    <w:p w14:paraId="2BA3E03D" w14:textId="41238AE0"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 xml:space="preserve">It is the special gift of whereby the Spirit enables certain Christians to offer their material blessings for the work of the church with exceptional willingness, cheerfulness and liberality. </w:t>
      </w:r>
    </w:p>
    <w:p w14:paraId="0B9379BC" w14:textId="33B1EA47" w:rsidR="002C7BCE" w:rsidRPr="008204EC" w:rsidRDefault="002C7BCE" w:rsidP="008204EC">
      <w:pPr>
        <w:ind w:left="720"/>
        <w:rPr>
          <w:sz w:val="24"/>
          <w:szCs w:val="24"/>
        </w:rPr>
      </w:pPr>
    </w:p>
    <w:p w14:paraId="7A730655" w14:textId="4B8680CB" w:rsidR="002C7BCE" w:rsidRPr="008204EC" w:rsidRDefault="002C7BCE" w:rsidP="008204EC">
      <w:pPr>
        <w:pStyle w:val="Heading2"/>
        <w:numPr>
          <w:ilvl w:val="0"/>
          <w:numId w:val="0"/>
        </w:numPr>
        <w:ind w:left="720"/>
        <w:rPr>
          <w:rFonts w:ascii="Times New Roman" w:eastAsiaTheme="minorHAnsi" w:hAnsi="Times New Roman" w:cs="Times New Roman"/>
          <w:i/>
          <w:iCs/>
          <w:color w:val="auto"/>
          <w:sz w:val="24"/>
          <w:szCs w:val="24"/>
        </w:rPr>
      </w:pPr>
      <w:r w:rsidRPr="008204EC">
        <w:rPr>
          <w:rFonts w:ascii="Times New Roman" w:eastAsiaTheme="minorHAnsi" w:hAnsi="Times New Roman" w:cs="Times New Roman"/>
          <w:i/>
          <w:iCs/>
          <w:color w:val="auto"/>
          <w:sz w:val="24"/>
          <w:szCs w:val="24"/>
        </w:rPr>
        <w:t xml:space="preserve">Acts 4:33–35 (NKJV) </w:t>
      </w:r>
      <w:r w:rsidRPr="008204EC">
        <w:rPr>
          <w:rFonts w:ascii="Times New Roman" w:eastAsiaTheme="minorHAnsi" w:hAnsi="Times New Roman" w:cs="Times New Roman"/>
          <w:i/>
          <w:iCs/>
          <w:color w:val="auto"/>
          <w:sz w:val="24"/>
          <w:szCs w:val="24"/>
          <w:vertAlign w:val="superscript"/>
        </w:rPr>
        <w:t>33</w:t>
      </w:r>
      <w:r w:rsidRPr="008204EC">
        <w:rPr>
          <w:rFonts w:ascii="Times New Roman" w:eastAsiaTheme="minorHAnsi" w:hAnsi="Times New Roman" w:cs="Times New Roman"/>
          <w:i/>
          <w:iCs/>
          <w:color w:val="auto"/>
          <w:sz w:val="24"/>
          <w:szCs w:val="24"/>
        </w:rPr>
        <w:t xml:space="preserve"> And with great power the apostles gave witness to the resurrection of the Lord Jesus. And great grace was upon them all. </w:t>
      </w:r>
      <w:r w:rsidRPr="008204EC">
        <w:rPr>
          <w:rFonts w:ascii="Times New Roman" w:eastAsiaTheme="minorHAnsi" w:hAnsi="Times New Roman" w:cs="Times New Roman"/>
          <w:i/>
          <w:iCs/>
          <w:color w:val="auto"/>
          <w:sz w:val="24"/>
          <w:szCs w:val="24"/>
          <w:vertAlign w:val="superscript"/>
        </w:rPr>
        <w:t>34</w:t>
      </w:r>
      <w:r w:rsidRPr="008204EC">
        <w:rPr>
          <w:rFonts w:ascii="Times New Roman" w:eastAsiaTheme="minorHAnsi" w:hAnsi="Times New Roman" w:cs="Times New Roman"/>
          <w:i/>
          <w:iCs/>
          <w:color w:val="auto"/>
          <w:sz w:val="24"/>
          <w:szCs w:val="24"/>
        </w:rPr>
        <w:t xml:space="preserve"> Nor was there anyone among them who lacked; for all who were possessors of lands or houses sold them, and brought the proceeds of the things that were sold, </w:t>
      </w:r>
      <w:r w:rsidRPr="008204EC">
        <w:rPr>
          <w:rFonts w:ascii="Times New Roman" w:eastAsiaTheme="minorHAnsi" w:hAnsi="Times New Roman" w:cs="Times New Roman"/>
          <w:i/>
          <w:iCs/>
          <w:color w:val="auto"/>
          <w:sz w:val="24"/>
          <w:szCs w:val="24"/>
          <w:vertAlign w:val="superscript"/>
        </w:rPr>
        <w:t>35</w:t>
      </w:r>
      <w:r w:rsidRPr="008204EC">
        <w:rPr>
          <w:rFonts w:ascii="Times New Roman" w:eastAsiaTheme="minorHAnsi" w:hAnsi="Times New Roman" w:cs="Times New Roman"/>
          <w:i/>
          <w:iCs/>
          <w:color w:val="auto"/>
          <w:sz w:val="24"/>
          <w:szCs w:val="24"/>
        </w:rPr>
        <w:t xml:space="preserve"> and laid them at the apostles’ feet; and they distributed to each as anyone had need.</w:t>
      </w:r>
    </w:p>
    <w:p w14:paraId="4B757C7C" w14:textId="753580F4" w:rsidR="002C7BCE" w:rsidRPr="008204EC" w:rsidRDefault="002C7BCE" w:rsidP="008204EC">
      <w:pPr>
        <w:ind w:left="720"/>
        <w:rPr>
          <w:i/>
          <w:iCs/>
          <w:sz w:val="24"/>
          <w:szCs w:val="24"/>
        </w:rPr>
      </w:pPr>
    </w:p>
    <w:p w14:paraId="20A0FDAA" w14:textId="63D49A4C" w:rsidR="002C7BCE" w:rsidRPr="008204EC" w:rsidRDefault="002C7BCE" w:rsidP="008204EC">
      <w:pPr>
        <w:pStyle w:val="Heading2"/>
        <w:numPr>
          <w:ilvl w:val="0"/>
          <w:numId w:val="0"/>
        </w:numPr>
        <w:ind w:left="720"/>
        <w:rPr>
          <w:rFonts w:ascii="Times New Roman" w:hAnsi="Times New Roman" w:cs="Times New Roman"/>
          <w:i/>
          <w:iCs/>
          <w:color w:val="auto"/>
          <w:sz w:val="24"/>
          <w:szCs w:val="24"/>
        </w:rPr>
      </w:pPr>
      <w:r w:rsidRPr="008204EC">
        <w:rPr>
          <w:rFonts w:ascii="Times New Roman" w:hAnsi="Times New Roman" w:cs="Times New Roman"/>
          <w:i/>
          <w:iCs/>
          <w:color w:val="auto"/>
          <w:sz w:val="24"/>
          <w:szCs w:val="24"/>
        </w:rPr>
        <w:t>At this point I want to point out that the gifts of the spirit can be poured out upon individuals but also upon a church as a whole.</w:t>
      </w:r>
    </w:p>
    <w:p w14:paraId="607B3A54" w14:textId="77777777" w:rsidR="002C7BCE" w:rsidRPr="008204EC" w:rsidRDefault="002C7BCE" w:rsidP="008204EC">
      <w:pPr>
        <w:ind w:left="720"/>
        <w:rPr>
          <w:i/>
          <w:iCs/>
          <w:sz w:val="24"/>
          <w:szCs w:val="24"/>
        </w:rPr>
      </w:pPr>
    </w:p>
    <w:p w14:paraId="039729FB" w14:textId="686C39C3" w:rsidR="002C7BCE" w:rsidRPr="008204EC" w:rsidRDefault="009870BF" w:rsidP="008204EC">
      <w:pPr>
        <w:pStyle w:val="Heading2"/>
        <w:numPr>
          <w:ilvl w:val="0"/>
          <w:numId w:val="0"/>
        </w:numPr>
        <w:ind w:left="720"/>
        <w:rPr>
          <w:rFonts w:ascii="Times New Roman" w:hAnsi="Times New Roman" w:cs="Times New Roman"/>
          <w:i/>
          <w:iCs/>
          <w:color w:val="auto"/>
          <w:sz w:val="24"/>
          <w:szCs w:val="24"/>
        </w:rPr>
      </w:pPr>
      <w:r w:rsidRPr="008204EC">
        <w:rPr>
          <w:rFonts w:ascii="Times New Roman" w:eastAsiaTheme="minorHAnsi" w:hAnsi="Times New Roman" w:cs="Times New Roman"/>
          <w:i/>
          <w:iCs/>
          <w:color w:val="auto"/>
          <w:sz w:val="24"/>
          <w:szCs w:val="24"/>
        </w:rPr>
        <w:t xml:space="preserve">2 Corinthians 8:3–4 (NKJV) </w:t>
      </w:r>
      <w:r w:rsidRPr="008204EC">
        <w:rPr>
          <w:rFonts w:ascii="Times New Roman" w:eastAsiaTheme="minorHAnsi" w:hAnsi="Times New Roman" w:cs="Times New Roman"/>
          <w:i/>
          <w:iCs/>
          <w:color w:val="auto"/>
          <w:sz w:val="24"/>
          <w:szCs w:val="24"/>
          <w:vertAlign w:val="superscript"/>
        </w:rPr>
        <w:t>3</w:t>
      </w:r>
      <w:r w:rsidRPr="008204EC">
        <w:rPr>
          <w:rFonts w:ascii="Times New Roman" w:eastAsiaTheme="minorHAnsi" w:hAnsi="Times New Roman" w:cs="Times New Roman"/>
          <w:i/>
          <w:iCs/>
          <w:color w:val="auto"/>
          <w:sz w:val="24"/>
          <w:szCs w:val="24"/>
        </w:rPr>
        <w:t xml:space="preserve"> For I bear witness that according to their ability, yes, and beyond their ability, they were freely willing, </w:t>
      </w:r>
      <w:r w:rsidRPr="008204EC">
        <w:rPr>
          <w:rFonts w:ascii="Times New Roman" w:eastAsiaTheme="minorHAnsi" w:hAnsi="Times New Roman" w:cs="Times New Roman"/>
          <w:i/>
          <w:iCs/>
          <w:color w:val="auto"/>
          <w:sz w:val="24"/>
          <w:szCs w:val="24"/>
          <w:vertAlign w:val="superscript"/>
        </w:rPr>
        <w:t>4</w:t>
      </w:r>
      <w:r w:rsidRPr="008204EC">
        <w:rPr>
          <w:rFonts w:ascii="Times New Roman" w:eastAsiaTheme="minorHAnsi" w:hAnsi="Times New Roman" w:cs="Times New Roman"/>
          <w:i/>
          <w:iCs/>
          <w:color w:val="auto"/>
          <w:sz w:val="24"/>
          <w:szCs w:val="24"/>
        </w:rPr>
        <w:t xml:space="preserve"> imploring us with much urgency that we would receive the gift and the fellowship of the ministering to the saints.</w:t>
      </w:r>
      <w:r w:rsidR="002C7BCE" w:rsidRPr="008204EC">
        <w:rPr>
          <w:rFonts w:ascii="Times New Roman" w:hAnsi="Times New Roman" w:cs="Times New Roman"/>
          <w:i/>
          <w:iCs/>
          <w:color w:val="auto"/>
          <w:sz w:val="24"/>
          <w:szCs w:val="24"/>
        </w:rPr>
        <w:t xml:space="preserve"> (2 Corinthians 8:1–5)</w:t>
      </w:r>
    </w:p>
    <w:p w14:paraId="095330DF" w14:textId="77777777" w:rsidR="00C97A7B" w:rsidRPr="008204EC" w:rsidRDefault="00C97A7B" w:rsidP="008204EC">
      <w:pPr>
        <w:autoSpaceDE w:val="0"/>
        <w:autoSpaceDN w:val="0"/>
        <w:adjustRightInd w:val="0"/>
        <w:ind w:left="720"/>
        <w:rPr>
          <w:i/>
          <w:iCs/>
          <w:sz w:val="24"/>
          <w:szCs w:val="24"/>
        </w:rPr>
      </w:pPr>
    </w:p>
    <w:p w14:paraId="61E5F3BE" w14:textId="768C1F05" w:rsidR="0052241B" w:rsidRPr="008204EC" w:rsidRDefault="0052241B" w:rsidP="008204EC">
      <w:pPr>
        <w:pStyle w:val="Heading2"/>
        <w:rPr>
          <w:rFonts w:ascii="Times New Roman" w:hAnsi="Times New Roman" w:cs="Times New Roman"/>
          <w:color w:val="auto"/>
          <w:sz w:val="24"/>
          <w:szCs w:val="24"/>
        </w:rPr>
      </w:pPr>
      <w:r w:rsidRPr="008204EC">
        <w:rPr>
          <w:rFonts w:ascii="Times New Roman" w:hAnsi="Times New Roman" w:cs="Times New Roman"/>
          <w:color w:val="auto"/>
          <w:sz w:val="24"/>
          <w:szCs w:val="24"/>
        </w:rPr>
        <w:t>Is it a valid gift Today?</w:t>
      </w:r>
      <w:r w:rsidRPr="008204EC">
        <w:rPr>
          <w:rFonts w:ascii="Times New Roman" w:hAnsi="Times New Roman" w:cs="Times New Roman"/>
          <w:color w:val="auto"/>
          <w:sz w:val="24"/>
          <w:szCs w:val="24"/>
        </w:rPr>
        <w:tab/>
      </w:r>
    </w:p>
    <w:p w14:paraId="5FB2B1E9" w14:textId="17A86771" w:rsidR="0052241B" w:rsidRPr="008204EC" w:rsidRDefault="0052241B" w:rsidP="008204EC">
      <w:pPr>
        <w:pStyle w:val="Heading3"/>
        <w:numPr>
          <w:ilvl w:val="0"/>
          <w:numId w:val="0"/>
        </w:numPr>
        <w:ind w:left="1440"/>
        <w:rPr>
          <w:rFonts w:ascii="Times New Roman" w:hAnsi="Times New Roman" w:cs="Times New Roman"/>
          <w:color w:val="auto"/>
        </w:rPr>
      </w:pPr>
      <w:r w:rsidRPr="008204EC">
        <w:rPr>
          <w:rFonts w:ascii="Times New Roman" w:hAnsi="Times New Roman" w:cs="Times New Roman"/>
          <w:color w:val="auto"/>
        </w:rPr>
        <w:t xml:space="preserve">Yes, every Christian is expected to give. Give to the needy, give to the church for </w:t>
      </w:r>
      <w:r w:rsidRPr="008204EC">
        <w:rPr>
          <w:rFonts w:ascii="Times New Roman" w:hAnsi="Times New Roman" w:cs="Times New Roman"/>
          <w:color w:val="auto"/>
        </w:rPr>
        <w:tab/>
        <w:t xml:space="preserve">God’s work, give to any ministry that is helping to build the kingdom. This does not mean that we have to give to every request made. </w:t>
      </w:r>
    </w:p>
    <w:p w14:paraId="5E3BB489" w14:textId="77777777" w:rsidR="0034362C" w:rsidRPr="00C03F2F" w:rsidRDefault="0034362C" w:rsidP="008204EC">
      <w:pPr>
        <w:pStyle w:val="Heading1"/>
        <w:rPr>
          <w:rFonts w:ascii="Times New Roman" w:hAnsi="Times New Roman" w:cs="Times New Roman"/>
          <w:b/>
          <w:bCs/>
          <w:color w:val="auto"/>
          <w:sz w:val="24"/>
          <w:szCs w:val="24"/>
        </w:rPr>
      </w:pPr>
      <w:r w:rsidRPr="00C03F2F">
        <w:rPr>
          <w:rFonts w:ascii="Times New Roman" w:hAnsi="Times New Roman" w:cs="Times New Roman"/>
          <w:b/>
          <w:bCs/>
          <w:color w:val="auto"/>
          <w:sz w:val="24"/>
          <w:szCs w:val="24"/>
        </w:rPr>
        <w:t>What is the Spiritual Gift of Mercy?</w:t>
      </w:r>
    </w:p>
    <w:p w14:paraId="3389CE4D" w14:textId="66BCA5E4"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It is the special gift whereby the Spirit enables certain Christians to feel exceptional empathy and compassion for those who are suffering so that they devote large amounts of time</w:t>
      </w:r>
      <w:r w:rsidR="002C7BCE" w:rsidRPr="008204EC">
        <w:rPr>
          <w:rFonts w:ascii="Times New Roman" w:hAnsi="Times New Roman" w:cs="Times New Roman"/>
          <w:color w:val="auto"/>
          <w:sz w:val="24"/>
          <w:szCs w:val="24"/>
        </w:rPr>
        <w:t xml:space="preserve">, resources </w:t>
      </w:r>
      <w:r w:rsidRPr="008204EC">
        <w:rPr>
          <w:rFonts w:ascii="Times New Roman" w:hAnsi="Times New Roman" w:cs="Times New Roman"/>
          <w:color w:val="auto"/>
          <w:sz w:val="24"/>
          <w:szCs w:val="24"/>
        </w:rPr>
        <w:t xml:space="preserve">and energy to alleviate it. </w:t>
      </w:r>
    </w:p>
    <w:p w14:paraId="48BC3457" w14:textId="33BFCEFA"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i/>
          <w:iCs/>
          <w:color w:val="auto"/>
          <w:sz w:val="24"/>
          <w:szCs w:val="24"/>
        </w:rPr>
        <w:t>Luke 10:30-37</w:t>
      </w:r>
      <w:r w:rsidRPr="008204EC">
        <w:rPr>
          <w:rFonts w:ascii="Times New Roman" w:hAnsi="Times New Roman" w:cs="Times New Roman"/>
          <w:color w:val="auto"/>
          <w:sz w:val="24"/>
          <w:szCs w:val="24"/>
        </w:rPr>
        <w:t xml:space="preserve"> </w:t>
      </w:r>
      <w:r w:rsidR="002A516F" w:rsidRPr="008204EC">
        <w:rPr>
          <w:rFonts w:ascii="Times New Roman" w:hAnsi="Times New Roman" w:cs="Times New Roman"/>
          <w:color w:val="auto"/>
          <w:sz w:val="24"/>
          <w:szCs w:val="24"/>
        </w:rPr>
        <w:t>Tell</w:t>
      </w:r>
      <w:r w:rsidR="00C7730F" w:rsidRPr="008204EC">
        <w:rPr>
          <w:rFonts w:ascii="Times New Roman" w:hAnsi="Times New Roman" w:cs="Times New Roman"/>
          <w:color w:val="auto"/>
          <w:sz w:val="24"/>
          <w:szCs w:val="24"/>
        </w:rPr>
        <w:t>s</w:t>
      </w:r>
      <w:r w:rsidR="002A516F" w:rsidRPr="008204EC">
        <w:rPr>
          <w:rFonts w:ascii="Times New Roman" w:hAnsi="Times New Roman" w:cs="Times New Roman"/>
          <w:color w:val="auto"/>
          <w:sz w:val="24"/>
          <w:szCs w:val="24"/>
        </w:rPr>
        <w:t xml:space="preserve"> the story of the good Samaritan.</w:t>
      </w:r>
    </w:p>
    <w:p w14:paraId="1DE143D0" w14:textId="429A3F32" w:rsidR="002A516F" w:rsidRPr="008204EC" w:rsidRDefault="002A516F" w:rsidP="008204EC">
      <w:pPr>
        <w:pStyle w:val="Heading2"/>
        <w:numPr>
          <w:ilvl w:val="0"/>
          <w:numId w:val="0"/>
        </w:numPr>
        <w:ind w:left="720"/>
        <w:rPr>
          <w:rFonts w:ascii="Times New Roman" w:eastAsiaTheme="minorHAnsi" w:hAnsi="Times New Roman" w:cs="Times New Roman"/>
          <w:i/>
          <w:iCs/>
          <w:color w:val="auto"/>
          <w:sz w:val="24"/>
          <w:szCs w:val="24"/>
        </w:rPr>
      </w:pPr>
      <w:r w:rsidRPr="008204EC">
        <w:rPr>
          <w:rFonts w:ascii="Times New Roman" w:eastAsiaTheme="minorHAnsi" w:hAnsi="Times New Roman" w:cs="Times New Roman"/>
          <w:i/>
          <w:iCs/>
          <w:color w:val="auto"/>
          <w:sz w:val="24"/>
          <w:szCs w:val="24"/>
        </w:rPr>
        <w:t xml:space="preserve">Luke 10:34 (NKJV) </w:t>
      </w:r>
      <w:r w:rsidRPr="008204EC">
        <w:rPr>
          <w:rFonts w:ascii="Times New Roman" w:eastAsiaTheme="minorHAnsi" w:hAnsi="Times New Roman" w:cs="Times New Roman"/>
          <w:i/>
          <w:iCs/>
          <w:color w:val="auto"/>
          <w:sz w:val="24"/>
          <w:szCs w:val="24"/>
          <w:vertAlign w:val="superscript"/>
        </w:rPr>
        <w:t>34</w:t>
      </w:r>
      <w:r w:rsidRPr="008204EC">
        <w:rPr>
          <w:rFonts w:ascii="Times New Roman" w:eastAsiaTheme="minorHAnsi" w:hAnsi="Times New Roman" w:cs="Times New Roman"/>
          <w:i/>
          <w:iCs/>
          <w:color w:val="auto"/>
          <w:sz w:val="24"/>
          <w:szCs w:val="24"/>
        </w:rPr>
        <w:t xml:space="preserve"> So he went to him and bandaged his wounds, pouring on oil and wine; and he set him on his own animal, brought him to an inn, and took care of him.</w:t>
      </w:r>
    </w:p>
    <w:p w14:paraId="10128B8C" w14:textId="77777777" w:rsidR="002A516F" w:rsidRPr="008204EC" w:rsidRDefault="002A516F" w:rsidP="008204EC">
      <w:pPr>
        <w:ind w:left="720"/>
        <w:rPr>
          <w:sz w:val="24"/>
          <w:szCs w:val="24"/>
        </w:rPr>
      </w:pPr>
    </w:p>
    <w:p w14:paraId="681A93CF" w14:textId="1EBD8BBB" w:rsidR="00244D7D" w:rsidRPr="008204EC" w:rsidRDefault="00244D7D" w:rsidP="008204EC">
      <w:pPr>
        <w:pStyle w:val="Heading2"/>
        <w:rPr>
          <w:rFonts w:ascii="Times New Roman" w:hAnsi="Times New Roman" w:cs="Times New Roman"/>
          <w:color w:val="auto"/>
          <w:sz w:val="24"/>
          <w:szCs w:val="24"/>
        </w:rPr>
      </w:pPr>
      <w:bookmarkStart w:id="4" w:name="_Hlk72325485"/>
      <w:r w:rsidRPr="008204EC">
        <w:rPr>
          <w:rFonts w:ascii="Times New Roman" w:hAnsi="Times New Roman" w:cs="Times New Roman"/>
          <w:color w:val="auto"/>
          <w:sz w:val="24"/>
          <w:szCs w:val="24"/>
        </w:rPr>
        <w:t>Is it a valid gift Today?</w:t>
      </w:r>
      <w:r w:rsidRPr="008204EC">
        <w:rPr>
          <w:rFonts w:ascii="Times New Roman" w:hAnsi="Times New Roman" w:cs="Times New Roman"/>
          <w:color w:val="auto"/>
          <w:sz w:val="24"/>
          <w:szCs w:val="24"/>
        </w:rPr>
        <w:tab/>
        <w:t>Yes</w:t>
      </w:r>
    </w:p>
    <w:bookmarkEnd w:id="4"/>
    <w:p w14:paraId="28684F2B" w14:textId="2B88029E" w:rsidR="0034362C" w:rsidRPr="008204EC" w:rsidRDefault="0034362C" w:rsidP="008204EC">
      <w:pPr>
        <w:pStyle w:val="Heading1"/>
        <w:rPr>
          <w:rFonts w:ascii="Times New Roman" w:hAnsi="Times New Roman" w:cs="Times New Roman"/>
          <w:color w:val="auto"/>
          <w:sz w:val="24"/>
          <w:szCs w:val="24"/>
        </w:rPr>
      </w:pPr>
      <w:r w:rsidRPr="008204EC">
        <w:rPr>
          <w:rFonts w:ascii="Times New Roman" w:hAnsi="Times New Roman" w:cs="Times New Roman"/>
          <w:color w:val="auto"/>
          <w:sz w:val="24"/>
          <w:szCs w:val="24"/>
        </w:rPr>
        <w:t>What is the Spiritual Gift of Discernment?</w:t>
      </w:r>
      <w:r w:rsidR="00033A75" w:rsidRPr="008204EC">
        <w:rPr>
          <w:rFonts w:ascii="Times New Roman" w:hAnsi="Times New Roman" w:cs="Times New Roman"/>
          <w:color w:val="auto"/>
          <w:sz w:val="24"/>
          <w:szCs w:val="24"/>
          <w:shd w:val="clear" w:color="auto" w:fill="FFFFFF"/>
        </w:rPr>
        <w:t xml:space="preserve"> (The ability to judge well.) MW</w:t>
      </w:r>
    </w:p>
    <w:p w14:paraId="7B64C792" w14:textId="78E7B1C4"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 xml:space="preserve">It is the special gift whereby the Spirit </w:t>
      </w:r>
      <w:r w:rsidR="002A516F" w:rsidRPr="008204EC">
        <w:rPr>
          <w:rFonts w:ascii="Times New Roman" w:hAnsi="Times New Roman" w:cs="Times New Roman"/>
          <w:color w:val="auto"/>
          <w:sz w:val="24"/>
          <w:szCs w:val="24"/>
        </w:rPr>
        <w:t xml:space="preserve">enables </w:t>
      </w:r>
      <w:r w:rsidRPr="008204EC">
        <w:rPr>
          <w:rFonts w:ascii="Times New Roman" w:hAnsi="Times New Roman" w:cs="Times New Roman"/>
          <w:color w:val="auto"/>
          <w:sz w:val="24"/>
          <w:szCs w:val="24"/>
        </w:rPr>
        <w:t xml:space="preserve">certain Christians to know with assurance whether some behavior is of God or of Satan. </w:t>
      </w:r>
      <w:r w:rsidR="00C7730F" w:rsidRPr="008204EC">
        <w:rPr>
          <w:rFonts w:ascii="Times New Roman" w:hAnsi="Times New Roman" w:cs="Times New Roman"/>
          <w:color w:val="auto"/>
          <w:sz w:val="24"/>
          <w:szCs w:val="24"/>
        </w:rPr>
        <w:t xml:space="preserve"> (</w:t>
      </w:r>
      <w:r w:rsidRPr="008204EC">
        <w:rPr>
          <w:rFonts w:ascii="Times New Roman" w:hAnsi="Times New Roman" w:cs="Times New Roman"/>
          <w:color w:val="auto"/>
          <w:sz w:val="24"/>
          <w:szCs w:val="24"/>
        </w:rPr>
        <w:t>Acts 5:3-6, Acts 16:16-18</w:t>
      </w:r>
      <w:r w:rsidR="00C7730F" w:rsidRPr="008204EC">
        <w:rPr>
          <w:rFonts w:ascii="Times New Roman" w:hAnsi="Times New Roman" w:cs="Times New Roman"/>
          <w:color w:val="auto"/>
          <w:sz w:val="24"/>
          <w:szCs w:val="24"/>
        </w:rPr>
        <w:t>)</w:t>
      </w:r>
    </w:p>
    <w:p w14:paraId="37D8274F" w14:textId="7A68C1AF" w:rsidR="002A516F" w:rsidRPr="008204EC" w:rsidRDefault="002A516F" w:rsidP="008204EC">
      <w:pPr>
        <w:ind w:left="720"/>
        <w:rPr>
          <w:sz w:val="24"/>
          <w:szCs w:val="24"/>
        </w:rPr>
      </w:pPr>
    </w:p>
    <w:p w14:paraId="72816BBB" w14:textId="5995D4BB" w:rsidR="002A516F" w:rsidRPr="008204EC" w:rsidRDefault="002A516F" w:rsidP="008204EC">
      <w:pPr>
        <w:pStyle w:val="Heading2"/>
        <w:numPr>
          <w:ilvl w:val="0"/>
          <w:numId w:val="0"/>
        </w:numPr>
        <w:ind w:left="720"/>
        <w:rPr>
          <w:rFonts w:ascii="Times New Roman" w:eastAsiaTheme="minorHAnsi" w:hAnsi="Times New Roman" w:cs="Times New Roman"/>
          <w:i/>
          <w:iCs/>
          <w:color w:val="auto"/>
          <w:sz w:val="24"/>
          <w:szCs w:val="24"/>
        </w:rPr>
      </w:pPr>
      <w:r w:rsidRPr="008204EC">
        <w:rPr>
          <w:rFonts w:ascii="Times New Roman" w:eastAsiaTheme="minorHAnsi" w:hAnsi="Times New Roman" w:cs="Times New Roman"/>
          <w:i/>
          <w:iCs/>
          <w:color w:val="auto"/>
          <w:sz w:val="24"/>
          <w:szCs w:val="24"/>
        </w:rPr>
        <w:t xml:space="preserve">Acts 5:3 (NKJV) </w:t>
      </w:r>
      <w:r w:rsidRPr="008204EC">
        <w:rPr>
          <w:rFonts w:ascii="Times New Roman" w:eastAsiaTheme="minorHAnsi" w:hAnsi="Times New Roman" w:cs="Times New Roman"/>
          <w:i/>
          <w:iCs/>
          <w:color w:val="auto"/>
          <w:sz w:val="24"/>
          <w:szCs w:val="24"/>
          <w:vertAlign w:val="superscript"/>
        </w:rPr>
        <w:t>3</w:t>
      </w:r>
      <w:r w:rsidRPr="008204EC">
        <w:rPr>
          <w:rFonts w:ascii="Times New Roman" w:eastAsiaTheme="minorHAnsi" w:hAnsi="Times New Roman" w:cs="Times New Roman"/>
          <w:i/>
          <w:iCs/>
          <w:color w:val="auto"/>
          <w:sz w:val="24"/>
          <w:szCs w:val="24"/>
        </w:rPr>
        <w:t xml:space="preserve"> But Peter said, “Ananias, why has Satan filled your heart to lie to the Holy Spirit and keep back part of the price of the land for yourself?</w:t>
      </w:r>
    </w:p>
    <w:p w14:paraId="1FDB5B6D" w14:textId="3D4F1A06" w:rsidR="002A516F" w:rsidRPr="008204EC" w:rsidRDefault="002A516F" w:rsidP="008204EC">
      <w:pPr>
        <w:ind w:left="720"/>
        <w:rPr>
          <w:i/>
          <w:iCs/>
          <w:sz w:val="24"/>
          <w:szCs w:val="24"/>
        </w:rPr>
      </w:pPr>
    </w:p>
    <w:p w14:paraId="029A83C1" w14:textId="4E47495D" w:rsidR="00033A75" w:rsidRPr="008204EC" w:rsidRDefault="00033A75" w:rsidP="008204EC">
      <w:pPr>
        <w:pStyle w:val="Heading2"/>
        <w:numPr>
          <w:ilvl w:val="0"/>
          <w:numId w:val="0"/>
        </w:numPr>
        <w:ind w:left="720"/>
        <w:rPr>
          <w:rFonts w:ascii="Times New Roman" w:eastAsiaTheme="minorHAnsi" w:hAnsi="Times New Roman" w:cs="Times New Roman"/>
          <w:i/>
          <w:iCs/>
          <w:color w:val="auto"/>
          <w:sz w:val="24"/>
          <w:szCs w:val="24"/>
        </w:rPr>
      </w:pPr>
      <w:r w:rsidRPr="008204EC">
        <w:rPr>
          <w:rFonts w:ascii="Times New Roman" w:eastAsiaTheme="minorHAnsi" w:hAnsi="Times New Roman" w:cs="Times New Roman"/>
          <w:i/>
          <w:iCs/>
          <w:color w:val="auto"/>
          <w:sz w:val="24"/>
          <w:szCs w:val="24"/>
        </w:rPr>
        <w:lastRenderedPageBreak/>
        <w:t xml:space="preserve">1 John 4:1 (NKJV) </w:t>
      </w:r>
      <w:r w:rsidRPr="008204EC">
        <w:rPr>
          <w:rFonts w:ascii="Times New Roman" w:eastAsiaTheme="minorHAnsi" w:hAnsi="Times New Roman" w:cs="Times New Roman"/>
          <w:i/>
          <w:iCs/>
          <w:color w:val="auto"/>
          <w:sz w:val="24"/>
          <w:szCs w:val="24"/>
          <w:vertAlign w:val="superscript"/>
        </w:rPr>
        <w:t>1</w:t>
      </w:r>
      <w:r w:rsidRPr="008204EC">
        <w:rPr>
          <w:rFonts w:ascii="Times New Roman" w:eastAsiaTheme="minorHAnsi" w:hAnsi="Times New Roman" w:cs="Times New Roman"/>
          <w:i/>
          <w:iCs/>
          <w:color w:val="auto"/>
          <w:sz w:val="24"/>
          <w:szCs w:val="24"/>
        </w:rPr>
        <w:t xml:space="preserve"> Beloved, do not believe every spirit, but test the spirits, whether they are of God; because many false prophets have gone out into the world.</w:t>
      </w:r>
    </w:p>
    <w:p w14:paraId="1FD65C43" w14:textId="7D9E4A42" w:rsidR="00244D7D" w:rsidRPr="008204EC" w:rsidRDefault="00244D7D" w:rsidP="008204EC">
      <w:pPr>
        <w:autoSpaceDE w:val="0"/>
        <w:autoSpaceDN w:val="0"/>
        <w:adjustRightInd w:val="0"/>
        <w:rPr>
          <w:rFonts w:eastAsiaTheme="minorHAnsi"/>
          <w:i/>
          <w:iCs/>
          <w:sz w:val="24"/>
          <w:szCs w:val="24"/>
        </w:rPr>
      </w:pPr>
    </w:p>
    <w:p w14:paraId="1EA61F37" w14:textId="53E80C99" w:rsidR="002A516F" w:rsidRPr="008204EC" w:rsidRDefault="00244D7D" w:rsidP="008204EC">
      <w:pPr>
        <w:pStyle w:val="Heading2"/>
        <w:rPr>
          <w:rFonts w:ascii="Times New Roman" w:hAnsi="Times New Roman" w:cs="Times New Roman"/>
          <w:color w:val="auto"/>
          <w:sz w:val="24"/>
          <w:szCs w:val="24"/>
        </w:rPr>
      </w:pPr>
      <w:r w:rsidRPr="008204EC">
        <w:rPr>
          <w:rFonts w:ascii="Times New Roman" w:hAnsi="Times New Roman" w:cs="Times New Roman"/>
          <w:color w:val="auto"/>
          <w:sz w:val="24"/>
          <w:szCs w:val="24"/>
        </w:rPr>
        <w:t>Is it a valid gift Today?</w:t>
      </w:r>
      <w:r w:rsidRPr="008204EC">
        <w:rPr>
          <w:rFonts w:ascii="Times New Roman" w:hAnsi="Times New Roman" w:cs="Times New Roman"/>
          <w:color w:val="auto"/>
          <w:sz w:val="24"/>
          <w:szCs w:val="24"/>
        </w:rPr>
        <w:tab/>
        <w:t>Yes</w:t>
      </w:r>
    </w:p>
    <w:p w14:paraId="6552E25B" w14:textId="77777777" w:rsidR="0034362C" w:rsidRPr="008204EC" w:rsidRDefault="0034362C" w:rsidP="008204EC">
      <w:pPr>
        <w:pStyle w:val="Heading1"/>
        <w:rPr>
          <w:rFonts w:ascii="Times New Roman" w:hAnsi="Times New Roman" w:cs="Times New Roman"/>
          <w:b/>
          <w:bCs/>
          <w:color w:val="auto"/>
          <w:sz w:val="24"/>
          <w:szCs w:val="24"/>
        </w:rPr>
      </w:pPr>
      <w:r w:rsidRPr="008204EC">
        <w:rPr>
          <w:rFonts w:ascii="Times New Roman" w:hAnsi="Times New Roman" w:cs="Times New Roman"/>
          <w:b/>
          <w:bCs/>
          <w:color w:val="auto"/>
          <w:sz w:val="24"/>
          <w:szCs w:val="24"/>
        </w:rPr>
        <w:t>What is the Spiritual Gift of Faith?</w:t>
      </w:r>
    </w:p>
    <w:p w14:paraId="37C2ABF4" w14:textId="77777777"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 xml:space="preserve">It is the special gift whereby the Spirit provides Christians with extraordinary confidence in God's promises, power, and presence so that they can take heroic stands for their future of God's work in the church. </w:t>
      </w:r>
    </w:p>
    <w:p w14:paraId="0C898253" w14:textId="0E2DDBD7" w:rsidR="0050795D" w:rsidRPr="008204EC" w:rsidRDefault="0050795D" w:rsidP="008204EC">
      <w:pPr>
        <w:pStyle w:val="Heading3"/>
        <w:numPr>
          <w:ilvl w:val="0"/>
          <w:numId w:val="0"/>
        </w:numPr>
        <w:ind w:left="720"/>
        <w:rPr>
          <w:rStyle w:val="Hyperlink"/>
          <w:rFonts w:ascii="Times New Roman" w:hAnsi="Times New Roman" w:cs="Times New Roman"/>
          <w:i/>
          <w:iCs/>
          <w:color w:val="auto"/>
        </w:rPr>
      </w:pPr>
      <w:r w:rsidRPr="008204EC">
        <w:rPr>
          <w:rFonts w:ascii="Times New Roman" w:eastAsiaTheme="minorHAnsi" w:hAnsi="Times New Roman" w:cs="Times New Roman"/>
          <w:i/>
          <w:iCs/>
          <w:color w:val="auto"/>
        </w:rPr>
        <w:t xml:space="preserve">Luke 17:6 (NIV84) </w:t>
      </w:r>
      <w:r w:rsidRPr="008204EC">
        <w:rPr>
          <w:rFonts w:ascii="Times New Roman" w:eastAsiaTheme="minorHAnsi" w:hAnsi="Times New Roman" w:cs="Times New Roman"/>
          <w:i/>
          <w:iCs/>
          <w:color w:val="auto"/>
          <w:vertAlign w:val="superscript"/>
        </w:rPr>
        <w:t>6</w:t>
      </w:r>
      <w:r w:rsidRPr="008204EC">
        <w:rPr>
          <w:rFonts w:ascii="Times New Roman" w:eastAsiaTheme="minorHAnsi" w:hAnsi="Times New Roman" w:cs="Times New Roman"/>
          <w:i/>
          <w:iCs/>
          <w:color w:val="auto"/>
        </w:rPr>
        <w:t xml:space="preserve"> He replied, “If you have faith as small as a mustard seed, you can say to this mulberry tree, ‘Be uprooted and planted in the sea,’ and it will obey you.</w:t>
      </w:r>
      <w:r w:rsidRPr="008204EC">
        <w:rPr>
          <w:rFonts w:ascii="Times New Roman" w:hAnsi="Times New Roman" w:cs="Times New Roman"/>
          <w:i/>
          <w:iCs/>
          <w:color w:val="auto"/>
        </w:rPr>
        <w:t xml:space="preserve"> </w:t>
      </w:r>
      <w:hyperlink r:id="rId6" w:history="1">
        <w:r w:rsidRPr="008204EC">
          <w:rPr>
            <w:rStyle w:val="Hyperlink"/>
            <w:rFonts w:ascii="Times New Roman" w:hAnsi="Times New Roman" w:cs="Times New Roman"/>
            <w:i/>
            <w:iCs/>
            <w:color w:val="auto"/>
          </w:rPr>
          <w:t>Hebrews 11</w:t>
        </w:r>
      </w:hyperlink>
    </w:p>
    <w:p w14:paraId="303A39FE" w14:textId="44CFA22F" w:rsidR="00244D7D" w:rsidRPr="008204EC" w:rsidRDefault="00244D7D" w:rsidP="008204EC">
      <w:pPr>
        <w:ind w:left="720"/>
        <w:rPr>
          <w:rStyle w:val="Hyperlink"/>
          <w:i/>
          <w:iCs/>
          <w:color w:val="auto"/>
          <w:sz w:val="24"/>
          <w:szCs w:val="24"/>
        </w:rPr>
      </w:pPr>
    </w:p>
    <w:p w14:paraId="424B82E3" w14:textId="0E648368" w:rsidR="0034362C" w:rsidRPr="008204EC" w:rsidRDefault="00244D7D" w:rsidP="008204EC">
      <w:pPr>
        <w:pStyle w:val="Heading2"/>
        <w:rPr>
          <w:rFonts w:ascii="Times New Roman" w:hAnsi="Times New Roman" w:cs="Times New Roman"/>
          <w:color w:val="auto"/>
          <w:sz w:val="24"/>
          <w:szCs w:val="24"/>
        </w:rPr>
      </w:pPr>
      <w:r w:rsidRPr="008204EC">
        <w:rPr>
          <w:rFonts w:ascii="Times New Roman" w:hAnsi="Times New Roman" w:cs="Times New Roman"/>
          <w:color w:val="auto"/>
          <w:sz w:val="24"/>
          <w:szCs w:val="24"/>
        </w:rPr>
        <w:t>Is it a valid gift Today?</w:t>
      </w:r>
      <w:r w:rsidRPr="008204EC">
        <w:rPr>
          <w:rFonts w:ascii="Times New Roman" w:hAnsi="Times New Roman" w:cs="Times New Roman"/>
          <w:color w:val="auto"/>
          <w:sz w:val="24"/>
          <w:szCs w:val="24"/>
        </w:rPr>
        <w:tab/>
        <w:t>Yes</w:t>
      </w:r>
    </w:p>
    <w:p w14:paraId="3933E712" w14:textId="4111F1A4" w:rsidR="0034362C" w:rsidRPr="008204EC" w:rsidRDefault="0034362C" w:rsidP="008204EC">
      <w:pPr>
        <w:pStyle w:val="Heading1"/>
        <w:rPr>
          <w:rFonts w:ascii="Times New Roman" w:hAnsi="Times New Roman" w:cs="Times New Roman"/>
          <w:b/>
          <w:bCs/>
          <w:color w:val="auto"/>
          <w:sz w:val="24"/>
          <w:szCs w:val="24"/>
        </w:rPr>
      </w:pPr>
      <w:r w:rsidRPr="008204EC">
        <w:rPr>
          <w:rFonts w:ascii="Times New Roman" w:hAnsi="Times New Roman" w:cs="Times New Roman"/>
          <w:b/>
          <w:bCs/>
          <w:color w:val="auto"/>
          <w:sz w:val="24"/>
          <w:szCs w:val="24"/>
        </w:rPr>
        <w:t>What is the</w:t>
      </w:r>
      <w:r w:rsidR="008204EC" w:rsidRPr="008204EC">
        <w:rPr>
          <w:rFonts w:ascii="Times New Roman" w:hAnsi="Times New Roman" w:cs="Times New Roman"/>
          <w:b/>
          <w:bCs/>
          <w:color w:val="auto"/>
          <w:sz w:val="24"/>
          <w:szCs w:val="24"/>
        </w:rPr>
        <w:t xml:space="preserve"> </w:t>
      </w:r>
      <w:r w:rsidRPr="008204EC">
        <w:rPr>
          <w:rFonts w:ascii="Times New Roman" w:hAnsi="Times New Roman" w:cs="Times New Roman"/>
          <w:b/>
          <w:bCs/>
          <w:color w:val="auto"/>
          <w:sz w:val="24"/>
          <w:szCs w:val="24"/>
        </w:rPr>
        <w:t>Spiritual Gift of Hospitality?</w:t>
      </w:r>
    </w:p>
    <w:p w14:paraId="17347129" w14:textId="77777777"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 xml:space="preserve">It is the special gift whereby the Spirit enables certain Christians to open their homes willingly and offer lodging, food, and fellowship cheerfully to other people. </w:t>
      </w:r>
    </w:p>
    <w:p w14:paraId="09AF3A0C" w14:textId="568EBAF2" w:rsidR="00790AED" w:rsidRPr="008204EC" w:rsidRDefault="00790AED" w:rsidP="008204EC">
      <w:pPr>
        <w:pStyle w:val="Heading2"/>
        <w:numPr>
          <w:ilvl w:val="0"/>
          <w:numId w:val="0"/>
        </w:numPr>
        <w:ind w:left="720"/>
        <w:rPr>
          <w:rFonts w:ascii="Times New Roman" w:eastAsiaTheme="minorHAnsi" w:hAnsi="Times New Roman" w:cs="Times New Roman"/>
          <w:i/>
          <w:iCs/>
          <w:color w:val="auto"/>
          <w:sz w:val="24"/>
          <w:szCs w:val="24"/>
        </w:rPr>
      </w:pPr>
      <w:r w:rsidRPr="008204EC">
        <w:rPr>
          <w:rFonts w:ascii="Times New Roman" w:eastAsiaTheme="minorHAnsi" w:hAnsi="Times New Roman" w:cs="Times New Roman"/>
          <w:i/>
          <w:iCs/>
          <w:color w:val="auto"/>
          <w:sz w:val="24"/>
          <w:szCs w:val="24"/>
        </w:rPr>
        <w:t xml:space="preserve">Genesis 18:3–5 (NKJV) </w:t>
      </w:r>
      <w:r w:rsidRPr="008204EC">
        <w:rPr>
          <w:rFonts w:ascii="Times New Roman" w:eastAsiaTheme="minorHAnsi" w:hAnsi="Times New Roman" w:cs="Times New Roman"/>
          <w:i/>
          <w:iCs/>
          <w:color w:val="auto"/>
          <w:sz w:val="24"/>
          <w:szCs w:val="24"/>
          <w:vertAlign w:val="superscript"/>
        </w:rPr>
        <w:t>3</w:t>
      </w:r>
      <w:r w:rsidRPr="008204EC">
        <w:rPr>
          <w:rFonts w:ascii="Times New Roman" w:eastAsiaTheme="minorHAnsi" w:hAnsi="Times New Roman" w:cs="Times New Roman"/>
          <w:i/>
          <w:iCs/>
          <w:color w:val="auto"/>
          <w:sz w:val="24"/>
          <w:szCs w:val="24"/>
        </w:rPr>
        <w:t xml:space="preserve"> and said, “My Lord, if I have now found favor in Your sight, do not pass on by Your servant. </w:t>
      </w:r>
      <w:r w:rsidRPr="008204EC">
        <w:rPr>
          <w:rFonts w:ascii="Times New Roman" w:eastAsiaTheme="minorHAnsi" w:hAnsi="Times New Roman" w:cs="Times New Roman"/>
          <w:i/>
          <w:iCs/>
          <w:color w:val="auto"/>
          <w:sz w:val="24"/>
          <w:szCs w:val="24"/>
          <w:vertAlign w:val="superscript"/>
        </w:rPr>
        <w:t>4</w:t>
      </w:r>
      <w:r w:rsidRPr="008204EC">
        <w:rPr>
          <w:rFonts w:ascii="Times New Roman" w:eastAsiaTheme="minorHAnsi" w:hAnsi="Times New Roman" w:cs="Times New Roman"/>
          <w:i/>
          <w:iCs/>
          <w:color w:val="auto"/>
          <w:sz w:val="24"/>
          <w:szCs w:val="24"/>
        </w:rPr>
        <w:t xml:space="preserve"> Please let a little water be brought, and wash your feet, and rest yourselves under the tree. </w:t>
      </w:r>
      <w:r w:rsidRPr="008204EC">
        <w:rPr>
          <w:rFonts w:ascii="Times New Roman" w:eastAsiaTheme="minorHAnsi" w:hAnsi="Times New Roman" w:cs="Times New Roman"/>
          <w:i/>
          <w:iCs/>
          <w:color w:val="auto"/>
          <w:sz w:val="24"/>
          <w:szCs w:val="24"/>
          <w:vertAlign w:val="superscript"/>
        </w:rPr>
        <w:t>5</w:t>
      </w:r>
      <w:r w:rsidRPr="008204EC">
        <w:rPr>
          <w:rFonts w:ascii="Times New Roman" w:eastAsiaTheme="minorHAnsi" w:hAnsi="Times New Roman" w:cs="Times New Roman"/>
          <w:i/>
          <w:iCs/>
          <w:color w:val="auto"/>
          <w:sz w:val="24"/>
          <w:szCs w:val="24"/>
        </w:rPr>
        <w:t xml:space="preserve"> And I will bring a morsel of bread, that you may refresh your hearts. After that you may pass by, inasmuch as you have come to your servant.” They said, “Do as you have said.”</w:t>
      </w:r>
    </w:p>
    <w:p w14:paraId="185D88D2" w14:textId="31E29266" w:rsidR="00244D7D" w:rsidRPr="008204EC" w:rsidRDefault="00244D7D" w:rsidP="008204EC">
      <w:pPr>
        <w:pStyle w:val="Heading2"/>
        <w:rPr>
          <w:rFonts w:ascii="Times New Roman" w:hAnsi="Times New Roman" w:cs="Times New Roman"/>
          <w:color w:val="auto"/>
          <w:sz w:val="24"/>
          <w:szCs w:val="24"/>
        </w:rPr>
      </w:pPr>
      <w:r w:rsidRPr="008204EC">
        <w:rPr>
          <w:rFonts w:ascii="Times New Roman" w:hAnsi="Times New Roman" w:cs="Times New Roman"/>
          <w:color w:val="auto"/>
          <w:sz w:val="24"/>
          <w:szCs w:val="24"/>
        </w:rPr>
        <w:t>Is it a valid gift Today?</w:t>
      </w:r>
      <w:r w:rsidRPr="008204EC">
        <w:rPr>
          <w:rFonts w:ascii="Times New Roman" w:hAnsi="Times New Roman" w:cs="Times New Roman"/>
          <w:color w:val="auto"/>
          <w:sz w:val="24"/>
          <w:szCs w:val="24"/>
        </w:rPr>
        <w:tab/>
        <w:t>Yes</w:t>
      </w:r>
    </w:p>
    <w:p w14:paraId="26AC57AB" w14:textId="77777777" w:rsidR="0034362C" w:rsidRPr="008204EC" w:rsidRDefault="0034362C" w:rsidP="008204EC">
      <w:pPr>
        <w:pStyle w:val="Heading1"/>
        <w:rPr>
          <w:rFonts w:ascii="Times New Roman" w:hAnsi="Times New Roman" w:cs="Times New Roman"/>
          <w:b/>
          <w:bCs/>
          <w:color w:val="auto"/>
          <w:sz w:val="24"/>
          <w:szCs w:val="24"/>
        </w:rPr>
      </w:pPr>
      <w:r w:rsidRPr="008204EC">
        <w:rPr>
          <w:rFonts w:ascii="Times New Roman" w:hAnsi="Times New Roman" w:cs="Times New Roman"/>
          <w:b/>
          <w:bCs/>
          <w:color w:val="auto"/>
          <w:sz w:val="24"/>
          <w:szCs w:val="24"/>
        </w:rPr>
        <w:t>What is the Spiritual Gift of Craftsmanship?</w:t>
      </w:r>
    </w:p>
    <w:p w14:paraId="3CABF857" w14:textId="77777777"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 xml:space="preserve">It is the special gift whereby the Spirit endows certain Christians to use hands and minds to build up the Kingdom through artistic, creative means. </w:t>
      </w:r>
    </w:p>
    <w:p w14:paraId="45EA77ED" w14:textId="2EA0B831" w:rsidR="00790AED" w:rsidRPr="008204EC" w:rsidRDefault="00790AED" w:rsidP="008204EC">
      <w:pPr>
        <w:pStyle w:val="Heading2"/>
        <w:numPr>
          <w:ilvl w:val="0"/>
          <w:numId w:val="0"/>
        </w:numPr>
        <w:ind w:left="720"/>
        <w:rPr>
          <w:rFonts w:ascii="Times New Roman" w:eastAsiaTheme="minorHAnsi" w:hAnsi="Times New Roman" w:cs="Times New Roman"/>
          <w:i/>
          <w:iCs/>
          <w:color w:val="auto"/>
          <w:sz w:val="24"/>
          <w:szCs w:val="24"/>
        </w:rPr>
      </w:pPr>
      <w:r w:rsidRPr="008204EC">
        <w:rPr>
          <w:rFonts w:ascii="Times New Roman" w:eastAsiaTheme="minorHAnsi" w:hAnsi="Times New Roman" w:cs="Times New Roman"/>
          <w:i/>
          <w:iCs/>
          <w:color w:val="auto"/>
          <w:sz w:val="24"/>
          <w:szCs w:val="24"/>
        </w:rPr>
        <w:t xml:space="preserve">Exodus 28:3 (NKJV) </w:t>
      </w:r>
      <w:r w:rsidRPr="008204EC">
        <w:rPr>
          <w:rFonts w:ascii="Times New Roman" w:eastAsiaTheme="minorHAnsi" w:hAnsi="Times New Roman" w:cs="Times New Roman"/>
          <w:i/>
          <w:iCs/>
          <w:color w:val="auto"/>
          <w:sz w:val="24"/>
          <w:szCs w:val="24"/>
          <w:vertAlign w:val="superscript"/>
        </w:rPr>
        <w:t>3</w:t>
      </w:r>
      <w:r w:rsidRPr="008204EC">
        <w:rPr>
          <w:rFonts w:ascii="Times New Roman" w:eastAsiaTheme="minorHAnsi" w:hAnsi="Times New Roman" w:cs="Times New Roman"/>
          <w:i/>
          <w:iCs/>
          <w:color w:val="auto"/>
          <w:sz w:val="24"/>
          <w:szCs w:val="24"/>
        </w:rPr>
        <w:t xml:space="preserve"> So you shall speak to all who are gifted artisans, whom I have filled with the spirit of wisdom, that they may make Aaron’s garments, to consecrate him, that he may minister to Me as priest.</w:t>
      </w:r>
    </w:p>
    <w:p w14:paraId="2C62E471" w14:textId="5C140CB9" w:rsidR="0034362C" w:rsidRPr="008204EC" w:rsidRDefault="00244D7D" w:rsidP="008204EC">
      <w:pPr>
        <w:pStyle w:val="Heading2"/>
        <w:rPr>
          <w:rFonts w:ascii="Times New Roman" w:hAnsi="Times New Roman" w:cs="Times New Roman"/>
          <w:color w:val="auto"/>
          <w:sz w:val="24"/>
          <w:szCs w:val="24"/>
        </w:rPr>
      </w:pPr>
      <w:r w:rsidRPr="008204EC">
        <w:rPr>
          <w:rFonts w:ascii="Times New Roman" w:hAnsi="Times New Roman" w:cs="Times New Roman"/>
          <w:color w:val="auto"/>
          <w:sz w:val="24"/>
          <w:szCs w:val="24"/>
        </w:rPr>
        <w:t>Is it a valid gift Today?</w:t>
      </w:r>
      <w:r w:rsidRPr="008204EC">
        <w:rPr>
          <w:rFonts w:ascii="Times New Roman" w:hAnsi="Times New Roman" w:cs="Times New Roman"/>
          <w:color w:val="auto"/>
          <w:sz w:val="24"/>
          <w:szCs w:val="24"/>
        </w:rPr>
        <w:tab/>
        <w:t>Yes</w:t>
      </w:r>
    </w:p>
    <w:p w14:paraId="58CC26F2" w14:textId="77777777" w:rsidR="0034362C" w:rsidRPr="008204EC" w:rsidRDefault="0034362C" w:rsidP="008204EC">
      <w:pPr>
        <w:pStyle w:val="Heading1"/>
        <w:rPr>
          <w:rFonts w:ascii="Times New Roman" w:hAnsi="Times New Roman" w:cs="Times New Roman"/>
          <w:b/>
          <w:bCs/>
          <w:color w:val="auto"/>
          <w:sz w:val="24"/>
          <w:szCs w:val="24"/>
        </w:rPr>
      </w:pPr>
      <w:r w:rsidRPr="008204EC">
        <w:rPr>
          <w:rFonts w:ascii="Times New Roman" w:hAnsi="Times New Roman" w:cs="Times New Roman"/>
          <w:b/>
          <w:bCs/>
          <w:color w:val="auto"/>
          <w:sz w:val="24"/>
          <w:szCs w:val="24"/>
        </w:rPr>
        <w:t>What is the Spiritual Gift of Intercession?</w:t>
      </w:r>
    </w:p>
    <w:p w14:paraId="2AFF0694" w14:textId="0E55EF34"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 xml:space="preserve">It is the special gift whereby the Spirit enables certain Christians to pray for extended periods of time with great positive effect </w:t>
      </w:r>
      <w:r w:rsidR="00C90D24" w:rsidRPr="008204EC">
        <w:rPr>
          <w:rFonts w:ascii="Times New Roman" w:hAnsi="Times New Roman" w:cs="Times New Roman"/>
          <w:color w:val="auto"/>
          <w:sz w:val="24"/>
          <w:szCs w:val="24"/>
        </w:rPr>
        <w:t xml:space="preserve">for the benefit of others and </w:t>
      </w:r>
      <w:r w:rsidRPr="008204EC">
        <w:rPr>
          <w:rFonts w:ascii="Times New Roman" w:hAnsi="Times New Roman" w:cs="Times New Roman"/>
          <w:color w:val="auto"/>
          <w:sz w:val="24"/>
          <w:szCs w:val="24"/>
        </w:rPr>
        <w:t xml:space="preserve">for the building of the Kingdom. </w:t>
      </w:r>
    </w:p>
    <w:p w14:paraId="56B1460E" w14:textId="3B1C8023" w:rsidR="00EA0946" w:rsidRPr="008204EC" w:rsidRDefault="00EA0946" w:rsidP="008204EC">
      <w:pPr>
        <w:pStyle w:val="Heading2"/>
        <w:numPr>
          <w:ilvl w:val="0"/>
          <w:numId w:val="0"/>
        </w:numPr>
        <w:ind w:left="720"/>
        <w:rPr>
          <w:rFonts w:ascii="Times New Roman" w:eastAsiaTheme="minorHAnsi" w:hAnsi="Times New Roman" w:cs="Times New Roman"/>
          <w:i/>
          <w:iCs/>
          <w:color w:val="auto"/>
          <w:sz w:val="24"/>
          <w:szCs w:val="24"/>
        </w:rPr>
      </w:pPr>
      <w:r w:rsidRPr="008204EC">
        <w:rPr>
          <w:rFonts w:ascii="Times New Roman" w:eastAsiaTheme="minorHAnsi" w:hAnsi="Times New Roman" w:cs="Times New Roman"/>
          <w:i/>
          <w:iCs/>
          <w:color w:val="auto"/>
          <w:sz w:val="24"/>
          <w:szCs w:val="24"/>
        </w:rPr>
        <w:t xml:space="preserve">1 Timothy 2:1–2 (NKJV) </w:t>
      </w:r>
      <w:r w:rsidRPr="008204EC">
        <w:rPr>
          <w:rFonts w:ascii="Times New Roman" w:eastAsiaTheme="minorHAnsi" w:hAnsi="Times New Roman" w:cs="Times New Roman"/>
          <w:i/>
          <w:iCs/>
          <w:color w:val="auto"/>
          <w:sz w:val="24"/>
          <w:szCs w:val="24"/>
          <w:vertAlign w:val="superscript"/>
        </w:rPr>
        <w:t>1</w:t>
      </w:r>
      <w:r w:rsidRPr="008204EC">
        <w:rPr>
          <w:rFonts w:ascii="Times New Roman" w:eastAsiaTheme="minorHAnsi" w:hAnsi="Times New Roman" w:cs="Times New Roman"/>
          <w:i/>
          <w:iCs/>
          <w:color w:val="auto"/>
          <w:sz w:val="24"/>
          <w:szCs w:val="24"/>
        </w:rPr>
        <w:t xml:space="preserve"> Therefore I exhort first of all </w:t>
      </w:r>
      <w:proofErr w:type="gramStart"/>
      <w:r w:rsidRPr="008204EC">
        <w:rPr>
          <w:rFonts w:ascii="Times New Roman" w:eastAsiaTheme="minorHAnsi" w:hAnsi="Times New Roman" w:cs="Times New Roman"/>
          <w:i/>
          <w:iCs/>
          <w:color w:val="auto"/>
          <w:sz w:val="24"/>
          <w:szCs w:val="24"/>
        </w:rPr>
        <w:t>that supplications</w:t>
      </w:r>
      <w:proofErr w:type="gramEnd"/>
      <w:r w:rsidRPr="008204EC">
        <w:rPr>
          <w:rFonts w:ascii="Times New Roman" w:eastAsiaTheme="minorHAnsi" w:hAnsi="Times New Roman" w:cs="Times New Roman"/>
          <w:i/>
          <w:iCs/>
          <w:color w:val="auto"/>
          <w:sz w:val="24"/>
          <w:szCs w:val="24"/>
        </w:rPr>
        <w:t xml:space="preserve">, prayers, intercessions, and giving of thanks be made for all men, </w:t>
      </w:r>
      <w:r w:rsidRPr="008204EC">
        <w:rPr>
          <w:rFonts w:ascii="Times New Roman" w:eastAsiaTheme="minorHAnsi" w:hAnsi="Times New Roman" w:cs="Times New Roman"/>
          <w:i/>
          <w:iCs/>
          <w:color w:val="auto"/>
          <w:sz w:val="24"/>
          <w:szCs w:val="24"/>
          <w:vertAlign w:val="superscript"/>
        </w:rPr>
        <w:t>2</w:t>
      </w:r>
      <w:r w:rsidRPr="008204EC">
        <w:rPr>
          <w:rFonts w:ascii="Times New Roman" w:eastAsiaTheme="minorHAnsi" w:hAnsi="Times New Roman" w:cs="Times New Roman"/>
          <w:i/>
          <w:iCs/>
          <w:color w:val="auto"/>
          <w:sz w:val="24"/>
          <w:szCs w:val="24"/>
        </w:rPr>
        <w:t xml:space="preserve"> for kings and all who are in authority, that we may lead a quiet and peaceable life in all godliness and reverence.</w:t>
      </w:r>
    </w:p>
    <w:p w14:paraId="14AC2E7D" w14:textId="69D963D8" w:rsidR="0034362C" w:rsidRPr="008204EC" w:rsidRDefault="0034362C" w:rsidP="008204EC">
      <w:pPr>
        <w:rPr>
          <w:sz w:val="24"/>
          <w:szCs w:val="24"/>
        </w:rPr>
      </w:pPr>
    </w:p>
    <w:p w14:paraId="4E21C6F6" w14:textId="77777777" w:rsidR="0034362C" w:rsidRPr="008204EC" w:rsidRDefault="0034362C" w:rsidP="008204EC">
      <w:pPr>
        <w:pStyle w:val="Heading1"/>
        <w:rPr>
          <w:rFonts w:ascii="Times New Roman" w:hAnsi="Times New Roman" w:cs="Times New Roman"/>
          <w:b/>
          <w:bCs/>
          <w:color w:val="auto"/>
          <w:sz w:val="24"/>
          <w:szCs w:val="24"/>
        </w:rPr>
      </w:pPr>
      <w:r w:rsidRPr="008204EC">
        <w:rPr>
          <w:rFonts w:ascii="Times New Roman" w:hAnsi="Times New Roman" w:cs="Times New Roman"/>
          <w:b/>
          <w:bCs/>
          <w:color w:val="auto"/>
          <w:sz w:val="24"/>
          <w:szCs w:val="24"/>
        </w:rPr>
        <w:t>What is the Spiritual Gift of Healing?</w:t>
      </w:r>
    </w:p>
    <w:p w14:paraId="5304F3B0" w14:textId="11221C97" w:rsidR="00655BF1" w:rsidRPr="008204EC" w:rsidRDefault="0034362C" w:rsidP="008204EC">
      <w:pPr>
        <w:pStyle w:val="Heading2"/>
        <w:rPr>
          <w:rFonts w:ascii="Times New Roman" w:hAnsi="Times New Roman" w:cs="Times New Roman"/>
          <w:color w:val="auto"/>
          <w:sz w:val="24"/>
          <w:szCs w:val="24"/>
        </w:rPr>
      </w:pPr>
      <w:r w:rsidRPr="008204EC">
        <w:rPr>
          <w:rFonts w:ascii="Times New Roman" w:hAnsi="Times New Roman" w:cs="Times New Roman"/>
          <w:color w:val="auto"/>
          <w:sz w:val="24"/>
          <w:szCs w:val="24"/>
        </w:rPr>
        <w:t xml:space="preserve">It is the special gift whereby the Spirit employs certain Christians to restore health to the sick. </w:t>
      </w:r>
    </w:p>
    <w:p w14:paraId="576A29FF" w14:textId="1AA403FF" w:rsidR="00655BF1" w:rsidRPr="008204EC" w:rsidRDefault="00655BF1" w:rsidP="008204EC">
      <w:pPr>
        <w:pStyle w:val="Heading2"/>
        <w:numPr>
          <w:ilvl w:val="0"/>
          <w:numId w:val="0"/>
        </w:numPr>
        <w:ind w:left="720"/>
        <w:rPr>
          <w:rFonts w:ascii="Times New Roman" w:eastAsiaTheme="minorHAnsi" w:hAnsi="Times New Roman" w:cs="Times New Roman"/>
          <w:i/>
          <w:iCs/>
          <w:color w:val="auto"/>
          <w:sz w:val="24"/>
          <w:szCs w:val="24"/>
        </w:rPr>
      </w:pPr>
      <w:r w:rsidRPr="008204EC">
        <w:rPr>
          <w:rFonts w:ascii="Times New Roman" w:eastAsiaTheme="minorHAnsi" w:hAnsi="Times New Roman" w:cs="Times New Roman"/>
          <w:i/>
          <w:iCs/>
          <w:color w:val="auto"/>
          <w:sz w:val="24"/>
          <w:szCs w:val="24"/>
        </w:rPr>
        <w:t xml:space="preserve">Acts 3:5–11 (NKJV) </w:t>
      </w:r>
      <w:r w:rsidRPr="008204EC">
        <w:rPr>
          <w:rFonts w:ascii="Times New Roman" w:eastAsiaTheme="minorHAnsi" w:hAnsi="Times New Roman" w:cs="Times New Roman"/>
          <w:i/>
          <w:iCs/>
          <w:color w:val="auto"/>
          <w:sz w:val="24"/>
          <w:szCs w:val="24"/>
          <w:vertAlign w:val="superscript"/>
        </w:rPr>
        <w:t>5</w:t>
      </w:r>
      <w:r w:rsidRPr="008204EC">
        <w:rPr>
          <w:rFonts w:ascii="Times New Roman" w:eastAsiaTheme="minorHAnsi" w:hAnsi="Times New Roman" w:cs="Times New Roman"/>
          <w:i/>
          <w:iCs/>
          <w:color w:val="auto"/>
          <w:sz w:val="24"/>
          <w:szCs w:val="24"/>
        </w:rPr>
        <w:t xml:space="preserve"> So he gave them his attention, expecting to receive something from them. </w:t>
      </w:r>
      <w:r w:rsidRPr="008204EC">
        <w:rPr>
          <w:rFonts w:ascii="Times New Roman" w:eastAsiaTheme="minorHAnsi" w:hAnsi="Times New Roman" w:cs="Times New Roman"/>
          <w:i/>
          <w:iCs/>
          <w:color w:val="auto"/>
          <w:sz w:val="24"/>
          <w:szCs w:val="24"/>
          <w:vertAlign w:val="superscript"/>
        </w:rPr>
        <w:t>6</w:t>
      </w:r>
      <w:r w:rsidRPr="008204EC">
        <w:rPr>
          <w:rFonts w:ascii="Times New Roman" w:eastAsiaTheme="minorHAnsi" w:hAnsi="Times New Roman" w:cs="Times New Roman"/>
          <w:i/>
          <w:iCs/>
          <w:color w:val="auto"/>
          <w:sz w:val="24"/>
          <w:szCs w:val="24"/>
        </w:rPr>
        <w:t xml:space="preserve"> Then Peter said, “Silver and gold I do not have, but what I do have I give you: In the name of Jesus Christ of Nazareth, rise up and walk.” …</w:t>
      </w:r>
    </w:p>
    <w:p w14:paraId="6FEA8FCA" w14:textId="77777777" w:rsidR="00655BF1" w:rsidRPr="008204EC" w:rsidRDefault="00655BF1" w:rsidP="008204EC">
      <w:pPr>
        <w:autoSpaceDE w:val="0"/>
        <w:autoSpaceDN w:val="0"/>
        <w:adjustRightInd w:val="0"/>
        <w:ind w:left="720"/>
        <w:rPr>
          <w:rFonts w:eastAsiaTheme="minorHAnsi"/>
          <w:sz w:val="24"/>
          <w:szCs w:val="24"/>
        </w:rPr>
      </w:pPr>
    </w:p>
    <w:p w14:paraId="648E9563" w14:textId="64AF8E1E" w:rsidR="0034362C" w:rsidRPr="008204EC" w:rsidRDefault="00EA0946" w:rsidP="008204EC">
      <w:pPr>
        <w:pStyle w:val="Heading2"/>
        <w:numPr>
          <w:ilvl w:val="0"/>
          <w:numId w:val="0"/>
        </w:numPr>
        <w:ind w:left="720"/>
        <w:rPr>
          <w:rFonts w:ascii="Times New Roman" w:hAnsi="Times New Roman" w:cs="Times New Roman"/>
          <w:i/>
          <w:iCs/>
          <w:color w:val="auto"/>
          <w:sz w:val="24"/>
          <w:szCs w:val="24"/>
        </w:rPr>
      </w:pPr>
      <w:r w:rsidRPr="008204EC">
        <w:rPr>
          <w:rFonts w:ascii="Times New Roman" w:eastAsiaTheme="minorHAnsi" w:hAnsi="Times New Roman" w:cs="Times New Roman"/>
          <w:i/>
          <w:iCs/>
          <w:color w:val="auto"/>
          <w:sz w:val="24"/>
          <w:szCs w:val="24"/>
        </w:rPr>
        <w:lastRenderedPageBreak/>
        <w:t>James 5:14–15 (NKJV)</w:t>
      </w:r>
      <w:r w:rsidR="00A30D50" w:rsidRPr="008204EC">
        <w:rPr>
          <w:rFonts w:ascii="Times New Roman" w:eastAsiaTheme="minorHAnsi" w:hAnsi="Times New Roman" w:cs="Times New Roman"/>
          <w:i/>
          <w:iCs/>
          <w:color w:val="auto"/>
          <w:sz w:val="24"/>
          <w:szCs w:val="24"/>
        </w:rPr>
        <w:t xml:space="preserve"> </w:t>
      </w:r>
      <w:r w:rsidRPr="008204EC">
        <w:rPr>
          <w:rFonts w:ascii="Times New Roman" w:eastAsiaTheme="minorHAnsi" w:hAnsi="Times New Roman" w:cs="Times New Roman"/>
          <w:i/>
          <w:iCs/>
          <w:color w:val="auto"/>
          <w:sz w:val="24"/>
          <w:szCs w:val="24"/>
          <w:vertAlign w:val="superscript"/>
        </w:rPr>
        <w:t>14</w:t>
      </w:r>
      <w:r w:rsidRPr="008204EC">
        <w:rPr>
          <w:rFonts w:ascii="Times New Roman" w:eastAsiaTheme="minorHAnsi" w:hAnsi="Times New Roman" w:cs="Times New Roman"/>
          <w:i/>
          <w:iCs/>
          <w:color w:val="auto"/>
          <w:sz w:val="24"/>
          <w:szCs w:val="24"/>
        </w:rPr>
        <w:t xml:space="preserve"> Is anyone among you sick? Let him call for the elders of the church, and let them pray over him, anointing him with oil in the name of the Lord. </w:t>
      </w:r>
      <w:r w:rsidRPr="008204EC">
        <w:rPr>
          <w:rFonts w:ascii="Times New Roman" w:eastAsiaTheme="minorHAnsi" w:hAnsi="Times New Roman" w:cs="Times New Roman"/>
          <w:i/>
          <w:iCs/>
          <w:color w:val="auto"/>
          <w:sz w:val="24"/>
          <w:szCs w:val="24"/>
          <w:vertAlign w:val="superscript"/>
        </w:rPr>
        <w:t>15</w:t>
      </w:r>
      <w:r w:rsidRPr="008204EC">
        <w:rPr>
          <w:rFonts w:ascii="Times New Roman" w:eastAsiaTheme="minorHAnsi" w:hAnsi="Times New Roman" w:cs="Times New Roman"/>
          <w:i/>
          <w:iCs/>
          <w:color w:val="auto"/>
          <w:sz w:val="24"/>
          <w:szCs w:val="24"/>
        </w:rPr>
        <w:t xml:space="preserve"> And the prayer of faith will save the sick, and the Lord will raise him up. And if he has committed sins, he will be forgiven.</w:t>
      </w:r>
      <w:r w:rsidR="00C7730F" w:rsidRPr="008204EC">
        <w:rPr>
          <w:rFonts w:ascii="Times New Roman" w:eastAsiaTheme="minorHAnsi" w:hAnsi="Times New Roman" w:cs="Times New Roman"/>
          <w:i/>
          <w:iCs/>
          <w:color w:val="auto"/>
          <w:sz w:val="24"/>
          <w:szCs w:val="24"/>
        </w:rPr>
        <w:t xml:space="preserve"> </w:t>
      </w:r>
      <w:r w:rsidR="0034362C" w:rsidRPr="008204EC">
        <w:rPr>
          <w:rFonts w:ascii="Times New Roman" w:hAnsi="Times New Roman" w:cs="Times New Roman"/>
          <w:i/>
          <w:iCs/>
          <w:color w:val="auto"/>
          <w:sz w:val="24"/>
          <w:szCs w:val="24"/>
        </w:rPr>
        <w:t xml:space="preserve">Luke 9:1-2 </w:t>
      </w:r>
    </w:p>
    <w:p w14:paraId="4D05F12C" w14:textId="77777777" w:rsidR="0034362C" w:rsidRPr="008204EC" w:rsidRDefault="0034362C" w:rsidP="008204EC">
      <w:pPr>
        <w:pStyle w:val="Heading1"/>
        <w:rPr>
          <w:rFonts w:ascii="Times New Roman" w:hAnsi="Times New Roman" w:cs="Times New Roman"/>
          <w:b/>
          <w:bCs/>
          <w:color w:val="auto"/>
          <w:sz w:val="24"/>
          <w:szCs w:val="24"/>
        </w:rPr>
      </w:pPr>
      <w:r w:rsidRPr="008204EC">
        <w:rPr>
          <w:rFonts w:ascii="Times New Roman" w:hAnsi="Times New Roman" w:cs="Times New Roman"/>
          <w:b/>
          <w:bCs/>
          <w:color w:val="auto"/>
          <w:sz w:val="24"/>
          <w:szCs w:val="24"/>
        </w:rPr>
        <w:t>What is the Spiritual Gift of Missionary?</w:t>
      </w:r>
    </w:p>
    <w:p w14:paraId="780208A3" w14:textId="77777777" w:rsidR="0034362C" w:rsidRPr="008204EC" w:rsidRDefault="0034362C" w:rsidP="008204EC">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 xml:space="preserve">It is the special gift given by the Holy Spirit to certain members of the body of Christ (local church) to minister whatever other spiritual gifts they have in a second culture or second community. </w:t>
      </w:r>
    </w:p>
    <w:p w14:paraId="4337E1E7" w14:textId="6FA415E9" w:rsidR="006628C5" w:rsidRPr="008204EC" w:rsidRDefault="006628C5" w:rsidP="008204EC">
      <w:pPr>
        <w:pStyle w:val="Heading2"/>
        <w:numPr>
          <w:ilvl w:val="0"/>
          <w:numId w:val="0"/>
        </w:numPr>
        <w:ind w:left="720"/>
        <w:rPr>
          <w:rFonts w:ascii="Times New Roman" w:eastAsiaTheme="minorHAnsi" w:hAnsi="Times New Roman" w:cs="Times New Roman"/>
          <w:i/>
          <w:iCs/>
          <w:color w:val="auto"/>
          <w:sz w:val="24"/>
          <w:szCs w:val="24"/>
        </w:rPr>
      </w:pPr>
      <w:r w:rsidRPr="008204EC">
        <w:rPr>
          <w:rFonts w:ascii="Times New Roman" w:eastAsiaTheme="minorHAnsi" w:hAnsi="Times New Roman" w:cs="Times New Roman"/>
          <w:i/>
          <w:iCs/>
          <w:color w:val="auto"/>
          <w:sz w:val="24"/>
          <w:szCs w:val="24"/>
        </w:rPr>
        <w:t xml:space="preserve">Acts 15:22 (NKJV) </w:t>
      </w:r>
      <w:r w:rsidRPr="008204EC">
        <w:rPr>
          <w:rFonts w:ascii="Times New Roman" w:eastAsiaTheme="minorHAnsi" w:hAnsi="Times New Roman" w:cs="Times New Roman"/>
          <w:i/>
          <w:iCs/>
          <w:color w:val="auto"/>
          <w:sz w:val="24"/>
          <w:szCs w:val="24"/>
          <w:vertAlign w:val="superscript"/>
        </w:rPr>
        <w:t>22</w:t>
      </w:r>
      <w:r w:rsidRPr="008204EC">
        <w:rPr>
          <w:rFonts w:ascii="Times New Roman" w:eastAsiaTheme="minorHAnsi" w:hAnsi="Times New Roman" w:cs="Times New Roman"/>
          <w:i/>
          <w:iCs/>
          <w:color w:val="auto"/>
          <w:sz w:val="24"/>
          <w:szCs w:val="24"/>
        </w:rPr>
        <w:t xml:space="preserve"> Then it pleased the apostles and elders, with the whole church, to send chosen men of their own company to Antioch with Paul and Barnabas, namely, Judas who was also named Barsabas, and Silas, leading men among the brethren.</w:t>
      </w:r>
    </w:p>
    <w:p w14:paraId="6C10CC4D" w14:textId="5B7A9949" w:rsidR="006628C5" w:rsidRPr="008204EC" w:rsidRDefault="006628C5" w:rsidP="008204EC">
      <w:pPr>
        <w:ind w:left="720"/>
        <w:rPr>
          <w:sz w:val="24"/>
          <w:szCs w:val="24"/>
        </w:rPr>
      </w:pPr>
    </w:p>
    <w:p w14:paraId="24028E4D" w14:textId="784EBCF7" w:rsidR="0052241B" w:rsidRPr="008204EC" w:rsidRDefault="00244D7D" w:rsidP="008204EC">
      <w:pPr>
        <w:pStyle w:val="Heading2"/>
        <w:rPr>
          <w:rFonts w:ascii="Times New Roman" w:hAnsi="Times New Roman" w:cs="Times New Roman"/>
          <w:color w:val="auto"/>
          <w:sz w:val="24"/>
          <w:szCs w:val="24"/>
        </w:rPr>
      </w:pPr>
      <w:r w:rsidRPr="008204EC">
        <w:rPr>
          <w:rFonts w:ascii="Times New Roman" w:hAnsi="Times New Roman" w:cs="Times New Roman"/>
          <w:color w:val="auto"/>
          <w:sz w:val="24"/>
          <w:szCs w:val="24"/>
        </w:rPr>
        <w:t>Is it a valid gift Today?</w:t>
      </w:r>
      <w:r w:rsidRPr="008204EC">
        <w:rPr>
          <w:rFonts w:ascii="Times New Roman" w:hAnsi="Times New Roman" w:cs="Times New Roman"/>
          <w:color w:val="auto"/>
          <w:sz w:val="24"/>
          <w:szCs w:val="24"/>
        </w:rPr>
        <w:tab/>
        <w:t>Yes</w:t>
      </w:r>
    </w:p>
    <w:p w14:paraId="5944F827" w14:textId="77777777" w:rsidR="0034362C" w:rsidRPr="00860B3F" w:rsidRDefault="0034362C" w:rsidP="00782870">
      <w:pPr>
        <w:pStyle w:val="Heading1"/>
        <w:rPr>
          <w:rFonts w:ascii="Times New Roman" w:hAnsi="Times New Roman" w:cs="Times New Roman"/>
          <w:b/>
          <w:bCs/>
          <w:color w:val="auto"/>
          <w:sz w:val="24"/>
          <w:szCs w:val="24"/>
        </w:rPr>
      </w:pPr>
      <w:r w:rsidRPr="00860B3F">
        <w:rPr>
          <w:rFonts w:ascii="Times New Roman" w:hAnsi="Times New Roman" w:cs="Times New Roman"/>
          <w:b/>
          <w:bCs/>
          <w:color w:val="auto"/>
          <w:sz w:val="24"/>
          <w:szCs w:val="24"/>
        </w:rPr>
        <w:t>What is the Spiritual gift of Celibacy?</w:t>
      </w:r>
    </w:p>
    <w:p w14:paraId="71E4467B" w14:textId="7FB4393A" w:rsidR="00272229" w:rsidRPr="00782870" w:rsidRDefault="0034362C" w:rsidP="00782870">
      <w:pPr>
        <w:pStyle w:val="Heading2"/>
        <w:numPr>
          <w:ilvl w:val="0"/>
          <w:numId w:val="0"/>
        </w:numPr>
        <w:ind w:left="720"/>
        <w:rPr>
          <w:rFonts w:ascii="Times New Roman" w:hAnsi="Times New Roman" w:cs="Times New Roman"/>
          <w:color w:val="auto"/>
          <w:sz w:val="24"/>
          <w:szCs w:val="24"/>
        </w:rPr>
      </w:pPr>
      <w:r w:rsidRPr="00782870">
        <w:rPr>
          <w:rFonts w:ascii="Times New Roman" w:hAnsi="Times New Roman" w:cs="Times New Roman"/>
          <w:color w:val="auto"/>
          <w:sz w:val="24"/>
          <w:szCs w:val="24"/>
        </w:rPr>
        <w:t xml:space="preserve">It is the special gift of being sexually abstinent.  This is given to those who devote their life in total service to God. They usually remain </w:t>
      </w:r>
      <w:r w:rsidR="00A30D50" w:rsidRPr="00782870">
        <w:rPr>
          <w:rFonts w:ascii="Times New Roman" w:hAnsi="Times New Roman" w:cs="Times New Roman"/>
          <w:color w:val="auto"/>
          <w:sz w:val="24"/>
          <w:szCs w:val="24"/>
        </w:rPr>
        <w:t>i</w:t>
      </w:r>
      <w:r w:rsidRPr="00782870">
        <w:rPr>
          <w:rFonts w:ascii="Times New Roman" w:hAnsi="Times New Roman" w:cs="Times New Roman"/>
          <w:color w:val="auto"/>
          <w:sz w:val="24"/>
          <w:szCs w:val="24"/>
        </w:rPr>
        <w:t>n an unmarried state either never getting married or not remarrying when their spouse dies. They are free to worship and serve the Lord without the cares of marriage or family.</w:t>
      </w:r>
    </w:p>
    <w:p w14:paraId="50FC5410" w14:textId="40200459" w:rsidR="00A30D50" w:rsidRPr="00782870" w:rsidRDefault="00A30D50" w:rsidP="00782870">
      <w:pPr>
        <w:pStyle w:val="Heading2"/>
        <w:numPr>
          <w:ilvl w:val="0"/>
          <w:numId w:val="0"/>
        </w:numPr>
        <w:ind w:left="720"/>
        <w:rPr>
          <w:rFonts w:ascii="Times New Roman" w:eastAsiaTheme="minorHAnsi" w:hAnsi="Times New Roman" w:cs="Times New Roman"/>
          <w:i/>
          <w:iCs/>
          <w:color w:val="auto"/>
          <w:sz w:val="24"/>
          <w:szCs w:val="24"/>
        </w:rPr>
      </w:pPr>
      <w:r w:rsidRPr="00782870">
        <w:rPr>
          <w:rFonts w:ascii="Times New Roman" w:eastAsiaTheme="minorHAnsi" w:hAnsi="Times New Roman" w:cs="Times New Roman"/>
          <w:i/>
          <w:iCs/>
          <w:color w:val="auto"/>
          <w:sz w:val="24"/>
          <w:szCs w:val="24"/>
        </w:rPr>
        <w:t xml:space="preserve">1 Corinthians 7:8–9 (NKJV) </w:t>
      </w:r>
      <w:r w:rsidRPr="00782870">
        <w:rPr>
          <w:rFonts w:ascii="Times New Roman" w:eastAsiaTheme="minorHAnsi" w:hAnsi="Times New Roman" w:cs="Times New Roman"/>
          <w:i/>
          <w:iCs/>
          <w:color w:val="auto"/>
          <w:sz w:val="24"/>
          <w:szCs w:val="24"/>
          <w:vertAlign w:val="superscript"/>
        </w:rPr>
        <w:t>8</w:t>
      </w:r>
      <w:r w:rsidRPr="00782870">
        <w:rPr>
          <w:rFonts w:ascii="Times New Roman" w:eastAsiaTheme="minorHAnsi" w:hAnsi="Times New Roman" w:cs="Times New Roman"/>
          <w:i/>
          <w:iCs/>
          <w:color w:val="auto"/>
          <w:sz w:val="24"/>
          <w:szCs w:val="24"/>
        </w:rPr>
        <w:t xml:space="preserve"> But I say to the unmarried and to the widows: It is good for them if they remain even as I am; </w:t>
      </w:r>
      <w:r w:rsidRPr="00782870">
        <w:rPr>
          <w:rFonts w:ascii="Times New Roman" w:eastAsiaTheme="minorHAnsi" w:hAnsi="Times New Roman" w:cs="Times New Roman"/>
          <w:i/>
          <w:iCs/>
          <w:color w:val="auto"/>
          <w:sz w:val="24"/>
          <w:szCs w:val="24"/>
          <w:vertAlign w:val="superscript"/>
        </w:rPr>
        <w:t>9</w:t>
      </w:r>
      <w:r w:rsidRPr="00782870">
        <w:rPr>
          <w:rFonts w:ascii="Times New Roman" w:eastAsiaTheme="minorHAnsi" w:hAnsi="Times New Roman" w:cs="Times New Roman"/>
          <w:i/>
          <w:iCs/>
          <w:color w:val="auto"/>
          <w:sz w:val="24"/>
          <w:szCs w:val="24"/>
        </w:rPr>
        <w:t xml:space="preserve"> but if they cannot exercise self-control, let them marry. For it is better to marry than to burn with passion.</w:t>
      </w:r>
    </w:p>
    <w:p w14:paraId="461B9B7A" w14:textId="5985237A" w:rsidR="0034362C" w:rsidRPr="00782870" w:rsidRDefault="0034362C" w:rsidP="008204EC">
      <w:pPr>
        <w:ind w:left="720"/>
        <w:rPr>
          <w:i/>
          <w:iCs/>
          <w:sz w:val="24"/>
          <w:szCs w:val="24"/>
        </w:rPr>
      </w:pPr>
    </w:p>
    <w:p w14:paraId="63AED2B7" w14:textId="491B8811" w:rsidR="00063340" w:rsidRDefault="00063340" w:rsidP="00782870">
      <w:pPr>
        <w:pStyle w:val="Heading2"/>
        <w:numPr>
          <w:ilvl w:val="0"/>
          <w:numId w:val="0"/>
        </w:numPr>
        <w:ind w:left="720"/>
        <w:rPr>
          <w:rFonts w:ascii="Times New Roman" w:eastAsiaTheme="minorHAnsi" w:hAnsi="Times New Roman" w:cs="Times New Roman"/>
          <w:i/>
          <w:iCs/>
          <w:color w:val="auto"/>
          <w:sz w:val="24"/>
          <w:szCs w:val="24"/>
        </w:rPr>
      </w:pPr>
      <w:r w:rsidRPr="00782870">
        <w:rPr>
          <w:rFonts w:ascii="Times New Roman" w:eastAsiaTheme="minorHAnsi" w:hAnsi="Times New Roman" w:cs="Times New Roman"/>
          <w:i/>
          <w:iCs/>
          <w:color w:val="auto"/>
          <w:sz w:val="24"/>
          <w:szCs w:val="24"/>
        </w:rPr>
        <w:t xml:space="preserve">Matthew 19:12 (NKJV) </w:t>
      </w:r>
      <w:r w:rsidRPr="00782870">
        <w:rPr>
          <w:rFonts w:ascii="Times New Roman" w:eastAsiaTheme="minorHAnsi" w:hAnsi="Times New Roman" w:cs="Times New Roman"/>
          <w:i/>
          <w:iCs/>
          <w:color w:val="auto"/>
          <w:sz w:val="24"/>
          <w:szCs w:val="24"/>
          <w:vertAlign w:val="superscript"/>
        </w:rPr>
        <w:t>12</w:t>
      </w:r>
      <w:r w:rsidRPr="00782870">
        <w:rPr>
          <w:rFonts w:ascii="Times New Roman" w:eastAsiaTheme="minorHAnsi" w:hAnsi="Times New Roman" w:cs="Times New Roman"/>
          <w:i/>
          <w:iCs/>
          <w:color w:val="auto"/>
          <w:sz w:val="24"/>
          <w:szCs w:val="24"/>
        </w:rPr>
        <w:t xml:space="preserve"> For there are eunuchs who were born thus from their mother’s womb, and there are eunuchs who were made eunuchs by men, and there are eunuchs who have made themselves eunuchs for the kingdom of heaven’s sake. He who is able to accept it, let him accept it.”</w:t>
      </w:r>
    </w:p>
    <w:p w14:paraId="403FCDF1" w14:textId="77777777" w:rsidR="00FA0520" w:rsidRPr="00FA0520" w:rsidRDefault="00FA0520" w:rsidP="00FA0520">
      <w:pPr>
        <w:rPr>
          <w:rFonts w:eastAsiaTheme="minorHAnsi"/>
        </w:rPr>
      </w:pPr>
    </w:p>
    <w:p w14:paraId="457FD2AA" w14:textId="77777777" w:rsidR="00244D7D" w:rsidRPr="00782870" w:rsidRDefault="00244D7D" w:rsidP="00782870">
      <w:pPr>
        <w:pStyle w:val="Heading2"/>
        <w:rPr>
          <w:rFonts w:ascii="Times New Roman" w:hAnsi="Times New Roman" w:cs="Times New Roman"/>
          <w:color w:val="auto"/>
          <w:sz w:val="24"/>
          <w:szCs w:val="24"/>
        </w:rPr>
      </w:pPr>
      <w:r w:rsidRPr="00782870">
        <w:rPr>
          <w:rFonts w:ascii="Times New Roman" w:hAnsi="Times New Roman" w:cs="Times New Roman"/>
          <w:color w:val="auto"/>
          <w:sz w:val="24"/>
          <w:szCs w:val="24"/>
        </w:rPr>
        <w:t>Is it a valid gift Today?</w:t>
      </w:r>
      <w:r w:rsidRPr="00782870">
        <w:rPr>
          <w:rFonts w:ascii="Times New Roman" w:hAnsi="Times New Roman" w:cs="Times New Roman"/>
          <w:color w:val="auto"/>
          <w:sz w:val="24"/>
          <w:szCs w:val="24"/>
        </w:rPr>
        <w:tab/>
      </w:r>
    </w:p>
    <w:p w14:paraId="573A0D13" w14:textId="0E2EBDC8" w:rsidR="00782870" w:rsidRPr="00782870" w:rsidRDefault="00244D7D" w:rsidP="00782870">
      <w:pPr>
        <w:pStyle w:val="Heading3"/>
        <w:numPr>
          <w:ilvl w:val="0"/>
          <w:numId w:val="0"/>
        </w:numPr>
        <w:ind w:left="1440"/>
        <w:rPr>
          <w:rFonts w:ascii="Times New Roman" w:hAnsi="Times New Roman" w:cs="Times New Roman"/>
          <w:color w:val="auto"/>
        </w:rPr>
      </w:pPr>
      <w:r w:rsidRPr="00782870">
        <w:rPr>
          <w:rFonts w:ascii="Times New Roman" w:hAnsi="Times New Roman" w:cs="Times New Roman"/>
          <w:color w:val="auto"/>
        </w:rPr>
        <w:t xml:space="preserve">Yes, but I do not think it has to be where one becomes </w:t>
      </w:r>
      <w:r w:rsidR="007C110D" w:rsidRPr="00782870">
        <w:rPr>
          <w:rFonts w:ascii="Times New Roman" w:hAnsi="Times New Roman" w:cs="Times New Roman"/>
          <w:color w:val="auto"/>
        </w:rPr>
        <w:t>a</w:t>
      </w:r>
      <w:r w:rsidRPr="00782870">
        <w:rPr>
          <w:rFonts w:ascii="Times New Roman" w:hAnsi="Times New Roman" w:cs="Times New Roman"/>
          <w:color w:val="auto"/>
        </w:rPr>
        <w:t xml:space="preserve"> eunuch.</w:t>
      </w:r>
      <w:bookmarkEnd w:id="1"/>
    </w:p>
    <w:p w14:paraId="4A025D90" w14:textId="356275C4" w:rsidR="00782870" w:rsidRPr="00782870" w:rsidRDefault="00782870" w:rsidP="00782870">
      <w:pPr>
        <w:pStyle w:val="Heading1"/>
        <w:rPr>
          <w:rFonts w:ascii="Times New Roman" w:hAnsi="Times New Roman" w:cs="Times New Roman"/>
          <w:b/>
          <w:bCs/>
          <w:color w:val="auto"/>
          <w:sz w:val="24"/>
          <w:szCs w:val="24"/>
        </w:rPr>
      </w:pPr>
      <w:r w:rsidRPr="00782870">
        <w:rPr>
          <w:rFonts w:ascii="Times New Roman" w:hAnsi="Times New Roman" w:cs="Times New Roman"/>
          <w:b/>
          <w:bCs/>
          <w:color w:val="auto"/>
          <w:sz w:val="24"/>
          <w:szCs w:val="24"/>
        </w:rPr>
        <w:t>What is the Spiritual Gift of Administration?</w:t>
      </w:r>
    </w:p>
    <w:p w14:paraId="7E4B1D6E" w14:textId="6ACC6141" w:rsidR="00782870" w:rsidRDefault="00782870" w:rsidP="00782870">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I</w:t>
      </w:r>
      <w:r w:rsidRPr="008204EC">
        <w:rPr>
          <w:rFonts w:ascii="Times New Roman" w:hAnsi="Times New Roman" w:cs="Times New Roman"/>
          <w:color w:val="auto"/>
          <w:sz w:val="24"/>
          <w:szCs w:val="24"/>
        </w:rPr>
        <w:t xml:space="preserve">t is the special gift whereby the Spirit enables certain Christians to understand the goals of a given segment of the Church's ministry and to direct that area effectively, keeping the Church on course. </w:t>
      </w:r>
    </w:p>
    <w:p w14:paraId="3DBBD820" w14:textId="77777777" w:rsidR="00FA0520" w:rsidRPr="00FA0520" w:rsidRDefault="00FA0520" w:rsidP="00FA0520"/>
    <w:p w14:paraId="0CD4A9F0" w14:textId="77777777" w:rsidR="008204EC" w:rsidRPr="008204EC" w:rsidRDefault="008204EC" w:rsidP="00782870">
      <w:pPr>
        <w:pStyle w:val="Heading2"/>
        <w:numPr>
          <w:ilvl w:val="0"/>
          <w:numId w:val="0"/>
        </w:numPr>
        <w:ind w:left="720"/>
        <w:rPr>
          <w:rFonts w:ascii="Times New Roman" w:hAnsi="Times New Roman" w:cs="Times New Roman"/>
          <w:color w:val="auto"/>
          <w:sz w:val="24"/>
          <w:szCs w:val="24"/>
        </w:rPr>
      </w:pPr>
      <w:r w:rsidRPr="008204EC">
        <w:rPr>
          <w:rFonts w:ascii="Times New Roman" w:hAnsi="Times New Roman" w:cs="Times New Roman"/>
          <w:color w:val="auto"/>
          <w:sz w:val="24"/>
          <w:szCs w:val="24"/>
        </w:rPr>
        <w:t>A</w:t>
      </w:r>
      <w:r w:rsidRPr="008204EC">
        <w:rPr>
          <w:rFonts w:ascii="Times New Roman" w:hAnsi="Times New Roman" w:cs="Times New Roman"/>
          <w:color w:val="auto"/>
          <w:sz w:val="24"/>
          <w:szCs w:val="24"/>
        </w:rPr>
        <w:tab/>
        <w:t>Is it a valid gift Today?</w:t>
      </w:r>
    </w:p>
    <w:p w14:paraId="55881642" w14:textId="316DE739" w:rsidR="008204EC" w:rsidRDefault="008204EC" w:rsidP="00782870">
      <w:pPr>
        <w:pStyle w:val="Heading3"/>
        <w:numPr>
          <w:ilvl w:val="0"/>
          <w:numId w:val="0"/>
        </w:numPr>
        <w:ind w:left="1440"/>
        <w:rPr>
          <w:rFonts w:ascii="Times New Roman" w:hAnsi="Times New Roman" w:cs="Times New Roman"/>
          <w:color w:val="auto"/>
        </w:rPr>
      </w:pPr>
      <w:r w:rsidRPr="008204EC">
        <w:rPr>
          <w:rFonts w:ascii="Times New Roman" w:hAnsi="Times New Roman" w:cs="Times New Roman"/>
          <w:color w:val="auto"/>
        </w:rPr>
        <w:t>Yes. In too many churches the administrative activities are placed upon the pastor when I believe the Holy Spirit has gifted other to assist him.</w:t>
      </w:r>
    </w:p>
    <w:p w14:paraId="604C55D7" w14:textId="6B85F4AA" w:rsidR="00C03F2F" w:rsidRDefault="00C03F2F" w:rsidP="00C03F2F"/>
    <w:p w14:paraId="0D081C9D" w14:textId="5B68C7A5" w:rsidR="00C03F2F" w:rsidRPr="00C03F2F" w:rsidRDefault="00C03F2F" w:rsidP="00C03F2F">
      <w:r>
        <w:t>END</w:t>
      </w:r>
    </w:p>
    <w:p w14:paraId="7FE6044B" w14:textId="77777777" w:rsidR="005E4BA1" w:rsidRPr="008204EC" w:rsidRDefault="005E4BA1" w:rsidP="008204EC">
      <w:pPr>
        <w:rPr>
          <w:sz w:val="24"/>
          <w:szCs w:val="24"/>
        </w:rPr>
      </w:pPr>
    </w:p>
    <w:sectPr w:rsidR="005E4BA1" w:rsidRPr="008204EC" w:rsidSect="001102B0">
      <w:pgSz w:w="12240" w:h="15840" w:code="1"/>
      <w:pgMar w:top="1152" w:right="720" w:bottom="1008"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640791"/>
    <w:multiLevelType w:val="hybridMultilevel"/>
    <w:tmpl w:val="F998C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A4F7B"/>
    <w:multiLevelType w:val="hybridMultilevel"/>
    <w:tmpl w:val="50D43736"/>
    <w:lvl w:ilvl="0" w:tplc="08B0B09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63B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320A5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266D67"/>
    <w:multiLevelType w:val="hybridMultilevel"/>
    <w:tmpl w:val="BEF8BD1C"/>
    <w:lvl w:ilvl="0" w:tplc="AD80BBF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53CA3"/>
    <w:multiLevelType w:val="multilevel"/>
    <w:tmpl w:val="FC68A67E"/>
    <w:lvl w:ilvl="0">
      <w:start w:val="1"/>
      <w:numFmt w:val="upperRoman"/>
      <w:lvlText w:val="%1."/>
      <w:lvlJc w:val="left"/>
      <w:pPr>
        <w:ind w:left="846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2C"/>
    <w:rsid w:val="00033A75"/>
    <w:rsid w:val="00063340"/>
    <w:rsid w:val="000E61B1"/>
    <w:rsid w:val="001102B0"/>
    <w:rsid w:val="00172540"/>
    <w:rsid w:val="002120F9"/>
    <w:rsid w:val="0023482C"/>
    <w:rsid w:val="00244D7D"/>
    <w:rsid w:val="00272229"/>
    <w:rsid w:val="002A516F"/>
    <w:rsid w:val="002B7527"/>
    <w:rsid w:val="002C7BCE"/>
    <w:rsid w:val="00322579"/>
    <w:rsid w:val="0034362C"/>
    <w:rsid w:val="003A36F3"/>
    <w:rsid w:val="00453463"/>
    <w:rsid w:val="00487CC1"/>
    <w:rsid w:val="00504352"/>
    <w:rsid w:val="0050795D"/>
    <w:rsid w:val="0052241B"/>
    <w:rsid w:val="00546BE1"/>
    <w:rsid w:val="005538B7"/>
    <w:rsid w:val="005D797D"/>
    <w:rsid w:val="005E4BA1"/>
    <w:rsid w:val="00655BF1"/>
    <w:rsid w:val="006628C5"/>
    <w:rsid w:val="00720EF6"/>
    <w:rsid w:val="007353F2"/>
    <w:rsid w:val="00782870"/>
    <w:rsid w:val="00790AED"/>
    <w:rsid w:val="007C110D"/>
    <w:rsid w:val="008204EC"/>
    <w:rsid w:val="008332B7"/>
    <w:rsid w:val="00860B3F"/>
    <w:rsid w:val="009870BF"/>
    <w:rsid w:val="00A30D50"/>
    <w:rsid w:val="00AB6795"/>
    <w:rsid w:val="00B14DA8"/>
    <w:rsid w:val="00B71C76"/>
    <w:rsid w:val="00BB0294"/>
    <w:rsid w:val="00C03F2F"/>
    <w:rsid w:val="00C22A5D"/>
    <w:rsid w:val="00C42E7B"/>
    <w:rsid w:val="00C7730F"/>
    <w:rsid w:val="00C90D24"/>
    <w:rsid w:val="00C97A7B"/>
    <w:rsid w:val="00CA2E5D"/>
    <w:rsid w:val="00DF308C"/>
    <w:rsid w:val="00E37C05"/>
    <w:rsid w:val="00E40B51"/>
    <w:rsid w:val="00E54124"/>
    <w:rsid w:val="00EA0946"/>
    <w:rsid w:val="00EF7B75"/>
    <w:rsid w:val="00F37B6B"/>
    <w:rsid w:val="00FA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9BD6"/>
  <w15:chartTrackingRefBased/>
  <w15:docId w15:val="{116A2D76-A137-4F32-9DA4-29FBA2B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2C"/>
    <w:pPr>
      <w:spacing w:after="0" w:line="240" w:lineRule="auto"/>
    </w:pPr>
    <w:rPr>
      <w:rFonts w:eastAsia="Times New Roman"/>
      <w:sz w:val="20"/>
      <w:szCs w:val="20"/>
    </w:rPr>
  </w:style>
  <w:style w:type="paragraph" w:styleId="Heading1">
    <w:name w:val="heading 1"/>
    <w:basedOn w:val="Normal"/>
    <w:next w:val="Normal"/>
    <w:link w:val="Heading1Char"/>
    <w:uiPriority w:val="9"/>
    <w:qFormat/>
    <w:rsid w:val="00EF7B75"/>
    <w:pPr>
      <w:keepNext/>
      <w:keepLines/>
      <w:numPr>
        <w:numId w:val="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B75"/>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7B75"/>
    <w:pPr>
      <w:keepNext/>
      <w:keepLines/>
      <w:numPr>
        <w:ilvl w:val="2"/>
        <w:numId w:val="6"/>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7B75"/>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7B75"/>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7B75"/>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7B75"/>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7B7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7B7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34362C"/>
    <w:pPr>
      <w:spacing w:before="100" w:after="100"/>
      <w:ind w:left="360" w:right="360"/>
    </w:pPr>
    <w:rPr>
      <w:snapToGrid w:val="0"/>
      <w:sz w:val="24"/>
    </w:rPr>
  </w:style>
  <w:style w:type="paragraph" w:customStyle="1" w:styleId="H1">
    <w:name w:val="H1"/>
    <w:basedOn w:val="Normal"/>
    <w:next w:val="Normal"/>
    <w:rsid w:val="0034362C"/>
    <w:pPr>
      <w:keepNext/>
      <w:spacing w:before="100" w:after="100"/>
      <w:outlineLvl w:val="1"/>
    </w:pPr>
    <w:rPr>
      <w:b/>
      <w:snapToGrid w:val="0"/>
      <w:kern w:val="36"/>
      <w:sz w:val="48"/>
    </w:rPr>
  </w:style>
  <w:style w:type="paragraph" w:customStyle="1" w:styleId="H2">
    <w:name w:val="H2"/>
    <w:basedOn w:val="Normal"/>
    <w:next w:val="Normal"/>
    <w:rsid w:val="0034362C"/>
    <w:pPr>
      <w:keepNext/>
      <w:spacing w:before="100" w:after="100"/>
      <w:outlineLvl w:val="2"/>
    </w:pPr>
    <w:rPr>
      <w:b/>
      <w:snapToGrid w:val="0"/>
      <w:sz w:val="36"/>
    </w:rPr>
  </w:style>
  <w:style w:type="character" w:styleId="Hyperlink">
    <w:name w:val="Hyperlink"/>
    <w:semiHidden/>
    <w:rsid w:val="0034362C"/>
    <w:rPr>
      <w:color w:val="0000FF"/>
      <w:u w:val="single"/>
    </w:rPr>
  </w:style>
  <w:style w:type="paragraph" w:styleId="ListParagraph">
    <w:name w:val="List Paragraph"/>
    <w:basedOn w:val="Normal"/>
    <w:uiPriority w:val="34"/>
    <w:qFormat/>
    <w:rsid w:val="0034362C"/>
    <w:pPr>
      <w:ind w:left="720"/>
      <w:contextualSpacing/>
    </w:pPr>
  </w:style>
  <w:style w:type="character" w:styleId="UnresolvedMention">
    <w:name w:val="Unresolved Mention"/>
    <w:basedOn w:val="DefaultParagraphFont"/>
    <w:uiPriority w:val="99"/>
    <w:semiHidden/>
    <w:unhideWhenUsed/>
    <w:rsid w:val="00E37C05"/>
    <w:rPr>
      <w:color w:val="605E5C"/>
      <w:shd w:val="clear" w:color="auto" w:fill="E1DFDD"/>
    </w:rPr>
  </w:style>
  <w:style w:type="character" w:customStyle="1" w:styleId="Heading1Char">
    <w:name w:val="Heading 1 Char"/>
    <w:basedOn w:val="DefaultParagraphFont"/>
    <w:link w:val="Heading1"/>
    <w:uiPriority w:val="9"/>
    <w:rsid w:val="00EF7B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7B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7B7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F7B75"/>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EF7B75"/>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EF7B75"/>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EF7B75"/>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EF7B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7B7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kjv\Hebrews\11.html" TargetMode="External"/><Relationship Id="rId5" Type="http://schemas.openxmlformats.org/officeDocument/2006/relationships/hyperlink" Target="http://web.mit.edu/jywang/www/cef/Bible/NIV/NIV_Bible/1COR+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6</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38</cp:revision>
  <dcterms:created xsi:type="dcterms:W3CDTF">2021-05-10T20:12:00Z</dcterms:created>
  <dcterms:modified xsi:type="dcterms:W3CDTF">2021-12-13T21:56:00Z</dcterms:modified>
</cp:coreProperties>
</file>