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B697D" w14:textId="038DFAFB" w:rsidR="00906E05" w:rsidRDefault="00906E05" w:rsidP="00F641AD">
      <w:pPr>
        <w:rPr>
          <w:rFonts w:ascii="Arial" w:hAnsi="Arial" w:cs="Arial"/>
        </w:rPr>
      </w:pPr>
      <w:r>
        <w:rPr>
          <w:rFonts w:ascii="Arial" w:hAnsi="Arial" w:cs="Arial"/>
        </w:rPr>
        <w:t>MICHAEL KLEWS</w:t>
      </w:r>
    </w:p>
    <w:p w14:paraId="6FFACCC1" w14:textId="77777777" w:rsidR="00906E05" w:rsidRDefault="00906E05" w:rsidP="00F641AD">
      <w:pPr>
        <w:rPr>
          <w:rFonts w:ascii="Arial" w:hAnsi="Arial" w:cs="Arial"/>
        </w:rPr>
      </w:pPr>
    </w:p>
    <w:p w14:paraId="18FC0C3C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Michael </w:t>
      </w:r>
      <w:proofErr w:type="spellStart"/>
      <w:r>
        <w:rPr>
          <w:rFonts w:ascii="Arial" w:hAnsi="Arial" w:cs="Arial"/>
        </w:rPr>
        <w:t>Klews</w:t>
      </w:r>
      <w:proofErr w:type="spellEnd"/>
      <w:r>
        <w:rPr>
          <w:rFonts w:ascii="Arial" w:hAnsi="Arial" w:cs="Arial"/>
        </w:rPr>
        <w:t xml:space="preserve"> protected quarterbacks at Castro Valley High and the University of Oregon back in the 1990s.  Since 2002, he has been protecting the good citizens of Eugene, Oregon, as a patrol officer with a specialty in collision investigation.</w:t>
      </w:r>
    </w:p>
    <w:p w14:paraId="186E1106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Born in Germany, </w:t>
      </w:r>
      <w:proofErr w:type="spellStart"/>
      <w:r>
        <w:rPr>
          <w:rFonts w:ascii="Arial" w:hAnsi="Arial" w:cs="Arial"/>
        </w:rPr>
        <w:t>Klews</w:t>
      </w:r>
      <w:proofErr w:type="spellEnd"/>
      <w:r>
        <w:rPr>
          <w:rFonts w:ascii="Arial" w:hAnsi="Arial" w:cs="Arial"/>
        </w:rPr>
        <w:t xml:space="preserve"> was 12 when he came to the United States and entered Canyon Middle School.  He knew little English and even less about football.  </w:t>
      </w:r>
    </w:p>
    <w:p w14:paraId="518FC1A2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  <w:t>“My aunt took me to one or two games at Cal, but I didn’t know what I was watching,” he recalled.</w:t>
      </w:r>
    </w:p>
    <w:p w14:paraId="1304555F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Klews</w:t>
      </w:r>
      <w:proofErr w:type="spellEnd"/>
      <w:r>
        <w:rPr>
          <w:rFonts w:ascii="Arial" w:hAnsi="Arial" w:cs="Arial"/>
        </w:rPr>
        <w:t xml:space="preserve"> joined the frosh-</w:t>
      </w:r>
      <w:proofErr w:type="spellStart"/>
      <w:r>
        <w:rPr>
          <w:rFonts w:ascii="Arial" w:hAnsi="Arial" w:cs="Arial"/>
        </w:rPr>
        <w:t>soph</w:t>
      </w:r>
      <w:proofErr w:type="spellEnd"/>
      <w:r>
        <w:rPr>
          <w:rFonts w:ascii="Arial" w:hAnsi="Arial" w:cs="Arial"/>
        </w:rPr>
        <w:t xml:space="preserve"> football team at CVHS as a sophomore, mainly to be with a couple of buddies.  But his size (already approaching 300 pounds) and speed were hard to ignore. John </w:t>
      </w:r>
      <w:proofErr w:type="spellStart"/>
      <w:r>
        <w:rPr>
          <w:rFonts w:ascii="Arial" w:hAnsi="Arial" w:cs="Arial"/>
        </w:rPr>
        <w:t>Brosnan</w:t>
      </w:r>
      <w:proofErr w:type="spellEnd"/>
      <w:r>
        <w:rPr>
          <w:rFonts w:ascii="Arial" w:hAnsi="Arial" w:cs="Arial"/>
        </w:rPr>
        <w:t>, the varsity coach, quickly promoted him to the varsity.</w:t>
      </w:r>
    </w:p>
    <w:p w14:paraId="284BD81B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“He was one of my favorites,” </w:t>
      </w:r>
      <w:proofErr w:type="spellStart"/>
      <w:r>
        <w:rPr>
          <w:rFonts w:ascii="Arial" w:hAnsi="Arial" w:cs="Arial"/>
        </w:rPr>
        <w:t>Brosnan</w:t>
      </w:r>
      <w:proofErr w:type="spellEnd"/>
      <w:r>
        <w:rPr>
          <w:rFonts w:ascii="Arial" w:hAnsi="Arial" w:cs="Arial"/>
        </w:rPr>
        <w:t xml:space="preserve"> said. “I have a picture of him on my wall.  Helluva player. Great speed, good feet.  A good team player and a good leader.”</w:t>
      </w:r>
    </w:p>
    <w:p w14:paraId="00AE5F4D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Klews</w:t>
      </w:r>
      <w:proofErr w:type="spellEnd"/>
      <w:r>
        <w:rPr>
          <w:rFonts w:ascii="Arial" w:hAnsi="Arial" w:cs="Arial"/>
        </w:rPr>
        <w:t xml:space="preserve"> became an immediate starter with the Trojans, mostly at offensive tackle and occasionally at guard.  He also played defense, but offensive line was his forte.  He made second team All-Hayward Athletic League as a junior, first-team all-league as a senior and played in the prestigious Alameda County vs. Contra Costa County All-Star Game.  </w:t>
      </w:r>
    </w:p>
    <w:p w14:paraId="30C6BBCF" w14:textId="31D1965F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Klews</w:t>
      </w:r>
      <w:proofErr w:type="spellEnd"/>
      <w:r>
        <w:rPr>
          <w:rFonts w:ascii="Arial" w:hAnsi="Arial" w:cs="Arial"/>
        </w:rPr>
        <w:t xml:space="preserve"> played “a fair amount” his freshman year </w:t>
      </w:r>
      <w:r w:rsidR="00906E05">
        <w:rPr>
          <w:rFonts w:ascii="Arial" w:hAnsi="Arial" w:cs="Arial"/>
        </w:rPr>
        <w:t xml:space="preserve">at Oregon (1994) </w:t>
      </w:r>
      <w:r>
        <w:rPr>
          <w:rFonts w:ascii="Arial" w:hAnsi="Arial" w:cs="Arial"/>
        </w:rPr>
        <w:t xml:space="preserve">-- even started a game against Iowa -- when the Ducks went 7-1 in conference play and met Penn State in the Rose Bowl.  During a practice for that Rose Bowl </w:t>
      </w:r>
      <w:bookmarkStart w:id="0" w:name="_GoBack"/>
      <w:r>
        <w:rPr>
          <w:rFonts w:ascii="Arial" w:hAnsi="Arial" w:cs="Arial"/>
        </w:rPr>
        <w:t>game</w:t>
      </w:r>
      <w:bookmarkEnd w:id="0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Klews</w:t>
      </w:r>
      <w:proofErr w:type="spellEnd"/>
      <w:r>
        <w:rPr>
          <w:rFonts w:ascii="Arial" w:hAnsi="Arial" w:cs="Arial"/>
        </w:rPr>
        <w:t xml:space="preserve"> tore his ACL, although the injury wasn’t properly diagnosed at the time.</w:t>
      </w:r>
    </w:p>
    <w:p w14:paraId="531FAFC4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“I had the knee wrapped and actually got in the game – for one play, a field goal attempt,” he said.  </w:t>
      </w:r>
    </w:p>
    <w:p w14:paraId="01A6DB8E" w14:textId="18FAD433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  <w:t>It turned out that Michael’s ACL injury required two surgeries in a four-month period, forcing him to redshirt the next year.  He returned to see periodic playing time as a redshirt sophomore in 1996, then made his impac</w:t>
      </w:r>
      <w:r w:rsidR="00906E05">
        <w:rPr>
          <w:rFonts w:ascii="Arial" w:hAnsi="Arial" w:cs="Arial"/>
        </w:rPr>
        <w:t>t as a starter in 1997 and 1998.</w:t>
      </w:r>
    </w:p>
    <w:p w14:paraId="794198E5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Klews</w:t>
      </w:r>
      <w:proofErr w:type="spellEnd"/>
      <w:r>
        <w:rPr>
          <w:rFonts w:ascii="Arial" w:hAnsi="Arial" w:cs="Arial"/>
        </w:rPr>
        <w:t xml:space="preserve"> rotated through all the offensive line positions, except center.  </w:t>
      </w:r>
      <w:r w:rsidR="00A56E31">
        <w:rPr>
          <w:rFonts w:ascii="Arial" w:hAnsi="Arial" w:cs="Arial"/>
        </w:rPr>
        <w:t>He even played both guard and both tackle positions in the same game</w:t>
      </w:r>
      <w:r>
        <w:rPr>
          <w:rFonts w:ascii="Arial" w:hAnsi="Arial" w:cs="Arial"/>
        </w:rPr>
        <w:t>, against Nevada his junior</w:t>
      </w:r>
      <w:r w:rsidR="00A56E31">
        <w:rPr>
          <w:rFonts w:ascii="Arial" w:hAnsi="Arial" w:cs="Arial"/>
        </w:rPr>
        <w:t xml:space="preserve"> season.</w:t>
      </w:r>
    </w:p>
    <w:p w14:paraId="64937FE1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Klews</w:t>
      </w:r>
      <w:proofErr w:type="spellEnd"/>
      <w:r>
        <w:rPr>
          <w:rFonts w:ascii="Arial" w:hAnsi="Arial" w:cs="Arial"/>
        </w:rPr>
        <w:t xml:space="preserve"> started in the Ducks’ 41-13 win over Air Force in the 1997 Las Vegas Bowl and in their 51-43 loss to Colorado in the 1998 Aloha Bowl.  His play on the offensive line helped enable </w:t>
      </w:r>
      <w:proofErr w:type="spellStart"/>
      <w:r>
        <w:rPr>
          <w:rFonts w:ascii="Arial" w:hAnsi="Arial" w:cs="Arial"/>
        </w:rPr>
        <w:t>Akili</w:t>
      </w:r>
      <w:proofErr w:type="spellEnd"/>
      <w:r>
        <w:rPr>
          <w:rFonts w:ascii="Arial" w:hAnsi="Arial" w:cs="Arial"/>
        </w:rPr>
        <w:t xml:space="preserve"> Smith to pass for a school record 3,763 yards and receive Pac-10 Offensive Player of the Year honors in 1998.</w:t>
      </w:r>
    </w:p>
    <w:p w14:paraId="099DB555" w14:textId="1FA7E570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Klews</w:t>
      </w:r>
      <w:proofErr w:type="spellEnd"/>
      <w:r>
        <w:rPr>
          <w:rFonts w:ascii="Arial" w:hAnsi="Arial" w:cs="Arial"/>
        </w:rPr>
        <w:t xml:space="preserve"> and his wife, Janel, have three teenage children (two boys and a gir</w:t>
      </w:r>
      <w:r w:rsidR="00564316">
        <w:rPr>
          <w:rFonts w:ascii="Arial" w:hAnsi="Arial" w:cs="Arial"/>
        </w:rPr>
        <w:t>l).  His sister, Barbara Anderse</w:t>
      </w:r>
      <w:r>
        <w:rPr>
          <w:rFonts w:ascii="Arial" w:hAnsi="Arial" w:cs="Arial"/>
        </w:rPr>
        <w:t>n, teaches German at Castro Valley High.</w:t>
      </w:r>
    </w:p>
    <w:p w14:paraId="02422226" w14:textId="77777777" w:rsidR="00F641AD" w:rsidRDefault="00F641AD" w:rsidP="00F641AD">
      <w:pPr>
        <w:rPr>
          <w:rFonts w:ascii="Arial" w:hAnsi="Arial" w:cs="Arial"/>
        </w:rPr>
      </w:pPr>
    </w:p>
    <w:p w14:paraId="3E24BBFC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4C8486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14:paraId="6C84C837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01E762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1668C1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BD78E6" w14:textId="77777777" w:rsidR="00F641AD" w:rsidRDefault="00F641AD" w:rsidP="00F64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D3DFA8" w14:textId="77777777" w:rsidR="0053042A" w:rsidRDefault="0053042A"/>
    <w:sectPr w:rsidR="0053042A" w:rsidSect="00564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AD"/>
    <w:rsid w:val="003459F6"/>
    <w:rsid w:val="0053042A"/>
    <w:rsid w:val="00564316"/>
    <w:rsid w:val="00906E05"/>
    <w:rsid w:val="00A56E31"/>
    <w:rsid w:val="00F6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4430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1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430</Words>
  <Characters>2159</Characters>
  <Application>Microsoft Macintosh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2018-01-05T23:38:00Z</dcterms:created>
  <dcterms:modified xsi:type="dcterms:W3CDTF">2018-01-25T21:45:00Z</dcterms:modified>
</cp:coreProperties>
</file>