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CA86" w14:textId="77777777" w:rsidR="004F2D28" w:rsidRDefault="004F2D28" w:rsidP="004F2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4F2D28" w14:paraId="21F4A46D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4144AE" w14:textId="6A8364F6" w:rsidR="004F2D28" w:rsidRDefault="004F2D28" w:rsidP="004F2D28">
            <w:pPr>
              <w:tabs>
                <w:tab w:val="center" w:pos="5395"/>
              </w:tabs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UNIVERSAL PRECAUTIONS (TEST)</w:t>
            </w:r>
          </w:p>
        </w:tc>
      </w:tr>
    </w:tbl>
    <w:p w14:paraId="41549B93" w14:textId="77777777" w:rsidR="004F2D28" w:rsidRDefault="004F2D28" w:rsidP="004F2D28"/>
    <w:p w14:paraId="65E13629" w14:textId="6DF5CC29" w:rsidR="004F2D28" w:rsidRDefault="004F2D28" w:rsidP="004F2D28">
      <w:r>
        <w:t>NAME_______________________________________</w:t>
      </w:r>
      <w:r>
        <w:tab/>
        <w:t>DATE_____________________</w:t>
      </w:r>
      <w:r>
        <w:tab/>
        <w:t xml:space="preserve">        ____HIRE    ____ANNUAL</w:t>
      </w:r>
    </w:p>
    <w:p w14:paraId="3146B1EE" w14:textId="77777777" w:rsidR="00DF6873" w:rsidRDefault="00DF6873" w:rsidP="00DF6873">
      <w:pPr>
        <w:pStyle w:val="DefaultText"/>
      </w:pPr>
    </w:p>
    <w:p w14:paraId="0024CDC8" w14:textId="77777777" w:rsidR="00282A07" w:rsidRDefault="00282A07" w:rsidP="00DF6873">
      <w:pPr>
        <w:pStyle w:val="DefaultText"/>
      </w:pPr>
    </w:p>
    <w:p w14:paraId="0B9570C1" w14:textId="5333E787" w:rsidR="00264B92" w:rsidRDefault="00264B92" w:rsidP="00264B92">
      <w:pPr>
        <w:pStyle w:val="DefaultText"/>
        <w:numPr>
          <w:ilvl w:val="0"/>
          <w:numId w:val="1"/>
        </w:numPr>
      </w:pPr>
      <w:r>
        <w:t xml:space="preserve">What is </w:t>
      </w:r>
      <w:r w:rsidR="00284F6A">
        <w:t xml:space="preserve">the purpose of </w:t>
      </w:r>
      <w:r w:rsidR="00C73038">
        <w:t>Universal Precautions?</w:t>
      </w:r>
      <w:r>
        <w:t xml:space="preserve">  </w:t>
      </w:r>
    </w:p>
    <w:p w14:paraId="69F7E390" w14:textId="509DD4A1" w:rsidR="00044EF1" w:rsidRDefault="00044EF1" w:rsidP="00264B92">
      <w:pPr>
        <w:pStyle w:val="DefaultText"/>
      </w:pPr>
    </w:p>
    <w:p w14:paraId="51F31016" w14:textId="74BCEF89" w:rsidR="00EC7290" w:rsidRDefault="00EC7290" w:rsidP="00264B92">
      <w:pPr>
        <w:pStyle w:val="DefaultText"/>
      </w:pPr>
    </w:p>
    <w:p w14:paraId="0F3E48EB" w14:textId="77777777" w:rsidR="00EC7290" w:rsidRDefault="00EC7290" w:rsidP="00264B92">
      <w:pPr>
        <w:pStyle w:val="DefaultText"/>
      </w:pPr>
    </w:p>
    <w:p w14:paraId="4E3E2C60" w14:textId="2CFDD9BA" w:rsidR="00C73038" w:rsidRDefault="00C73038" w:rsidP="00264B92">
      <w:pPr>
        <w:pStyle w:val="DefaultText"/>
        <w:numPr>
          <w:ilvl w:val="0"/>
          <w:numId w:val="1"/>
        </w:numPr>
      </w:pPr>
      <w:r>
        <w:t>Why is it important to keep the homes clean and who is responsible?</w:t>
      </w:r>
    </w:p>
    <w:p w14:paraId="4A111B59" w14:textId="63801372" w:rsidR="00AB112B" w:rsidRDefault="00AB112B" w:rsidP="00C73038">
      <w:pPr>
        <w:pStyle w:val="DefaultText"/>
      </w:pPr>
    </w:p>
    <w:p w14:paraId="4376DF78" w14:textId="4267DD61" w:rsidR="00EC7290" w:rsidRDefault="00EC7290" w:rsidP="00C73038">
      <w:pPr>
        <w:pStyle w:val="DefaultText"/>
      </w:pPr>
    </w:p>
    <w:p w14:paraId="25A4A376" w14:textId="77777777" w:rsidR="00EC7290" w:rsidRDefault="00EC7290" w:rsidP="00C73038">
      <w:pPr>
        <w:pStyle w:val="DefaultText"/>
      </w:pPr>
    </w:p>
    <w:p w14:paraId="681F1D56" w14:textId="4628C91E" w:rsidR="00C73038" w:rsidRDefault="00C73038" w:rsidP="00264B92">
      <w:pPr>
        <w:pStyle w:val="DefaultText"/>
        <w:numPr>
          <w:ilvl w:val="0"/>
          <w:numId w:val="1"/>
        </w:numPr>
      </w:pPr>
      <w:r>
        <w:t xml:space="preserve"> Why do we talk about safety at all monthly meetings?</w:t>
      </w:r>
    </w:p>
    <w:p w14:paraId="14C48AC4" w14:textId="381FBBD0" w:rsidR="00AB112B" w:rsidRDefault="00AB112B" w:rsidP="00EC7290">
      <w:pPr>
        <w:pStyle w:val="DefaultText"/>
        <w:ind w:left="720"/>
      </w:pPr>
      <w:r>
        <w:t xml:space="preserve">     </w:t>
      </w:r>
    </w:p>
    <w:p w14:paraId="3474DB27" w14:textId="020830AD" w:rsidR="00EC7290" w:rsidRDefault="00EC7290" w:rsidP="00EC7290">
      <w:pPr>
        <w:pStyle w:val="DefaultText"/>
        <w:ind w:left="720"/>
      </w:pPr>
    </w:p>
    <w:p w14:paraId="0F401798" w14:textId="77777777" w:rsidR="00EC7290" w:rsidRDefault="00EC7290" w:rsidP="00EC7290">
      <w:pPr>
        <w:pStyle w:val="DefaultText"/>
        <w:ind w:left="720"/>
      </w:pPr>
    </w:p>
    <w:p w14:paraId="443C4AD9" w14:textId="77777777" w:rsidR="00AB112B" w:rsidRDefault="00AB112B" w:rsidP="00AB112B">
      <w:pPr>
        <w:pStyle w:val="DefaultText"/>
      </w:pPr>
    </w:p>
    <w:p w14:paraId="3204AD3A" w14:textId="17E8BD2C" w:rsidR="00AB112B" w:rsidRDefault="00AB112B" w:rsidP="00264B92">
      <w:pPr>
        <w:pStyle w:val="DefaultText"/>
        <w:numPr>
          <w:ilvl w:val="0"/>
          <w:numId w:val="1"/>
        </w:numPr>
      </w:pPr>
      <w:r>
        <w:t xml:space="preserve">What is important about the proper storage of food?  </w:t>
      </w:r>
    </w:p>
    <w:p w14:paraId="7F96FA4B" w14:textId="28D5E549" w:rsidR="00AB112B" w:rsidRDefault="00AB112B" w:rsidP="00AB112B">
      <w:pPr>
        <w:pStyle w:val="DefaultText"/>
      </w:pPr>
    </w:p>
    <w:p w14:paraId="30C9DB71" w14:textId="4AF44130" w:rsidR="00EC7290" w:rsidRDefault="00EC7290" w:rsidP="00AB112B">
      <w:pPr>
        <w:pStyle w:val="DefaultText"/>
      </w:pPr>
    </w:p>
    <w:p w14:paraId="17759EB0" w14:textId="77777777" w:rsidR="00EC7290" w:rsidRDefault="00EC7290" w:rsidP="00AB112B">
      <w:pPr>
        <w:pStyle w:val="DefaultText"/>
      </w:pPr>
    </w:p>
    <w:p w14:paraId="20E0DF96" w14:textId="21C5F71D" w:rsidR="00AB112B" w:rsidRDefault="00AB112B" w:rsidP="00264B92">
      <w:pPr>
        <w:pStyle w:val="DefaultText"/>
        <w:numPr>
          <w:ilvl w:val="0"/>
          <w:numId w:val="1"/>
        </w:numPr>
      </w:pPr>
      <w:r>
        <w:t>Can chemicals or detergents be stored with food or drinks?</w:t>
      </w:r>
    </w:p>
    <w:p w14:paraId="5B21786E" w14:textId="16558E05" w:rsidR="00AB112B" w:rsidRDefault="00AB112B" w:rsidP="00AB112B">
      <w:pPr>
        <w:pStyle w:val="DefaultText"/>
        <w:ind w:left="720"/>
      </w:pPr>
    </w:p>
    <w:p w14:paraId="6B36259D" w14:textId="174DE309" w:rsidR="00EC7290" w:rsidRDefault="00EC7290" w:rsidP="00AB112B">
      <w:pPr>
        <w:pStyle w:val="DefaultText"/>
        <w:ind w:left="720"/>
      </w:pPr>
    </w:p>
    <w:p w14:paraId="220B926F" w14:textId="77777777" w:rsidR="00EC7290" w:rsidRDefault="00EC7290" w:rsidP="00AB112B">
      <w:pPr>
        <w:pStyle w:val="DefaultText"/>
        <w:ind w:left="720"/>
      </w:pPr>
    </w:p>
    <w:p w14:paraId="1DBA7BD5" w14:textId="77777777" w:rsidR="00AB112B" w:rsidRDefault="00AB112B" w:rsidP="00AB112B">
      <w:pPr>
        <w:pStyle w:val="DefaultText"/>
        <w:ind w:left="720"/>
      </w:pPr>
    </w:p>
    <w:p w14:paraId="2A5EC430" w14:textId="77777777" w:rsidR="00AB112B" w:rsidRDefault="00AB112B" w:rsidP="00AB112B">
      <w:pPr>
        <w:pStyle w:val="DefaultText"/>
        <w:numPr>
          <w:ilvl w:val="0"/>
          <w:numId w:val="1"/>
        </w:numPr>
      </w:pPr>
      <w:r>
        <w:t xml:space="preserve">What items should each person served have of their own?  </w:t>
      </w:r>
    </w:p>
    <w:p w14:paraId="10993C35" w14:textId="4A3B80BB" w:rsidR="00AB112B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sz w:val="22"/>
        </w:rPr>
      </w:pPr>
      <w:r>
        <w:rPr>
          <w:sz w:val="22"/>
        </w:rPr>
        <w:t xml:space="preserve"> </w:t>
      </w:r>
    </w:p>
    <w:p w14:paraId="61A77DC4" w14:textId="31071D5A" w:rsidR="00AB112B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sz w:val="22"/>
        </w:rPr>
      </w:pPr>
    </w:p>
    <w:p w14:paraId="7190B11A" w14:textId="49B6F2FA" w:rsidR="00AB112B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sz w:val="22"/>
        </w:rPr>
      </w:pPr>
    </w:p>
    <w:p w14:paraId="56E717AC" w14:textId="7F47F87F" w:rsidR="00AB112B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sz w:val="22"/>
        </w:rPr>
      </w:pPr>
    </w:p>
    <w:p w14:paraId="7A840A9B" w14:textId="3E512C0C" w:rsidR="00AB112B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sz w:val="22"/>
        </w:rPr>
      </w:pPr>
    </w:p>
    <w:p w14:paraId="3697D671" w14:textId="3F9CE54C" w:rsidR="00AB112B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sz w:val="22"/>
        </w:rPr>
      </w:pPr>
    </w:p>
    <w:p w14:paraId="7A0A89E2" w14:textId="524C2E86" w:rsidR="00AB112B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sz w:val="22"/>
        </w:rPr>
      </w:pPr>
    </w:p>
    <w:p w14:paraId="40CB55AB" w14:textId="77777777" w:rsidR="00AB112B" w:rsidRDefault="00AB112B" w:rsidP="00AB112B">
      <w:pPr>
        <w:pStyle w:val="Quick"/>
        <w:tabs>
          <w:tab w:val="left" w:pos="-1440"/>
          <w:tab w:val="num" w:pos="1440"/>
        </w:tabs>
        <w:ind w:firstLine="0"/>
        <w:rPr>
          <w:sz w:val="22"/>
        </w:rPr>
      </w:pPr>
    </w:p>
    <w:p w14:paraId="4D87AC47" w14:textId="30FD6EB6" w:rsidR="00AB112B" w:rsidRDefault="00AB112B" w:rsidP="00264B92">
      <w:pPr>
        <w:pStyle w:val="DefaultText"/>
        <w:numPr>
          <w:ilvl w:val="0"/>
          <w:numId w:val="1"/>
        </w:numPr>
      </w:pPr>
      <w:r>
        <w:t xml:space="preserve">What is the single most important practice for preventing the spread of disease and infection?  </w:t>
      </w:r>
    </w:p>
    <w:p w14:paraId="058D136A" w14:textId="77777777" w:rsidR="00EC7290" w:rsidRDefault="00EC7290" w:rsidP="00EC7290">
      <w:pPr>
        <w:pStyle w:val="DefaultText"/>
        <w:ind w:left="720"/>
      </w:pPr>
    </w:p>
    <w:p w14:paraId="756F7B53" w14:textId="4F3853A4" w:rsidR="00AB112B" w:rsidRDefault="00AB112B" w:rsidP="00AB112B">
      <w:pPr>
        <w:pStyle w:val="DefaultText"/>
        <w:ind w:left="720"/>
      </w:pPr>
    </w:p>
    <w:p w14:paraId="3EEDA128" w14:textId="77777777" w:rsidR="004F2D28" w:rsidRDefault="004F2D28" w:rsidP="00AB112B">
      <w:pPr>
        <w:pStyle w:val="DefaultText"/>
        <w:ind w:left="720"/>
      </w:pPr>
    </w:p>
    <w:p w14:paraId="399F8ED4" w14:textId="05EE4CE3" w:rsidR="00AB112B" w:rsidRDefault="00AB112B" w:rsidP="00264B92">
      <w:pPr>
        <w:pStyle w:val="DefaultText"/>
        <w:numPr>
          <w:ilvl w:val="0"/>
          <w:numId w:val="1"/>
        </w:numPr>
      </w:pPr>
      <w:r>
        <w:t>What should staff wear as a barrier between hands and any potential source of infection?</w:t>
      </w:r>
    </w:p>
    <w:p w14:paraId="50185EFD" w14:textId="5DB039BE" w:rsidR="00284F6A" w:rsidRDefault="00284F6A" w:rsidP="00EC7290">
      <w:pPr>
        <w:rPr>
          <w:rFonts w:ascii="Times New Roman" w:hAnsi="Times New Roman"/>
        </w:rPr>
      </w:pPr>
    </w:p>
    <w:p w14:paraId="4CA41EA4" w14:textId="77777777" w:rsidR="004F2D28" w:rsidRPr="00EC7290" w:rsidRDefault="004F2D28" w:rsidP="00EC7290">
      <w:pPr>
        <w:rPr>
          <w:rFonts w:ascii="Times New Roman" w:hAnsi="Times New Roman"/>
        </w:rPr>
      </w:pPr>
    </w:p>
    <w:p w14:paraId="3D4757AE" w14:textId="77777777" w:rsidR="00F44F60" w:rsidRDefault="00F44F60" w:rsidP="00F44F6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When providing direct care to persons served, what should you be wearing besides gloves to help protect yourself?</w:t>
      </w:r>
    </w:p>
    <w:p w14:paraId="31C5F045" w14:textId="044745A4" w:rsidR="00CB3B14" w:rsidRPr="004F2D28" w:rsidRDefault="00CB3B14" w:rsidP="00F44F60">
      <w:pPr>
        <w:pStyle w:val="ListParagraph"/>
        <w:rPr>
          <w:rFonts w:ascii="Times New Roman" w:hAnsi="Times New Roman"/>
        </w:rPr>
      </w:pPr>
    </w:p>
    <w:sectPr w:rsidR="00CB3B14" w:rsidRPr="004F2D28" w:rsidSect="004F2D2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596B" w14:textId="77777777" w:rsidR="00F57AF0" w:rsidRDefault="00F57AF0" w:rsidP="00523900">
      <w:pPr>
        <w:spacing w:after="0" w:line="240" w:lineRule="auto"/>
      </w:pPr>
      <w:r>
        <w:separator/>
      </w:r>
    </w:p>
  </w:endnote>
  <w:endnote w:type="continuationSeparator" w:id="0">
    <w:p w14:paraId="2E6F9458" w14:textId="77777777" w:rsidR="00F57AF0" w:rsidRDefault="00F57AF0" w:rsidP="005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681E" w14:textId="54A4BD51" w:rsidR="00523900" w:rsidRDefault="004F2D28" w:rsidP="004F2D28">
    <w:pPr>
      <w:pStyle w:val="Footer"/>
      <w:jc w:val="right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E428" w14:textId="77777777" w:rsidR="00F57AF0" w:rsidRDefault="00F57AF0" w:rsidP="00523900">
      <w:pPr>
        <w:spacing w:after="0" w:line="240" w:lineRule="auto"/>
      </w:pPr>
      <w:r>
        <w:separator/>
      </w:r>
    </w:p>
  </w:footnote>
  <w:footnote w:type="continuationSeparator" w:id="0">
    <w:p w14:paraId="6152D6BE" w14:textId="77777777" w:rsidR="00F57AF0" w:rsidRDefault="00F57AF0" w:rsidP="0052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88D"/>
    <w:multiLevelType w:val="hybridMultilevel"/>
    <w:tmpl w:val="3AD4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36F0"/>
    <w:multiLevelType w:val="hybridMultilevel"/>
    <w:tmpl w:val="940AC1C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C7C1D"/>
    <w:multiLevelType w:val="hybridMultilevel"/>
    <w:tmpl w:val="6554D94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922960"/>
    <w:multiLevelType w:val="hybridMultilevel"/>
    <w:tmpl w:val="EA8A3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D348D"/>
    <w:multiLevelType w:val="hybridMultilevel"/>
    <w:tmpl w:val="A1EEB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72B91"/>
    <w:multiLevelType w:val="hybridMultilevel"/>
    <w:tmpl w:val="CD72466C"/>
    <w:lvl w:ilvl="0" w:tplc="F49C9BC0">
      <w:start w:val="1"/>
      <w:numFmt w:val="upperLetter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4A7078"/>
    <w:multiLevelType w:val="hybridMultilevel"/>
    <w:tmpl w:val="267C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044EF1"/>
    <w:rsid w:val="000A23F8"/>
    <w:rsid w:val="0017351C"/>
    <w:rsid w:val="00264B92"/>
    <w:rsid w:val="00282A07"/>
    <w:rsid w:val="00284F6A"/>
    <w:rsid w:val="002E6D03"/>
    <w:rsid w:val="00325595"/>
    <w:rsid w:val="00494E16"/>
    <w:rsid w:val="004F2D28"/>
    <w:rsid w:val="00523900"/>
    <w:rsid w:val="00900CFD"/>
    <w:rsid w:val="009901BD"/>
    <w:rsid w:val="00A51B6B"/>
    <w:rsid w:val="00AB112B"/>
    <w:rsid w:val="00AC20D6"/>
    <w:rsid w:val="00B15C9E"/>
    <w:rsid w:val="00B7464D"/>
    <w:rsid w:val="00C73038"/>
    <w:rsid w:val="00CB3B14"/>
    <w:rsid w:val="00DF6873"/>
    <w:rsid w:val="00E30D45"/>
    <w:rsid w:val="00E95531"/>
    <w:rsid w:val="00EC7290"/>
    <w:rsid w:val="00F44F60"/>
    <w:rsid w:val="00F57AF0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1748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0"/>
  </w:style>
  <w:style w:type="paragraph" w:styleId="Footer">
    <w:name w:val="footer"/>
    <w:basedOn w:val="Normal"/>
    <w:link w:val="Foot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0"/>
  </w:style>
  <w:style w:type="paragraph" w:styleId="BodyTextIndent">
    <w:name w:val="Body Text Indent"/>
    <w:basedOn w:val="Normal"/>
    <w:link w:val="BodyTextIndentChar"/>
    <w:rsid w:val="00284F6A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84F6A"/>
    <w:rPr>
      <w:rFonts w:ascii="Times New Roman" w:eastAsia="Times New Roman" w:hAnsi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284F6A"/>
    <w:pPr>
      <w:ind w:left="720"/>
      <w:contextualSpacing/>
    </w:pPr>
  </w:style>
  <w:style w:type="paragraph" w:customStyle="1" w:styleId="Quick">
    <w:name w:val="Quick ­"/>
    <w:basedOn w:val="Normal"/>
    <w:rsid w:val="00C73038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3</cp:revision>
  <cp:lastPrinted>2022-01-14T22:44:00Z</cp:lastPrinted>
  <dcterms:created xsi:type="dcterms:W3CDTF">2022-01-14T22:44:00Z</dcterms:created>
  <dcterms:modified xsi:type="dcterms:W3CDTF">2022-01-14T22:52:00Z</dcterms:modified>
</cp:coreProperties>
</file>