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154EF2B3" w:rsidR="001A3EB2" w:rsidRDefault="00392C62">
      <w:r>
        <w:rPr>
          <w:noProof/>
        </w:rPr>
        <w:drawing>
          <wp:anchor distT="0" distB="0" distL="114300" distR="114300" simplePos="0" relativeHeight="251682304" behindDoc="0" locked="0" layoutInCell="1" allowOverlap="1" wp14:anchorId="6F674F22" wp14:editId="5A96E99A">
            <wp:simplePos x="0" y="0"/>
            <wp:positionH relativeFrom="column">
              <wp:posOffset>4972050</wp:posOffset>
            </wp:positionH>
            <wp:positionV relativeFrom="paragraph">
              <wp:posOffset>184785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54FE69C" w:rsidR="001A3EB2" w:rsidRDefault="001A3EB2"/>
    <w:p w14:paraId="4AE6B561" w14:textId="77777777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6D32A116" w:rsidR="006A202E" w:rsidRDefault="0028567F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Conventional Manufactured Homes Guide</w:t>
      </w:r>
    </w:p>
    <w:p w14:paraId="66921F08" w14:textId="77777777" w:rsidR="00C60D3B" w:rsidRPr="00C60D3B" w:rsidRDefault="00C60D3B" w:rsidP="00C60D3B">
      <w:pPr>
        <w:spacing w:after="0"/>
        <w:rPr>
          <w:rFonts w:ascii="Times New Roman" w:hAnsi="Times New Roman" w:cs="Times New Roman"/>
          <w:b/>
          <w:bCs/>
        </w:rPr>
      </w:pPr>
    </w:p>
    <w:p w14:paraId="3606BF3E" w14:textId="5E7FD5B3" w:rsidR="00FD2629" w:rsidRDefault="00ED14BF" w:rsidP="00B644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general, a</w:t>
      </w:r>
      <w:r w:rsidR="00B644B2">
        <w:rPr>
          <w:rFonts w:ascii="Times New Roman" w:hAnsi="Times New Roman" w:cs="Times New Roman"/>
        </w:rPr>
        <w:t xml:space="preserve"> Manufactured home is</w:t>
      </w:r>
      <w:r w:rsidR="00FD2629">
        <w:rPr>
          <w:rFonts w:ascii="Times New Roman" w:hAnsi="Times New Roman" w:cs="Times New Roman"/>
        </w:rPr>
        <w:t xml:space="preserve"> defined as a home that is built entirely in the factory under a federal building code administered by the U.S. Department of Housing &amp; Urban Development</w:t>
      </w:r>
      <w:r w:rsidR="001B3C73">
        <w:rPr>
          <w:rFonts w:ascii="Times New Roman" w:hAnsi="Times New Roman" w:cs="Times New Roman"/>
        </w:rPr>
        <w:t xml:space="preserve"> (HUD).</w:t>
      </w:r>
      <w:r w:rsidR="008149DB">
        <w:rPr>
          <w:rFonts w:ascii="Times New Roman" w:hAnsi="Times New Roman" w:cs="Times New Roman"/>
        </w:rPr>
        <w:t xml:space="preserve">  The </w:t>
      </w:r>
      <w:r w:rsidR="00392C62">
        <w:rPr>
          <w:rFonts w:ascii="Times New Roman" w:hAnsi="Times New Roman" w:cs="Times New Roman"/>
        </w:rPr>
        <w:t>Manufactured home must meet specific requirements.  Please call us to learn more about financing a Manufactured Home!</w:t>
      </w:r>
    </w:p>
    <w:p w14:paraId="4E7525AB" w14:textId="7F32F6B8" w:rsidR="00A3788A" w:rsidRPr="0055291E" w:rsidRDefault="00A3788A" w:rsidP="00B644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FFCBC" w14:textId="3C8978F6" w:rsidR="00A3788A" w:rsidRPr="0055291E" w:rsidRDefault="00A3788A" w:rsidP="00B644B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291E">
        <w:rPr>
          <w:rFonts w:ascii="Times New Roman" w:hAnsi="Times New Roman" w:cs="Times New Roman"/>
          <w:b/>
          <w:bCs/>
          <w:sz w:val="20"/>
          <w:szCs w:val="20"/>
        </w:rPr>
        <w:t>Here at Flanagan State Bank, we offer conventional financing for Manufactured homes</w:t>
      </w:r>
      <w:r w:rsidR="0055291E" w:rsidRPr="0055291E">
        <w:rPr>
          <w:rFonts w:ascii="Times New Roman" w:hAnsi="Times New Roman" w:cs="Times New Roman"/>
          <w:b/>
          <w:bCs/>
          <w:sz w:val="20"/>
          <w:szCs w:val="20"/>
        </w:rPr>
        <w:t>, see our nifty little chart below!</w:t>
      </w:r>
    </w:p>
    <w:p w14:paraId="05DC03D5" w14:textId="648BB52E" w:rsidR="00B6786A" w:rsidRDefault="00B6786A" w:rsidP="00B644B2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411"/>
        <w:gridCol w:w="1372"/>
        <w:gridCol w:w="1274"/>
        <w:gridCol w:w="1406"/>
        <w:gridCol w:w="2185"/>
        <w:gridCol w:w="1320"/>
        <w:gridCol w:w="1292"/>
      </w:tblGrid>
      <w:tr w:rsidR="004F6739" w14:paraId="2D7C111E" w14:textId="77777777" w:rsidTr="0088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</w:tcPr>
          <w:p w14:paraId="48F62B5E" w14:textId="73416684" w:rsidR="00880269" w:rsidRDefault="00880269" w:rsidP="006A2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Transaction Type</w:t>
            </w:r>
          </w:p>
        </w:tc>
        <w:tc>
          <w:tcPr>
            <w:tcW w:w="1464" w:type="dxa"/>
          </w:tcPr>
          <w:p w14:paraId="26EA900A" w14:textId="5D1AC55F" w:rsidR="00880269" w:rsidRDefault="00880269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Occupancy</w:t>
            </w:r>
          </w:p>
        </w:tc>
        <w:tc>
          <w:tcPr>
            <w:tcW w:w="1464" w:type="dxa"/>
          </w:tcPr>
          <w:p w14:paraId="0FA48FC6" w14:textId="34964F89" w:rsidR="00880269" w:rsidRDefault="00880269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1464" w:type="dxa"/>
          </w:tcPr>
          <w:p w14:paraId="372C64FD" w14:textId="63392BB0" w:rsidR="00880269" w:rsidRDefault="00880269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Restrictions</w:t>
            </w:r>
          </w:p>
        </w:tc>
        <w:tc>
          <w:tcPr>
            <w:tcW w:w="1464" w:type="dxa"/>
          </w:tcPr>
          <w:p w14:paraId="3D2B1161" w14:textId="202D5AA8" w:rsidR="00880269" w:rsidRDefault="00880269" w:rsidP="008802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LTV/CLTV/HCLTV</w:t>
            </w:r>
          </w:p>
        </w:tc>
        <w:tc>
          <w:tcPr>
            <w:tcW w:w="1465" w:type="dxa"/>
          </w:tcPr>
          <w:p w14:paraId="38469D6A" w14:textId="74C0FFEB" w:rsidR="00880269" w:rsidRDefault="00880269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credit Score</w:t>
            </w:r>
          </w:p>
        </w:tc>
        <w:tc>
          <w:tcPr>
            <w:tcW w:w="1465" w:type="dxa"/>
          </w:tcPr>
          <w:p w14:paraId="0811C9EC" w14:textId="1980F53E" w:rsidR="00880269" w:rsidRDefault="00880269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Cash Out</w:t>
            </w:r>
          </w:p>
        </w:tc>
      </w:tr>
      <w:tr w:rsidR="004F6739" w14:paraId="05EB4223" w14:textId="77777777" w:rsidTr="0060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</w:tcPr>
          <w:p w14:paraId="03673863" w14:textId="77777777" w:rsidR="00A203A0" w:rsidRDefault="00A203A0" w:rsidP="006A202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BA97016" w14:textId="535049E8" w:rsidR="00880269" w:rsidRDefault="00814633" w:rsidP="006A2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301FF9" wp14:editId="5AFF56D8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671195</wp:posOffset>
                      </wp:positionV>
                      <wp:extent cx="4819650" cy="95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96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8C305" id="Straight Connector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52.85pt" to="443.1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50E5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F77983" wp14:editId="113A8D2E">
                      <wp:simplePos x="0" y="0"/>
                      <wp:positionH relativeFrom="column">
                        <wp:posOffset>817244</wp:posOffset>
                      </wp:positionH>
                      <wp:positionV relativeFrom="paragraph">
                        <wp:posOffset>185420</wp:posOffset>
                      </wp:positionV>
                      <wp:extent cx="479107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1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320339" id="Straight Connector 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4.6pt" to="441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2022">
              <w:rPr>
                <w:rFonts w:ascii="Times New Roman" w:hAnsi="Times New Roman" w:cs="Times New Roman"/>
              </w:rPr>
              <w:t>Purchase &amp; Limited Cash out Refinance (LCOR)</w:t>
            </w:r>
          </w:p>
        </w:tc>
        <w:tc>
          <w:tcPr>
            <w:tcW w:w="1464" w:type="dxa"/>
          </w:tcPr>
          <w:p w14:paraId="3BDAA107" w14:textId="77777777" w:rsidR="00880269" w:rsidRDefault="00662022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Residence</w:t>
            </w:r>
          </w:p>
          <w:p w14:paraId="29DED667" w14:textId="076A03BF" w:rsidR="00662022" w:rsidRDefault="00662022" w:rsidP="00CB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611517" w14:textId="77777777" w:rsidR="00A203A0" w:rsidRDefault="00A203A0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Home</w:t>
            </w:r>
          </w:p>
          <w:p w14:paraId="052FB8CE" w14:textId="77777777" w:rsidR="00A203A0" w:rsidRDefault="00A203A0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3DBAB4" w14:textId="531984CF" w:rsidR="00A203A0" w:rsidRDefault="00A203A0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</w:t>
            </w:r>
          </w:p>
        </w:tc>
        <w:tc>
          <w:tcPr>
            <w:tcW w:w="1464" w:type="dxa"/>
          </w:tcPr>
          <w:p w14:paraId="28853861" w14:textId="77777777" w:rsidR="00880269" w:rsidRDefault="00A203A0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6CB49C3" w14:textId="77777777" w:rsidR="00882C6E" w:rsidRDefault="00882C6E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3CB3A9" w14:textId="77777777" w:rsidR="00882C6E" w:rsidRDefault="00882C6E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033B8D" w14:textId="77777777" w:rsidR="00882C6E" w:rsidRDefault="00882C6E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1902DA4" w14:textId="77777777" w:rsidR="00882C6E" w:rsidRDefault="00882C6E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9A02A7" w14:textId="77777777" w:rsidR="00882C6E" w:rsidRDefault="00882C6E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308CDE" w14:textId="4C63012B" w:rsidR="00882C6E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4" w:type="dxa"/>
          </w:tcPr>
          <w:p w14:paraId="05BFA80D" w14:textId="77777777" w:rsidR="00F50E59" w:rsidRPr="006069CF" w:rsidRDefault="00F50E59" w:rsidP="00F50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Fully Amortizing</w:t>
            </w:r>
          </w:p>
          <w:p w14:paraId="43DF3B80" w14:textId="77777777" w:rsidR="007F64BC" w:rsidRPr="007F64BC" w:rsidRDefault="007F64BC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68EB347" w14:textId="77777777" w:rsidR="006069CF" w:rsidRPr="006069CF" w:rsidRDefault="006069CF" w:rsidP="00606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Fully Amortizing</w:t>
            </w:r>
          </w:p>
          <w:p w14:paraId="53DB209F" w14:textId="77777777" w:rsidR="007F64BC" w:rsidRPr="007F64BC" w:rsidRDefault="007F64BC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E98F5B1" w14:textId="0791D57E" w:rsidR="004F6739" w:rsidRPr="004F6739" w:rsidRDefault="004F6739" w:rsidP="00606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4" w:type="dxa"/>
          </w:tcPr>
          <w:p w14:paraId="63E89802" w14:textId="40060D1E" w:rsidR="00880269" w:rsidRDefault="00D672EF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95/95/95%</w:t>
            </w:r>
          </w:p>
          <w:p w14:paraId="7977F7E4" w14:textId="77777777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0D2941" w14:textId="3F669876" w:rsidR="004F6739" w:rsidRDefault="003F6949" w:rsidP="00606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FNMA: </w:t>
            </w:r>
            <w:proofErr w:type="spellStart"/>
            <w:r>
              <w:rPr>
                <w:rFonts w:ascii="Times New Roman" w:hAnsi="Times New Roman" w:cs="Times New Roman"/>
              </w:rPr>
              <w:t>Mgmt</w:t>
            </w:r>
            <w:proofErr w:type="spellEnd"/>
            <w:r>
              <w:rPr>
                <w:rFonts w:ascii="Times New Roman" w:hAnsi="Times New Roman" w:cs="Times New Roman"/>
              </w:rPr>
              <w:t xml:space="preserve"> Exception Only</w:t>
            </w:r>
          </w:p>
          <w:p w14:paraId="57FBE1F5" w14:textId="623F4138" w:rsidR="003F6949" w:rsidRDefault="003F6949" w:rsidP="00606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FHLMC: 85/85/85%</w:t>
            </w:r>
          </w:p>
          <w:p w14:paraId="1FC9C74D" w14:textId="77777777" w:rsidR="007B6A13" w:rsidRDefault="007B6A13" w:rsidP="007B6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16675C" w14:textId="4B232EDE" w:rsidR="004F6739" w:rsidRDefault="004F6739" w:rsidP="007B6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5" w:type="dxa"/>
          </w:tcPr>
          <w:p w14:paraId="528B9E23" w14:textId="5DAFE65A" w:rsidR="00880269" w:rsidRDefault="007B6A13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14:paraId="68E278B7" w14:textId="77777777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2400CD" w14:textId="77777777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B54896" w14:textId="25DB3D45" w:rsidR="004F6739" w:rsidRDefault="007B6A13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14:paraId="325DAC24" w14:textId="77777777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3C75B0" w14:textId="77777777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880904" w14:textId="497B98E9" w:rsidR="004F6739" w:rsidRDefault="004F673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5" w:type="dxa"/>
          </w:tcPr>
          <w:p w14:paraId="4FBCA710" w14:textId="77777777" w:rsidR="00880269" w:rsidRDefault="00880269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1D72B6" w14:textId="77777777" w:rsidR="00D672EF" w:rsidRDefault="00D672EF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1FB4CF" w14:textId="77777777" w:rsidR="00D672EF" w:rsidRDefault="00D672EF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0CEBB11" w14:textId="34A4C4D3" w:rsidR="00D672EF" w:rsidRPr="00D672EF" w:rsidRDefault="00D672EF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672EF">
              <w:rPr>
                <w:rFonts w:ascii="Times New Roman" w:hAnsi="Times New Roman" w:cs="Times New Roman"/>
                <w:b/>
                <w:bCs/>
              </w:rPr>
              <w:t>Ineligible</w:t>
            </w:r>
          </w:p>
        </w:tc>
      </w:tr>
      <w:tr w:rsidR="00F50E59" w14:paraId="45B866E3" w14:textId="77777777" w:rsidTr="0081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</w:tcPr>
          <w:p w14:paraId="59ADA0D2" w14:textId="77777777" w:rsidR="00A203A0" w:rsidRDefault="00A203A0" w:rsidP="006A202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A06086B" w14:textId="1E1BC1F9" w:rsidR="00A203A0" w:rsidRDefault="00072E46" w:rsidP="006A202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9ED2056" wp14:editId="0B859FDF">
                      <wp:simplePos x="0" y="0"/>
                      <wp:positionH relativeFrom="column">
                        <wp:posOffset>817244</wp:posOffset>
                      </wp:positionH>
                      <wp:positionV relativeFrom="paragraph">
                        <wp:posOffset>180340</wp:posOffset>
                      </wp:positionV>
                      <wp:extent cx="561022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702E1" id="Straight Connector 12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4.2pt" to="506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D54ECB7" w14:textId="0A1C782D" w:rsidR="00880269" w:rsidRDefault="00BD5B18" w:rsidP="006A2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13B1751" wp14:editId="792A7397">
                      <wp:simplePos x="0" y="0"/>
                      <wp:positionH relativeFrom="column">
                        <wp:posOffset>807719</wp:posOffset>
                      </wp:positionH>
                      <wp:positionV relativeFrom="paragraph">
                        <wp:posOffset>505460</wp:posOffset>
                      </wp:positionV>
                      <wp:extent cx="562927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85834" id="Straight Connector 14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39.8pt" to="506.8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203A0">
              <w:rPr>
                <w:rFonts w:ascii="Times New Roman" w:hAnsi="Times New Roman" w:cs="Times New Roman"/>
              </w:rPr>
              <w:t>Cash out Refinance</w:t>
            </w:r>
          </w:p>
        </w:tc>
        <w:tc>
          <w:tcPr>
            <w:tcW w:w="1464" w:type="dxa"/>
          </w:tcPr>
          <w:p w14:paraId="799E3B06" w14:textId="77777777" w:rsidR="00880269" w:rsidRDefault="00A203A0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Residence</w:t>
            </w:r>
          </w:p>
          <w:p w14:paraId="4F432E86" w14:textId="77777777" w:rsidR="00A203A0" w:rsidRDefault="00A203A0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5C0069" w14:textId="77777777" w:rsidR="00A203A0" w:rsidRDefault="00A203A0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Home</w:t>
            </w:r>
          </w:p>
          <w:p w14:paraId="6EF475F5" w14:textId="77777777" w:rsidR="00A203A0" w:rsidRDefault="00A203A0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0A0492" w14:textId="48D750FC" w:rsidR="00A203A0" w:rsidRDefault="00A203A0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</w:t>
            </w:r>
          </w:p>
        </w:tc>
        <w:tc>
          <w:tcPr>
            <w:tcW w:w="1464" w:type="dxa"/>
          </w:tcPr>
          <w:p w14:paraId="5EC5CDA6" w14:textId="77777777" w:rsidR="00880269" w:rsidRDefault="00882C6E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8DB63A6" w14:textId="77777777" w:rsidR="00882C6E" w:rsidRDefault="00882C6E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9FC637" w14:textId="77777777" w:rsidR="00882C6E" w:rsidRDefault="00882C6E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F19A3D" w14:textId="77777777" w:rsidR="00882C6E" w:rsidRDefault="00882C6E" w:rsidP="0088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8C65CD4" w14:textId="77777777" w:rsidR="00882C6E" w:rsidRDefault="00882C6E" w:rsidP="0088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A62104" w14:textId="77777777" w:rsidR="00882C6E" w:rsidRDefault="00882C6E" w:rsidP="0088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5E1195" w14:textId="0E4D9336" w:rsidR="00882C6E" w:rsidRDefault="00882C6E" w:rsidP="0088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</w:tcPr>
          <w:p w14:paraId="2BF92138" w14:textId="77777777" w:rsidR="00BD5B18" w:rsidRPr="00BD5B18" w:rsidRDefault="00BD5B18" w:rsidP="00BD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5B18">
              <w:rPr>
                <w:rFonts w:ascii="Times New Roman" w:hAnsi="Times New Roman" w:cs="Times New Roman"/>
              </w:rPr>
              <w:t>Fully Amortizing</w:t>
            </w:r>
          </w:p>
          <w:p w14:paraId="6A9ADFA4" w14:textId="77777777" w:rsidR="007F64BC" w:rsidRPr="007F64BC" w:rsidRDefault="007F64BC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8DBB14C" w14:textId="77777777" w:rsidR="00BD5B18" w:rsidRPr="00BD5B18" w:rsidRDefault="00BD5B18" w:rsidP="00BD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5B18">
              <w:rPr>
                <w:rFonts w:ascii="Times New Roman" w:hAnsi="Times New Roman" w:cs="Times New Roman"/>
              </w:rPr>
              <w:t>Fully Amortizing</w:t>
            </w:r>
          </w:p>
          <w:p w14:paraId="2714359A" w14:textId="77777777" w:rsidR="00D672EF" w:rsidRDefault="00D672EF" w:rsidP="00D67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77FA5CA" w14:textId="77777777" w:rsidR="000B7F1E" w:rsidRDefault="000B7F1E" w:rsidP="00BD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D551FB" w14:textId="74EB71F4" w:rsidR="00D672EF" w:rsidRPr="00D672EF" w:rsidRDefault="00D672EF" w:rsidP="00BD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4" w:type="dxa"/>
            <w:vAlign w:val="center"/>
          </w:tcPr>
          <w:p w14:paraId="269E49E1" w14:textId="3E8A5251" w:rsidR="00880269" w:rsidRDefault="00F341D2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  <w:r w:rsidR="008149DB">
              <w:rPr>
                <w:rFonts w:ascii="Times New Roman" w:hAnsi="Times New Roman" w:cs="Times New Roman"/>
              </w:rPr>
              <w:t xml:space="preserve"> as of 2/1/2022</w:t>
            </w:r>
          </w:p>
          <w:p w14:paraId="0110A587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EF12C5" w14:textId="52799835" w:rsidR="00D672EF" w:rsidRDefault="00F341D2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  <w:r w:rsidR="008149DB">
              <w:rPr>
                <w:rFonts w:ascii="Times New Roman" w:hAnsi="Times New Roman" w:cs="Times New Roman"/>
              </w:rPr>
              <w:t xml:space="preserve"> as of 2/1/2022</w:t>
            </w:r>
          </w:p>
          <w:p w14:paraId="0C1EF48C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44EBC6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B6BD49" w14:textId="0915E838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5" w:type="dxa"/>
            <w:vAlign w:val="center"/>
          </w:tcPr>
          <w:p w14:paraId="0FC67C1E" w14:textId="512FF272" w:rsidR="00880269" w:rsidRDefault="00E23613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14:paraId="71500645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0CC46F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E77F2B" w14:textId="12D35CB3" w:rsidR="00D672EF" w:rsidRDefault="00E23613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14:paraId="7E07882E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F25A69" w14:textId="77777777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E2ABC0" w14:textId="77777777" w:rsidR="000B7F1E" w:rsidRDefault="000B7F1E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886EB7" w14:textId="4707EB82" w:rsidR="00D672EF" w:rsidRDefault="00D672EF" w:rsidP="0081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  <w:tc>
          <w:tcPr>
            <w:tcW w:w="1465" w:type="dxa"/>
          </w:tcPr>
          <w:p w14:paraId="7A8CA384" w14:textId="3C3AA377" w:rsidR="00880269" w:rsidRDefault="00F341D2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E4609A6" w14:textId="77777777" w:rsidR="00D672EF" w:rsidRDefault="00D672EF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76D8C2" w14:textId="65F9F9DD" w:rsidR="00D672EF" w:rsidRDefault="00D672EF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F37B36" w14:textId="3131B903" w:rsidR="00D672EF" w:rsidRDefault="00F341D2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241540C4" w14:textId="77777777" w:rsidR="00D672EF" w:rsidRDefault="00D672EF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C22415" w14:textId="77777777" w:rsidR="00D672EF" w:rsidRDefault="00D672EF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EB915C" w14:textId="77777777" w:rsidR="000B7F1E" w:rsidRDefault="000B7F1E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0C2A1D" w14:textId="33E3B034" w:rsidR="00D672EF" w:rsidRDefault="00D672EF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Ineligible</w:t>
            </w:r>
          </w:p>
        </w:tc>
      </w:tr>
    </w:tbl>
    <w:p w14:paraId="77BEC59D" w14:textId="5A083768" w:rsidR="000B7F1E" w:rsidRDefault="00392C62" w:rsidP="000B7F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0B7F1E">
        <w:rPr>
          <w:rFonts w:ascii="Times New Roman" w:hAnsi="Times New Roman" w:cs="Times New Roman"/>
        </w:rPr>
        <w:t>Few things to keep in mind:</w:t>
      </w:r>
    </w:p>
    <w:p w14:paraId="7E13BDE1" w14:textId="76B0E344" w:rsidR="00CA1039" w:rsidRDefault="007B3E39" w:rsidP="000B7F1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LT</w:t>
      </w:r>
      <w:r w:rsidR="0055291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is greater than 90%, the max term is 20 years. If the LTV is less than or equal to</w:t>
      </w:r>
      <w:r w:rsidR="00693842">
        <w:rPr>
          <w:rFonts w:ascii="Times New Roman" w:hAnsi="Times New Roman" w:cs="Times New Roman"/>
        </w:rPr>
        <w:t xml:space="preserve"> 90%, then 30-year terms will be allowed.</w:t>
      </w:r>
      <w:r w:rsidR="008149DB">
        <w:rPr>
          <w:rFonts w:ascii="Times New Roman" w:hAnsi="Times New Roman" w:cs="Times New Roman"/>
        </w:rPr>
        <w:t xml:space="preserve">  </w:t>
      </w:r>
    </w:p>
    <w:p w14:paraId="07217908" w14:textId="77777777" w:rsidR="008149DB" w:rsidRPr="008149DB" w:rsidRDefault="008149DB" w:rsidP="008149DB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55291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C576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EDB1" w14:textId="77777777" w:rsidR="00CC6979" w:rsidRDefault="00CC6979" w:rsidP="00AC6DD2">
      <w:pPr>
        <w:spacing w:after="0" w:line="240" w:lineRule="auto"/>
      </w:pPr>
      <w:r>
        <w:separator/>
      </w:r>
    </w:p>
  </w:endnote>
  <w:endnote w:type="continuationSeparator" w:id="0">
    <w:p w14:paraId="69155427" w14:textId="77777777" w:rsidR="00CC6979" w:rsidRDefault="00CC6979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72C3" w14:textId="77777777" w:rsidR="00CC6979" w:rsidRDefault="00CC6979" w:rsidP="00AC6DD2">
      <w:pPr>
        <w:spacing w:after="0" w:line="240" w:lineRule="auto"/>
      </w:pPr>
      <w:r>
        <w:separator/>
      </w:r>
    </w:p>
  </w:footnote>
  <w:footnote w:type="continuationSeparator" w:id="0">
    <w:p w14:paraId="6F37396A" w14:textId="77777777" w:rsidR="00CC6979" w:rsidRDefault="00CC6979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1429"/>
    <w:rsid w:val="00006223"/>
    <w:rsid w:val="000119E3"/>
    <w:rsid w:val="0002330F"/>
    <w:rsid w:val="00023B9A"/>
    <w:rsid w:val="00046EDB"/>
    <w:rsid w:val="00071D39"/>
    <w:rsid w:val="00072E46"/>
    <w:rsid w:val="000845D3"/>
    <w:rsid w:val="00095731"/>
    <w:rsid w:val="000B5CDD"/>
    <w:rsid w:val="000B5FDA"/>
    <w:rsid w:val="000B7F1E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B3C73"/>
    <w:rsid w:val="001C4A5F"/>
    <w:rsid w:val="001D0C75"/>
    <w:rsid w:val="001D637D"/>
    <w:rsid w:val="001E00CE"/>
    <w:rsid w:val="001E13CE"/>
    <w:rsid w:val="0020292F"/>
    <w:rsid w:val="00216030"/>
    <w:rsid w:val="0021659C"/>
    <w:rsid w:val="00223F0B"/>
    <w:rsid w:val="00232E55"/>
    <w:rsid w:val="00234E64"/>
    <w:rsid w:val="00235102"/>
    <w:rsid w:val="00253055"/>
    <w:rsid w:val="00275C92"/>
    <w:rsid w:val="00275F5F"/>
    <w:rsid w:val="00277CCC"/>
    <w:rsid w:val="0028567F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92C62"/>
    <w:rsid w:val="003B1DC6"/>
    <w:rsid w:val="003D6549"/>
    <w:rsid w:val="003E5F9C"/>
    <w:rsid w:val="003F6949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4F5800"/>
    <w:rsid w:val="004F6739"/>
    <w:rsid w:val="00504A64"/>
    <w:rsid w:val="005076BE"/>
    <w:rsid w:val="00524336"/>
    <w:rsid w:val="00527A11"/>
    <w:rsid w:val="005333F5"/>
    <w:rsid w:val="005412E7"/>
    <w:rsid w:val="005446D3"/>
    <w:rsid w:val="0054567D"/>
    <w:rsid w:val="0055291E"/>
    <w:rsid w:val="00595437"/>
    <w:rsid w:val="005B31C1"/>
    <w:rsid w:val="005B4EEF"/>
    <w:rsid w:val="005C48B5"/>
    <w:rsid w:val="005E7C3E"/>
    <w:rsid w:val="006069CF"/>
    <w:rsid w:val="006241FD"/>
    <w:rsid w:val="00626604"/>
    <w:rsid w:val="00657909"/>
    <w:rsid w:val="00662022"/>
    <w:rsid w:val="00665B80"/>
    <w:rsid w:val="0068123D"/>
    <w:rsid w:val="00684102"/>
    <w:rsid w:val="0069384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B3E39"/>
    <w:rsid w:val="007B6A13"/>
    <w:rsid w:val="007C3B55"/>
    <w:rsid w:val="007F4B29"/>
    <w:rsid w:val="007F64BC"/>
    <w:rsid w:val="00802CB8"/>
    <w:rsid w:val="00813B52"/>
    <w:rsid w:val="00814633"/>
    <w:rsid w:val="008149DB"/>
    <w:rsid w:val="008246F5"/>
    <w:rsid w:val="00827C53"/>
    <w:rsid w:val="00831246"/>
    <w:rsid w:val="00833C5A"/>
    <w:rsid w:val="008469BF"/>
    <w:rsid w:val="008513B3"/>
    <w:rsid w:val="00862CBD"/>
    <w:rsid w:val="00880269"/>
    <w:rsid w:val="00882C6E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203A0"/>
    <w:rsid w:val="00A25DC9"/>
    <w:rsid w:val="00A3788A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44B2"/>
    <w:rsid w:val="00B6574E"/>
    <w:rsid w:val="00B6786A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5B18"/>
    <w:rsid w:val="00BD65AB"/>
    <w:rsid w:val="00BE0E0D"/>
    <w:rsid w:val="00C023D5"/>
    <w:rsid w:val="00C02415"/>
    <w:rsid w:val="00C11AFD"/>
    <w:rsid w:val="00C47BF1"/>
    <w:rsid w:val="00C60D3B"/>
    <w:rsid w:val="00C844E1"/>
    <w:rsid w:val="00C8654F"/>
    <w:rsid w:val="00C8663F"/>
    <w:rsid w:val="00CA1039"/>
    <w:rsid w:val="00CA22F9"/>
    <w:rsid w:val="00CB21E1"/>
    <w:rsid w:val="00CB5143"/>
    <w:rsid w:val="00CB5C9B"/>
    <w:rsid w:val="00CB7E15"/>
    <w:rsid w:val="00CC63A8"/>
    <w:rsid w:val="00CC6705"/>
    <w:rsid w:val="00CC6979"/>
    <w:rsid w:val="00CD73DF"/>
    <w:rsid w:val="00D03E1A"/>
    <w:rsid w:val="00D07892"/>
    <w:rsid w:val="00D11E1F"/>
    <w:rsid w:val="00D353AC"/>
    <w:rsid w:val="00D400E7"/>
    <w:rsid w:val="00D54A15"/>
    <w:rsid w:val="00D672EF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23613"/>
    <w:rsid w:val="00E360DB"/>
    <w:rsid w:val="00E635D3"/>
    <w:rsid w:val="00E638D2"/>
    <w:rsid w:val="00E965A9"/>
    <w:rsid w:val="00EA56A3"/>
    <w:rsid w:val="00EC0D77"/>
    <w:rsid w:val="00EC2FDB"/>
    <w:rsid w:val="00ED14BF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341D2"/>
    <w:rsid w:val="00F50E59"/>
    <w:rsid w:val="00F51973"/>
    <w:rsid w:val="00F60528"/>
    <w:rsid w:val="00F734E9"/>
    <w:rsid w:val="00F741C6"/>
    <w:rsid w:val="00F862D1"/>
    <w:rsid w:val="00FB07D5"/>
    <w:rsid w:val="00FC20BB"/>
    <w:rsid w:val="00FD2629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6</cp:revision>
  <dcterms:created xsi:type="dcterms:W3CDTF">2021-03-09T22:15:00Z</dcterms:created>
  <dcterms:modified xsi:type="dcterms:W3CDTF">2022-02-03T22:48:00Z</dcterms:modified>
</cp:coreProperties>
</file>