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Intake Date:</w:t>
        <w:tab/>
        <w:tab/>
        <w:tab/>
        <w:tab/>
        <w:tab/>
        <w:tab/>
        <w:tab/>
      </w:r>
      <w:r w:rsidDel="00000000" w:rsidR="00000000" w:rsidRPr="00000000">
        <w:rPr>
          <w:b w:val="1"/>
          <w:vertAlign w:val="baseline"/>
          <w:rtl w:val="0"/>
        </w:rPr>
        <w:t xml:space="preserve">DX Code</w:t>
      </w:r>
      <w:r w:rsidDel="00000000" w:rsidR="00000000" w:rsidRPr="00000000">
        <w:rPr>
          <w:vertAlign w:val="baseline"/>
          <w:rtl w:val="0"/>
        </w:rPr>
        <w:t xml:space="preserve"> F</w:t>
      </w:r>
    </w:p>
    <w:p w:rsidR="00000000" w:rsidDel="00000000" w:rsidP="00000000" w:rsidRDefault="00000000" w:rsidRPr="00000000" w14:paraId="00000003">
      <w:pPr>
        <w:jc w:val="center"/>
        <w:rPr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i w:val="0"/>
          <w:sz w:val="40"/>
          <w:szCs w:val="40"/>
          <w:u w:val="single"/>
          <w:vertAlign w:val="baseline"/>
        </w:rPr>
      </w:pPr>
      <w:r w:rsidDel="00000000" w:rsidR="00000000" w:rsidRPr="00000000">
        <w:rPr>
          <w:b w:val="1"/>
          <w:i w:val="1"/>
          <w:sz w:val="40"/>
          <w:szCs w:val="40"/>
          <w:u w:val="single"/>
          <w:vertAlign w:val="baseline"/>
          <w:rtl w:val="0"/>
        </w:rPr>
        <w:t xml:space="preserve">PATIENT INFORMATION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First Name, Last Name: </w:t>
      </w:r>
    </w:p>
    <w:p w:rsidR="00000000" w:rsidDel="00000000" w:rsidP="00000000" w:rsidRDefault="00000000" w:rsidRPr="00000000" w14:paraId="00000007">
      <w:pPr>
        <w:ind w:left="36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Address: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City: </w:t>
        <w:tab/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0"/>
        </w:rPr>
        <w:tab/>
        <w:tab/>
        <w:t xml:space="preserve"> State:</w:t>
        <w:tab/>
        <w:t xml:space="preserve"> CT</w:t>
        <w:tab/>
        <w:t xml:space="preserve">Zip code: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Home Phone:</w:t>
        <w:tab/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0"/>
        </w:rPr>
        <w:tab/>
        <w:tab/>
        <w:tab/>
        <w:t xml:space="preserve"> Mobile: </w:t>
      </w:r>
    </w:p>
    <w:p w:rsidR="00000000" w:rsidDel="00000000" w:rsidP="00000000" w:rsidRDefault="00000000" w:rsidRPr="00000000" w14:paraId="0000000D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Emergency Contact:</w:t>
        <w:tab/>
        <w:tab/>
        <w:tab/>
        <w:t xml:space="preserve"> Relationship:</w:t>
        <w:tab/>
      </w:r>
    </w:p>
    <w:p w:rsidR="00000000" w:rsidDel="00000000" w:rsidP="00000000" w:rsidRDefault="00000000" w:rsidRPr="00000000" w14:paraId="0000000F">
      <w:pPr>
        <w:ind w:left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Phone: </w:t>
      </w:r>
    </w:p>
    <w:p w:rsidR="00000000" w:rsidDel="00000000" w:rsidP="00000000" w:rsidRDefault="00000000" w:rsidRPr="00000000" w14:paraId="00000010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6.  Legal Guardian: </w:t>
        <w:tab/>
        <w:tab/>
        <w:tab/>
        <w:t xml:space="preserve"> Relationship:</w:t>
      </w:r>
    </w:p>
    <w:p w:rsidR="00000000" w:rsidDel="00000000" w:rsidP="00000000" w:rsidRDefault="00000000" w:rsidRPr="00000000" w14:paraId="00000012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7.  Date of Birth: </w:t>
        <w:tab/>
        <w:tab/>
        <w:tab/>
        <w:tab/>
        <w:tab/>
        <w:t xml:space="preserve"> </w:t>
        <w:tab/>
      </w:r>
    </w:p>
    <w:p w:rsidR="00000000" w:rsidDel="00000000" w:rsidP="00000000" w:rsidRDefault="00000000" w:rsidRPr="00000000" w14:paraId="00000014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8.  Insurance</w:t>
      </w:r>
      <w:r w:rsidDel="00000000" w:rsidR="00000000" w:rsidRPr="00000000">
        <w:rPr>
          <w:sz w:val="28"/>
          <w:szCs w:val="28"/>
          <w:rtl w:val="0"/>
        </w:rPr>
        <w:t xml:space="preserve"> Company Name: </w:t>
      </w:r>
    </w:p>
    <w:p w:rsidR="00000000" w:rsidDel="00000000" w:rsidP="00000000" w:rsidRDefault="00000000" w:rsidRPr="00000000" w14:paraId="00000016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ab/>
      </w:r>
    </w:p>
    <w:p w:rsidR="00000000" w:rsidDel="00000000" w:rsidP="00000000" w:rsidRDefault="00000000" w:rsidRPr="00000000" w14:paraId="00000017">
      <w:pPr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A</w:t>
      </w:r>
      <w:r w:rsidDel="00000000" w:rsidR="00000000" w:rsidRPr="00000000">
        <w:rPr>
          <w:sz w:val="28"/>
          <w:szCs w:val="28"/>
          <w:rtl w:val="0"/>
        </w:rPr>
        <w:t xml:space="preserve">. Policy Holder’s Name:    </w:t>
        <w:tab/>
        <w:tab/>
        <w:t xml:space="preserve"> DOB: </w:t>
        <w:tab/>
        <w:tab/>
        <w:t xml:space="preserve">   M  or  F  </w:t>
      </w:r>
    </w:p>
    <w:p w:rsidR="00000000" w:rsidDel="00000000" w:rsidP="00000000" w:rsidRDefault="00000000" w:rsidRPr="00000000" w14:paraId="00000018">
      <w:pPr>
        <w:ind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 Relationship to patient:</w:t>
        <w:tab/>
        <w:tab/>
        <w:tab/>
      </w:r>
    </w:p>
    <w:p w:rsidR="00000000" w:rsidDel="00000000" w:rsidP="00000000" w:rsidRDefault="00000000" w:rsidRPr="00000000" w14:paraId="0000001A">
      <w:pPr>
        <w:ind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 ID of Policy:  </w:t>
        <w:tab/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  <w:tab/>
        <w:tab/>
      </w:r>
      <w:r w:rsidDel="00000000" w:rsidR="00000000" w:rsidRPr="00000000">
        <w:rPr>
          <w:sz w:val="28"/>
          <w:szCs w:val="28"/>
          <w:rtl w:val="0"/>
        </w:rPr>
        <w:t xml:space="preserve">     Group # </w:t>
        <w:tab/>
        <w:tab/>
        <w:t xml:space="preserve">  Co Pay: </w:t>
      </w:r>
    </w:p>
    <w:p w:rsidR="00000000" w:rsidDel="00000000" w:rsidP="00000000" w:rsidRDefault="00000000" w:rsidRPr="00000000" w14:paraId="0000001C">
      <w:pPr>
        <w:ind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 Benefits Phone Number: </w:t>
      </w:r>
    </w:p>
    <w:p w:rsidR="00000000" w:rsidDel="00000000" w:rsidP="00000000" w:rsidRDefault="00000000" w:rsidRPr="00000000" w14:paraId="0000001E">
      <w:pPr>
        <w:ind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72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Electronic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Signature:</w:t>
      </w: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rFonts w:ascii="Lobster" w:cs="Lobster" w:eastAsia="Lobster" w:hAnsi="Lobster"/>
          <w:sz w:val="28"/>
          <w:szCs w:val="28"/>
          <w:rtl w:val="0"/>
        </w:rPr>
        <w:t xml:space="preserve">Mary Ann Cheney, LMFT</w:t>
      </w: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Auth Date: </w:t>
      </w:r>
    </w:p>
    <w:p w:rsidR="00000000" w:rsidDel="00000000" w:rsidP="00000000" w:rsidRDefault="00000000" w:rsidRPr="00000000" w14:paraId="00000024">
      <w:pPr>
        <w:ind w:left="5760" w:firstLine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U#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720" w:top="1152" w:left="1008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omic Sans MS"/>
  <w:font w:name="Lobster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jc w:val="center"/>
      <w:rPr>
        <w:rFonts w:ascii="Comic Sans MS" w:cs="Comic Sans MS" w:eastAsia="Comic Sans MS" w:hAnsi="Comic Sans MS"/>
        <w:sz w:val="36"/>
        <w:szCs w:val="36"/>
      </w:rPr>
    </w:pPr>
    <w:r w:rsidDel="00000000" w:rsidR="00000000" w:rsidRPr="00000000">
      <w:rPr>
        <w:rFonts w:ascii="Comic Sans MS" w:cs="Comic Sans MS" w:eastAsia="Comic Sans MS" w:hAnsi="Comic Sans MS"/>
        <w:sz w:val="36"/>
        <w:szCs w:val="36"/>
        <w:rtl w:val="0"/>
      </w:rPr>
      <w:t xml:space="preserve">NORTHWEST HILLS YOUTH AND FAMILY SERVICES INC.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