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5B35" w14:textId="7E1C38A0" w:rsidR="001A3EB2" w:rsidRDefault="00B62EB1">
      <w:r>
        <w:rPr>
          <w:noProof/>
        </w:rPr>
        <w:drawing>
          <wp:anchor distT="0" distB="0" distL="114300" distR="114300" simplePos="0" relativeHeight="251650560" behindDoc="1" locked="0" layoutInCell="1" allowOverlap="1" wp14:anchorId="7B7D7FDF" wp14:editId="2FD1BC45">
            <wp:simplePos x="0" y="0"/>
            <wp:positionH relativeFrom="margin">
              <wp:posOffset>180340</wp:posOffset>
            </wp:positionH>
            <wp:positionV relativeFrom="paragraph">
              <wp:posOffset>0</wp:posOffset>
            </wp:positionV>
            <wp:extent cx="2038605" cy="902335"/>
            <wp:effectExtent l="0" t="0" r="0" b="0"/>
            <wp:wrapTight wrapText="bothSides">
              <wp:wrapPolygon edited="0">
                <wp:start x="3432" y="456"/>
                <wp:lineTo x="2221" y="2736"/>
                <wp:lineTo x="404" y="6840"/>
                <wp:lineTo x="404" y="9576"/>
                <wp:lineTo x="1211" y="15961"/>
                <wp:lineTo x="3432" y="18697"/>
                <wp:lineTo x="3836" y="19609"/>
                <wp:lineTo x="5249" y="19609"/>
                <wp:lineTo x="18976" y="17329"/>
                <wp:lineTo x="21196" y="10488"/>
                <wp:lineTo x="21398" y="7296"/>
                <wp:lineTo x="5854" y="456"/>
                <wp:lineTo x="3432" y="456"/>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8605" cy="902335"/>
                    </a:xfrm>
                    <a:prstGeom prst="rect">
                      <a:avLst/>
                    </a:prstGeom>
                  </pic:spPr>
                </pic:pic>
              </a:graphicData>
            </a:graphic>
            <wp14:sizeRelH relativeFrom="page">
              <wp14:pctWidth>0</wp14:pctWidth>
            </wp14:sizeRelH>
            <wp14:sizeRelV relativeFrom="page">
              <wp14:pctHeight>0</wp14:pctHeight>
            </wp14:sizeRelV>
          </wp:anchor>
        </w:drawing>
      </w:r>
      <w:r w:rsidR="001A3EB2">
        <w:rPr>
          <w:noProof/>
        </w:rPr>
        <mc:AlternateContent>
          <mc:Choice Requires="wps">
            <w:drawing>
              <wp:anchor distT="0" distB="0" distL="114300" distR="114300" simplePos="0" relativeHeight="251664896" behindDoc="0" locked="0" layoutInCell="1" allowOverlap="1" wp14:anchorId="4B575B7F" wp14:editId="639190CA">
                <wp:simplePos x="0" y="0"/>
                <wp:positionH relativeFrom="column">
                  <wp:posOffset>2457450</wp:posOffset>
                </wp:positionH>
                <wp:positionV relativeFrom="paragraph">
                  <wp:posOffset>9525</wp:posOffset>
                </wp:positionV>
                <wp:extent cx="3752850" cy="89281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3752850" cy="892810"/>
                        </a:xfrm>
                        <a:prstGeom prst="rect">
                          <a:avLst/>
                        </a:prstGeom>
                        <a:noFill/>
                        <a:ln w="6350">
                          <a:noFill/>
                        </a:ln>
                      </wps:spPr>
                      <wps:txbx>
                        <w:txbxContent>
                          <w:p w14:paraId="32C1CE91" w14:textId="621008FE" w:rsidR="001A3EB2" w:rsidRPr="001A3EB2" w:rsidRDefault="001A3EB2" w:rsidP="001A3EB2">
                            <w:pPr>
                              <w:jc w:val="center"/>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A3EB2">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Mortgage Tidbits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75B7F" id="_x0000_t202" coordsize="21600,21600" o:spt="202" path="m,l,21600r21600,l21600,xe">
                <v:stroke joinstyle="miter"/>
                <v:path gradientshapeok="t" o:connecttype="rect"/>
              </v:shapetype>
              <v:shape id="Text Box 2" o:spid="_x0000_s1026" type="#_x0000_t202" style="position:absolute;margin-left:193.5pt;margin-top:.75pt;width:295.5pt;height:70.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" filled="f" stroked="f" strokeweight=".5pt">
                <v:textbox>
                  <w:txbxContent>
                    <w:p w14:paraId="32C1CE91" w14:textId="621008FE" w:rsidR="001A3EB2" w:rsidRPr="001A3EB2" w:rsidRDefault="001A3EB2" w:rsidP="001A3EB2">
                      <w:pPr>
                        <w:jc w:val="center"/>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A3EB2">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Mortgage Tidbits</w:t>
                      </w:r>
                    </w:p>
                  </w:txbxContent>
                </v:textbox>
              </v:shape>
            </w:pict>
          </mc:Fallback>
        </mc:AlternateContent>
      </w:r>
    </w:p>
    <w:p w14:paraId="53441FF4" w14:textId="416B67F2" w:rsidR="001A3EB2" w:rsidRDefault="001A3EB2"/>
    <w:p w14:paraId="2139164F" w14:textId="357CF210" w:rsidR="001A3EB2" w:rsidRDefault="001C5B60">
      <w:r>
        <w:rPr>
          <w:noProof/>
        </w:rPr>
        <w:drawing>
          <wp:anchor distT="0" distB="0" distL="114300" distR="114300" simplePos="0" relativeHeight="251678208" behindDoc="0" locked="0" layoutInCell="1" allowOverlap="1" wp14:anchorId="3EDC076D" wp14:editId="62A1760C">
            <wp:simplePos x="0" y="0"/>
            <wp:positionH relativeFrom="column">
              <wp:posOffset>5391150</wp:posOffset>
            </wp:positionH>
            <wp:positionV relativeFrom="paragraph">
              <wp:posOffset>163830</wp:posOffset>
            </wp:positionV>
            <wp:extent cx="861060" cy="312420"/>
            <wp:effectExtent l="0" t="0" r="0" b="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1060" cy="312420"/>
                    </a:xfrm>
                    <a:prstGeom prst="rect">
                      <a:avLst/>
                    </a:prstGeom>
                  </pic:spPr>
                </pic:pic>
              </a:graphicData>
            </a:graphic>
            <wp14:sizeRelH relativeFrom="page">
              <wp14:pctWidth>0</wp14:pctWidth>
            </wp14:sizeRelH>
            <wp14:sizeRelV relativeFrom="page">
              <wp14:pctHeight>0</wp14:pctHeight>
            </wp14:sizeRelV>
          </wp:anchor>
        </w:drawing>
      </w:r>
      <w:r w:rsidR="001E00CE">
        <w:rPr>
          <w:noProof/>
        </w:rPr>
        <mc:AlternateContent>
          <mc:Choice Requires="wps">
            <w:drawing>
              <wp:anchor distT="0" distB="0" distL="114300" distR="114300" simplePos="0" relativeHeight="251671040" behindDoc="0" locked="0" layoutInCell="1" allowOverlap="1" wp14:anchorId="37DB97DD" wp14:editId="07DBB763">
                <wp:simplePos x="0" y="0"/>
                <wp:positionH relativeFrom="margin">
                  <wp:posOffset>1419226</wp:posOffset>
                </wp:positionH>
                <wp:positionV relativeFrom="paragraph">
                  <wp:posOffset>161925</wp:posOffset>
                </wp:positionV>
                <wp:extent cx="3105150" cy="333375"/>
                <wp:effectExtent l="0" t="0" r="0" b="0"/>
                <wp:wrapNone/>
                <wp:docPr id="3" name="Text Box 3"/>
                <wp:cNvGraphicFramePr/>
                <a:graphic xmlns:a="http://schemas.openxmlformats.org/drawingml/2006/main">
                  <a:graphicData uri="http://schemas.microsoft.com/office/word/2010/wordprocessingShape">
                    <wps:wsp>
                      <wps:cNvSpPr txBox="1"/>
                      <wps:spPr>
                        <a:xfrm>
                          <a:off x="0" y="0"/>
                          <a:ext cx="3105150" cy="333375"/>
                        </a:xfrm>
                        <a:prstGeom prst="rect">
                          <a:avLst/>
                        </a:prstGeom>
                        <a:noFill/>
                        <a:ln w="6350">
                          <a:noFill/>
                        </a:ln>
                      </wps:spPr>
                      <wps:txbx>
                        <w:txbxContent>
                          <w:p w14:paraId="65E1B235" w14:textId="24AC4B9A" w:rsidR="001A3EB2" w:rsidRPr="001A3EB2" w:rsidRDefault="001A3EB2">
                            <w:pPr>
                              <w:rPr>
                                <w:rFonts w:ascii="Modern Love Caps" w:hAnsi="Modern Love Caps"/>
                                <w:b/>
                                <w:bCs/>
                                <w:sz w:val="28"/>
                                <w:szCs w:val="28"/>
                              </w:rPr>
                            </w:pPr>
                            <w:r>
                              <w:rPr>
                                <w:rFonts w:ascii="Modern Love Caps" w:hAnsi="Modern Love Caps"/>
                                <w:b/>
                                <w:bCs/>
                                <w:sz w:val="28"/>
                                <w:szCs w:val="28"/>
                              </w:rPr>
                              <w:t>Keeping you</w:t>
                            </w:r>
                            <w:r w:rsidRPr="001A3EB2">
                              <w:rPr>
                                <w:rFonts w:ascii="Modern Love Caps" w:hAnsi="Modern Love Caps"/>
                                <w:b/>
                                <w:bCs/>
                                <w:sz w:val="28"/>
                                <w:szCs w:val="28"/>
                              </w:rPr>
                              <w:t xml:space="preserve"> informed and </w:t>
                            </w:r>
                            <w:r>
                              <w:rPr>
                                <w:rFonts w:ascii="Modern Love Caps" w:hAnsi="Modern Love Caps"/>
                                <w:b/>
                                <w:bCs/>
                                <w:sz w:val="28"/>
                                <w:szCs w:val="28"/>
                              </w:rPr>
                              <w:t>in the know</w:t>
                            </w:r>
                            <w:r w:rsidRPr="001A3EB2">
                              <w:rPr>
                                <w:rFonts w:ascii="Modern Love Caps" w:hAnsi="Modern Love Caps"/>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B97DD" id="Text Box 3" o:spid="_x0000_s1027" type="#_x0000_t202" style="position:absolute;margin-left:111.75pt;margin-top:12.75pt;width:244.5pt;height:26.2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" filled="f" stroked="f" strokeweight=".5pt">
                <v:textbox>
                  <w:txbxContent>
                    <w:p w14:paraId="65E1B235" w14:textId="24AC4B9A" w:rsidR="001A3EB2" w:rsidRPr="001A3EB2" w:rsidRDefault="001A3EB2">
                      <w:pPr>
                        <w:rPr>
                          <w:rFonts w:ascii="Modern Love Caps" w:hAnsi="Modern Love Caps"/>
                          <w:b/>
                          <w:bCs/>
                          <w:sz w:val="28"/>
                          <w:szCs w:val="28"/>
                        </w:rPr>
                      </w:pPr>
                      <w:r>
                        <w:rPr>
                          <w:rFonts w:ascii="Modern Love Caps" w:hAnsi="Modern Love Caps"/>
                          <w:b/>
                          <w:bCs/>
                          <w:sz w:val="28"/>
                          <w:szCs w:val="28"/>
                        </w:rPr>
                        <w:t>Keeping you</w:t>
                      </w:r>
                      <w:r w:rsidRPr="001A3EB2">
                        <w:rPr>
                          <w:rFonts w:ascii="Modern Love Caps" w:hAnsi="Modern Love Caps"/>
                          <w:b/>
                          <w:bCs/>
                          <w:sz w:val="28"/>
                          <w:szCs w:val="28"/>
                        </w:rPr>
                        <w:t xml:space="preserve"> informed and </w:t>
                      </w:r>
                      <w:r>
                        <w:rPr>
                          <w:rFonts w:ascii="Modern Love Caps" w:hAnsi="Modern Love Caps"/>
                          <w:b/>
                          <w:bCs/>
                          <w:sz w:val="28"/>
                          <w:szCs w:val="28"/>
                        </w:rPr>
                        <w:t>in the know</w:t>
                      </w:r>
                      <w:r w:rsidRPr="001A3EB2">
                        <w:rPr>
                          <w:rFonts w:ascii="Modern Love Caps" w:hAnsi="Modern Love Caps"/>
                          <w:b/>
                          <w:bCs/>
                          <w:sz w:val="28"/>
                          <w:szCs w:val="28"/>
                        </w:rPr>
                        <w:t>….</w:t>
                      </w:r>
                    </w:p>
                  </w:txbxContent>
                </v:textbox>
                <w10:wrap anchorx="margin"/>
              </v:shape>
            </w:pict>
          </mc:Fallback>
        </mc:AlternateContent>
      </w:r>
    </w:p>
    <w:p w14:paraId="41977DD3" w14:textId="7170B1D5" w:rsidR="001A3EB2" w:rsidRDefault="001A3EB2"/>
    <w:p w14:paraId="3D693B12" w14:textId="77777777" w:rsidR="001C5B60" w:rsidRDefault="001C5B60" w:rsidP="00BE3106">
      <w:pPr>
        <w:spacing w:after="0"/>
        <w:jc w:val="center"/>
        <w:rPr>
          <w:rFonts w:ascii="Times New Roman" w:hAnsi="Times New Roman" w:cs="Times New Roman"/>
          <w:b/>
          <w:bCs/>
          <w:sz w:val="32"/>
          <w:szCs w:val="32"/>
        </w:rPr>
      </w:pPr>
    </w:p>
    <w:p w14:paraId="7D1B2402" w14:textId="05C3A3A2" w:rsidR="0022316A" w:rsidRDefault="009C6807" w:rsidP="00BE3106">
      <w:pPr>
        <w:spacing w:after="0"/>
        <w:jc w:val="center"/>
        <w:rPr>
          <w:rFonts w:ascii="Times New Roman" w:hAnsi="Times New Roman" w:cs="Times New Roman"/>
          <w:b/>
          <w:bCs/>
          <w:sz w:val="32"/>
          <w:szCs w:val="32"/>
        </w:rPr>
      </w:pPr>
      <w:r>
        <w:rPr>
          <w:rFonts w:ascii="Times New Roman" w:hAnsi="Times New Roman" w:cs="Times New Roman"/>
          <w:b/>
          <w:bCs/>
          <w:sz w:val="32"/>
          <w:szCs w:val="32"/>
        </w:rPr>
        <w:t>So, you need another FHA Insured Loan? Let’s talk!</w:t>
      </w:r>
    </w:p>
    <w:p w14:paraId="44D25A2A" w14:textId="2D587493" w:rsidR="001D5D8A" w:rsidRDefault="001D5D8A" w:rsidP="001C5B60">
      <w:pPr>
        <w:spacing w:after="0" w:line="240" w:lineRule="auto"/>
        <w:jc w:val="center"/>
        <w:rPr>
          <w:rFonts w:ascii="Times New Roman" w:hAnsi="Times New Roman" w:cs="Times New Roman"/>
          <w:b/>
          <w:bCs/>
          <w:sz w:val="32"/>
          <w:szCs w:val="32"/>
        </w:rPr>
      </w:pPr>
    </w:p>
    <w:p w14:paraId="410D8F06" w14:textId="3E4C39B8" w:rsidR="00AB17F1" w:rsidRDefault="00415E0B" w:rsidP="00AB17F1">
      <w:pPr>
        <w:spacing w:after="0"/>
        <w:rPr>
          <w:rFonts w:ascii="Times New Roman" w:hAnsi="Times New Roman" w:cs="Times New Roman"/>
        </w:rPr>
      </w:pPr>
      <w:r w:rsidRPr="00415E0B">
        <w:rPr>
          <w:rFonts w:ascii="Times New Roman" w:hAnsi="Times New Roman" w:cs="Times New Roman"/>
        </w:rPr>
        <w:t xml:space="preserve">Typically speaking, </w:t>
      </w:r>
      <w:r>
        <w:rPr>
          <w:rFonts w:ascii="Times New Roman" w:hAnsi="Times New Roman" w:cs="Times New Roman"/>
        </w:rPr>
        <w:t xml:space="preserve">FHA does not insure </w:t>
      </w:r>
      <w:r w:rsidR="00762802">
        <w:rPr>
          <w:rFonts w:ascii="Times New Roman" w:hAnsi="Times New Roman" w:cs="Times New Roman"/>
        </w:rPr>
        <w:t>more than one loan at a time</w:t>
      </w:r>
      <w:r w:rsidR="006406D4">
        <w:rPr>
          <w:rFonts w:ascii="Times New Roman" w:hAnsi="Times New Roman" w:cs="Times New Roman"/>
        </w:rPr>
        <w:t xml:space="preserve">, however </w:t>
      </w:r>
      <w:r w:rsidR="00FD2EEC">
        <w:rPr>
          <w:rFonts w:ascii="Times New Roman" w:hAnsi="Times New Roman" w:cs="Times New Roman"/>
        </w:rPr>
        <w:t xml:space="preserve">there are a few instances where </w:t>
      </w:r>
      <w:r w:rsidR="00C66B6B">
        <w:rPr>
          <w:rFonts w:ascii="Times New Roman" w:hAnsi="Times New Roman" w:cs="Times New Roman"/>
        </w:rPr>
        <w:t>the agency allows more than one loan! Here’s the exceptions:</w:t>
      </w:r>
    </w:p>
    <w:p w14:paraId="423AC17B" w14:textId="77777777" w:rsidR="001D5D8A" w:rsidRDefault="001D5D8A" w:rsidP="00AB17F1">
      <w:pPr>
        <w:spacing w:after="0"/>
        <w:rPr>
          <w:rFonts w:ascii="Times New Roman" w:hAnsi="Times New Roman" w:cs="Times New Roman"/>
          <w:b/>
          <w:bCs/>
          <w:sz w:val="28"/>
          <w:szCs w:val="28"/>
          <w:u w:val="single"/>
        </w:rPr>
      </w:pPr>
    </w:p>
    <w:p w14:paraId="543D84BA" w14:textId="2C3EA5C6" w:rsidR="00C66B6B" w:rsidRDefault="00C66B6B" w:rsidP="00AB17F1">
      <w:pPr>
        <w:spacing w:after="0"/>
        <w:rPr>
          <w:rFonts w:ascii="Times New Roman" w:hAnsi="Times New Roman" w:cs="Times New Roman"/>
        </w:rPr>
      </w:pPr>
      <w:r>
        <w:rPr>
          <w:rFonts w:ascii="Times New Roman" w:hAnsi="Times New Roman" w:cs="Times New Roman"/>
          <w:b/>
          <w:bCs/>
          <w:sz w:val="28"/>
          <w:szCs w:val="28"/>
          <w:u w:val="single"/>
        </w:rPr>
        <w:t>Relocation:</w:t>
      </w:r>
      <w:r w:rsidR="00E63638" w:rsidRPr="00E63638">
        <w:rPr>
          <w:rFonts w:ascii="Times New Roman" w:hAnsi="Times New Roman" w:cs="Times New Roman"/>
          <w:b/>
          <w:bCs/>
          <w:sz w:val="28"/>
          <w:szCs w:val="28"/>
        </w:rPr>
        <w:t xml:space="preserve">  </w:t>
      </w:r>
      <w:r w:rsidR="005F1868">
        <w:rPr>
          <w:rFonts w:ascii="Times New Roman" w:hAnsi="Times New Roman" w:cs="Times New Roman"/>
        </w:rPr>
        <w:t xml:space="preserve">If a borrower is relocating due to employment and </w:t>
      </w:r>
      <w:r w:rsidR="00936A33">
        <w:rPr>
          <w:rFonts w:ascii="Times New Roman" w:hAnsi="Times New Roman" w:cs="Times New Roman"/>
        </w:rPr>
        <w:t>moving more than 100 miles away from their current residence, they may be eligible for another FHA loan.</w:t>
      </w:r>
    </w:p>
    <w:p w14:paraId="306627B8" w14:textId="5BAE903B" w:rsidR="00394CF8" w:rsidRDefault="00394CF8" w:rsidP="00AB17F1">
      <w:pPr>
        <w:spacing w:after="0"/>
        <w:rPr>
          <w:rFonts w:ascii="Times New Roman" w:hAnsi="Times New Roman" w:cs="Times New Roman"/>
        </w:rPr>
      </w:pPr>
      <w:r>
        <w:rPr>
          <w:rFonts w:ascii="Times New Roman" w:hAnsi="Times New Roman" w:cs="Times New Roman"/>
          <w:b/>
          <w:bCs/>
          <w:sz w:val="28"/>
          <w:szCs w:val="28"/>
          <w:u w:val="single"/>
        </w:rPr>
        <w:t>Family Size:</w:t>
      </w:r>
      <w:r w:rsidR="00E63638" w:rsidRPr="00E63638">
        <w:rPr>
          <w:rFonts w:ascii="Times New Roman" w:hAnsi="Times New Roman" w:cs="Times New Roman"/>
          <w:b/>
          <w:bCs/>
          <w:sz w:val="28"/>
          <w:szCs w:val="28"/>
        </w:rPr>
        <w:t xml:space="preserve">  </w:t>
      </w:r>
      <w:r>
        <w:rPr>
          <w:rFonts w:ascii="Times New Roman" w:hAnsi="Times New Roman" w:cs="Times New Roman"/>
        </w:rPr>
        <w:t xml:space="preserve">An increase in family size may </w:t>
      </w:r>
      <w:r w:rsidR="00231CF1">
        <w:rPr>
          <w:rFonts w:ascii="Times New Roman" w:hAnsi="Times New Roman" w:cs="Times New Roman"/>
        </w:rPr>
        <w:t>make borrowers eligible for a second FHA insured loan provided that:</w:t>
      </w:r>
    </w:p>
    <w:p w14:paraId="49515CFE" w14:textId="2E9DC894" w:rsidR="00231CF1" w:rsidRDefault="009206B0" w:rsidP="00231CF1">
      <w:pPr>
        <w:pStyle w:val="ListParagraph"/>
        <w:numPr>
          <w:ilvl w:val="0"/>
          <w:numId w:val="22"/>
        </w:numPr>
        <w:spacing w:after="0"/>
        <w:rPr>
          <w:rFonts w:ascii="Times New Roman" w:hAnsi="Times New Roman" w:cs="Times New Roman"/>
        </w:rPr>
      </w:pPr>
      <w:r>
        <w:rPr>
          <w:rFonts w:ascii="Times New Roman" w:hAnsi="Times New Roman" w:cs="Times New Roman"/>
        </w:rPr>
        <w:t xml:space="preserve">The current property now fails to meet the family needs as the </w:t>
      </w:r>
      <w:r w:rsidR="006812A7">
        <w:rPr>
          <w:rFonts w:ascii="Times New Roman" w:hAnsi="Times New Roman" w:cs="Times New Roman"/>
        </w:rPr>
        <w:t>borrower’s</w:t>
      </w:r>
      <w:r>
        <w:rPr>
          <w:rFonts w:ascii="Times New Roman" w:hAnsi="Times New Roman" w:cs="Times New Roman"/>
        </w:rPr>
        <w:t xml:space="preserve"> dependents has increased</w:t>
      </w:r>
    </w:p>
    <w:p w14:paraId="555F471A" w14:textId="454D7273" w:rsidR="009206B0" w:rsidRDefault="009206B0" w:rsidP="00231CF1">
      <w:pPr>
        <w:pStyle w:val="ListParagraph"/>
        <w:numPr>
          <w:ilvl w:val="0"/>
          <w:numId w:val="22"/>
        </w:numPr>
        <w:spacing w:after="0"/>
        <w:rPr>
          <w:rFonts w:ascii="Times New Roman" w:hAnsi="Times New Roman" w:cs="Times New Roman"/>
        </w:rPr>
      </w:pPr>
      <w:r>
        <w:rPr>
          <w:rFonts w:ascii="Times New Roman" w:hAnsi="Times New Roman" w:cs="Times New Roman"/>
        </w:rPr>
        <w:t xml:space="preserve">The LTV on the current </w:t>
      </w:r>
      <w:r w:rsidR="006812A7">
        <w:rPr>
          <w:rFonts w:ascii="Times New Roman" w:hAnsi="Times New Roman" w:cs="Times New Roman"/>
        </w:rPr>
        <w:t>residence</w:t>
      </w:r>
      <w:r>
        <w:rPr>
          <w:rFonts w:ascii="Times New Roman" w:hAnsi="Times New Roman" w:cs="Times New Roman"/>
        </w:rPr>
        <w:t xml:space="preserve"> is </w:t>
      </w:r>
      <w:r w:rsidR="006812A7">
        <w:rPr>
          <w:rFonts w:ascii="Times New Roman" w:hAnsi="Times New Roman" w:cs="Times New Roman"/>
        </w:rPr>
        <w:t>75% or less</w:t>
      </w:r>
    </w:p>
    <w:p w14:paraId="05EC1E21" w14:textId="25E93F1A" w:rsidR="0023405E" w:rsidRDefault="00276E46" w:rsidP="00276E46">
      <w:pPr>
        <w:spacing w:after="0"/>
        <w:rPr>
          <w:rFonts w:ascii="Times New Roman" w:hAnsi="Times New Roman" w:cs="Times New Roman"/>
        </w:rPr>
      </w:pPr>
      <w:r>
        <w:rPr>
          <w:rFonts w:ascii="Times New Roman" w:hAnsi="Times New Roman" w:cs="Times New Roman"/>
          <w:b/>
          <w:bCs/>
          <w:sz w:val="28"/>
          <w:szCs w:val="28"/>
          <w:u w:val="single"/>
        </w:rPr>
        <w:t>Vacating</w:t>
      </w:r>
      <w:r w:rsidR="0017785E">
        <w:rPr>
          <w:rFonts w:ascii="Times New Roman" w:hAnsi="Times New Roman" w:cs="Times New Roman"/>
          <w:b/>
          <w:bCs/>
          <w:sz w:val="28"/>
          <w:szCs w:val="28"/>
          <w:u w:val="single"/>
        </w:rPr>
        <w:t xml:space="preserve"> </w:t>
      </w:r>
      <w:r w:rsidR="00D13C00">
        <w:rPr>
          <w:rFonts w:ascii="Times New Roman" w:hAnsi="Times New Roman" w:cs="Times New Roman"/>
          <w:b/>
          <w:bCs/>
          <w:sz w:val="28"/>
          <w:szCs w:val="28"/>
          <w:u w:val="single"/>
        </w:rPr>
        <w:t>Jointly Owned</w:t>
      </w:r>
      <w:r w:rsidR="0017785E">
        <w:rPr>
          <w:rFonts w:ascii="Times New Roman" w:hAnsi="Times New Roman" w:cs="Times New Roman"/>
          <w:b/>
          <w:bCs/>
          <w:sz w:val="28"/>
          <w:szCs w:val="28"/>
          <w:u w:val="single"/>
        </w:rPr>
        <w:t xml:space="preserve"> Property</w:t>
      </w:r>
      <w:r>
        <w:rPr>
          <w:rFonts w:ascii="Times New Roman" w:hAnsi="Times New Roman" w:cs="Times New Roman"/>
          <w:b/>
          <w:bCs/>
          <w:sz w:val="28"/>
          <w:szCs w:val="28"/>
          <w:u w:val="single"/>
        </w:rPr>
        <w:t>:</w:t>
      </w:r>
      <w:r w:rsidR="00E63638" w:rsidRPr="00E63638">
        <w:rPr>
          <w:rFonts w:ascii="Times New Roman" w:hAnsi="Times New Roman" w:cs="Times New Roman"/>
          <w:b/>
          <w:bCs/>
          <w:sz w:val="28"/>
          <w:szCs w:val="28"/>
        </w:rPr>
        <w:t xml:space="preserve">  </w:t>
      </w:r>
      <w:r w:rsidR="00D13C00">
        <w:rPr>
          <w:rFonts w:ascii="Times New Roman" w:hAnsi="Times New Roman" w:cs="Times New Roman"/>
        </w:rPr>
        <w:t xml:space="preserve">If the borrower is vacating </w:t>
      </w:r>
      <w:r w:rsidR="00C376ED">
        <w:rPr>
          <w:rFonts w:ascii="Times New Roman" w:hAnsi="Times New Roman" w:cs="Times New Roman"/>
        </w:rPr>
        <w:t xml:space="preserve">a </w:t>
      </w:r>
      <w:r w:rsidR="0023405E">
        <w:rPr>
          <w:rFonts w:ascii="Times New Roman" w:hAnsi="Times New Roman" w:cs="Times New Roman"/>
        </w:rPr>
        <w:t>principal</w:t>
      </w:r>
      <w:r w:rsidR="00C376ED">
        <w:rPr>
          <w:rFonts w:ascii="Times New Roman" w:hAnsi="Times New Roman" w:cs="Times New Roman"/>
        </w:rPr>
        <w:t xml:space="preserve"> residence and has no intent to return, they may be eligible for a second FHA insured loan provided that an existing co</w:t>
      </w:r>
      <w:r w:rsidR="004F68A4">
        <w:rPr>
          <w:rFonts w:ascii="Times New Roman" w:hAnsi="Times New Roman" w:cs="Times New Roman"/>
        </w:rPr>
        <w:t>-</w:t>
      </w:r>
      <w:r w:rsidR="00C376ED">
        <w:rPr>
          <w:rFonts w:ascii="Times New Roman" w:hAnsi="Times New Roman" w:cs="Times New Roman"/>
        </w:rPr>
        <w:t>borrower occupies the retained property.</w:t>
      </w:r>
    </w:p>
    <w:p w14:paraId="3CBF2123" w14:textId="69D438E6" w:rsidR="00FE5959" w:rsidRPr="00FE5959" w:rsidRDefault="00C376ED" w:rsidP="00276E46">
      <w:pPr>
        <w:spacing w:after="0"/>
        <w:rPr>
          <w:rFonts w:ascii="Times New Roman" w:hAnsi="Times New Roman" w:cs="Times New Roman"/>
        </w:rPr>
      </w:pPr>
      <w:r w:rsidRPr="00FE5959">
        <w:rPr>
          <w:rFonts w:ascii="Times New Roman" w:hAnsi="Times New Roman" w:cs="Times New Roman"/>
          <w:b/>
          <w:bCs/>
          <w:sz w:val="28"/>
          <w:szCs w:val="28"/>
          <w:u w:val="single"/>
        </w:rPr>
        <w:t xml:space="preserve"> </w:t>
      </w:r>
      <w:r w:rsidR="00FE5959" w:rsidRPr="00FE5959">
        <w:rPr>
          <w:rFonts w:ascii="Times New Roman" w:hAnsi="Times New Roman" w:cs="Times New Roman"/>
          <w:b/>
          <w:bCs/>
          <w:sz w:val="28"/>
          <w:szCs w:val="28"/>
          <w:u w:val="single"/>
        </w:rPr>
        <w:t>Non-Occupying Co-Borrower</w:t>
      </w:r>
      <w:r w:rsidR="00FE5959">
        <w:rPr>
          <w:rFonts w:ascii="Times New Roman" w:hAnsi="Times New Roman" w:cs="Times New Roman"/>
          <w:b/>
          <w:bCs/>
          <w:sz w:val="28"/>
          <w:szCs w:val="28"/>
          <w:u w:val="single"/>
        </w:rPr>
        <w:t>:</w:t>
      </w:r>
      <w:r w:rsidR="00E63638">
        <w:rPr>
          <w:rFonts w:ascii="Times New Roman" w:hAnsi="Times New Roman" w:cs="Times New Roman"/>
          <w:b/>
          <w:bCs/>
          <w:sz w:val="28"/>
          <w:szCs w:val="28"/>
        </w:rPr>
        <w:t xml:space="preserve">  </w:t>
      </w:r>
      <w:r w:rsidR="00064487">
        <w:rPr>
          <w:rFonts w:ascii="Times New Roman" w:hAnsi="Times New Roman" w:cs="Times New Roman"/>
        </w:rPr>
        <w:t>Fear not, if you are a non-occupying co-borrower on an existing FHA loan, you may qualify for a loan of your own</w:t>
      </w:r>
      <w:r w:rsidR="004A5961">
        <w:rPr>
          <w:rFonts w:ascii="Times New Roman" w:hAnsi="Times New Roman" w:cs="Times New Roman"/>
        </w:rPr>
        <w:t>!</w:t>
      </w:r>
    </w:p>
    <w:p w14:paraId="36413922" w14:textId="77777777" w:rsidR="00276E46" w:rsidRPr="00276E46" w:rsidRDefault="00276E46" w:rsidP="00276E46">
      <w:pPr>
        <w:spacing w:after="0"/>
        <w:rPr>
          <w:rFonts w:ascii="Times New Roman" w:hAnsi="Times New Roman" w:cs="Times New Roman"/>
        </w:rPr>
      </w:pPr>
    </w:p>
    <w:p w14:paraId="03C74CB7" w14:textId="21A53B1E" w:rsidR="006C728B" w:rsidRPr="00272BEC" w:rsidRDefault="004A5961" w:rsidP="004A5961">
      <w:pPr>
        <w:spacing w:after="0"/>
        <w:rPr>
          <w:rFonts w:ascii="Times New Roman" w:hAnsi="Times New Roman" w:cs="Times New Roman"/>
        </w:rPr>
      </w:pPr>
      <w:r w:rsidRPr="00272BEC">
        <w:rPr>
          <w:rFonts w:ascii="Times New Roman" w:hAnsi="Times New Roman" w:cs="Times New Roman"/>
        </w:rPr>
        <w:t xml:space="preserve">Under no circumstances may investors use the exceptions described above to circumvent FHA’s ban on loans to private investors and acquire rental properties through purportedly purchasing “principal residences”. </w:t>
      </w:r>
      <w:r w:rsidR="00B26753" w:rsidRPr="00272BEC">
        <w:rPr>
          <w:rFonts w:ascii="Times New Roman" w:hAnsi="Times New Roman" w:cs="Times New Roman"/>
        </w:rPr>
        <w:t xml:space="preserve">Documentation must be provided to </w:t>
      </w:r>
      <w:r w:rsidR="00E912BF" w:rsidRPr="00272BEC">
        <w:rPr>
          <w:rFonts w:ascii="Times New Roman" w:hAnsi="Times New Roman" w:cs="Times New Roman"/>
        </w:rPr>
        <w:t>prove to the underwriter the details provided are true and accurate!</w:t>
      </w:r>
    </w:p>
    <w:p w14:paraId="751D056B" w14:textId="5B6D7A80" w:rsidR="0022316A" w:rsidRPr="00272BEC" w:rsidRDefault="004A5961" w:rsidP="004A5961">
      <w:pPr>
        <w:spacing w:after="0"/>
        <w:rPr>
          <w:rFonts w:ascii="Times New Roman" w:hAnsi="Times New Roman" w:cs="Times New Roman"/>
          <w:b/>
          <w:bCs/>
          <w:color w:val="FF0000"/>
          <w:u w:val="single"/>
        </w:rPr>
      </w:pPr>
      <w:r w:rsidRPr="00272BEC">
        <w:rPr>
          <w:rFonts w:ascii="Times New Roman" w:hAnsi="Times New Roman" w:cs="Times New Roman"/>
        </w:rPr>
        <w:t>Considerations in determining the eligibility of a borrower for one of these exceptions are the length of time the previous property was owned by the borrower and the circumstances that compel the borrower to purchase another residence with an FHA</w:t>
      </w:r>
      <w:r w:rsidR="009C6807" w:rsidRPr="00272BEC">
        <w:rPr>
          <w:rFonts w:ascii="Times New Roman" w:hAnsi="Times New Roman" w:cs="Times New Roman"/>
        </w:rPr>
        <w:t>-</w:t>
      </w:r>
      <w:r w:rsidRPr="00272BEC">
        <w:rPr>
          <w:rFonts w:ascii="Times New Roman" w:hAnsi="Times New Roman" w:cs="Times New Roman"/>
        </w:rPr>
        <w:t>insured mortgage. In all other cases, the purchasing borrower either must pay off the FHA-insured mortgage on the previous residence or terminate ownership of that property before acquiring another FHA-insured mortgage</w:t>
      </w:r>
    </w:p>
    <w:p w14:paraId="2A91246A" w14:textId="77777777" w:rsidR="004A5961" w:rsidRDefault="004A5961" w:rsidP="00423487">
      <w:pPr>
        <w:spacing w:after="0"/>
        <w:jc w:val="center"/>
        <w:rPr>
          <w:rFonts w:ascii="Times New Roman" w:hAnsi="Times New Roman" w:cs="Times New Roman"/>
          <w:b/>
          <w:bCs/>
          <w:sz w:val="24"/>
          <w:szCs w:val="24"/>
        </w:rPr>
      </w:pPr>
    </w:p>
    <w:p w14:paraId="687FE7AF" w14:textId="2F3E11B0" w:rsidR="003400F6" w:rsidRPr="005025B2" w:rsidRDefault="00446B8A" w:rsidP="00423487">
      <w:pPr>
        <w:spacing w:after="0"/>
        <w:jc w:val="center"/>
        <w:rPr>
          <w:rFonts w:ascii="Times New Roman" w:hAnsi="Times New Roman" w:cs="Times New Roman"/>
          <w:b/>
          <w:bCs/>
          <w:sz w:val="24"/>
          <w:szCs w:val="24"/>
        </w:rPr>
      </w:pPr>
      <w:r w:rsidRPr="005025B2">
        <w:rPr>
          <w:rFonts w:ascii="Times New Roman" w:hAnsi="Times New Roman" w:cs="Times New Roman"/>
          <w:b/>
          <w:bCs/>
          <w:sz w:val="24"/>
          <w:szCs w:val="24"/>
        </w:rPr>
        <w:t>Call us today for the best answers to the mortgage questions!</w:t>
      </w:r>
    </w:p>
    <w:p w14:paraId="7CF2786E" w14:textId="623BEABB" w:rsidR="009A78E0" w:rsidRDefault="00831246" w:rsidP="00313CCE">
      <w:pPr>
        <w:spacing w:after="0"/>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77184" behindDoc="0" locked="0" layoutInCell="1" allowOverlap="1" wp14:anchorId="1BABABD3" wp14:editId="52ED85DE">
                <wp:simplePos x="0" y="0"/>
                <wp:positionH relativeFrom="column">
                  <wp:posOffset>5619750</wp:posOffset>
                </wp:positionH>
                <wp:positionV relativeFrom="paragraph">
                  <wp:posOffset>150495</wp:posOffset>
                </wp:positionV>
                <wp:extent cx="971550" cy="104775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971550" cy="1047750"/>
                        </a:xfrm>
                        <a:prstGeom prst="rect">
                          <a:avLst/>
                        </a:prstGeom>
                        <a:solidFill>
                          <a:schemeClr val="lt1"/>
                        </a:solidFill>
                        <a:ln w="6350">
                          <a:solidFill>
                            <a:prstClr val="black"/>
                          </a:solidFill>
                        </a:ln>
                      </wps:spPr>
                      <wps:txbx>
                        <w:txbxContent>
                          <w:p w14:paraId="745D3245" w14:textId="5C679DDC" w:rsidR="00527A11" w:rsidRDefault="00527A11">
                            <w:r>
                              <w:t xml:space="preserve">Insert photo here or </w:t>
                            </w:r>
                            <w:r w:rsidR="0044234C">
                              <w:t>delete box when ready to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BABD3" id="Text Box 35" o:spid="_x0000_s1028" type="#_x0000_t202" style="position:absolute;margin-left:442.5pt;margin-top:11.85pt;width:76.5pt;height:8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" fillcolor="white [3201]" strokeweight=".5pt">
                <v:textbox>
                  <w:txbxContent>
                    <w:p w14:paraId="745D3245" w14:textId="5C679DDC" w:rsidR="00527A11" w:rsidRDefault="00527A11">
                      <w:r>
                        <w:t xml:space="preserve">Insert photo here or </w:t>
                      </w:r>
                      <w:r w:rsidR="0044234C">
                        <w:t>delete box when ready to use</w:t>
                      </w:r>
                    </w:p>
                  </w:txbxContent>
                </v:textbox>
              </v:shape>
            </w:pict>
          </mc:Fallback>
        </mc:AlternateContent>
      </w:r>
      <w:r w:rsidR="009A78E0">
        <w:rPr>
          <w:rFonts w:ascii="Times New Roman" w:hAnsi="Times New Roman" w:cs="Times New Roman"/>
          <w:noProof/>
        </w:rPr>
        <mc:AlternateContent>
          <mc:Choice Requires="wps">
            <w:drawing>
              <wp:anchor distT="0" distB="0" distL="114300" distR="114300" simplePos="0" relativeHeight="251675136" behindDoc="0" locked="0" layoutInCell="1" allowOverlap="1" wp14:anchorId="365174AC" wp14:editId="057A5F90">
                <wp:simplePos x="0" y="0"/>
                <wp:positionH relativeFrom="column">
                  <wp:posOffset>133350</wp:posOffset>
                </wp:positionH>
                <wp:positionV relativeFrom="paragraph">
                  <wp:posOffset>80645</wp:posOffset>
                </wp:positionV>
                <wp:extent cx="6286500" cy="1905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6286500" cy="190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35BBA22E" id="Straight Connector 34"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0.5pt,6.35pt" to="50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" strokecolor="#ffc000 [3207]" strokeweight="1.5pt">
                <v:stroke joinstyle="miter"/>
              </v:line>
            </w:pict>
          </mc:Fallback>
        </mc:AlternateContent>
      </w:r>
    </w:p>
    <w:p w14:paraId="540625F0" w14:textId="18006553" w:rsidR="004D080E" w:rsidRPr="00313CCE" w:rsidRDefault="00313CCE" w:rsidP="00313CCE">
      <w:pPr>
        <w:jc w:val="center"/>
        <w:rPr>
          <w:rFonts w:ascii="Times New Roman" w:hAnsi="Times New Roman" w:cs="Times New Roman"/>
          <w:b/>
          <w:bCs/>
        </w:rPr>
      </w:pPr>
      <w:r w:rsidRPr="00313CCE">
        <w:rPr>
          <w:rFonts w:ascii="Times New Roman" w:hAnsi="Times New Roman" w:cs="Times New Roman"/>
          <w:b/>
          <w:bCs/>
        </w:rPr>
        <w:t xml:space="preserve">~ </w:t>
      </w:r>
      <w:r w:rsidR="00DC1B3B" w:rsidRPr="00313CCE">
        <w:rPr>
          <w:rFonts w:ascii="Times New Roman" w:hAnsi="Times New Roman" w:cs="Times New Roman"/>
          <w:b/>
          <w:bCs/>
        </w:rPr>
        <w:t xml:space="preserve">Provided to you </w:t>
      </w:r>
      <w:r w:rsidRPr="00313CCE">
        <w:rPr>
          <w:rFonts w:ascii="Times New Roman" w:hAnsi="Times New Roman" w:cs="Times New Roman"/>
          <w:b/>
          <w:bCs/>
        </w:rPr>
        <w:t>by ~</w:t>
      </w:r>
    </w:p>
    <w:p w14:paraId="52FF393F" w14:textId="5C342C4E" w:rsidR="00313CCE" w:rsidRDefault="00313CCE" w:rsidP="00F301BD">
      <w:pPr>
        <w:spacing w:after="0"/>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Phone: </w:t>
      </w:r>
    </w:p>
    <w:p w14:paraId="2E87B877" w14:textId="1692C22F" w:rsidR="00F301BD" w:rsidRDefault="00F301BD" w:rsidP="00F301BD">
      <w:pPr>
        <w:spacing w:after="0"/>
        <w:rPr>
          <w:rFonts w:ascii="Times New Roman" w:hAnsi="Times New Roman" w:cs="Times New Roman"/>
        </w:rPr>
      </w:pPr>
      <w:r>
        <w:rPr>
          <w:rFonts w:ascii="Times New Roman" w:hAnsi="Times New Roman" w:cs="Times New Roman"/>
        </w:rPr>
        <w:t xml:space="preserve">Title: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Email:</w:t>
      </w:r>
    </w:p>
    <w:p w14:paraId="1730522E" w14:textId="39F98765" w:rsidR="00F301BD" w:rsidRDefault="006241FD" w:rsidP="00F301BD">
      <w:pPr>
        <w:spacing w:after="0"/>
        <w:rPr>
          <w:rFonts w:ascii="Times New Roman" w:hAnsi="Times New Roman" w:cs="Times New Roman"/>
        </w:rPr>
      </w:pPr>
      <w:r>
        <w:rPr>
          <w:rFonts w:ascii="Times New Roman" w:hAnsi="Times New Roman" w:cs="Times New Roman"/>
        </w:rPr>
        <w:t xml:space="preserve">Address: </w:t>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t>City, State, Zip</w:t>
      </w:r>
    </w:p>
    <w:p w14:paraId="34CBF40D" w14:textId="202C9772" w:rsidR="00527A11" w:rsidRPr="00C02415" w:rsidRDefault="00F15AAA" w:rsidP="00F301BD">
      <w:pPr>
        <w:spacing w:after="0"/>
        <w:rPr>
          <w:rFonts w:ascii="Times New Roman" w:hAnsi="Times New Roman" w:cs="Times New Roman"/>
        </w:rPr>
      </w:pPr>
      <w:r>
        <w:rPr>
          <w:rFonts w:ascii="Times New Roman" w:hAnsi="Times New Roman" w:cs="Times New Roman"/>
        </w:rPr>
        <w:t>Apply Now Link</w:t>
      </w:r>
      <w:r w:rsidR="00527A11">
        <w:rPr>
          <w:rFonts w:ascii="Times New Roman" w:hAnsi="Times New Roman" w:cs="Times New Roman"/>
        </w:rPr>
        <w:t>:</w:t>
      </w:r>
      <w:r w:rsidR="00551226" w:rsidRPr="00551226">
        <w:rPr>
          <w:noProof/>
        </w:rPr>
        <w:t xml:space="preserve"> </w:t>
      </w:r>
    </w:p>
    <w:sectPr w:rsidR="00527A11" w:rsidRPr="00C02415" w:rsidSect="007939BA">
      <w:headerReference w:type="default" r:id="rId9"/>
      <w:footerReference w:type="default" r:id="rId10"/>
      <w:pgSz w:w="12240" w:h="15840"/>
      <w:pgMar w:top="360" w:right="990" w:bottom="1440" w:left="99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59EEB" w14:textId="77777777" w:rsidR="00CB5019" w:rsidRDefault="00CB5019" w:rsidP="00AC6DD2">
      <w:pPr>
        <w:spacing w:after="0" w:line="240" w:lineRule="auto"/>
      </w:pPr>
      <w:r>
        <w:separator/>
      </w:r>
    </w:p>
  </w:endnote>
  <w:endnote w:type="continuationSeparator" w:id="0">
    <w:p w14:paraId="0B195517" w14:textId="77777777" w:rsidR="00CB5019" w:rsidRDefault="00CB5019" w:rsidP="00AC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dern Love">
    <w:altName w:val="Modern Love"/>
    <w:charset w:val="00"/>
    <w:family w:val="decorative"/>
    <w:pitch w:val="variable"/>
    <w:sig w:usb0="8000002F" w:usb1="0000000A" w:usb2="00000000" w:usb3="00000000" w:csb0="00000001" w:csb1="00000000"/>
  </w:font>
  <w:font w:name="Modern Love Caps">
    <w:charset w:val="00"/>
    <w:family w:val="decorative"/>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A027" w14:textId="77777777" w:rsidR="007712BF" w:rsidRDefault="00DC190C">
    <w:pPr>
      <w:pStyle w:val="Footer"/>
      <w:rPr>
        <w:sz w:val="16"/>
        <w:szCs w:val="16"/>
      </w:rPr>
    </w:pPr>
    <w:r w:rsidRPr="00896E75">
      <w:rPr>
        <w:sz w:val="16"/>
        <w:szCs w:val="16"/>
      </w:rPr>
      <w:t xml:space="preserve">The information provided is based on rules, regulations and </w:t>
    </w:r>
    <w:r w:rsidR="009D58D1" w:rsidRPr="00896E75">
      <w:rPr>
        <w:sz w:val="16"/>
        <w:szCs w:val="16"/>
      </w:rPr>
      <w:t>handbooks/selling guides published by</w:t>
    </w:r>
    <w:r w:rsidR="00BC4939">
      <w:rPr>
        <w:sz w:val="16"/>
        <w:szCs w:val="16"/>
      </w:rPr>
      <w:t xml:space="preserve"> </w:t>
    </w:r>
    <w:r w:rsidR="009A6FD5">
      <w:rPr>
        <w:sz w:val="16"/>
        <w:szCs w:val="16"/>
      </w:rPr>
      <w:t xml:space="preserve">governing Agencies, </w:t>
    </w:r>
    <w:r w:rsidR="009D58D1" w:rsidRPr="00896E75">
      <w:rPr>
        <w:sz w:val="16"/>
        <w:szCs w:val="16"/>
      </w:rPr>
      <w:t>Fannie, Freddie, USDA, FHA/</w:t>
    </w:r>
    <w:proofErr w:type="gramStart"/>
    <w:r w:rsidR="009D58D1" w:rsidRPr="00896E75">
      <w:rPr>
        <w:sz w:val="16"/>
        <w:szCs w:val="16"/>
      </w:rPr>
      <w:t>HUD</w:t>
    </w:r>
    <w:proofErr w:type="gramEnd"/>
    <w:r w:rsidR="009D58D1" w:rsidRPr="00896E75">
      <w:rPr>
        <w:sz w:val="16"/>
        <w:szCs w:val="16"/>
      </w:rPr>
      <w:t xml:space="preserve"> and VA agencies.  </w:t>
    </w:r>
    <w:r w:rsidR="00F734E9" w:rsidRPr="00896E75">
      <w:rPr>
        <w:sz w:val="16"/>
        <w:szCs w:val="16"/>
      </w:rPr>
      <w:t xml:space="preserve">The interpretation of this information is provided to users as a courtesy </w:t>
    </w:r>
    <w:r w:rsidR="00B6574E" w:rsidRPr="00896E75">
      <w:rPr>
        <w:sz w:val="16"/>
        <w:szCs w:val="16"/>
      </w:rPr>
      <w:t xml:space="preserve">to allow broader understanding of the </w:t>
    </w:r>
    <w:r w:rsidR="00C844E1" w:rsidRPr="00896E75">
      <w:rPr>
        <w:sz w:val="16"/>
        <w:szCs w:val="16"/>
      </w:rPr>
      <w:t xml:space="preserve">information and how it affects FSB’s underwriting.  Guidelines, </w:t>
    </w:r>
    <w:proofErr w:type="gramStart"/>
    <w:r w:rsidR="00C844E1" w:rsidRPr="00896E75">
      <w:rPr>
        <w:sz w:val="16"/>
        <w:szCs w:val="16"/>
      </w:rPr>
      <w:t>rules</w:t>
    </w:r>
    <w:proofErr w:type="gramEnd"/>
    <w:r w:rsidR="00C844E1" w:rsidRPr="00896E75">
      <w:rPr>
        <w:sz w:val="16"/>
        <w:szCs w:val="16"/>
      </w:rPr>
      <w:t xml:space="preserve"> and regulations are subject to change</w:t>
    </w:r>
    <w:r w:rsidR="001670D4" w:rsidRPr="00896E75">
      <w:rPr>
        <w:sz w:val="16"/>
        <w:szCs w:val="16"/>
      </w:rPr>
      <w:t xml:space="preserve">.  This flyer is for information purposes only and is intended for use by Real Estate Professionals.  </w:t>
    </w:r>
    <w:r w:rsidR="00BC745A" w:rsidRPr="00896E75">
      <w:rPr>
        <w:sz w:val="16"/>
        <w:szCs w:val="16"/>
      </w:rPr>
      <w:t xml:space="preserve">If a consumer is viewing this information, it is strongly advised that an application be provided to an FSB Loan Officer to determine </w:t>
    </w:r>
    <w:r w:rsidR="009B5E82">
      <w:rPr>
        <w:sz w:val="16"/>
        <w:szCs w:val="16"/>
      </w:rPr>
      <w:t>if a</w:t>
    </w:r>
    <w:r w:rsidR="006D0D7C">
      <w:rPr>
        <w:sz w:val="16"/>
        <w:szCs w:val="16"/>
      </w:rPr>
      <w:t xml:space="preserve">n applicant can meet </w:t>
    </w:r>
    <w:r w:rsidR="00BC745A" w:rsidRPr="00896E75">
      <w:rPr>
        <w:sz w:val="16"/>
        <w:szCs w:val="16"/>
      </w:rPr>
      <w:t>qualification terms</w:t>
    </w:r>
    <w:r w:rsidR="00232E55" w:rsidRPr="00896E75">
      <w:rPr>
        <w:sz w:val="16"/>
        <w:szCs w:val="16"/>
      </w:rPr>
      <w:t>.</w:t>
    </w:r>
    <w:r w:rsidR="0068123D" w:rsidRPr="00896E75">
      <w:rPr>
        <w:sz w:val="16"/>
        <w:szCs w:val="16"/>
      </w:rPr>
      <w:t xml:space="preserve"> Information contained in this flyer does not constitute an approval for a mortgage loan. </w:t>
    </w:r>
  </w:p>
  <w:p w14:paraId="1A697151" w14:textId="538FCC46" w:rsidR="0068123D" w:rsidRPr="00896E75" w:rsidRDefault="0068123D">
    <w:pPr>
      <w:pStyle w:val="Footer"/>
      <w:rPr>
        <w:sz w:val="16"/>
        <w:szCs w:val="16"/>
      </w:rPr>
    </w:pPr>
    <w:r w:rsidRPr="00896E75">
      <w:rPr>
        <w:sz w:val="16"/>
        <w:szCs w:val="16"/>
      </w:rPr>
      <w:t xml:space="preserve">Flanagan State Bank, NMLS </w:t>
    </w:r>
    <w:proofErr w:type="gramStart"/>
    <w:r w:rsidRPr="00896E75">
      <w:rPr>
        <w:sz w:val="16"/>
        <w:szCs w:val="16"/>
      </w:rPr>
      <w:t xml:space="preserve">408461 </w:t>
    </w:r>
    <w:r w:rsidR="007644CE" w:rsidRPr="00896E75">
      <w:rPr>
        <w:sz w:val="16"/>
        <w:szCs w:val="16"/>
      </w:rPr>
      <w:t xml:space="preserve"> Member</w:t>
    </w:r>
    <w:proofErr w:type="gramEnd"/>
    <w:r w:rsidR="007644CE" w:rsidRPr="00896E75">
      <w:rPr>
        <w:sz w:val="16"/>
        <w:szCs w:val="16"/>
      </w:rPr>
      <w:t xml:space="preserve"> FDIC, Equal Housing </w:t>
    </w:r>
    <w:r w:rsidR="00A43877" w:rsidRPr="00896E75">
      <w:rPr>
        <w:sz w:val="16"/>
        <w:szCs w:val="16"/>
      </w:rPr>
      <w:t>lender</w:t>
    </w:r>
    <w:r w:rsidR="00896E75" w:rsidRPr="00896E75">
      <w:rPr>
        <w:sz w:val="16"/>
        <w:szCs w:val="16"/>
      </w:rPr>
      <w:t xml:space="preserve">   </w:t>
    </w:r>
  </w:p>
  <w:p w14:paraId="16D5D628" w14:textId="248588A9" w:rsidR="00DC190C" w:rsidRDefault="00DC190C">
    <w:pPr>
      <w:pStyle w:val="Footer"/>
    </w:pPr>
  </w:p>
  <w:p w14:paraId="31D883DA" w14:textId="5A470E79" w:rsidR="00DC190C" w:rsidRDefault="00DC190C">
    <w:pPr>
      <w:pStyle w:val="Footer"/>
    </w:pPr>
  </w:p>
  <w:p w14:paraId="73030E59" w14:textId="77777777" w:rsidR="00DC190C" w:rsidRDefault="00DC1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0A2F0" w14:textId="77777777" w:rsidR="00CB5019" w:rsidRDefault="00CB5019" w:rsidP="00AC6DD2">
      <w:pPr>
        <w:spacing w:after="0" w:line="240" w:lineRule="auto"/>
      </w:pPr>
      <w:r>
        <w:separator/>
      </w:r>
    </w:p>
  </w:footnote>
  <w:footnote w:type="continuationSeparator" w:id="0">
    <w:p w14:paraId="4109035E" w14:textId="77777777" w:rsidR="00CB5019" w:rsidRDefault="00CB5019" w:rsidP="00AC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ADD2" w14:textId="037F3E4A" w:rsidR="00970C4D" w:rsidRPr="00ED186D" w:rsidRDefault="00ED186D" w:rsidP="00ED186D">
    <w:pPr>
      <w:pStyle w:val="Header"/>
      <w:jc w:val="center"/>
      <w:rPr>
        <w:sz w:val="18"/>
        <w:szCs w:val="18"/>
      </w:rPr>
    </w:pPr>
    <w:r w:rsidRPr="00ED186D">
      <w:rPr>
        <w:noProof/>
        <w:sz w:val="18"/>
        <w:szCs w:val="18"/>
      </w:rPr>
      <w:drawing>
        <wp:inline distT="0" distB="0" distL="0" distR="0" wp14:anchorId="5D40D473" wp14:editId="33B9ABA2">
          <wp:extent cx="581025" cy="581025"/>
          <wp:effectExtent l="0" t="0" r="9525" b="0"/>
          <wp:docPr id="36" name="Graphic 36" descr="Mortg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ortgage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1025" cy="581025"/>
                  </a:xfrm>
                  <a:prstGeom prst="rect">
                    <a:avLst/>
                  </a:prstGeom>
                </pic:spPr>
              </pic:pic>
            </a:graphicData>
          </a:graphic>
        </wp:inline>
      </w:drawing>
    </w:r>
    <w:r w:rsidRPr="00ED186D">
      <w:rPr>
        <w:noProof/>
        <w:sz w:val="18"/>
        <w:szCs w:val="18"/>
      </w:rPr>
      <w:drawing>
        <wp:inline distT="0" distB="0" distL="0" distR="0" wp14:anchorId="158501EC" wp14:editId="74FA223E">
          <wp:extent cx="571500" cy="571500"/>
          <wp:effectExtent l="0" t="0" r="0" b="0"/>
          <wp:docPr id="41" name="Graphic 41" descr="Renovation (House With Sparkl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Renovation (House With Sparkles)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571500" cy="571500"/>
                  </a:xfrm>
                  <a:prstGeom prst="rect">
                    <a:avLst/>
                  </a:prstGeom>
                </pic:spPr>
              </pic:pic>
            </a:graphicData>
          </a:graphic>
        </wp:inline>
      </w:drawing>
    </w:r>
    <w:r w:rsidRPr="00ED186D">
      <w:rPr>
        <w:noProof/>
        <w:sz w:val="18"/>
        <w:szCs w:val="18"/>
      </w:rPr>
      <w:drawing>
        <wp:inline distT="0" distB="0" distL="0" distR="0" wp14:anchorId="0C288829" wp14:editId="3B009C2F">
          <wp:extent cx="590550" cy="590550"/>
          <wp:effectExtent l="0" t="0" r="0" b="0"/>
          <wp:docPr id="42" name="Graphic 42" descr="Home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Home1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90550" cy="590550"/>
                  </a:xfrm>
                  <a:prstGeom prst="rect">
                    <a:avLst/>
                  </a:prstGeom>
                </pic:spPr>
              </pic:pic>
            </a:graphicData>
          </a:graphic>
        </wp:inline>
      </w:drawing>
    </w:r>
    <w:r w:rsidRPr="00ED186D">
      <w:rPr>
        <w:noProof/>
        <w:sz w:val="18"/>
        <w:szCs w:val="18"/>
      </w:rPr>
      <w:drawing>
        <wp:inline distT="0" distB="0" distL="0" distR="0" wp14:anchorId="7F57DFAE" wp14:editId="21749410">
          <wp:extent cx="581025" cy="581025"/>
          <wp:effectExtent l="0" t="0" r="0" b="0"/>
          <wp:docPr id="43" name="Graphic 4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Hous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81025" cy="581025"/>
                  </a:xfrm>
                  <a:prstGeom prst="rect">
                    <a:avLst/>
                  </a:prstGeom>
                </pic:spPr>
              </pic:pic>
            </a:graphicData>
          </a:graphic>
        </wp:inline>
      </w:drawing>
    </w:r>
    <w:r w:rsidRPr="00ED186D">
      <w:rPr>
        <w:noProof/>
        <w:sz w:val="18"/>
        <w:szCs w:val="18"/>
      </w:rPr>
      <w:drawing>
        <wp:inline distT="0" distB="0" distL="0" distR="0" wp14:anchorId="438544E5" wp14:editId="1060ED40">
          <wp:extent cx="590550" cy="590550"/>
          <wp:effectExtent l="0" t="0" r="0" b="0"/>
          <wp:docPr id="44" name="Graphic 44"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Home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90550"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41D"/>
    <w:multiLevelType w:val="hybridMultilevel"/>
    <w:tmpl w:val="981A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5821"/>
    <w:multiLevelType w:val="hybridMultilevel"/>
    <w:tmpl w:val="80E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F60A8"/>
    <w:multiLevelType w:val="hybridMultilevel"/>
    <w:tmpl w:val="CDA856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70080D"/>
    <w:multiLevelType w:val="hybridMultilevel"/>
    <w:tmpl w:val="075CA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3394D"/>
    <w:multiLevelType w:val="hybridMultilevel"/>
    <w:tmpl w:val="FE9A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E49E4"/>
    <w:multiLevelType w:val="hybridMultilevel"/>
    <w:tmpl w:val="E62E3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816D8"/>
    <w:multiLevelType w:val="hybridMultilevel"/>
    <w:tmpl w:val="3A7E6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A703D"/>
    <w:multiLevelType w:val="hybridMultilevel"/>
    <w:tmpl w:val="4746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D6624"/>
    <w:multiLevelType w:val="hybridMultilevel"/>
    <w:tmpl w:val="719C01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195E52"/>
    <w:multiLevelType w:val="hybridMultilevel"/>
    <w:tmpl w:val="564E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6778E"/>
    <w:multiLevelType w:val="hybridMultilevel"/>
    <w:tmpl w:val="C4DC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044FB8"/>
    <w:multiLevelType w:val="hybridMultilevel"/>
    <w:tmpl w:val="2A72B5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BD25D5"/>
    <w:multiLevelType w:val="hybridMultilevel"/>
    <w:tmpl w:val="4092A79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0A28FE"/>
    <w:multiLevelType w:val="hybridMultilevel"/>
    <w:tmpl w:val="C07C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8526E"/>
    <w:multiLevelType w:val="hybridMultilevel"/>
    <w:tmpl w:val="32F4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65241"/>
    <w:multiLevelType w:val="hybridMultilevel"/>
    <w:tmpl w:val="BE0C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07A6E"/>
    <w:multiLevelType w:val="hybridMultilevel"/>
    <w:tmpl w:val="48D4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C119D"/>
    <w:multiLevelType w:val="hybridMultilevel"/>
    <w:tmpl w:val="DB20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F862CB"/>
    <w:multiLevelType w:val="hybridMultilevel"/>
    <w:tmpl w:val="9BAEE2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39726A"/>
    <w:multiLevelType w:val="hybridMultilevel"/>
    <w:tmpl w:val="44504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B86A21"/>
    <w:multiLevelType w:val="hybridMultilevel"/>
    <w:tmpl w:val="8972814A"/>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85DB5"/>
    <w:multiLevelType w:val="hybridMultilevel"/>
    <w:tmpl w:val="57F85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8"/>
  </w:num>
  <w:num w:numId="4">
    <w:abstractNumId w:val="1"/>
  </w:num>
  <w:num w:numId="5">
    <w:abstractNumId w:val="10"/>
  </w:num>
  <w:num w:numId="6">
    <w:abstractNumId w:val="5"/>
  </w:num>
  <w:num w:numId="7">
    <w:abstractNumId w:val="15"/>
  </w:num>
  <w:num w:numId="8">
    <w:abstractNumId w:val="7"/>
  </w:num>
  <w:num w:numId="9">
    <w:abstractNumId w:val="4"/>
  </w:num>
  <w:num w:numId="10">
    <w:abstractNumId w:val="17"/>
  </w:num>
  <w:num w:numId="11">
    <w:abstractNumId w:val="13"/>
  </w:num>
  <w:num w:numId="12">
    <w:abstractNumId w:val="21"/>
  </w:num>
  <w:num w:numId="13">
    <w:abstractNumId w:val="0"/>
  </w:num>
  <w:num w:numId="14">
    <w:abstractNumId w:val="20"/>
  </w:num>
  <w:num w:numId="15">
    <w:abstractNumId w:val="3"/>
  </w:num>
  <w:num w:numId="16">
    <w:abstractNumId w:val="12"/>
  </w:num>
  <w:num w:numId="17">
    <w:abstractNumId w:val="11"/>
  </w:num>
  <w:num w:numId="18">
    <w:abstractNumId w:val="19"/>
  </w:num>
  <w:num w:numId="19">
    <w:abstractNumId w:val="2"/>
  </w:num>
  <w:num w:numId="20">
    <w:abstractNumId w:val="9"/>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B2"/>
    <w:rsid w:val="00000896"/>
    <w:rsid w:val="00000EFD"/>
    <w:rsid w:val="00001429"/>
    <w:rsid w:val="00006223"/>
    <w:rsid w:val="000119E3"/>
    <w:rsid w:val="0002330F"/>
    <w:rsid w:val="00023B9A"/>
    <w:rsid w:val="000463E6"/>
    <w:rsid w:val="00046EDB"/>
    <w:rsid w:val="00064487"/>
    <w:rsid w:val="00071D39"/>
    <w:rsid w:val="00072E46"/>
    <w:rsid w:val="00074FFE"/>
    <w:rsid w:val="00081F72"/>
    <w:rsid w:val="000845D3"/>
    <w:rsid w:val="00084DC3"/>
    <w:rsid w:val="00095731"/>
    <w:rsid w:val="000B5CDD"/>
    <w:rsid w:val="000B5FDA"/>
    <w:rsid w:val="000B70E4"/>
    <w:rsid w:val="000B7F1E"/>
    <w:rsid w:val="000D21BA"/>
    <w:rsid w:val="000D27AE"/>
    <w:rsid w:val="000D5F01"/>
    <w:rsid w:val="000E72D3"/>
    <w:rsid w:val="000F20C7"/>
    <w:rsid w:val="000F78C3"/>
    <w:rsid w:val="00100B51"/>
    <w:rsid w:val="00116706"/>
    <w:rsid w:val="00116D87"/>
    <w:rsid w:val="0012135F"/>
    <w:rsid w:val="00135DFC"/>
    <w:rsid w:val="0014195F"/>
    <w:rsid w:val="00144E95"/>
    <w:rsid w:val="0014506E"/>
    <w:rsid w:val="0015046D"/>
    <w:rsid w:val="00161F56"/>
    <w:rsid w:val="001670D4"/>
    <w:rsid w:val="001738FE"/>
    <w:rsid w:val="00175931"/>
    <w:rsid w:val="0017785E"/>
    <w:rsid w:val="001835B9"/>
    <w:rsid w:val="00183A67"/>
    <w:rsid w:val="00193E4C"/>
    <w:rsid w:val="001A3EB2"/>
    <w:rsid w:val="001B0129"/>
    <w:rsid w:val="001B3C73"/>
    <w:rsid w:val="001B7686"/>
    <w:rsid w:val="001C4A5F"/>
    <w:rsid w:val="001C5B60"/>
    <w:rsid w:val="001D0C75"/>
    <w:rsid w:val="001D5D8A"/>
    <w:rsid w:val="001D637D"/>
    <w:rsid w:val="001E00CE"/>
    <w:rsid w:val="001E13CE"/>
    <w:rsid w:val="001E1D4D"/>
    <w:rsid w:val="001E417F"/>
    <w:rsid w:val="00202625"/>
    <w:rsid w:val="0020292F"/>
    <w:rsid w:val="00216030"/>
    <w:rsid w:val="0021659C"/>
    <w:rsid w:val="0022316A"/>
    <w:rsid w:val="00223F0B"/>
    <w:rsid w:val="00231CF1"/>
    <w:rsid w:val="00232E55"/>
    <w:rsid w:val="0023405E"/>
    <w:rsid w:val="00234E64"/>
    <w:rsid w:val="00235102"/>
    <w:rsid w:val="00253055"/>
    <w:rsid w:val="00272BEC"/>
    <w:rsid w:val="00275C92"/>
    <w:rsid w:val="00275F5F"/>
    <w:rsid w:val="00276926"/>
    <w:rsid w:val="00276E46"/>
    <w:rsid w:val="00277CCC"/>
    <w:rsid w:val="002829EB"/>
    <w:rsid w:val="00296EC5"/>
    <w:rsid w:val="002B26E6"/>
    <w:rsid w:val="002B73B2"/>
    <w:rsid w:val="002E6001"/>
    <w:rsid w:val="003135E2"/>
    <w:rsid w:val="00313CCE"/>
    <w:rsid w:val="00315F31"/>
    <w:rsid w:val="00321FD5"/>
    <w:rsid w:val="003260B8"/>
    <w:rsid w:val="00330676"/>
    <w:rsid w:val="003400F6"/>
    <w:rsid w:val="00357981"/>
    <w:rsid w:val="00361FF2"/>
    <w:rsid w:val="00364C28"/>
    <w:rsid w:val="00364C34"/>
    <w:rsid w:val="003660DC"/>
    <w:rsid w:val="00366223"/>
    <w:rsid w:val="003664E2"/>
    <w:rsid w:val="00370059"/>
    <w:rsid w:val="0037661E"/>
    <w:rsid w:val="00381A9C"/>
    <w:rsid w:val="00387101"/>
    <w:rsid w:val="00394CF8"/>
    <w:rsid w:val="003B1DC6"/>
    <w:rsid w:val="003D6549"/>
    <w:rsid w:val="003E5F9C"/>
    <w:rsid w:val="003F5BB5"/>
    <w:rsid w:val="003F5D44"/>
    <w:rsid w:val="003F6949"/>
    <w:rsid w:val="003F6BAD"/>
    <w:rsid w:val="004040F4"/>
    <w:rsid w:val="00410CF6"/>
    <w:rsid w:val="00410DE6"/>
    <w:rsid w:val="00412828"/>
    <w:rsid w:val="00412C31"/>
    <w:rsid w:val="0041336A"/>
    <w:rsid w:val="00415E0B"/>
    <w:rsid w:val="004214BF"/>
    <w:rsid w:val="0042278A"/>
    <w:rsid w:val="00423487"/>
    <w:rsid w:val="004325F2"/>
    <w:rsid w:val="00433071"/>
    <w:rsid w:val="004357C7"/>
    <w:rsid w:val="004362FD"/>
    <w:rsid w:val="0044234C"/>
    <w:rsid w:val="00446B8A"/>
    <w:rsid w:val="00464A89"/>
    <w:rsid w:val="0048267C"/>
    <w:rsid w:val="004852D9"/>
    <w:rsid w:val="00490272"/>
    <w:rsid w:val="004A39D4"/>
    <w:rsid w:val="004A5961"/>
    <w:rsid w:val="004B3AFA"/>
    <w:rsid w:val="004B5FD6"/>
    <w:rsid w:val="004B6205"/>
    <w:rsid w:val="004B69F8"/>
    <w:rsid w:val="004C122B"/>
    <w:rsid w:val="004C589F"/>
    <w:rsid w:val="004C6240"/>
    <w:rsid w:val="004C6586"/>
    <w:rsid w:val="004C7D99"/>
    <w:rsid w:val="004D080E"/>
    <w:rsid w:val="004D16CF"/>
    <w:rsid w:val="004D608B"/>
    <w:rsid w:val="004F2445"/>
    <w:rsid w:val="004F5800"/>
    <w:rsid w:val="004F6739"/>
    <w:rsid w:val="004F68A4"/>
    <w:rsid w:val="005025B2"/>
    <w:rsid w:val="00504A64"/>
    <w:rsid w:val="00506AFF"/>
    <w:rsid w:val="005076BE"/>
    <w:rsid w:val="00524336"/>
    <w:rsid w:val="00527A11"/>
    <w:rsid w:val="00527E4F"/>
    <w:rsid w:val="005333F5"/>
    <w:rsid w:val="005372B2"/>
    <w:rsid w:val="005412E7"/>
    <w:rsid w:val="005446D3"/>
    <w:rsid w:val="0054567D"/>
    <w:rsid w:val="00551226"/>
    <w:rsid w:val="0055291E"/>
    <w:rsid w:val="00556A3A"/>
    <w:rsid w:val="0057314B"/>
    <w:rsid w:val="00595437"/>
    <w:rsid w:val="005A35D3"/>
    <w:rsid w:val="005A565F"/>
    <w:rsid w:val="005A5FB9"/>
    <w:rsid w:val="005B31C1"/>
    <w:rsid w:val="005B4EEF"/>
    <w:rsid w:val="005C2200"/>
    <w:rsid w:val="005C48B5"/>
    <w:rsid w:val="005E7C3E"/>
    <w:rsid w:val="005F1868"/>
    <w:rsid w:val="006069CF"/>
    <w:rsid w:val="006107D3"/>
    <w:rsid w:val="006241FD"/>
    <w:rsid w:val="00626604"/>
    <w:rsid w:val="00635D71"/>
    <w:rsid w:val="006367F0"/>
    <w:rsid w:val="006406D4"/>
    <w:rsid w:val="00657909"/>
    <w:rsid w:val="00657DC2"/>
    <w:rsid w:val="00662022"/>
    <w:rsid w:val="00664135"/>
    <w:rsid w:val="00665B80"/>
    <w:rsid w:val="00670564"/>
    <w:rsid w:val="0068123D"/>
    <w:rsid w:val="006812A7"/>
    <w:rsid w:val="00684102"/>
    <w:rsid w:val="00686DC2"/>
    <w:rsid w:val="00687668"/>
    <w:rsid w:val="00693842"/>
    <w:rsid w:val="00694095"/>
    <w:rsid w:val="0069524F"/>
    <w:rsid w:val="00697CAF"/>
    <w:rsid w:val="006A202E"/>
    <w:rsid w:val="006B0D9A"/>
    <w:rsid w:val="006C1F17"/>
    <w:rsid w:val="006C728B"/>
    <w:rsid w:val="006C73CA"/>
    <w:rsid w:val="006D0D7C"/>
    <w:rsid w:val="006E0581"/>
    <w:rsid w:val="006E258E"/>
    <w:rsid w:val="006F3C7E"/>
    <w:rsid w:val="00700F8E"/>
    <w:rsid w:val="00701300"/>
    <w:rsid w:val="007227C7"/>
    <w:rsid w:val="00726A5A"/>
    <w:rsid w:val="00730C65"/>
    <w:rsid w:val="00731ACF"/>
    <w:rsid w:val="00736847"/>
    <w:rsid w:val="00750CFF"/>
    <w:rsid w:val="007626EE"/>
    <w:rsid w:val="00762802"/>
    <w:rsid w:val="00763CE9"/>
    <w:rsid w:val="007644CE"/>
    <w:rsid w:val="00765DFE"/>
    <w:rsid w:val="007712BF"/>
    <w:rsid w:val="00773C4C"/>
    <w:rsid w:val="00784397"/>
    <w:rsid w:val="00786320"/>
    <w:rsid w:val="00787266"/>
    <w:rsid w:val="007939BA"/>
    <w:rsid w:val="007B04AD"/>
    <w:rsid w:val="007B3E39"/>
    <w:rsid w:val="007B6A13"/>
    <w:rsid w:val="007C3B55"/>
    <w:rsid w:val="007C5262"/>
    <w:rsid w:val="007C603C"/>
    <w:rsid w:val="007D235A"/>
    <w:rsid w:val="007D44D6"/>
    <w:rsid w:val="007D6133"/>
    <w:rsid w:val="007F05C0"/>
    <w:rsid w:val="007F2AD4"/>
    <w:rsid w:val="007F4B29"/>
    <w:rsid w:val="007F4B47"/>
    <w:rsid w:val="007F4D4D"/>
    <w:rsid w:val="007F64BC"/>
    <w:rsid w:val="00800358"/>
    <w:rsid w:val="00801D8F"/>
    <w:rsid w:val="00802CB8"/>
    <w:rsid w:val="00813B52"/>
    <w:rsid w:val="00814633"/>
    <w:rsid w:val="00817E8C"/>
    <w:rsid w:val="008246F5"/>
    <w:rsid w:val="00827C53"/>
    <w:rsid w:val="00831246"/>
    <w:rsid w:val="00833C5A"/>
    <w:rsid w:val="008469BF"/>
    <w:rsid w:val="008513B3"/>
    <w:rsid w:val="00862CBD"/>
    <w:rsid w:val="00873263"/>
    <w:rsid w:val="00880269"/>
    <w:rsid w:val="00882C6E"/>
    <w:rsid w:val="00893CAD"/>
    <w:rsid w:val="00893CE2"/>
    <w:rsid w:val="00893CF9"/>
    <w:rsid w:val="008961CB"/>
    <w:rsid w:val="00896E75"/>
    <w:rsid w:val="008A0758"/>
    <w:rsid w:val="008A3904"/>
    <w:rsid w:val="008B2504"/>
    <w:rsid w:val="008B76C8"/>
    <w:rsid w:val="008C42B6"/>
    <w:rsid w:val="008C540D"/>
    <w:rsid w:val="008C6B94"/>
    <w:rsid w:val="008D4202"/>
    <w:rsid w:val="008D447A"/>
    <w:rsid w:val="008F1892"/>
    <w:rsid w:val="008F4E85"/>
    <w:rsid w:val="008F52DD"/>
    <w:rsid w:val="008F6ACA"/>
    <w:rsid w:val="00905494"/>
    <w:rsid w:val="00907A53"/>
    <w:rsid w:val="0091096E"/>
    <w:rsid w:val="00910DAE"/>
    <w:rsid w:val="009206B0"/>
    <w:rsid w:val="0092206A"/>
    <w:rsid w:val="0093318C"/>
    <w:rsid w:val="00936A33"/>
    <w:rsid w:val="00941162"/>
    <w:rsid w:val="0094573F"/>
    <w:rsid w:val="009567D0"/>
    <w:rsid w:val="00963FA2"/>
    <w:rsid w:val="00970C4D"/>
    <w:rsid w:val="0098619C"/>
    <w:rsid w:val="00990F90"/>
    <w:rsid w:val="00991BE9"/>
    <w:rsid w:val="00993934"/>
    <w:rsid w:val="00993FEB"/>
    <w:rsid w:val="009A6FD5"/>
    <w:rsid w:val="009A78E0"/>
    <w:rsid w:val="009B4385"/>
    <w:rsid w:val="009B5E82"/>
    <w:rsid w:val="009C0D0F"/>
    <w:rsid w:val="009C6807"/>
    <w:rsid w:val="009D2276"/>
    <w:rsid w:val="009D58D1"/>
    <w:rsid w:val="009E7B06"/>
    <w:rsid w:val="009F3C96"/>
    <w:rsid w:val="00A016DF"/>
    <w:rsid w:val="00A10E38"/>
    <w:rsid w:val="00A163F7"/>
    <w:rsid w:val="00A17DFD"/>
    <w:rsid w:val="00A203A0"/>
    <w:rsid w:val="00A21C68"/>
    <w:rsid w:val="00A25DC9"/>
    <w:rsid w:val="00A3788A"/>
    <w:rsid w:val="00A43877"/>
    <w:rsid w:val="00A53AD0"/>
    <w:rsid w:val="00A57A3F"/>
    <w:rsid w:val="00A63E35"/>
    <w:rsid w:val="00A7143D"/>
    <w:rsid w:val="00A761DA"/>
    <w:rsid w:val="00A805F4"/>
    <w:rsid w:val="00A8276D"/>
    <w:rsid w:val="00A83915"/>
    <w:rsid w:val="00A84155"/>
    <w:rsid w:val="00A8615E"/>
    <w:rsid w:val="00AB1032"/>
    <w:rsid w:val="00AB17F1"/>
    <w:rsid w:val="00AB4B55"/>
    <w:rsid w:val="00AC6DD2"/>
    <w:rsid w:val="00AE60CE"/>
    <w:rsid w:val="00AF40E5"/>
    <w:rsid w:val="00AF7556"/>
    <w:rsid w:val="00B062B0"/>
    <w:rsid w:val="00B14139"/>
    <w:rsid w:val="00B21095"/>
    <w:rsid w:val="00B220D8"/>
    <w:rsid w:val="00B22737"/>
    <w:rsid w:val="00B26753"/>
    <w:rsid w:val="00B4501B"/>
    <w:rsid w:val="00B45482"/>
    <w:rsid w:val="00B45CDE"/>
    <w:rsid w:val="00B53076"/>
    <w:rsid w:val="00B5421E"/>
    <w:rsid w:val="00B62EB1"/>
    <w:rsid w:val="00B644B2"/>
    <w:rsid w:val="00B6574E"/>
    <w:rsid w:val="00B6786A"/>
    <w:rsid w:val="00B75B34"/>
    <w:rsid w:val="00B806BE"/>
    <w:rsid w:val="00B83694"/>
    <w:rsid w:val="00B83C04"/>
    <w:rsid w:val="00B90AE3"/>
    <w:rsid w:val="00B96D7E"/>
    <w:rsid w:val="00BA2881"/>
    <w:rsid w:val="00BA7CA8"/>
    <w:rsid w:val="00BB3A71"/>
    <w:rsid w:val="00BB4CB3"/>
    <w:rsid w:val="00BB5D21"/>
    <w:rsid w:val="00BC4939"/>
    <w:rsid w:val="00BC745A"/>
    <w:rsid w:val="00BD2557"/>
    <w:rsid w:val="00BD2D4F"/>
    <w:rsid w:val="00BD32EC"/>
    <w:rsid w:val="00BD5B18"/>
    <w:rsid w:val="00BD65AB"/>
    <w:rsid w:val="00BE0E0D"/>
    <w:rsid w:val="00BE3106"/>
    <w:rsid w:val="00C023D5"/>
    <w:rsid w:val="00C02415"/>
    <w:rsid w:val="00C11AFD"/>
    <w:rsid w:val="00C376ED"/>
    <w:rsid w:val="00C47BF1"/>
    <w:rsid w:val="00C60D3B"/>
    <w:rsid w:val="00C66B6B"/>
    <w:rsid w:val="00C844E1"/>
    <w:rsid w:val="00C8654F"/>
    <w:rsid w:val="00C8663F"/>
    <w:rsid w:val="00CA1039"/>
    <w:rsid w:val="00CA22F9"/>
    <w:rsid w:val="00CB21E1"/>
    <w:rsid w:val="00CB281D"/>
    <w:rsid w:val="00CB5019"/>
    <w:rsid w:val="00CB5143"/>
    <w:rsid w:val="00CB5C9B"/>
    <w:rsid w:val="00CB7E15"/>
    <w:rsid w:val="00CC3D31"/>
    <w:rsid w:val="00CC63A8"/>
    <w:rsid w:val="00CC6705"/>
    <w:rsid w:val="00CD2565"/>
    <w:rsid w:val="00CD6955"/>
    <w:rsid w:val="00CD73DF"/>
    <w:rsid w:val="00D007EE"/>
    <w:rsid w:val="00D03E1A"/>
    <w:rsid w:val="00D07892"/>
    <w:rsid w:val="00D11E1F"/>
    <w:rsid w:val="00D13C00"/>
    <w:rsid w:val="00D22559"/>
    <w:rsid w:val="00D353AC"/>
    <w:rsid w:val="00D400E7"/>
    <w:rsid w:val="00D54A15"/>
    <w:rsid w:val="00D672EF"/>
    <w:rsid w:val="00D73E0E"/>
    <w:rsid w:val="00D94B6C"/>
    <w:rsid w:val="00D96BBF"/>
    <w:rsid w:val="00DA0F8F"/>
    <w:rsid w:val="00DA5D8B"/>
    <w:rsid w:val="00DB0E33"/>
    <w:rsid w:val="00DB1C7A"/>
    <w:rsid w:val="00DC190C"/>
    <w:rsid w:val="00DC1B3B"/>
    <w:rsid w:val="00DD5912"/>
    <w:rsid w:val="00DE0B20"/>
    <w:rsid w:val="00DE0B33"/>
    <w:rsid w:val="00DE10C3"/>
    <w:rsid w:val="00DE26A0"/>
    <w:rsid w:val="00DE56D4"/>
    <w:rsid w:val="00DE6333"/>
    <w:rsid w:val="00E11BEE"/>
    <w:rsid w:val="00E12D82"/>
    <w:rsid w:val="00E159EB"/>
    <w:rsid w:val="00E23613"/>
    <w:rsid w:val="00E360DB"/>
    <w:rsid w:val="00E511B4"/>
    <w:rsid w:val="00E56202"/>
    <w:rsid w:val="00E635D3"/>
    <w:rsid w:val="00E63638"/>
    <w:rsid w:val="00E638D2"/>
    <w:rsid w:val="00E64C0E"/>
    <w:rsid w:val="00E67CD5"/>
    <w:rsid w:val="00E72985"/>
    <w:rsid w:val="00E912BF"/>
    <w:rsid w:val="00E934DA"/>
    <w:rsid w:val="00E965A9"/>
    <w:rsid w:val="00EA56A3"/>
    <w:rsid w:val="00EA7065"/>
    <w:rsid w:val="00EC0D77"/>
    <w:rsid w:val="00EC20B3"/>
    <w:rsid w:val="00EC2FDB"/>
    <w:rsid w:val="00ED14BF"/>
    <w:rsid w:val="00ED186D"/>
    <w:rsid w:val="00ED5478"/>
    <w:rsid w:val="00EE3961"/>
    <w:rsid w:val="00EE5F35"/>
    <w:rsid w:val="00EF6383"/>
    <w:rsid w:val="00EF6C67"/>
    <w:rsid w:val="00F04F4D"/>
    <w:rsid w:val="00F15AAA"/>
    <w:rsid w:val="00F1714D"/>
    <w:rsid w:val="00F17284"/>
    <w:rsid w:val="00F23DC2"/>
    <w:rsid w:val="00F26F04"/>
    <w:rsid w:val="00F27EAE"/>
    <w:rsid w:val="00F3005F"/>
    <w:rsid w:val="00F301BD"/>
    <w:rsid w:val="00F50E59"/>
    <w:rsid w:val="00F51973"/>
    <w:rsid w:val="00F60528"/>
    <w:rsid w:val="00F6278F"/>
    <w:rsid w:val="00F66D08"/>
    <w:rsid w:val="00F703A7"/>
    <w:rsid w:val="00F734E9"/>
    <w:rsid w:val="00F741C6"/>
    <w:rsid w:val="00F862D1"/>
    <w:rsid w:val="00FA3849"/>
    <w:rsid w:val="00FB07D5"/>
    <w:rsid w:val="00FC20BB"/>
    <w:rsid w:val="00FC7B44"/>
    <w:rsid w:val="00FD2629"/>
    <w:rsid w:val="00FD2755"/>
    <w:rsid w:val="00FD2EEC"/>
    <w:rsid w:val="00FD55AB"/>
    <w:rsid w:val="00FE0523"/>
    <w:rsid w:val="00FE0A93"/>
    <w:rsid w:val="00FE5959"/>
    <w:rsid w:val="00FF1159"/>
    <w:rsid w:val="00FF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EE4D4"/>
  <w15:chartTrackingRefBased/>
  <w15:docId w15:val="{6E2B8A3E-E5E9-4D45-95C5-03CB6778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DD2"/>
  </w:style>
  <w:style w:type="paragraph" w:styleId="Footer">
    <w:name w:val="footer"/>
    <w:basedOn w:val="Normal"/>
    <w:link w:val="FooterChar"/>
    <w:uiPriority w:val="99"/>
    <w:unhideWhenUsed/>
    <w:rsid w:val="00AC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D2"/>
  </w:style>
  <w:style w:type="table" w:styleId="TableGrid">
    <w:name w:val="Table Grid"/>
    <w:basedOn w:val="TableNormal"/>
    <w:uiPriority w:val="39"/>
    <w:rsid w:val="004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504A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730C65"/>
    <w:pPr>
      <w:ind w:left="720"/>
      <w:contextualSpacing/>
    </w:pPr>
  </w:style>
  <w:style w:type="table" w:styleId="GridTable1Light-Accent2">
    <w:name w:val="Grid Table 1 Light Accent 2"/>
    <w:basedOn w:val="TableNormal"/>
    <w:uiPriority w:val="46"/>
    <w:rsid w:val="00BD32E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ListTable4-Accent4">
    <w:name w:val="List Table 4 Accent 4"/>
    <w:basedOn w:val="TableNormal"/>
    <w:uiPriority w:val="49"/>
    <w:rsid w:val="00DE56D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4">
    <w:name w:val="Grid Table 6 Colorful Accent 4"/>
    <w:basedOn w:val="TableNormal"/>
    <w:uiPriority w:val="51"/>
    <w:rsid w:val="0093318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4">
    <w:name w:val="Grid Table 5 Dark Accent 4"/>
    <w:basedOn w:val="TableNormal"/>
    <w:uiPriority w:val="50"/>
    <w:rsid w:val="005C48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1Light-Accent4">
    <w:name w:val="Grid Table 1 Light Accent 4"/>
    <w:basedOn w:val="TableNormal"/>
    <w:uiPriority w:val="46"/>
    <w:rsid w:val="0088026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8026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88026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88026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2-Accent2">
    <w:name w:val="Grid Table 2 Accent 2"/>
    <w:basedOn w:val="TableNormal"/>
    <w:uiPriority w:val="47"/>
    <w:rsid w:val="0088026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Pierce</dc:creator>
  <cp:keywords/>
  <dc:description/>
  <cp:lastModifiedBy>Toni Pierce</cp:lastModifiedBy>
  <cp:revision>11</cp:revision>
  <dcterms:created xsi:type="dcterms:W3CDTF">2021-03-30T14:21:00Z</dcterms:created>
  <dcterms:modified xsi:type="dcterms:W3CDTF">2022-02-04T14:12:00Z</dcterms:modified>
</cp:coreProperties>
</file>