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E1573" w14:textId="77777777" w:rsidR="00420545" w:rsidRDefault="00420545" w:rsidP="0033332D">
      <w:pPr>
        <w:jc w:val="center"/>
        <w:rPr>
          <w:b/>
          <w:sz w:val="40"/>
          <w:szCs w:val="40"/>
        </w:rPr>
      </w:pPr>
    </w:p>
    <w:p w14:paraId="51998BAC" w14:textId="4D7EF6C7" w:rsidR="0033332D" w:rsidRPr="00504FBD" w:rsidRDefault="0033332D" w:rsidP="0033332D">
      <w:pPr>
        <w:jc w:val="center"/>
        <w:rPr>
          <w:b/>
          <w:sz w:val="40"/>
          <w:szCs w:val="40"/>
        </w:rPr>
      </w:pPr>
      <w:r w:rsidRPr="00504FBD">
        <w:rPr>
          <w:b/>
          <w:sz w:val="40"/>
          <w:szCs w:val="40"/>
        </w:rPr>
        <w:t>St. Joseph Parish – Galloway</w:t>
      </w:r>
    </w:p>
    <w:p w14:paraId="0A901EE1" w14:textId="77777777" w:rsidR="0033332D" w:rsidRDefault="002555E3" w:rsidP="0033332D">
      <w:pPr>
        <w:jc w:val="center"/>
        <w:rPr>
          <w:b/>
          <w:sz w:val="24"/>
          <w:szCs w:val="24"/>
        </w:rPr>
      </w:pPr>
      <w:r>
        <w:rPr>
          <w:b/>
          <w:sz w:val="24"/>
          <w:szCs w:val="24"/>
        </w:rPr>
        <w:t>182590</w:t>
      </w:r>
      <w:r w:rsidR="0033332D" w:rsidRPr="0033332D">
        <w:rPr>
          <w:b/>
          <w:sz w:val="24"/>
          <w:szCs w:val="24"/>
        </w:rPr>
        <w:t xml:space="preserve"> Cou</w:t>
      </w:r>
      <w:r w:rsidR="0033332D">
        <w:rPr>
          <w:b/>
          <w:sz w:val="24"/>
          <w:szCs w:val="24"/>
        </w:rPr>
        <w:t>nty Rd C, Wittenberg, WI 54499</w:t>
      </w:r>
      <w:r w:rsidR="0033332D" w:rsidRPr="0033332D">
        <w:rPr>
          <w:b/>
          <w:sz w:val="24"/>
          <w:szCs w:val="24"/>
        </w:rPr>
        <w:t xml:space="preserve"> </w:t>
      </w:r>
    </w:p>
    <w:p w14:paraId="55FD4599" w14:textId="77777777" w:rsidR="0033332D" w:rsidRDefault="0033332D" w:rsidP="0033332D">
      <w:pPr>
        <w:jc w:val="center"/>
        <w:rPr>
          <w:b/>
          <w:sz w:val="24"/>
          <w:szCs w:val="24"/>
        </w:rPr>
      </w:pPr>
      <w:r w:rsidRPr="0033332D">
        <w:rPr>
          <w:b/>
          <w:sz w:val="24"/>
          <w:szCs w:val="24"/>
        </w:rPr>
        <w:t>Church Social Hall/</w:t>
      </w:r>
      <w:r>
        <w:rPr>
          <w:b/>
          <w:sz w:val="24"/>
          <w:szCs w:val="24"/>
        </w:rPr>
        <w:t>CCD</w:t>
      </w:r>
      <w:r w:rsidRPr="0033332D">
        <w:rPr>
          <w:b/>
          <w:sz w:val="24"/>
          <w:szCs w:val="24"/>
        </w:rPr>
        <w:t xml:space="preserve"> 715-454-6432 * </w:t>
      </w:r>
      <w:r>
        <w:rPr>
          <w:b/>
          <w:sz w:val="24"/>
          <w:szCs w:val="24"/>
        </w:rPr>
        <w:t xml:space="preserve">Church Office &amp; </w:t>
      </w:r>
      <w:r w:rsidRPr="0033332D">
        <w:rPr>
          <w:b/>
          <w:sz w:val="24"/>
          <w:szCs w:val="24"/>
        </w:rPr>
        <w:t>Rectory 715-454-6431</w:t>
      </w:r>
    </w:p>
    <w:p w14:paraId="7063F0B2" w14:textId="77777777" w:rsidR="0033332D" w:rsidRPr="005828F5" w:rsidRDefault="00E150DF" w:rsidP="005828F5">
      <w:pPr>
        <w:jc w:val="center"/>
        <w:rPr>
          <w:b/>
          <w:sz w:val="24"/>
          <w:szCs w:val="24"/>
        </w:rPr>
      </w:pPr>
      <w:hyperlink r:id="rId6" w:history="1">
        <w:r w:rsidR="005828F5" w:rsidRPr="005828F5">
          <w:rPr>
            <w:rStyle w:val="Hyperlink"/>
            <w:b/>
            <w:sz w:val="24"/>
            <w:szCs w:val="24"/>
          </w:rPr>
          <w:t>stjosephchurchgalloway@gmail.com</w:t>
        </w:r>
      </w:hyperlink>
      <w:r w:rsidR="00FF27C6" w:rsidRPr="005828F5">
        <w:rPr>
          <w:b/>
          <w:sz w:val="24"/>
          <w:szCs w:val="24"/>
        </w:rPr>
        <w:t xml:space="preserve"> *</w:t>
      </w:r>
      <w:r w:rsidR="007D2F10" w:rsidRPr="005828F5">
        <w:rPr>
          <w:sz w:val="24"/>
          <w:szCs w:val="24"/>
        </w:rPr>
        <w:t xml:space="preserve"> </w:t>
      </w:r>
      <w:hyperlink r:id="rId7" w:history="1">
        <w:r w:rsidR="005828F5" w:rsidRPr="005828F5">
          <w:rPr>
            <w:rStyle w:val="Hyperlink"/>
            <w:b/>
            <w:sz w:val="24"/>
            <w:szCs w:val="24"/>
          </w:rPr>
          <w:t>www.stjosephgalloway.com</w:t>
        </w:r>
      </w:hyperlink>
      <w:r w:rsidR="005828F5" w:rsidRPr="005828F5">
        <w:rPr>
          <w:sz w:val="24"/>
          <w:szCs w:val="24"/>
        </w:rPr>
        <w:t xml:space="preserve"> </w:t>
      </w:r>
    </w:p>
    <w:p w14:paraId="4515CF01" w14:textId="77777777" w:rsidR="00587715" w:rsidRPr="00504FBD" w:rsidRDefault="00587715" w:rsidP="0033332D">
      <w:pPr>
        <w:jc w:val="both"/>
        <w:rPr>
          <w:sz w:val="16"/>
          <w:szCs w:val="16"/>
        </w:rPr>
      </w:pPr>
    </w:p>
    <w:p w14:paraId="2714FCE4" w14:textId="77777777" w:rsidR="002656BC" w:rsidRDefault="002656BC" w:rsidP="0033332D">
      <w:pPr>
        <w:jc w:val="both"/>
        <w:rPr>
          <w:sz w:val="24"/>
          <w:szCs w:val="24"/>
        </w:rPr>
      </w:pPr>
    </w:p>
    <w:p w14:paraId="70B33A65" w14:textId="5AFD46ED" w:rsidR="0033332D" w:rsidRPr="005828F5" w:rsidRDefault="00587715" w:rsidP="0033332D">
      <w:pPr>
        <w:jc w:val="both"/>
        <w:rPr>
          <w:sz w:val="24"/>
          <w:szCs w:val="24"/>
        </w:rPr>
      </w:pPr>
      <w:r>
        <w:rPr>
          <w:sz w:val="24"/>
          <w:szCs w:val="24"/>
        </w:rPr>
        <w:t xml:space="preserve">Hello </w:t>
      </w:r>
      <w:r w:rsidR="00174EF5">
        <w:rPr>
          <w:sz w:val="24"/>
          <w:szCs w:val="24"/>
        </w:rPr>
        <w:t>Religious Ed</w:t>
      </w:r>
      <w:r>
        <w:rPr>
          <w:sz w:val="24"/>
          <w:szCs w:val="24"/>
        </w:rPr>
        <w:t xml:space="preserve"> Families!</w:t>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5828F5">
        <w:rPr>
          <w:sz w:val="24"/>
          <w:szCs w:val="24"/>
        </w:rPr>
        <w:tab/>
      </w:r>
      <w:r w:rsidR="00257204">
        <w:rPr>
          <w:sz w:val="24"/>
          <w:szCs w:val="24"/>
        </w:rPr>
        <w:t>Febr</w:t>
      </w:r>
      <w:r w:rsidR="00E8542B">
        <w:rPr>
          <w:sz w:val="24"/>
          <w:szCs w:val="24"/>
        </w:rPr>
        <w:t xml:space="preserve">uary </w:t>
      </w:r>
      <w:r w:rsidR="00257204">
        <w:rPr>
          <w:sz w:val="24"/>
          <w:szCs w:val="24"/>
        </w:rPr>
        <w:t>3</w:t>
      </w:r>
      <w:r w:rsidR="00E8542B">
        <w:rPr>
          <w:sz w:val="24"/>
          <w:szCs w:val="24"/>
        </w:rPr>
        <w:t>, 2021</w:t>
      </w:r>
    </w:p>
    <w:p w14:paraId="26D41726" w14:textId="77777777" w:rsidR="0033332D" w:rsidRPr="00504FBD" w:rsidRDefault="0033332D" w:rsidP="0033332D">
      <w:pPr>
        <w:jc w:val="both"/>
        <w:rPr>
          <w:sz w:val="16"/>
          <w:szCs w:val="16"/>
        </w:rPr>
      </w:pPr>
    </w:p>
    <w:p w14:paraId="3752F807" w14:textId="24896F95" w:rsidR="00414D62" w:rsidRDefault="00257204" w:rsidP="00504FBD">
      <w:pPr>
        <w:jc w:val="both"/>
        <w:rPr>
          <w:sz w:val="24"/>
          <w:szCs w:val="24"/>
        </w:rPr>
      </w:pPr>
      <w:r>
        <w:rPr>
          <w:sz w:val="24"/>
          <w:szCs w:val="24"/>
        </w:rPr>
        <w:t xml:space="preserve">This year is just flying by!! Lent begins in just 2 weeks! </w:t>
      </w:r>
      <w:r w:rsidR="00414D62">
        <w:rPr>
          <w:sz w:val="24"/>
          <w:szCs w:val="24"/>
        </w:rPr>
        <w:t>Which means we will be having Mass on February 17</w:t>
      </w:r>
      <w:r w:rsidR="00414D62" w:rsidRPr="00414D62">
        <w:rPr>
          <w:sz w:val="24"/>
          <w:szCs w:val="24"/>
          <w:vertAlign w:val="superscript"/>
        </w:rPr>
        <w:t>th</w:t>
      </w:r>
      <w:r w:rsidR="00414D62">
        <w:rPr>
          <w:sz w:val="24"/>
          <w:szCs w:val="24"/>
        </w:rPr>
        <w:t xml:space="preserve">, Ash Wednesday, at 7 pm. Please plan to attend Mass with your child(ren). </w:t>
      </w:r>
    </w:p>
    <w:p w14:paraId="478A6685" w14:textId="238BC96B" w:rsidR="00E150DF" w:rsidRDefault="00E150DF" w:rsidP="00504FBD">
      <w:pPr>
        <w:jc w:val="both"/>
        <w:rPr>
          <w:sz w:val="24"/>
          <w:szCs w:val="24"/>
        </w:rPr>
      </w:pPr>
    </w:p>
    <w:p w14:paraId="44BAE430" w14:textId="17257010" w:rsidR="00E150DF" w:rsidRDefault="00E150DF" w:rsidP="00504FBD">
      <w:pPr>
        <w:jc w:val="both"/>
        <w:rPr>
          <w:sz w:val="24"/>
          <w:szCs w:val="24"/>
        </w:rPr>
      </w:pPr>
      <w:r>
        <w:rPr>
          <w:sz w:val="24"/>
          <w:szCs w:val="24"/>
        </w:rPr>
        <w:t xml:space="preserve">Some reminders of our </w:t>
      </w:r>
      <w:r w:rsidRPr="00E150DF">
        <w:rPr>
          <w:sz w:val="24"/>
          <w:szCs w:val="24"/>
        </w:rPr>
        <w:t>Lenten Regulations</w:t>
      </w:r>
      <w:r>
        <w:rPr>
          <w:sz w:val="24"/>
          <w:szCs w:val="24"/>
        </w:rPr>
        <w:t>:</w:t>
      </w:r>
      <w:r w:rsidRPr="00E150DF">
        <w:rPr>
          <w:sz w:val="24"/>
          <w:szCs w:val="24"/>
        </w:rPr>
        <w:t xml:space="preserve"> The season of Lent begins on Ash Wednesday, February 17. Lenten regulations are as follows: 1. Catholics who have celebrated their 14th birthday are to abstain from meat on Ash Wednesday, all Fridays in Lent, and Good Friday. 2. In addition to abstaining from meat, Catholics who have celebrated their 18th birthday, until they celebrate their 59th birthday, are </w:t>
      </w:r>
      <w:proofErr w:type="spellStart"/>
      <w:r w:rsidRPr="00E150DF">
        <w:rPr>
          <w:sz w:val="24"/>
          <w:szCs w:val="24"/>
        </w:rPr>
        <w:t>to</w:t>
      </w:r>
      <w:proofErr w:type="spellEnd"/>
      <w:r w:rsidRPr="00E150DF">
        <w:rPr>
          <w:sz w:val="24"/>
          <w:szCs w:val="24"/>
        </w:rPr>
        <w:t xml:space="preserve"> fast on Ash Wednesday and Good Friday. Those who are bound to this regulation may eat only one full meal. Two smaller meals are permitted if </w:t>
      </w:r>
      <w:proofErr w:type="gramStart"/>
      <w:r w:rsidRPr="00E150DF">
        <w:rPr>
          <w:sz w:val="24"/>
          <w:szCs w:val="24"/>
        </w:rPr>
        <w:t>necessary</w:t>
      </w:r>
      <w:proofErr w:type="gramEnd"/>
      <w:r w:rsidRPr="00E150DF">
        <w:rPr>
          <w:sz w:val="24"/>
          <w:szCs w:val="24"/>
        </w:rPr>
        <w:t xml:space="preserve"> to maintain strength according to one’s needs, but eating solid foods between meals is not permitted.</w:t>
      </w:r>
    </w:p>
    <w:p w14:paraId="35BFE759" w14:textId="77777777" w:rsidR="00414D62" w:rsidRDefault="00414D62" w:rsidP="00504FBD">
      <w:pPr>
        <w:jc w:val="both"/>
        <w:rPr>
          <w:sz w:val="24"/>
          <w:szCs w:val="24"/>
        </w:rPr>
      </w:pPr>
    </w:p>
    <w:p w14:paraId="7F9F788A" w14:textId="4C7FD1CE" w:rsidR="00257204" w:rsidRDefault="00CA5BF8" w:rsidP="00504FBD">
      <w:pPr>
        <w:jc w:val="both"/>
        <w:rPr>
          <w:sz w:val="24"/>
          <w:szCs w:val="24"/>
        </w:rPr>
      </w:pPr>
      <w:r>
        <w:rPr>
          <w:sz w:val="24"/>
          <w:szCs w:val="24"/>
        </w:rPr>
        <w:t xml:space="preserve">There are </w:t>
      </w:r>
      <w:r w:rsidR="00414D62">
        <w:rPr>
          <w:sz w:val="24"/>
          <w:szCs w:val="24"/>
        </w:rPr>
        <w:t xml:space="preserve">Lenten </w:t>
      </w:r>
      <w:r>
        <w:rPr>
          <w:sz w:val="24"/>
          <w:szCs w:val="24"/>
        </w:rPr>
        <w:t xml:space="preserve">supplies available on the table in the foyer. Mite boxes will be handed out to students next week. Rice Bowls, one per family, are attached to this letter.  </w:t>
      </w:r>
      <w:r w:rsidR="00FE3E3B">
        <w:rPr>
          <w:sz w:val="24"/>
          <w:szCs w:val="24"/>
        </w:rPr>
        <w:t xml:space="preserve">A refresher on how these are used: The mite boxes, coming home next week, are to be used by each student. The rice bowl is for the family. </w:t>
      </w:r>
      <w:r w:rsidR="00FE3E3B">
        <w:rPr>
          <w:sz w:val="24"/>
          <w:szCs w:val="24"/>
        </w:rPr>
        <w:t xml:space="preserve">A good way to use them is if someone gives up candy or soda </w:t>
      </w:r>
      <w:r w:rsidR="00E150DF">
        <w:rPr>
          <w:sz w:val="24"/>
          <w:szCs w:val="24"/>
        </w:rPr>
        <w:t xml:space="preserve">(or insert any other thing) </w:t>
      </w:r>
      <w:r w:rsidR="00FE3E3B">
        <w:rPr>
          <w:sz w:val="24"/>
          <w:szCs w:val="24"/>
        </w:rPr>
        <w:t>for Lent, each day they could put the amount they would have spent on that treat into the box.</w:t>
      </w:r>
      <w:r w:rsidR="00FE3E3B">
        <w:rPr>
          <w:sz w:val="24"/>
          <w:szCs w:val="24"/>
        </w:rPr>
        <w:t xml:space="preserve"> Or as a family they can put money in weekly as a reminder of the people that are living less fortunate lives. These donations are then sent in after Easter. The mite box donations go to the Missionary Childhood Association which helps finance about 3,000 projects per year worldwide. The rice bowl donations help Catholic Relief Services which a</w:t>
      </w:r>
      <w:r w:rsidR="00FE3E3B" w:rsidRPr="00FE3E3B">
        <w:rPr>
          <w:sz w:val="24"/>
          <w:szCs w:val="24"/>
        </w:rPr>
        <w:t xml:space="preserve">s part of the universal mission of the Catholic Church, </w:t>
      </w:r>
      <w:r w:rsidR="001E33D6">
        <w:rPr>
          <w:sz w:val="24"/>
          <w:szCs w:val="24"/>
        </w:rPr>
        <w:t>they</w:t>
      </w:r>
      <w:r w:rsidR="00FE3E3B" w:rsidRPr="00FE3E3B">
        <w:rPr>
          <w:sz w:val="24"/>
          <w:szCs w:val="24"/>
        </w:rPr>
        <w:t xml:space="preserve"> work with local, </w:t>
      </w:r>
      <w:proofErr w:type="gramStart"/>
      <w:r w:rsidR="00FE3E3B" w:rsidRPr="00FE3E3B">
        <w:rPr>
          <w:sz w:val="24"/>
          <w:szCs w:val="24"/>
        </w:rPr>
        <w:t>national</w:t>
      </w:r>
      <w:proofErr w:type="gramEnd"/>
      <w:r w:rsidR="00FE3E3B" w:rsidRPr="00FE3E3B">
        <w:rPr>
          <w:sz w:val="24"/>
          <w:szCs w:val="24"/>
        </w:rPr>
        <w:t xml:space="preserve"> and international Catholic institutions and structures, as well as other organizations, to assist people on the basis of need, not creed, race or nationality.</w:t>
      </w:r>
    </w:p>
    <w:p w14:paraId="7049255A" w14:textId="412AECD9" w:rsidR="00955FCC" w:rsidRDefault="00955FCC" w:rsidP="00504FBD">
      <w:pPr>
        <w:jc w:val="both"/>
        <w:rPr>
          <w:sz w:val="24"/>
          <w:szCs w:val="24"/>
        </w:rPr>
      </w:pPr>
    </w:p>
    <w:p w14:paraId="26CD241D" w14:textId="781D42A3" w:rsidR="00955FCC" w:rsidRDefault="00955FCC" w:rsidP="00504FBD">
      <w:pPr>
        <w:jc w:val="both"/>
        <w:rPr>
          <w:sz w:val="24"/>
          <w:szCs w:val="24"/>
        </w:rPr>
      </w:pPr>
      <w:r w:rsidRPr="00955FCC">
        <w:rPr>
          <w:sz w:val="24"/>
          <w:szCs w:val="24"/>
        </w:rPr>
        <w:t>At Home Suggested Lenten Practices Beginning on Ash Wednesday and continuing through all forty days of Lent, sign up to receive a daily email with a short video to help you connect in a stronger way with Jesus. 1. Sign up for Bishop Barron’s daily Lenten reflections www.lentreflections.com or 2. Sign up for “Best Lent Ever” with Matthew Kelly at www.dynamiccatholic.com/bestlentever Choose a Prayer Card for Lent in order to “Go Deeper” in your relationship with Jesus and your understanding of the prayer. Visit diolc.org/deeper for adult resources and diolc.org/prayer for children and young people resources.</w:t>
      </w:r>
    </w:p>
    <w:p w14:paraId="4BEFF692" w14:textId="4FD309E4" w:rsidR="001E33D6" w:rsidRDefault="001E33D6" w:rsidP="00504FBD">
      <w:pPr>
        <w:jc w:val="both"/>
        <w:rPr>
          <w:sz w:val="24"/>
          <w:szCs w:val="24"/>
        </w:rPr>
      </w:pPr>
    </w:p>
    <w:p w14:paraId="6E2F5B46" w14:textId="734E4773" w:rsidR="001E33D6" w:rsidRDefault="001E33D6" w:rsidP="00504FBD">
      <w:pPr>
        <w:jc w:val="both"/>
        <w:rPr>
          <w:sz w:val="24"/>
          <w:szCs w:val="24"/>
        </w:rPr>
      </w:pPr>
      <w:bookmarkStart w:id="0" w:name="_Hlk63252495"/>
      <w:r>
        <w:rPr>
          <w:sz w:val="24"/>
          <w:szCs w:val="24"/>
        </w:rPr>
        <w:t xml:space="preserve">We will be holding our Lenten study each week after Sunday morning Mass in the dining/social hall. This study will be </w:t>
      </w:r>
      <w:r w:rsidRPr="001E33D6">
        <w:rPr>
          <w:sz w:val="24"/>
          <w:szCs w:val="24"/>
        </w:rPr>
        <w:t xml:space="preserve">A Biblical Walk Through the Mass: Understanding What We Say and Do </w:t>
      </w:r>
      <w:r w:rsidR="00414D62" w:rsidRPr="001E33D6">
        <w:rPr>
          <w:sz w:val="24"/>
          <w:szCs w:val="24"/>
        </w:rPr>
        <w:t>in</w:t>
      </w:r>
      <w:r w:rsidRPr="001E33D6">
        <w:rPr>
          <w:sz w:val="24"/>
          <w:szCs w:val="24"/>
        </w:rPr>
        <w:t xml:space="preserve"> The Liturgy</w:t>
      </w:r>
      <w:r>
        <w:rPr>
          <w:sz w:val="24"/>
          <w:szCs w:val="24"/>
        </w:rPr>
        <w:t xml:space="preserve">. </w:t>
      </w:r>
      <w:bookmarkEnd w:id="0"/>
      <w:r>
        <w:rPr>
          <w:sz w:val="24"/>
          <w:szCs w:val="24"/>
        </w:rPr>
        <w:t xml:space="preserve">We started it last year but had to stop once things shut down. Those that had attended last year have great things to say about </w:t>
      </w:r>
      <w:r w:rsidR="00414D62">
        <w:rPr>
          <w:sz w:val="24"/>
          <w:szCs w:val="24"/>
        </w:rPr>
        <w:t xml:space="preserve">the </w:t>
      </w:r>
      <w:proofErr w:type="gramStart"/>
      <w:r w:rsidR="00414D62">
        <w:rPr>
          <w:sz w:val="24"/>
          <w:szCs w:val="24"/>
        </w:rPr>
        <w:t>study</w:t>
      </w:r>
      <w:proofErr w:type="gramEnd"/>
      <w:r>
        <w:rPr>
          <w:sz w:val="24"/>
          <w:szCs w:val="24"/>
        </w:rPr>
        <w:t xml:space="preserve"> so we are going to start from the beginning again. We will be starting February 21</w:t>
      </w:r>
      <w:r w:rsidRPr="00414D62">
        <w:rPr>
          <w:sz w:val="24"/>
          <w:szCs w:val="24"/>
          <w:vertAlign w:val="superscript"/>
        </w:rPr>
        <w:t>st</w:t>
      </w:r>
      <w:r w:rsidR="00414D62">
        <w:rPr>
          <w:sz w:val="24"/>
          <w:szCs w:val="24"/>
        </w:rPr>
        <w:t xml:space="preserve"> after the 8:30 am Mass. Refreshments will be </w:t>
      </w:r>
      <w:proofErr w:type="gramStart"/>
      <w:r w:rsidR="00414D62">
        <w:rPr>
          <w:sz w:val="24"/>
          <w:szCs w:val="24"/>
        </w:rPr>
        <w:t>served</w:t>
      </w:r>
      <w:proofErr w:type="gramEnd"/>
      <w:r w:rsidR="00414D62">
        <w:rPr>
          <w:sz w:val="24"/>
          <w:szCs w:val="24"/>
        </w:rPr>
        <w:t xml:space="preserve"> and we can spread out t</w:t>
      </w:r>
      <w:r w:rsidR="00086906">
        <w:rPr>
          <w:sz w:val="24"/>
          <w:szCs w:val="24"/>
        </w:rPr>
        <w:t>o allow social distancing.</w:t>
      </w:r>
      <w:r w:rsidR="00414D62">
        <w:rPr>
          <w:sz w:val="24"/>
          <w:szCs w:val="24"/>
        </w:rPr>
        <w:t xml:space="preserve"> Please join us! </w:t>
      </w:r>
    </w:p>
    <w:p w14:paraId="6DEBA381" w14:textId="77777777" w:rsidR="00257204" w:rsidRDefault="00257204" w:rsidP="00504FBD">
      <w:pPr>
        <w:jc w:val="both"/>
        <w:rPr>
          <w:sz w:val="24"/>
          <w:szCs w:val="24"/>
        </w:rPr>
      </w:pPr>
    </w:p>
    <w:p w14:paraId="3188DA5B" w14:textId="23E0460A" w:rsidR="00504FBD" w:rsidRDefault="00257204" w:rsidP="00504FBD">
      <w:pPr>
        <w:jc w:val="both"/>
        <w:rPr>
          <w:sz w:val="24"/>
          <w:szCs w:val="24"/>
        </w:rPr>
      </w:pPr>
      <w:r>
        <w:rPr>
          <w:sz w:val="24"/>
          <w:szCs w:val="24"/>
        </w:rPr>
        <w:t>Some k</w:t>
      </w:r>
      <w:r w:rsidR="003A40B3">
        <w:rPr>
          <w:sz w:val="24"/>
          <w:szCs w:val="24"/>
        </w:rPr>
        <w:t>id</w:t>
      </w:r>
      <w:r>
        <w:rPr>
          <w:sz w:val="24"/>
          <w:szCs w:val="24"/>
        </w:rPr>
        <w:t>’</w:t>
      </w:r>
      <w:r w:rsidR="003A40B3">
        <w:rPr>
          <w:sz w:val="24"/>
          <w:szCs w:val="24"/>
        </w:rPr>
        <w:t xml:space="preserve">s envelopes </w:t>
      </w:r>
      <w:r>
        <w:rPr>
          <w:sz w:val="24"/>
          <w:szCs w:val="24"/>
        </w:rPr>
        <w:t>are still</w:t>
      </w:r>
      <w:r w:rsidR="006130D2">
        <w:rPr>
          <w:sz w:val="24"/>
          <w:szCs w:val="24"/>
        </w:rPr>
        <w:t xml:space="preserve"> in the foyer of the church. </w:t>
      </w:r>
      <w:r>
        <w:rPr>
          <w:sz w:val="24"/>
          <w:szCs w:val="24"/>
        </w:rPr>
        <w:t xml:space="preserve">Please pick them up as soon as possible. </w:t>
      </w:r>
    </w:p>
    <w:p w14:paraId="76DB2153" w14:textId="4F9A6782" w:rsidR="006130D2" w:rsidRDefault="006130D2" w:rsidP="00504FBD">
      <w:pPr>
        <w:jc w:val="both"/>
        <w:rPr>
          <w:sz w:val="24"/>
          <w:szCs w:val="24"/>
        </w:rPr>
      </w:pPr>
    </w:p>
    <w:p w14:paraId="05FB05E5" w14:textId="4E466D23" w:rsidR="00AC4403" w:rsidRDefault="00504FBD" w:rsidP="0033332D">
      <w:pPr>
        <w:jc w:val="both"/>
        <w:rPr>
          <w:sz w:val="24"/>
          <w:szCs w:val="24"/>
        </w:rPr>
      </w:pPr>
      <w:r>
        <w:rPr>
          <w:sz w:val="24"/>
          <w:szCs w:val="24"/>
        </w:rPr>
        <w:t xml:space="preserve">We </w:t>
      </w:r>
      <w:r w:rsidR="00414D62">
        <w:rPr>
          <w:sz w:val="24"/>
          <w:szCs w:val="24"/>
        </w:rPr>
        <w:t>will</w:t>
      </w:r>
      <w:r>
        <w:rPr>
          <w:sz w:val="24"/>
          <w:szCs w:val="24"/>
        </w:rPr>
        <w:t xml:space="preserve"> end</w:t>
      </w:r>
      <w:r w:rsidR="00B564B0">
        <w:rPr>
          <w:sz w:val="24"/>
          <w:szCs w:val="24"/>
        </w:rPr>
        <w:t xml:space="preserve"> </w:t>
      </w:r>
      <w:r w:rsidR="001B206D">
        <w:rPr>
          <w:sz w:val="24"/>
          <w:szCs w:val="24"/>
        </w:rPr>
        <w:t>class</w:t>
      </w:r>
      <w:r w:rsidR="00A367D8">
        <w:rPr>
          <w:sz w:val="24"/>
          <w:szCs w:val="24"/>
        </w:rPr>
        <w:t xml:space="preserve"> </w:t>
      </w:r>
      <w:r w:rsidR="00174EF5">
        <w:rPr>
          <w:sz w:val="24"/>
          <w:szCs w:val="24"/>
        </w:rPr>
        <w:t xml:space="preserve">with a Divine Mercy Chaplet at </w:t>
      </w:r>
      <w:r w:rsidR="00A367D8">
        <w:rPr>
          <w:sz w:val="24"/>
          <w:szCs w:val="24"/>
        </w:rPr>
        <w:t>7:2</w:t>
      </w:r>
      <w:r>
        <w:rPr>
          <w:sz w:val="24"/>
          <w:szCs w:val="24"/>
        </w:rPr>
        <w:t>0</w:t>
      </w:r>
      <w:r w:rsidR="00174EF5">
        <w:rPr>
          <w:sz w:val="24"/>
          <w:szCs w:val="24"/>
        </w:rPr>
        <w:t xml:space="preserve"> p.m</w:t>
      </w:r>
      <w:r w:rsidR="00086906">
        <w:rPr>
          <w:sz w:val="24"/>
          <w:szCs w:val="24"/>
        </w:rPr>
        <w:t>.</w:t>
      </w:r>
      <w:r w:rsidR="00414D62">
        <w:rPr>
          <w:sz w:val="24"/>
          <w:szCs w:val="24"/>
        </w:rPr>
        <w:t xml:space="preserve"> next week, Feb 10th</w:t>
      </w:r>
      <w:r w:rsidR="00174EF5">
        <w:rPr>
          <w:sz w:val="24"/>
          <w:szCs w:val="24"/>
        </w:rPr>
        <w:t>.</w:t>
      </w:r>
      <w:r w:rsidR="00A367D8">
        <w:rPr>
          <w:sz w:val="24"/>
          <w:szCs w:val="24"/>
        </w:rPr>
        <w:t xml:space="preserve"> Please come early to pick up your child and say the Chaplet with us.</w:t>
      </w:r>
      <w:r w:rsidR="00414D62">
        <w:rPr>
          <w:sz w:val="24"/>
          <w:szCs w:val="24"/>
        </w:rPr>
        <w:t xml:space="preserve"> Beginning February 24</w:t>
      </w:r>
      <w:r w:rsidR="00414D62" w:rsidRPr="00414D62">
        <w:rPr>
          <w:sz w:val="24"/>
          <w:szCs w:val="24"/>
          <w:vertAlign w:val="superscript"/>
        </w:rPr>
        <w:t>th</w:t>
      </w:r>
      <w:r w:rsidR="00414D62">
        <w:rPr>
          <w:sz w:val="24"/>
          <w:szCs w:val="24"/>
        </w:rPr>
        <w:t xml:space="preserve">, we will be doing the Stations of the Cross at 7:10. Again, we would love if you could join us! There is plenty of room in the overflow area by the piano. </w:t>
      </w:r>
    </w:p>
    <w:p w14:paraId="0A1DCB2E" w14:textId="1698AD93" w:rsidR="00B50AB8" w:rsidRDefault="00B50AB8" w:rsidP="00B50AB8">
      <w:pPr>
        <w:jc w:val="both"/>
        <w:rPr>
          <w:sz w:val="24"/>
          <w:szCs w:val="24"/>
        </w:rPr>
      </w:pPr>
    </w:p>
    <w:p w14:paraId="340864E6" w14:textId="77777777" w:rsidR="001E7467" w:rsidRDefault="001E7467" w:rsidP="0033332D">
      <w:pPr>
        <w:jc w:val="both"/>
        <w:rPr>
          <w:sz w:val="24"/>
          <w:szCs w:val="24"/>
        </w:rPr>
      </w:pPr>
      <w:r>
        <w:rPr>
          <w:sz w:val="24"/>
          <w:szCs w:val="24"/>
        </w:rPr>
        <w:t>Any questions, you can contact me at 715-454-7060</w:t>
      </w:r>
      <w:r w:rsidR="00F002C6">
        <w:rPr>
          <w:sz w:val="24"/>
          <w:szCs w:val="24"/>
        </w:rPr>
        <w:t xml:space="preserve"> (home), 715-573-0430 (cell)</w:t>
      </w:r>
      <w:r w:rsidR="00587715">
        <w:rPr>
          <w:sz w:val="24"/>
          <w:szCs w:val="24"/>
        </w:rPr>
        <w:t>, Facebook</w:t>
      </w:r>
      <w:r w:rsidR="00B62925">
        <w:rPr>
          <w:sz w:val="24"/>
          <w:szCs w:val="24"/>
        </w:rPr>
        <w:t xml:space="preserve"> (messenger)</w:t>
      </w:r>
      <w:r>
        <w:rPr>
          <w:sz w:val="24"/>
          <w:szCs w:val="24"/>
        </w:rPr>
        <w:t xml:space="preserve"> or</w:t>
      </w:r>
      <w:r w:rsidR="00B50AB8">
        <w:rPr>
          <w:sz w:val="24"/>
          <w:szCs w:val="24"/>
        </w:rPr>
        <w:t xml:space="preserve"> </w:t>
      </w:r>
      <w:hyperlink r:id="rId8" w:history="1">
        <w:r w:rsidR="00B50AB8" w:rsidRPr="00502D05">
          <w:rPr>
            <w:rStyle w:val="Hyperlink"/>
            <w:rFonts w:ascii="Calibri" w:eastAsia="Calibri" w:hAnsi="Calibri" w:cs="Calibri"/>
            <w:sz w:val="24"/>
          </w:rPr>
          <w:t>stjoseph4faith@gmail.com</w:t>
        </w:r>
      </w:hyperlink>
      <w:r>
        <w:rPr>
          <w:sz w:val="24"/>
          <w:szCs w:val="24"/>
        </w:rPr>
        <w:t xml:space="preserve">. </w:t>
      </w:r>
    </w:p>
    <w:p w14:paraId="4113A671" w14:textId="77777777" w:rsidR="001E7467" w:rsidRDefault="001E7467" w:rsidP="0033332D">
      <w:pPr>
        <w:jc w:val="both"/>
        <w:rPr>
          <w:sz w:val="24"/>
          <w:szCs w:val="24"/>
        </w:rPr>
      </w:pPr>
    </w:p>
    <w:p w14:paraId="29E5238E" w14:textId="77777777" w:rsidR="008A52BE" w:rsidRDefault="001E7467" w:rsidP="003B343E">
      <w:pPr>
        <w:jc w:val="both"/>
        <w:rPr>
          <w:sz w:val="24"/>
          <w:szCs w:val="24"/>
        </w:rPr>
      </w:pPr>
      <w:r>
        <w:rPr>
          <w:sz w:val="24"/>
          <w:szCs w:val="24"/>
        </w:rPr>
        <w:t>God Bless, Mary Uttecht</w:t>
      </w:r>
    </w:p>
    <w:p w14:paraId="5691C4A5" w14:textId="6024D3DF" w:rsidR="00504FBD" w:rsidRDefault="00504FBD" w:rsidP="003B343E">
      <w:pPr>
        <w:jc w:val="both"/>
        <w:rPr>
          <w:sz w:val="24"/>
          <w:szCs w:val="24"/>
        </w:rPr>
      </w:pPr>
    </w:p>
    <w:p w14:paraId="79548904" w14:textId="77777777" w:rsidR="006130D2" w:rsidRPr="006130D2" w:rsidRDefault="006130D2" w:rsidP="006130D2">
      <w:pPr>
        <w:ind w:left="1440" w:hanging="1440"/>
        <w:rPr>
          <w:rFonts w:ascii="Calibri" w:eastAsia="Calibri" w:hAnsi="Calibri" w:cs="Times New Roman"/>
          <w:sz w:val="24"/>
          <w:szCs w:val="24"/>
        </w:rPr>
      </w:pPr>
      <w:bookmarkStart w:id="1" w:name="_Hlk63252997"/>
      <w:r w:rsidRPr="006130D2">
        <w:rPr>
          <w:rFonts w:ascii="Calibri" w:eastAsia="Calibri" w:hAnsi="Calibri" w:cs="Times New Roman"/>
          <w:sz w:val="24"/>
          <w:szCs w:val="24"/>
        </w:rPr>
        <w:t>February</w:t>
      </w:r>
      <w:r w:rsidRPr="006130D2">
        <w:rPr>
          <w:rFonts w:ascii="Calibri" w:eastAsia="Calibri" w:hAnsi="Calibri" w:cs="Times New Roman"/>
          <w:sz w:val="24"/>
          <w:szCs w:val="24"/>
        </w:rPr>
        <w:tab/>
        <w:t>10</w:t>
      </w:r>
      <w:r w:rsidRPr="006130D2">
        <w:rPr>
          <w:rFonts w:ascii="Calibri" w:eastAsia="Calibri" w:hAnsi="Calibri" w:cs="Times New Roman"/>
          <w:sz w:val="24"/>
          <w:szCs w:val="24"/>
        </w:rPr>
        <w:tab/>
        <w:t xml:space="preserve">Class </w:t>
      </w:r>
    </w:p>
    <w:p w14:paraId="3B194555" w14:textId="77777777"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February</w:t>
      </w:r>
      <w:r w:rsidRPr="006130D2">
        <w:rPr>
          <w:rFonts w:ascii="Calibri" w:eastAsia="Calibri" w:hAnsi="Calibri" w:cs="Times New Roman"/>
          <w:sz w:val="24"/>
          <w:szCs w:val="24"/>
        </w:rPr>
        <w:tab/>
        <w:t>17</w:t>
      </w:r>
      <w:r w:rsidRPr="006130D2">
        <w:rPr>
          <w:rFonts w:ascii="Calibri" w:eastAsia="Calibri" w:hAnsi="Calibri" w:cs="Times New Roman"/>
          <w:sz w:val="24"/>
          <w:szCs w:val="24"/>
        </w:rPr>
        <w:tab/>
        <w:t>Class – Ash Wednesday, Mass 7 pm</w:t>
      </w:r>
    </w:p>
    <w:p w14:paraId="5385907D" w14:textId="77777777"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February</w:t>
      </w:r>
      <w:r w:rsidRPr="006130D2">
        <w:rPr>
          <w:rFonts w:ascii="Calibri" w:eastAsia="Calibri" w:hAnsi="Calibri" w:cs="Times New Roman"/>
          <w:sz w:val="24"/>
          <w:szCs w:val="24"/>
        </w:rPr>
        <w:tab/>
        <w:t>24</w:t>
      </w:r>
      <w:r w:rsidRPr="006130D2">
        <w:rPr>
          <w:rFonts w:ascii="Calibri" w:eastAsia="Calibri" w:hAnsi="Calibri" w:cs="Times New Roman"/>
          <w:sz w:val="24"/>
          <w:szCs w:val="24"/>
        </w:rPr>
        <w:tab/>
        <w:t>Class – Stations of the Cross</w:t>
      </w:r>
    </w:p>
    <w:bookmarkEnd w:id="1"/>
    <w:p w14:paraId="4604F79B" w14:textId="0D1081C3"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March</w:t>
      </w:r>
      <w:r w:rsidRPr="006130D2">
        <w:rPr>
          <w:rFonts w:ascii="Calibri" w:eastAsia="Calibri" w:hAnsi="Calibri" w:cs="Times New Roman"/>
          <w:sz w:val="24"/>
          <w:szCs w:val="24"/>
        </w:rPr>
        <w:tab/>
        <w:t>3</w:t>
      </w:r>
      <w:r w:rsidRPr="006130D2">
        <w:rPr>
          <w:rFonts w:ascii="Calibri" w:eastAsia="Calibri" w:hAnsi="Calibri" w:cs="Times New Roman"/>
          <w:sz w:val="24"/>
          <w:szCs w:val="24"/>
        </w:rPr>
        <w:tab/>
        <w:t>Class – Stations of the Cross</w:t>
      </w:r>
    </w:p>
    <w:p w14:paraId="479BDA3D" w14:textId="4D4EDE4C"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March</w:t>
      </w:r>
      <w:r w:rsidRPr="006130D2">
        <w:rPr>
          <w:rFonts w:ascii="Calibri" w:eastAsia="Calibri" w:hAnsi="Calibri" w:cs="Times New Roman"/>
          <w:sz w:val="24"/>
          <w:szCs w:val="24"/>
        </w:rPr>
        <w:tab/>
        <w:t>10</w:t>
      </w:r>
      <w:r w:rsidRPr="006130D2">
        <w:rPr>
          <w:rFonts w:ascii="Calibri" w:eastAsia="Calibri" w:hAnsi="Calibri" w:cs="Times New Roman"/>
          <w:sz w:val="24"/>
          <w:szCs w:val="24"/>
        </w:rPr>
        <w:tab/>
        <w:t>Class – Stations of the Cross</w:t>
      </w:r>
    </w:p>
    <w:p w14:paraId="41102356" w14:textId="65B2D5E2"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March </w:t>
      </w:r>
      <w:r w:rsidRPr="006130D2">
        <w:rPr>
          <w:rFonts w:ascii="Calibri" w:eastAsia="Calibri" w:hAnsi="Calibri" w:cs="Times New Roman"/>
          <w:sz w:val="24"/>
          <w:szCs w:val="24"/>
        </w:rPr>
        <w:tab/>
        <w:t xml:space="preserve">17 </w:t>
      </w:r>
      <w:r w:rsidRPr="006130D2">
        <w:rPr>
          <w:rFonts w:ascii="Calibri" w:eastAsia="Calibri" w:hAnsi="Calibri" w:cs="Times New Roman"/>
          <w:sz w:val="24"/>
          <w:szCs w:val="24"/>
        </w:rPr>
        <w:tab/>
        <w:t>Class – Stations of the Cross</w:t>
      </w:r>
    </w:p>
    <w:p w14:paraId="23287788" w14:textId="18C43BDC" w:rsidR="006130D2" w:rsidRPr="006130D2" w:rsidRDefault="006130D2" w:rsidP="006130D2">
      <w:pPr>
        <w:ind w:left="1440" w:hanging="1440"/>
        <w:rPr>
          <w:rFonts w:ascii="Calibri" w:eastAsia="Calibri" w:hAnsi="Calibri" w:cs="Times New Roman"/>
          <w:sz w:val="24"/>
          <w:szCs w:val="24"/>
        </w:rPr>
      </w:pPr>
      <w:bookmarkStart w:id="2" w:name="_Hlk63253039"/>
      <w:r w:rsidRPr="006130D2">
        <w:rPr>
          <w:rFonts w:ascii="Calibri" w:eastAsia="Calibri" w:hAnsi="Calibri" w:cs="Times New Roman"/>
          <w:sz w:val="24"/>
          <w:szCs w:val="24"/>
        </w:rPr>
        <w:t xml:space="preserve">March </w:t>
      </w:r>
      <w:r w:rsidRPr="006130D2">
        <w:rPr>
          <w:rFonts w:ascii="Calibri" w:eastAsia="Calibri" w:hAnsi="Calibri" w:cs="Times New Roman"/>
          <w:sz w:val="24"/>
          <w:szCs w:val="24"/>
        </w:rPr>
        <w:tab/>
        <w:t>19 – St. Joseph Feast Day - 6 pm Mass</w:t>
      </w:r>
    </w:p>
    <w:bookmarkEnd w:id="2"/>
    <w:p w14:paraId="627E555A" w14:textId="3B392AF5"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March </w:t>
      </w:r>
      <w:r w:rsidRPr="006130D2">
        <w:rPr>
          <w:rFonts w:ascii="Calibri" w:eastAsia="Calibri" w:hAnsi="Calibri" w:cs="Times New Roman"/>
          <w:sz w:val="24"/>
          <w:szCs w:val="24"/>
        </w:rPr>
        <w:tab/>
        <w:t>24</w:t>
      </w:r>
      <w:r w:rsidRPr="006130D2">
        <w:rPr>
          <w:rFonts w:ascii="Calibri" w:eastAsia="Calibri" w:hAnsi="Calibri" w:cs="Times New Roman"/>
          <w:sz w:val="24"/>
          <w:szCs w:val="24"/>
        </w:rPr>
        <w:tab/>
        <w:t>Class – Stations of the Cross</w:t>
      </w:r>
    </w:p>
    <w:p w14:paraId="239D3956" w14:textId="1B31D026"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March </w:t>
      </w:r>
      <w:r w:rsidRPr="006130D2">
        <w:rPr>
          <w:rFonts w:ascii="Calibri" w:eastAsia="Calibri" w:hAnsi="Calibri" w:cs="Times New Roman"/>
          <w:sz w:val="24"/>
          <w:szCs w:val="24"/>
        </w:rPr>
        <w:tab/>
        <w:t xml:space="preserve">31 </w:t>
      </w:r>
      <w:r w:rsidRPr="006130D2">
        <w:rPr>
          <w:rFonts w:ascii="Calibri" w:eastAsia="Calibri" w:hAnsi="Calibri" w:cs="Times New Roman"/>
          <w:b/>
          <w:sz w:val="24"/>
          <w:szCs w:val="24"/>
        </w:rPr>
        <w:t>NO CLASS</w:t>
      </w:r>
      <w:r w:rsidRPr="006130D2">
        <w:rPr>
          <w:rFonts w:ascii="Calibri" w:eastAsia="Calibri" w:hAnsi="Calibri" w:cs="Times New Roman"/>
          <w:sz w:val="24"/>
          <w:szCs w:val="24"/>
        </w:rPr>
        <w:t>, Holy Week</w:t>
      </w:r>
    </w:p>
    <w:p w14:paraId="61AD5156" w14:textId="610AFECB"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April </w:t>
      </w:r>
      <w:r w:rsidRPr="006130D2">
        <w:rPr>
          <w:rFonts w:ascii="Calibri" w:eastAsia="Calibri" w:hAnsi="Calibri" w:cs="Times New Roman"/>
          <w:sz w:val="24"/>
          <w:szCs w:val="24"/>
        </w:rPr>
        <w:tab/>
        <w:t>7</w:t>
      </w:r>
      <w:r w:rsidRPr="006130D2">
        <w:rPr>
          <w:rFonts w:ascii="Calibri" w:eastAsia="Calibri" w:hAnsi="Calibri" w:cs="Times New Roman"/>
          <w:sz w:val="24"/>
          <w:szCs w:val="24"/>
        </w:rPr>
        <w:tab/>
        <w:t>Class – Stations of the Cross</w:t>
      </w:r>
    </w:p>
    <w:p w14:paraId="511639D1" w14:textId="7DDDAC66"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April </w:t>
      </w:r>
      <w:r w:rsidRPr="006130D2">
        <w:rPr>
          <w:rFonts w:ascii="Calibri" w:eastAsia="Calibri" w:hAnsi="Calibri" w:cs="Times New Roman"/>
          <w:sz w:val="24"/>
          <w:szCs w:val="24"/>
        </w:rPr>
        <w:tab/>
        <w:t>12 – Easter Sunday Mass 8:30 am</w:t>
      </w:r>
    </w:p>
    <w:p w14:paraId="5CB4DE24" w14:textId="3C2BD285" w:rsidR="006130D2" w:rsidRPr="006130D2" w:rsidRDefault="006130D2" w:rsidP="006130D2">
      <w:pPr>
        <w:ind w:left="1440" w:hanging="1440"/>
        <w:rPr>
          <w:rFonts w:ascii="Calibri" w:eastAsia="Calibri" w:hAnsi="Calibri" w:cs="Times New Roman"/>
          <w:b/>
          <w:bCs/>
          <w:sz w:val="24"/>
          <w:szCs w:val="24"/>
        </w:rPr>
      </w:pPr>
      <w:r w:rsidRPr="006130D2">
        <w:rPr>
          <w:rFonts w:ascii="Calibri" w:eastAsia="Calibri" w:hAnsi="Calibri" w:cs="Times New Roman"/>
          <w:sz w:val="24"/>
          <w:szCs w:val="24"/>
        </w:rPr>
        <w:t xml:space="preserve">April </w:t>
      </w:r>
      <w:r w:rsidRPr="006130D2">
        <w:rPr>
          <w:rFonts w:ascii="Calibri" w:eastAsia="Calibri" w:hAnsi="Calibri" w:cs="Times New Roman"/>
          <w:sz w:val="24"/>
          <w:szCs w:val="24"/>
        </w:rPr>
        <w:tab/>
        <w:t xml:space="preserve">14 </w:t>
      </w:r>
      <w:r w:rsidRPr="006130D2">
        <w:rPr>
          <w:rFonts w:ascii="Calibri" w:eastAsia="Calibri" w:hAnsi="Calibri" w:cs="Times New Roman"/>
          <w:sz w:val="24"/>
          <w:szCs w:val="24"/>
        </w:rPr>
        <w:tab/>
        <w:t xml:space="preserve">Class </w:t>
      </w:r>
    </w:p>
    <w:p w14:paraId="21BAF567" w14:textId="78380FC1"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April</w:t>
      </w:r>
      <w:r w:rsidRPr="006130D2">
        <w:rPr>
          <w:rFonts w:ascii="Calibri" w:eastAsia="Calibri" w:hAnsi="Calibri" w:cs="Times New Roman"/>
          <w:sz w:val="24"/>
          <w:szCs w:val="24"/>
        </w:rPr>
        <w:tab/>
        <w:t xml:space="preserve">18 - </w:t>
      </w:r>
      <w:r w:rsidRPr="006130D2">
        <w:rPr>
          <w:rFonts w:ascii="Calibri" w:eastAsia="Calibri" w:hAnsi="Calibri" w:cs="Times New Roman"/>
          <w:b/>
          <w:bCs/>
          <w:sz w:val="24"/>
          <w:szCs w:val="24"/>
        </w:rPr>
        <w:t>1</w:t>
      </w:r>
      <w:r w:rsidRPr="006130D2">
        <w:rPr>
          <w:rFonts w:ascii="Calibri" w:eastAsia="Calibri" w:hAnsi="Calibri" w:cs="Times New Roman"/>
          <w:b/>
          <w:bCs/>
          <w:sz w:val="24"/>
          <w:szCs w:val="24"/>
          <w:vertAlign w:val="superscript"/>
        </w:rPr>
        <w:t>st</w:t>
      </w:r>
      <w:r w:rsidRPr="006130D2">
        <w:rPr>
          <w:rFonts w:ascii="Calibri" w:eastAsia="Calibri" w:hAnsi="Calibri" w:cs="Times New Roman"/>
          <w:b/>
          <w:bCs/>
          <w:sz w:val="24"/>
          <w:szCs w:val="24"/>
        </w:rPr>
        <w:t xml:space="preserve"> grade parents meet after 8:30 am Mass</w:t>
      </w:r>
    </w:p>
    <w:p w14:paraId="1C654098" w14:textId="19C15E58"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April</w:t>
      </w:r>
      <w:r w:rsidRPr="006130D2">
        <w:rPr>
          <w:rFonts w:ascii="Calibri" w:eastAsia="Calibri" w:hAnsi="Calibri" w:cs="Times New Roman"/>
          <w:sz w:val="24"/>
          <w:szCs w:val="24"/>
        </w:rPr>
        <w:tab/>
        <w:t xml:space="preserve">21 </w:t>
      </w:r>
      <w:r w:rsidRPr="006130D2">
        <w:rPr>
          <w:rFonts w:ascii="Calibri" w:eastAsia="Calibri" w:hAnsi="Calibri" w:cs="Times New Roman"/>
          <w:sz w:val="24"/>
          <w:szCs w:val="24"/>
        </w:rPr>
        <w:tab/>
        <w:t>Class</w:t>
      </w:r>
    </w:p>
    <w:p w14:paraId="736BC854" w14:textId="2A4D19EE"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April </w:t>
      </w:r>
      <w:r w:rsidRPr="006130D2">
        <w:rPr>
          <w:rFonts w:ascii="Calibri" w:eastAsia="Calibri" w:hAnsi="Calibri" w:cs="Times New Roman"/>
          <w:sz w:val="24"/>
          <w:szCs w:val="24"/>
        </w:rPr>
        <w:tab/>
        <w:t>28</w:t>
      </w:r>
      <w:r w:rsidRPr="006130D2">
        <w:rPr>
          <w:rFonts w:ascii="Calibri" w:eastAsia="Calibri" w:hAnsi="Calibri" w:cs="Times New Roman"/>
          <w:sz w:val="24"/>
          <w:szCs w:val="24"/>
        </w:rPr>
        <w:tab/>
        <w:t>Class</w:t>
      </w:r>
    </w:p>
    <w:p w14:paraId="08F138CD" w14:textId="77777777" w:rsidR="006130D2" w:rsidRPr="006130D2" w:rsidRDefault="006130D2" w:rsidP="006130D2">
      <w:pPr>
        <w:ind w:left="1440" w:hanging="1440"/>
        <w:rPr>
          <w:rFonts w:ascii="Calibri" w:eastAsia="Calibri" w:hAnsi="Calibri" w:cs="Times New Roman"/>
          <w:b/>
          <w:sz w:val="24"/>
          <w:szCs w:val="24"/>
        </w:rPr>
      </w:pPr>
      <w:r w:rsidRPr="006130D2">
        <w:rPr>
          <w:rFonts w:ascii="Calibri" w:eastAsia="Calibri" w:hAnsi="Calibri" w:cs="Times New Roman"/>
          <w:sz w:val="24"/>
          <w:szCs w:val="24"/>
        </w:rPr>
        <w:t xml:space="preserve">May 1 – </w:t>
      </w:r>
      <w:r w:rsidRPr="006130D2">
        <w:rPr>
          <w:rFonts w:ascii="Calibri" w:eastAsia="Calibri" w:hAnsi="Calibri" w:cs="Times New Roman"/>
          <w:b/>
          <w:sz w:val="24"/>
          <w:szCs w:val="24"/>
        </w:rPr>
        <w:t>First Communion Rehearsal 9 am</w:t>
      </w:r>
    </w:p>
    <w:p w14:paraId="291CD4BC" w14:textId="77777777" w:rsidR="006130D2" w:rsidRPr="006130D2" w:rsidRDefault="006130D2" w:rsidP="006130D2">
      <w:pPr>
        <w:ind w:left="1440" w:hanging="1440"/>
        <w:rPr>
          <w:rFonts w:ascii="Calibri" w:eastAsia="Calibri" w:hAnsi="Calibri" w:cs="Times New Roman"/>
          <w:b/>
          <w:sz w:val="24"/>
          <w:szCs w:val="24"/>
        </w:rPr>
      </w:pPr>
      <w:r w:rsidRPr="006130D2">
        <w:rPr>
          <w:rFonts w:ascii="Calibri" w:eastAsia="Calibri" w:hAnsi="Calibri" w:cs="Times New Roman"/>
          <w:sz w:val="24"/>
          <w:szCs w:val="24"/>
        </w:rPr>
        <w:t xml:space="preserve">May 2 – </w:t>
      </w:r>
      <w:r w:rsidRPr="006130D2">
        <w:rPr>
          <w:rFonts w:ascii="Calibri" w:eastAsia="Calibri" w:hAnsi="Calibri" w:cs="Times New Roman"/>
          <w:b/>
          <w:sz w:val="24"/>
          <w:szCs w:val="24"/>
        </w:rPr>
        <w:t>First Communion Mass 8:30 am</w:t>
      </w:r>
    </w:p>
    <w:p w14:paraId="5219F5FB" w14:textId="77777777"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May 9 – </w:t>
      </w:r>
      <w:r w:rsidRPr="006130D2">
        <w:rPr>
          <w:rFonts w:ascii="Calibri" w:eastAsia="Calibri" w:hAnsi="Calibri" w:cs="Times New Roman"/>
          <w:b/>
          <w:bCs/>
          <w:sz w:val="24"/>
          <w:szCs w:val="24"/>
        </w:rPr>
        <w:t>May Crowning Mass 8:30 am</w:t>
      </w:r>
    </w:p>
    <w:p w14:paraId="3131C16A" w14:textId="46C83013" w:rsidR="004E7B06" w:rsidRDefault="00E150DF" w:rsidP="00E150DF">
      <w:pPr>
        <w:ind w:left="1440" w:hanging="1440"/>
        <w:jc w:val="center"/>
        <w:rPr>
          <w:sz w:val="16"/>
          <w:szCs w:val="16"/>
        </w:rPr>
      </w:pPr>
      <w:r>
        <w:rPr>
          <w:noProof/>
        </w:rPr>
        <w:drawing>
          <wp:inline distT="0" distB="0" distL="0" distR="0" wp14:anchorId="08E91243" wp14:editId="706E4125">
            <wp:extent cx="3810000" cy="4352925"/>
            <wp:effectExtent l="0" t="0" r="0" b="9525"/>
            <wp:docPr id="5" name="Picture 5" descr="Saints Fun Facts: St. Blaise - Saints &amp; Angels - Catholic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s Fun Facts: St. Blaise - Saints &amp; Angels - Catholic O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352925"/>
                    </a:xfrm>
                    <a:prstGeom prst="rect">
                      <a:avLst/>
                    </a:prstGeom>
                    <a:noFill/>
                    <a:ln>
                      <a:noFill/>
                    </a:ln>
                  </pic:spPr>
                </pic:pic>
              </a:graphicData>
            </a:graphic>
          </wp:inline>
        </w:drawing>
      </w:r>
    </w:p>
    <w:sectPr w:rsidR="004E7B06" w:rsidSect="00504FBD">
      <w:type w:val="continuous"/>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C7A6F"/>
    <w:multiLevelType w:val="hybridMultilevel"/>
    <w:tmpl w:val="8D70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D6889"/>
    <w:multiLevelType w:val="hybridMultilevel"/>
    <w:tmpl w:val="49B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332D"/>
    <w:rsid w:val="00042754"/>
    <w:rsid w:val="00066FC2"/>
    <w:rsid w:val="000824A0"/>
    <w:rsid w:val="00086906"/>
    <w:rsid w:val="000A212A"/>
    <w:rsid w:val="000B18A8"/>
    <w:rsid w:val="000B5AC1"/>
    <w:rsid w:val="00111268"/>
    <w:rsid w:val="00155964"/>
    <w:rsid w:val="00170AFE"/>
    <w:rsid w:val="00174EF5"/>
    <w:rsid w:val="00190B9E"/>
    <w:rsid w:val="00196A66"/>
    <w:rsid w:val="001B206D"/>
    <w:rsid w:val="001E33D6"/>
    <w:rsid w:val="001E7467"/>
    <w:rsid w:val="001E7E00"/>
    <w:rsid w:val="00205FA0"/>
    <w:rsid w:val="00222DD1"/>
    <w:rsid w:val="002555E3"/>
    <w:rsid w:val="00257204"/>
    <w:rsid w:val="002656BC"/>
    <w:rsid w:val="00296366"/>
    <w:rsid w:val="0029712C"/>
    <w:rsid w:val="00315738"/>
    <w:rsid w:val="0033332D"/>
    <w:rsid w:val="003817FF"/>
    <w:rsid w:val="003A40B3"/>
    <w:rsid w:val="003B343E"/>
    <w:rsid w:val="003C6D74"/>
    <w:rsid w:val="003F3C9E"/>
    <w:rsid w:val="00405B01"/>
    <w:rsid w:val="00414D62"/>
    <w:rsid w:val="00420545"/>
    <w:rsid w:val="00467017"/>
    <w:rsid w:val="004E2558"/>
    <w:rsid w:val="004E7B06"/>
    <w:rsid w:val="00504FBD"/>
    <w:rsid w:val="0051282D"/>
    <w:rsid w:val="00537C7C"/>
    <w:rsid w:val="00563FB0"/>
    <w:rsid w:val="005828F5"/>
    <w:rsid w:val="00587715"/>
    <w:rsid w:val="005B4370"/>
    <w:rsid w:val="005D0C10"/>
    <w:rsid w:val="005E6F11"/>
    <w:rsid w:val="005F262B"/>
    <w:rsid w:val="00605057"/>
    <w:rsid w:val="0060711A"/>
    <w:rsid w:val="006130D2"/>
    <w:rsid w:val="00616BEC"/>
    <w:rsid w:val="00675433"/>
    <w:rsid w:val="006779CD"/>
    <w:rsid w:val="006B6720"/>
    <w:rsid w:val="006D3995"/>
    <w:rsid w:val="00714104"/>
    <w:rsid w:val="00732A33"/>
    <w:rsid w:val="0078173D"/>
    <w:rsid w:val="007920E3"/>
    <w:rsid w:val="007D266A"/>
    <w:rsid w:val="007D2F10"/>
    <w:rsid w:val="008127A9"/>
    <w:rsid w:val="0081578F"/>
    <w:rsid w:val="008A52BE"/>
    <w:rsid w:val="008C757D"/>
    <w:rsid w:val="008E3999"/>
    <w:rsid w:val="009044D5"/>
    <w:rsid w:val="00934078"/>
    <w:rsid w:val="009463A5"/>
    <w:rsid w:val="00955FCC"/>
    <w:rsid w:val="0097792B"/>
    <w:rsid w:val="009B6E4C"/>
    <w:rsid w:val="00A17129"/>
    <w:rsid w:val="00A30640"/>
    <w:rsid w:val="00A367D8"/>
    <w:rsid w:val="00A45BF6"/>
    <w:rsid w:val="00A842D9"/>
    <w:rsid w:val="00AC3500"/>
    <w:rsid w:val="00AC4403"/>
    <w:rsid w:val="00AF5972"/>
    <w:rsid w:val="00B40BDA"/>
    <w:rsid w:val="00B50AB8"/>
    <w:rsid w:val="00B564B0"/>
    <w:rsid w:val="00B62925"/>
    <w:rsid w:val="00B872F3"/>
    <w:rsid w:val="00BA7DC6"/>
    <w:rsid w:val="00BE3A1D"/>
    <w:rsid w:val="00BE65CD"/>
    <w:rsid w:val="00BF0C28"/>
    <w:rsid w:val="00C732F8"/>
    <w:rsid w:val="00C82DB3"/>
    <w:rsid w:val="00CA5BF8"/>
    <w:rsid w:val="00CC39D7"/>
    <w:rsid w:val="00CC5C8D"/>
    <w:rsid w:val="00CE64D0"/>
    <w:rsid w:val="00D422BD"/>
    <w:rsid w:val="00D70D3F"/>
    <w:rsid w:val="00D76F11"/>
    <w:rsid w:val="00E150DF"/>
    <w:rsid w:val="00E81AC8"/>
    <w:rsid w:val="00E8542B"/>
    <w:rsid w:val="00EA3CEF"/>
    <w:rsid w:val="00EC10E9"/>
    <w:rsid w:val="00F002C6"/>
    <w:rsid w:val="00F318F5"/>
    <w:rsid w:val="00F461D3"/>
    <w:rsid w:val="00F82075"/>
    <w:rsid w:val="00F834B4"/>
    <w:rsid w:val="00F92F10"/>
    <w:rsid w:val="00FD5C28"/>
    <w:rsid w:val="00FE3E3B"/>
    <w:rsid w:val="00FE745B"/>
    <w:rsid w:val="00FF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EB18"/>
  <w15:docId w15:val="{8C997D28-0B8C-4132-B25A-173D3617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C8D"/>
    <w:rPr>
      <w:color w:val="0000FF" w:themeColor="hyperlink"/>
      <w:u w:val="single"/>
    </w:rPr>
  </w:style>
  <w:style w:type="paragraph" w:customStyle="1" w:styleId="Default">
    <w:name w:val="Default"/>
    <w:rsid w:val="00563FB0"/>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63FB0"/>
    <w:pPr>
      <w:ind w:left="720"/>
      <w:contextualSpacing/>
    </w:pPr>
  </w:style>
  <w:style w:type="character" w:customStyle="1" w:styleId="UnresolvedMention1">
    <w:name w:val="Unresolved Mention1"/>
    <w:basedOn w:val="DefaultParagraphFont"/>
    <w:uiPriority w:val="99"/>
    <w:semiHidden/>
    <w:unhideWhenUsed/>
    <w:rsid w:val="00B50AB8"/>
    <w:rPr>
      <w:color w:val="605E5C"/>
      <w:shd w:val="clear" w:color="auto" w:fill="E1DFDD"/>
    </w:rPr>
  </w:style>
  <w:style w:type="paragraph" w:styleId="BalloonText">
    <w:name w:val="Balloon Text"/>
    <w:basedOn w:val="Normal"/>
    <w:link w:val="BalloonTextChar"/>
    <w:uiPriority w:val="99"/>
    <w:semiHidden/>
    <w:unhideWhenUsed/>
    <w:rsid w:val="00504FBD"/>
    <w:rPr>
      <w:rFonts w:ascii="Tahoma" w:hAnsi="Tahoma" w:cs="Tahoma"/>
      <w:sz w:val="16"/>
      <w:szCs w:val="16"/>
    </w:rPr>
  </w:style>
  <w:style w:type="character" w:customStyle="1" w:styleId="BalloonTextChar">
    <w:name w:val="Balloon Text Char"/>
    <w:basedOn w:val="DefaultParagraphFont"/>
    <w:link w:val="BalloonText"/>
    <w:uiPriority w:val="99"/>
    <w:semiHidden/>
    <w:rsid w:val="00504FBD"/>
    <w:rPr>
      <w:rFonts w:ascii="Tahoma" w:hAnsi="Tahoma" w:cs="Tahoma"/>
      <w:sz w:val="16"/>
      <w:szCs w:val="16"/>
    </w:rPr>
  </w:style>
  <w:style w:type="character" w:styleId="UnresolvedMention">
    <w:name w:val="Unresolved Mention"/>
    <w:basedOn w:val="DefaultParagraphFont"/>
    <w:uiPriority w:val="99"/>
    <w:semiHidden/>
    <w:unhideWhenUsed/>
    <w:rsid w:val="00613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812003">
      <w:bodyDiv w:val="1"/>
      <w:marLeft w:val="0"/>
      <w:marRight w:val="0"/>
      <w:marTop w:val="0"/>
      <w:marBottom w:val="0"/>
      <w:divBdr>
        <w:top w:val="none" w:sz="0" w:space="0" w:color="auto"/>
        <w:left w:val="none" w:sz="0" w:space="0" w:color="auto"/>
        <w:bottom w:val="none" w:sz="0" w:space="0" w:color="auto"/>
        <w:right w:val="none" w:sz="0" w:space="0" w:color="auto"/>
      </w:divBdr>
    </w:div>
    <w:div w:id="19740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oseph4faith@gmail.com" TargetMode="External"/><Relationship Id="rId3" Type="http://schemas.openxmlformats.org/officeDocument/2006/relationships/styles" Target="styles.xml"/><Relationship Id="rId7" Type="http://schemas.openxmlformats.org/officeDocument/2006/relationships/hyperlink" Target="http://www.stjosephgallo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sephchurchgalloway@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88A6-B837-4FE6-A18D-5714B0E7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UTTECHT</cp:lastModifiedBy>
  <cp:revision>3</cp:revision>
  <cp:lastPrinted>2021-01-06T22:43:00Z</cp:lastPrinted>
  <dcterms:created xsi:type="dcterms:W3CDTF">2021-02-03T19:51:00Z</dcterms:created>
  <dcterms:modified xsi:type="dcterms:W3CDTF">2021-02-03T20:00:00Z</dcterms:modified>
</cp:coreProperties>
</file>