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FC7D77" w:rsidP="008772F2">
      <w:pPr>
        <w:jc w:val="both"/>
        <w:rPr>
          <w:rFonts w:ascii="Cambria" w:hAnsi="Cambria" w:cs="Arial"/>
          <w:b/>
          <w:sz w:val="22"/>
          <w:szCs w:val="22"/>
        </w:rPr>
      </w:pPr>
      <w:r>
        <w:rPr>
          <w:rFonts w:ascii="Cambria" w:hAnsi="Cambria" w:cs="Arial"/>
          <w:b/>
          <w:sz w:val="22"/>
          <w:szCs w:val="22"/>
        </w:rPr>
        <w:t>March</w:t>
      </w:r>
      <w:r w:rsidR="00582338">
        <w:rPr>
          <w:rFonts w:ascii="Cambria" w:hAnsi="Cambria" w:cs="Arial"/>
          <w:b/>
          <w:sz w:val="22"/>
          <w:szCs w:val="22"/>
        </w:rPr>
        <w:t xml:space="preserve"> 7th</w:t>
      </w:r>
      <w:r w:rsidR="00B41D9C">
        <w:rPr>
          <w:rFonts w:ascii="Cambria" w:hAnsi="Cambria" w:cs="Arial"/>
          <w:b/>
          <w:sz w:val="22"/>
          <w:szCs w:val="22"/>
        </w:rPr>
        <w:t>, 2022</w:t>
      </w:r>
      <w:r w:rsidR="008772F2" w:rsidRPr="00C104B2">
        <w:rPr>
          <w:rFonts w:ascii="Cambria" w:hAnsi="Cambria" w:cs="Arial"/>
          <w:b/>
          <w:sz w:val="22"/>
          <w:szCs w:val="22"/>
        </w:rPr>
        <w:t xml:space="preserve">: Regular Council Meeting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FC7D77">
        <w:rPr>
          <w:rFonts w:ascii="Cambria" w:hAnsi="Cambria" w:cs="Arial"/>
          <w:sz w:val="22"/>
          <w:szCs w:val="22"/>
        </w:rPr>
        <w:t>March</w:t>
      </w:r>
      <w:r w:rsidR="00582338">
        <w:rPr>
          <w:rFonts w:ascii="Cambria" w:hAnsi="Cambria" w:cs="Arial"/>
          <w:sz w:val="22"/>
          <w:szCs w:val="22"/>
        </w:rPr>
        <w:t xml:space="preserve"> 7th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xml:space="preserve">, Council members </w:t>
      </w:r>
      <w:r w:rsidR="00582338">
        <w:rPr>
          <w:rFonts w:ascii="Cambria" w:hAnsi="Cambria" w:cs="Arial"/>
          <w:sz w:val="22"/>
          <w:szCs w:val="22"/>
        </w:rPr>
        <w:t xml:space="preserve">Bob Randall, </w:t>
      </w:r>
      <w:r w:rsidRPr="00C104B2">
        <w:rPr>
          <w:rFonts w:ascii="Cambria" w:hAnsi="Cambria" w:cs="Arial"/>
          <w:sz w:val="22"/>
          <w:szCs w:val="22"/>
        </w:rPr>
        <w:t>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 xml:space="preserve">and Terina McCurley.  Also present were Tara Pierce-City Clerk, </w:t>
      </w:r>
      <w:r w:rsidR="0096649B">
        <w:rPr>
          <w:rFonts w:ascii="Cambria" w:hAnsi="Cambria" w:cs="Arial"/>
          <w:sz w:val="22"/>
          <w:szCs w:val="22"/>
        </w:rPr>
        <w:t>Paul Conklin-Fire Chief</w:t>
      </w:r>
      <w:r w:rsidR="00B76282">
        <w:rPr>
          <w:rFonts w:ascii="Cambria" w:hAnsi="Cambria" w:cs="Arial"/>
          <w:sz w:val="22"/>
          <w:szCs w:val="22"/>
        </w:rPr>
        <w:t xml:space="preserve">, Travis </w:t>
      </w:r>
      <w:proofErr w:type="spellStart"/>
      <w:r w:rsidR="000B3BCD">
        <w:rPr>
          <w:rFonts w:ascii="Cambria" w:hAnsi="Cambria" w:cs="Arial"/>
          <w:sz w:val="22"/>
          <w:szCs w:val="22"/>
        </w:rPr>
        <w:t>Goekan</w:t>
      </w:r>
      <w:proofErr w:type="spellEnd"/>
      <w:r w:rsidR="000B3BCD">
        <w:rPr>
          <w:rFonts w:ascii="Cambria" w:hAnsi="Cambria" w:cs="Arial"/>
          <w:sz w:val="22"/>
          <w:szCs w:val="22"/>
        </w:rPr>
        <w:t xml:space="preserve"> and Travis Mounts</w:t>
      </w:r>
      <w:r w:rsidR="002D25A7">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the Regular Council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0B3BCD">
        <w:rPr>
          <w:rFonts w:ascii="Cambria" w:hAnsi="Cambria" w:cs="Arial"/>
          <w:b/>
          <w:sz w:val="22"/>
          <w:szCs w:val="22"/>
        </w:rPr>
        <w:t>Noland</w:t>
      </w:r>
      <w:r w:rsidR="005F6FED">
        <w:rPr>
          <w:rFonts w:ascii="Cambria" w:hAnsi="Cambria" w:cs="Arial"/>
          <w:b/>
          <w:sz w:val="22"/>
          <w:szCs w:val="22"/>
        </w:rPr>
        <w:t>,</w:t>
      </w:r>
      <w:r w:rsidRPr="00C104B2">
        <w:rPr>
          <w:rFonts w:ascii="Cambria" w:hAnsi="Cambria" w:cs="Arial"/>
          <w:b/>
          <w:sz w:val="22"/>
          <w:szCs w:val="22"/>
        </w:rPr>
        <w:t xml:space="preserve"> seconded by </w:t>
      </w:r>
      <w:r w:rsidR="0096649B">
        <w:rPr>
          <w:rFonts w:ascii="Cambria" w:hAnsi="Cambria" w:cs="Arial"/>
          <w:b/>
          <w:sz w:val="22"/>
          <w:szCs w:val="22"/>
        </w:rPr>
        <w:t>McCurley</w:t>
      </w:r>
      <w:r w:rsidRPr="00C104B2">
        <w:rPr>
          <w:rFonts w:ascii="Cambria" w:hAnsi="Cambria" w:cs="Arial"/>
          <w:b/>
          <w:sz w:val="22"/>
          <w:szCs w:val="22"/>
        </w:rPr>
        <w:t xml:space="preserve"> to accept the</w:t>
      </w:r>
      <w:r w:rsidR="000B3BCD">
        <w:rPr>
          <w:rFonts w:ascii="Cambria" w:hAnsi="Cambria" w:cs="Arial"/>
          <w:b/>
          <w:sz w:val="22"/>
          <w:szCs w:val="22"/>
        </w:rPr>
        <w:t xml:space="preserve"> March</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96649B">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0B3BCD" w:rsidP="00F11AA2">
      <w:pPr>
        <w:ind w:firstLine="720"/>
        <w:rPr>
          <w:rFonts w:ascii="Cambria" w:hAnsi="Cambria"/>
          <w:b/>
          <w:sz w:val="22"/>
          <w:szCs w:val="22"/>
        </w:rPr>
      </w:pPr>
      <w:r>
        <w:rPr>
          <w:rFonts w:ascii="Cambria" w:hAnsi="Cambria"/>
          <w:sz w:val="22"/>
          <w:szCs w:val="22"/>
        </w:rPr>
        <w:t>February 7th</w:t>
      </w:r>
      <w:r w:rsidR="00F11AA2">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5F6FED">
        <w:rPr>
          <w:rFonts w:ascii="Cambria" w:hAnsi="Cambria"/>
          <w:b/>
          <w:sz w:val="22"/>
          <w:szCs w:val="22"/>
        </w:rPr>
        <w:t>Jones</w:t>
      </w:r>
      <w:r w:rsidR="008772F2" w:rsidRPr="00C104B2">
        <w:rPr>
          <w:rFonts w:ascii="Cambria" w:hAnsi="Cambria"/>
          <w:b/>
          <w:sz w:val="22"/>
          <w:szCs w:val="22"/>
        </w:rPr>
        <w:t xml:space="preserve"> made a motion, seconded by </w:t>
      </w:r>
      <w:r>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sidR="0096649B">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p>
    <w:p w:rsidR="00D3763B" w:rsidRDefault="00DC6C02" w:rsidP="00F11AA2">
      <w:pPr>
        <w:ind w:firstLine="720"/>
        <w:rPr>
          <w:rFonts w:ascii="Cambria" w:hAnsi="Cambria"/>
          <w:b/>
          <w:sz w:val="22"/>
          <w:szCs w:val="22"/>
        </w:rPr>
      </w:pPr>
      <w:r>
        <w:rPr>
          <w:rFonts w:ascii="Cambria" w:hAnsi="Cambria"/>
          <w:sz w:val="22"/>
          <w:szCs w:val="22"/>
        </w:rPr>
        <w:t xml:space="preserve">February </w:t>
      </w:r>
      <w:r w:rsidR="00D3763B">
        <w:rPr>
          <w:rFonts w:ascii="Cambria" w:hAnsi="Cambria"/>
          <w:sz w:val="22"/>
          <w:szCs w:val="22"/>
        </w:rPr>
        <w:t>9th</w:t>
      </w:r>
      <w:r w:rsidR="0096649B">
        <w:rPr>
          <w:rFonts w:ascii="Cambria" w:hAnsi="Cambria"/>
          <w:sz w:val="22"/>
          <w:szCs w:val="22"/>
        </w:rPr>
        <w:t xml:space="preserve"> special meeting minutes were presented.  </w:t>
      </w:r>
      <w:r w:rsidR="0096649B" w:rsidRPr="0096649B">
        <w:rPr>
          <w:rFonts w:ascii="Cambria" w:hAnsi="Cambria"/>
          <w:b/>
          <w:sz w:val="22"/>
          <w:szCs w:val="22"/>
        </w:rPr>
        <w:t>Randall made a motion, seconded by Noland to approve the special me</w:t>
      </w:r>
      <w:r w:rsidR="00D3763B">
        <w:rPr>
          <w:rFonts w:ascii="Cambria" w:hAnsi="Cambria"/>
          <w:b/>
          <w:sz w:val="22"/>
          <w:szCs w:val="22"/>
        </w:rPr>
        <w:t>e</w:t>
      </w:r>
      <w:r w:rsidR="0096649B" w:rsidRPr="0096649B">
        <w:rPr>
          <w:rFonts w:ascii="Cambria" w:hAnsi="Cambria"/>
          <w:b/>
          <w:sz w:val="22"/>
          <w:szCs w:val="22"/>
        </w:rPr>
        <w:t>ting minutes as presented.  Motion carried 5-0.</w:t>
      </w:r>
    </w:p>
    <w:p w:rsidR="008772F2" w:rsidRPr="00F11AA2" w:rsidRDefault="00D3763B" w:rsidP="00F11AA2">
      <w:pPr>
        <w:ind w:firstLine="720"/>
        <w:rPr>
          <w:rFonts w:ascii="Cambria" w:hAnsi="Cambria"/>
          <w:b/>
          <w:sz w:val="22"/>
          <w:szCs w:val="22"/>
        </w:rPr>
      </w:pPr>
      <w:r>
        <w:rPr>
          <w:rFonts w:ascii="Cambria" w:hAnsi="Cambria"/>
          <w:sz w:val="22"/>
          <w:szCs w:val="22"/>
        </w:rPr>
        <w:t xml:space="preserve">February </w:t>
      </w:r>
      <w:r w:rsidR="00AA79B8">
        <w:rPr>
          <w:rFonts w:ascii="Cambria" w:hAnsi="Cambria"/>
          <w:sz w:val="22"/>
          <w:szCs w:val="22"/>
        </w:rPr>
        <w:t>16</w:t>
      </w:r>
      <w:r>
        <w:rPr>
          <w:rFonts w:ascii="Cambria" w:hAnsi="Cambria"/>
          <w:sz w:val="22"/>
          <w:szCs w:val="22"/>
        </w:rPr>
        <w:t xml:space="preserve">th special meeting minutes were presented.  </w:t>
      </w:r>
      <w:r w:rsidRPr="0096649B">
        <w:rPr>
          <w:rFonts w:ascii="Cambria" w:hAnsi="Cambria"/>
          <w:b/>
          <w:sz w:val="22"/>
          <w:szCs w:val="22"/>
        </w:rPr>
        <w:t>Randall made a motion, seconded by Noland to approve the special m</w:t>
      </w:r>
      <w:r>
        <w:rPr>
          <w:rFonts w:ascii="Cambria" w:hAnsi="Cambria"/>
          <w:b/>
          <w:sz w:val="22"/>
          <w:szCs w:val="22"/>
        </w:rPr>
        <w:t>e</w:t>
      </w:r>
      <w:r w:rsidRPr="0096649B">
        <w:rPr>
          <w:rFonts w:ascii="Cambria" w:hAnsi="Cambria"/>
          <w:b/>
          <w:sz w:val="22"/>
          <w:szCs w:val="22"/>
        </w:rPr>
        <w:t>eting minutes as presented.  Motion carried 5-0.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D3763B" w:rsidP="008772F2">
      <w:pPr>
        <w:jc w:val="both"/>
        <w:rPr>
          <w:rFonts w:ascii="Cambria" w:hAnsi="Cambria" w:cs="Arial"/>
          <w:b/>
          <w:sz w:val="22"/>
          <w:szCs w:val="22"/>
        </w:rPr>
      </w:pPr>
      <w:r>
        <w:rPr>
          <w:rFonts w:ascii="Cambria" w:hAnsi="Cambria" w:cs="Arial"/>
          <w:sz w:val="22"/>
          <w:szCs w:val="22"/>
        </w:rPr>
        <w:t>February</w:t>
      </w:r>
      <w:r w:rsidR="00F11AA2">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Jones</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Pr>
          <w:rFonts w:ascii="Cambria" w:hAnsi="Cambria" w:cs="Arial"/>
          <w:b/>
          <w:sz w:val="22"/>
          <w:szCs w:val="22"/>
        </w:rPr>
        <w:t>Randall</w:t>
      </w:r>
      <w:r w:rsidR="008772F2" w:rsidRPr="00C104B2">
        <w:rPr>
          <w:rFonts w:ascii="Cambria" w:hAnsi="Cambria" w:cs="Arial"/>
          <w:b/>
          <w:sz w:val="22"/>
          <w:szCs w:val="22"/>
        </w:rPr>
        <w:t xml:space="preserve"> seconded to approve </w:t>
      </w:r>
      <w:r>
        <w:rPr>
          <w:rFonts w:ascii="Cambria" w:hAnsi="Cambria" w:cs="Arial"/>
          <w:b/>
          <w:sz w:val="22"/>
          <w:szCs w:val="22"/>
        </w:rPr>
        <w:t>February</w:t>
      </w:r>
      <w:r w:rsidR="008772F2" w:rsidRPr="00C104B2">
        <w:rPr>
          <w:rFonts w:ascii="Cambria" w:hAnsi="Cambria" w:cs="Arial"/>
          <w:b/>
          <w:sz w:val="22"/>
          <w:szCs w:val="22"/>
        </w:rPr>
        <w:t xml:space="preserve"> bills in the amount of $</w:t>
      </w:r>
      <w:r>
        <w:rPr>
          <w:rFonts w:ascii="Cambria" w:hAnsi="Cambria" w:cs="Arial"/>
          <w:b/>
          <w:sz w:val="22"/>
          <w:szCs w:val="22"/>
        </w:rPr>
        <w:t>66,179.89</w:t>
      </w:r>
      <w:r w:rsidR="008772F2" w:rsidRPr="00C104B2">
        <w:rPr>
          <w:rFonts w:ascii="Cambria" w:hAnsi="Cambria" w:cs="Arial"/>
          <w:b/>
          <w:sz w:val="22"/>
          <w:szCs w:val="22"/>
        </w:rPr>
        <w:t xml:space="preserve">.  Motion carried </w:t>
      </w:r>
      <w:r w:rsidR="0096649B">
        <w:rPr>
          <w:rFonts w:ascii="Cambria" w:hAnsi="Cambria" w:cs="Arial"/>
          <w:b/>
          <w:sz w:val="22"/>
          <w:szCs w:val="22"/>
        </w:rPr>
        <w:t>5</w:t>
      </w:r>
      <w:r w:rsidR="008772F2" w:rsidRPr="00C104B2">
        <w:rPr>
          <w:rFonts w:ascii="Cambria" w:hAnsi="Cambria" w:cs="Arial"/>
          <w:b/>
          <w:sz w:val="22"/>
          <w:szCs w:val="22"/>
        </w:rPr>
        <w:t xml:space="preserve">-0. </w:t>
      </w:r>
    </w:p>
    <w:p w:rsidR="00C104B2" w:rsidRPr="00C104B2" w:rsidRDefault="00C104B2" w:rsidP="008772F2">
      <w:pPr>
        <w:jc w:val="both"/>
        <w:rPr>
          <w:rFonts w:ascii="Cambria" w:hAnsi="Cambria" w:cs="Arial"/>
          <w:b/>
          <w:sz w:val="22"/>
          <w:szCs w:val="22"/>
          <w:u w:val="single"/>
        </w:rPr>
      </w:pPr>
    </w:p>
    <w:p w:rsidR="006437C6" w:rsidRDefault="008772F2" w:rsidP="00582338">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AA79B8">
        <w:rPr>
          <w:rFonts w:ascii="Cambria" w:hAnsi="Cambria" w:cs="Arial"/>
          <w:sz w:val="22"/>
          <w:szCs w:val="22"/>
        </w:rPr>
        <w:t xml:space="preserve">Travis </w:t>
      </w:r>
      <w:proofErr w:type="spellStart"/>
      <w:r w:rsidR="00AA79B8">
        <w:rPr>
          <w:rFonts w:ascii="Cambria" w:hAnsi="Cambria" w:cs="Arial"/>
          <w:sz w:val="22"/>
          <w:szCs w:val="22"/>
        </w:rPr>
        <w:t>Goeken</w:t>
      </w:r>
      <w:proofErr w:type="spellEnd"/>
      <w:r w:rsidR="00AA79B8">
        <w:rPr>
          <w:rFonts w:ascii="Cambria" w:hAnsi="Cambria" w:cs="Arial"/>
          <w:sz w:val="22"/>
          <w:szCs w:val="22"/>
        </w:rPr>
        <w:t xml:space="preserve"> with Murphy Tractor and Equipment presented a couple of bids for a back hoe.</w:t>
      </w:r>
      <w:r w:rsidR="00AC3907">
        <w:rPr>
          <w:rFonts w:ascii="Cambria" w:hAnsi="Cambria" w:cs="Arial"/>
          <w:sz w:val="22"/>
          <w:szCs w:val="22"/>
        </w:rPr>
        <w:t xml:space="preserve">  Council thanked </w:t>
      </w:r>
      <w:proofErr w:type="spellStart"/>
      <w:r w:rsidR="00AC3907">
        <w:rPr>
          <w:rFonts w:ascii="Cambria" w:hAnsi="Cambria" w:cs="Arial"/>
          <w:sz w:val="22"/>
          <w:szCs w:val="22"/>
        </w:rPr>
        <w:t>Goeken</w:t>
      </w:r>
      <w:proofErr w:type="spellEnd"/>
      <w:r w:rsidR="00AC3907">
        <w:rPr>
          <w:rFonts w:ascii="Cambria" w:hAnsi="Cambria" w:cs="Arial"/>
          <w:sz w:val="22"/>
          <w:szCs w:val="22"/>
        </w:rPr>
        <w:t xml:space="preserve"> for speaking with the Council and for his presentation.</w:t>
      </w:r>
    </w:p>
    <w:p w:rsidR="00AC3907" w:rsidRDefault="00AC3907" w:rsidP="00582338">
      <w:pPr>
        <w:jc w:val="both"/>
        <w:rPr>
          <w:rFonts w:ascii="Cambria" w:hAnsi="Cambria" w:cs="Arial"/>
          <w:b/>
          <w:sz w:val="22"/>
          <w:szCs w:val="22"/>
        </w:rPr>
      </w:pPr>
    </w:p>
    <w:p w:rsidR="00AC3907" w:rsidRPr="00AC3907" w:rsidRDefault="00AC3907" w:rsidP="00582338">
      <w:pPr>
        <w:jc w:val="both"/>
        <w:rPr>
          <w:rFonts w:ascii="Cambria" w:hAnsi="Cambria" w:cs="Arial"/>
          <w:sz w:val="22"/>
          <w:szCs w:val="22"/>
        </w:rPr>
      </w:pPr>
      <w:r>
        <w:rPr>
          <w:rFonts w:ascii="Cambria" w:hAnsi="Cambria" w:cs="Arial"/>
          <w:sz w:val="22"/>
          <w:szCs w:val="22"/>
        </w:rPr>
        <w:t xml:space="preserve">Travis Mounts with TS News spoke with Council about the Progress addition that goes out to subscribers and available in various locations around the area.  It is an addition to promote/advertise activities and businesses in town.  Travis said the Council had time to think about what they wanted </w:t>
      </w:r>
      <w:r w:rsidR="00F273F0">
        <w:rPr>
          <w:rFonts w:ascii="Cambria" w:hAnsi="Cambria" w:cs="Arial"/>
          <w:sz w:val="22"/>
          <w:szCs w:val="22"/>
        </w:rPr>
        <w:t>to promote or advertise and that the cost to the City would be $600.00 for a two</w:t>
      </w:r>
      <w:r w:rsidR="003A0939">
        <w:rPr>
          <w:rFonts w:ascii="Cambria" w:hAnsi="Cambria" w:cs="Arial"/>
          <w:sz w:val="22"/>
          <w:szCs w:val="22"/>
        </w:rPr>
        <w:t>-</w:t>
      </w:r>
      <w:r w:rsidR="00F273F0">
        <w:rPr>
          <w:rFonts w:ascii="Cambria" w:hAnsi="Cambria" w:cs="Arial"/>
          <w:sz w:val="22"/>
          <w:szCs w:val="22"/>
        </w:rPr>
        <w:t xml:space="preserve">page color ad or $300.00 for </w:t>
      </w:r>
      <w:proofErr w:type="gramStart"/>
      <w:r w:rsidR="00F273F0">
        <w:rPr>
          <w:rFonts w:ascii="Cambria" w:hAnsi="Cambria" w:cs="Arial"/>
          <w:sz w:val="22"/>
          <w:szCs w:val="22"/>
        </w:rPr>
        <w:t>one</w:t>
      </w:r>
      <w:r w:rsidR="004E3B0E">
        <w:rPr>
          <w:rFonts w:ascii="Cambria" w:hAnsi="Cambria" w:cs="Arial"/>
          <w:sz w:val="22"/>
          <w:szCs w:val="22"/>
        </w:rPr>
        <w:t xml:space="preserve"> </w:t>
      </w:r>
      <w:r w:rsidR="00F273F0">
        <w:rPr>
          <w:rFonts w:ascii="Cambria" w:hAnsi="Cambria" w:cs="Arial"/>
          <w:sz w:val="22"/>
          <w:szCs w:val="22"/>
        </w:rPr>
        <w:t>page</w:t>
      </w:r>
      <w:proofErr w:type="gramEnd"/>
      <w:r w:rsidR="00F273F0">
        <w:rPr>
          <w:rFonts w:ascii="Cambria" w:hAnsi="Cambria" w:cs="Arial"/>
          <w:sz w:val="22"/>
          <w:szCs w:val="22"/>
        </w:rPr>
        <w:t xml:space="preserve"> ad.  Travis said they’d like to have the project wrapped up by June.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Pr="00AB06BF"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F859DF">
        <w:rPr>
          <w:rFonts w:asciiTheme="majorHAnsi" w:hAnsiTheme="majorHAnsi" w:cs="Arial"/>
        </w:rPr>
        <w:t>Fire Chief Paul Conklin presented an invoice for Emergency Fire and Equipment</w:t>
      </w:r>
      <w:r w:rsidR="006A23DF">
        <w:rPr>
          <w:rFonts w:asciiTheme="majorHAnsi" w:hAnsiTheme="majorHAnsi" w:cs="Arial"/>
        </w:rPr>
        <w:t xml:space="preserve"> in the amount of $</w:t>
      </w:r>
      <w:r w:rsidR="00CC1116">
        <w:rPr>
          <w:rFonts w:asciiTheme="majorHAnsi" w:hAnsiTheme="majorHAnsi" w:cs="Arial"/>
        </w:rPr>
        <w:t xml:space="preserve">653.64 from Emergency Fire for repairs and labor to the City fire truck.  </w:t>
      </w:r>
      <w:r w:rsidR="00CC1116" w:rsidRPr="003A0939">
        <w:rPr>
          <w:rFonts w:asciiTheme="majorHAnsi" w:hAnsiTheme="majorHAnsi" w:cs="Arial"/>
          <w:b/>
        </w:rPr>
        <w:t>Motion by Jones, seconded by Noland to pay the invoice as presented.  Motion carried 5-0.</w:t>
      </w:r>
      <w:r w:rsidR="00CC1116">
        <w:rPr>
          <w:rFonts w:asciiTheme="majorHAnsi" w:hAnsiTheme="majorHAnsi" w:cs="Arial"/>
        </w:rPr>
        <w:t xml:space="preserve">  Conklin also talked to Council about looking for a grant to help fund a new battery powered Jaws of Life.  Pierce will look for a grant to help fund the cost.</w:t>
      </w:r>
      <w:r w:rsidR="003A0939">
        <w:rPr>
          <w:rFonts w:asciiTheme="majorHAnsi" w:hAnsiTheme="majorHAnsi" w:cs="Arial"/>
        </w:rPr>
        <w:t xml:space="preserve">  </w:t>
      </w:r>
      <w:r w:rsidR="00AB06BF">
        <w:rPr>
          <w:rFonts w:asciiTheme="majorHAnsi" w:hAnsiTheme="majorHAnsi" w:cs="Arial"/>
        </w:rPr>
        <w:t xml:space="preserve">During the report from Chief Conklin, </w:t>
      </w:r>
      <w:r w:rsidR="003A0939">
        <w:rPr>
          <w:rFonts w:asciiTheme="majorHAnsi" w:hAnsiTheme="majorHAnsi" w:cs="Arial"/>
        </w:rPr>
        <w:t xml:space="preserve">Pierce presented an invoice from American AED for the Council to approve due to the amount being a little higher than what they approved to not exceed at the February meeting.  </w:t>
      </w:r>
      <w:r w:rsidR="003A0939" w:rsidRPr="00AB06BF">
        <w:rPr>
          <w:rFonts w:asciiTheme="majorHAnsi" w:hAnsiTheme="majorHAnsi" w:cs="Arial"/>
          <w:b/>
        </w:rPr>
        <w:t>A motion by</w:t>
      </w:r>
      <w:r w:rsidR="00AB06BF" w:rsidRPr="00AB06BF">
        <w:rPr>
          <w:rFonts w:asciiTheme="majorHAnsi" w:hAnsiTheme="majorHAnsi" w:cs="Arial"/>
          <w:b/>
        </w:rPr>
        <w:t xml:space="preserve"> </w:t>
      </w:r>
      <w:r w:rsidR="00AB06BF" w:rsidRPr="00AB06BF">
        <w:rPr>
          <w:rFonts w:asciiTheme="majorHAnsi" w:hAnsiTheme="majorHAnsi" w:cs="Arial"/>
          <w:b/>
        </w:rPr>
        <w:lastRenderedPageBreak/>
        <w:t>Phil</w:t>
      </w:r>
      <w:r w:rsidR="004E3B0E">
        <w:rPr>
          <w:rFonts w:asciiTheme="majorHAnsi" w:hAnsiTheme="majorHAnsi" w:cs="Arial"/>
          <w:b/>
        </w:rPr>
        <w:t>l</w:t>
      </w:r>
      <w:r w:rsidR="00AB06BF" w:rsidRPr="00AB06BF">
        <w:rPr>
          <w:rFonts w:asciiTheme="majorHAnsi" w:hAnsiTheme="majorHAnsi" w:cs="Arial"/>
          <w:b/>
        </w:rPr>
        <w:t>ips, seconded by McCurley to pay the invoice to American AED for the defibrillator unit in the amount of $1,646.00.  Motion carried 5-0.</w:t>
      </w:r>
    </w:p>
    <w:p w:rsidR="008457E5" w:rsidRPr="008457E5" w:rsidRDefault="00CC1116" w:rsidP="008457E5">
      <w:pPr>
        <w:pStyle w:val="ListParagraph"/>
        <w:numPr>
          <w:ilvl w:val="0"/>
          <w:numId w:val="2"/>
        </w:numPr>
        <w:jc w:val="both"/>
        <w:rPr>
          <w:rFonts w:asciiTheme="majorHAnsi" w:hAnsiTheme="majorHAnsi" w:cs="Arial"/>
          <w:b/>
        </w:rPr>
      </w:pPr>
      <w:r>
        <w:rPr>
          <w:rFonts w:asciiTheme="majorHAnsi" w:hAnsiTheme="majorHAnsi" w:cs="Arial"/>
          <w:b/>
        </w:rPr>
        <w:t>RIVER PARK -</w:t>
      </w:r>
      <w:r>
        <w:rPr>
          <w:rFonts w:asciiTheme="majorHAnsi" w:hAnsiTheme="majorHAnsi" w:cs="Arial"/>
        </w:rPr>
        <w:t xml:space="preserve"> Scott </w:t>
      </w:r>
      <w:proofErr w:type="spellStart"/>
      <w:r>
        <w:rPr>
          <w:rFonts w:asciiTheme="majorHAnsi" w:hAnsiTheme="majorHAnsi" w:cs="Arial"/>
        </w:rPr>
        <w:t>Figg</w:t>
      </w:r>
      <w:proofErr w:type="spellEnd"/>
      <w:r>
        <w:rPr>
          <w:rFonts w:asciiTheme="majorHAnsi" w:hAnsiTheme="majorHAnsi" w:cs="Arial"/>
        </w:rPr>
        <w:t xml:space="preserve"> told Council he was getting close to moving his camper back at the River Park.  New picnic tables were discussed.  </w:t>
      </w:r>
      <w:proofErr w:type="spellStart"/>
      <w:r>
        <w:rPr>
          <w:rFonts w:asciiTheme="majorHAnsi" w:hAnsiTheme="majorHAnsi" w:cs="Arial"/>
        </w:rPr>
        <w:t>Figg</w:t>
      </w:r>
      <w:proofErr w:type="spellEnd"/>
      <w:r>
        <w:rPr>
          <w:rFonts w:asciiTheme="majorHAnsi" w:hAnsiTheme="majorHAnsi" w:cs="Arial"/>
        </w:rPr>
        <w:t xml:space="preserve"> thought around six tables were needed.</w:t>
      </w:r>
      <w:r w:rsidR="006211D0">
        <w:rPr>
          <w:rFonts w:asciiTheme="majorHAnsi" w:hAnsiTheme="majorHAnsi" w:cs="Arial"/>
        </w:rPr>
        <w:t xml:space="preserve">  Council thanked </w:t>
      </w:r>
      <w:proofErr w:type="spellStart"/>
      <w:r w:rsidR="006211D0">
        <w:rPr>
          <w:rFonts w:asciiTheme="majorHAnsi" w:hAnsiTheme="majorHAnsi" w:cs="Arial"/>
        </w:rPr>
        <w:t>Figg</w:t>
      </w:r>
      <w:proofErr w:type="spellEnd"/>
      <w:r w:rsidR="006211D0">
        <w:rPr>
          <w:rFonts w:asciiTheme="majorHAnsi" w:hAnsiTheme="majorHAnsi" w:cs="Arial"/>
        </w:rPr>
        <w:t xml:space="preserve"> for all the</w:t>
      </w:r>
      <w:r w:rsidR="00FC6DA2">
        <w:rPr>
          <w:rFonts w:asciiTheme="majorHAnsi" w:hAnsiTheme="majorHAnsi" w:cs="Arial"/>
        </w:rPr>
        <w:t xml:space="preserve"> hard</w:t>
      </w:r>
      <w:r w:rsidR="006211D0">
        <w:rPr>
          <w:rFonts w:asciiTheme="majorHAnsi" w:hAnsiTheme="majorHAnsi" w:cs="Arial"/>
        </w:rPr>
        <w:t xml:space="preserve"> work</w:t>
      </w:r>
      <w:r w:rsidR="00FC6DA2">
        <w:rPr>
          <w:rFonts w:asciiTheme="majorHAnsi" w:hAnsiTheme="majorHAnsi" w:cs="Arial"/>
        </w:rPr>
        <w:t xml:space="preserve"> he had</w:t>
      </w:r>
      <w:r w:rsidR="006211D0">
        <w:rPr>
          <w:rFonts w:asciiTheme="majorHAnsi" w:hAnsiTheme="majorHAnsi" w:cs="Arial"/>
        </w:rPr>
        <w:t xml:space="preserve"> put into</w:t>
      </w:r>
      <w:r w:rsidR="00FC6DA2">
        <w:rPr>
          <w:rFonts w:asciiTheme="majorHAnsi" w:hAnsiTheme="majorHAnsi" w:cs="Arial"/>
        </w:rPr>
        <w:t xml:space="preserve"> cutting firewood for campers.</w:t>
      </w:r>
      <w:r w:rsidR="006211D0">
        <w:rPr>
          <w:rFonts w:asciiTheme="majorHAnsi" w:hAnsiTheme="majorHAnsi" w:cs="Arial"/>
        </w:rPr>
        <w:t xml:space="preserve"> </w:t>
      </w:r>
      <w:r w:rsidR="00FC6DA2">
        <w:rPr>
          <w:rFonts w:asciiTheme="majorHAnsi" w:hAnsiTheme="majorHAnsi" w:cs="Arial"/>
        </w:rPr>
        <w:t xml:space="preserve">  </w:t>
      </w:r>
    </w:p>
    <w:p w:rsidR="000B3586" w:rsidRPr="00FD70F0" w:rsidRDefault="0096649B" w:rsidP="000B3586">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MAINTENANCE-</w:t>
      </w:r>
      <w:r w:rsidR="00AA6C9F">
        <w:rPr>
          <w:rFonts w:asciiTheme="majorHAnsi" w:hAnsiTheme="majorHAnsi" w:cs="Arial"/>
          <w:b/>
        </w:rPr>
        <w:t xml:space="preserve"> </w:t>
      </w:r>
      <w:r w:rsidR="008457E5">
        <w:rPr>
          <w:rFonts w:asciiTheme="majorHAnsi" w:hAnsiTheme="majorHAnsi" w:cs="Arial"/>
        </w:rPr>
        <w:t xml:space="preserve">Row talked to Council about a mower quote.  Council agreed to look at the proposal but asked Row to get another quote to compare and then they would discuss it at the next meeting.  </w:t>
      </w:r>
      <w:r w:rsidR="00CF2C67">
        <w:rPr>
          <w:rFonts w:asciiTheme="majorHAnsi" w:hAnsiTheme="majorHAnsi" w:cs="Arial"/>
        </w:rPr>
        <w:t xml:space="preserve">Pool Vacuum </w:t>
      </w:r>
      <w:r w:rsidR="004F52E1">
        <w:rPr>
          <w:rFonts w:asciiTheme="majorHAnsi" w:hAnsiTheme="majorHAnsi" w:cs="Arial"/>
        </w:rPr>
        <w:t>quotes were given to Council to look over</w:t>
      </w:r>
      <w:r w:rsidR="004F52E1" w:rsidRPr="00AB06BF">
        <w:rPr>
          <w:rFonts w:asciiTheme="majorHAnsi" w:hAnsiTheme="majorHAnsi" w:cs="Arial"/>
          <w:b/>
        </w:rPr>
        <w:t>.  A motion by Noland, seconded by McCurley</w:t>
      </w:r>
      <w:r w:rsidR="004E3B0E">
        <w:rPr>
          <w:rFonts w:asciiTheme="majorHAnsi" w:hAnsiTheme="majorHAnsi" w:cs="Arial"/>
          <w:b/>
        </w:rPr>
        <w:t>, m</w:t>
      </w:r>
      <w:r w:rsidR="004F52E1" w:rsidRPr="00AB06BF">
        <w:rPr>
          <w:rFonts w:asciiTheme="majorHAnsi" w:hAnsiTheme="majorHAnsi" w:cs="Arial"/>
          <w:b/>
        </w:rPr>
        <w:t>otion carried 5-0 to purchase the pool vacuum for $1,149.00</w:t>
      </w:r>
      <w:r w:rsidR="004E3B0E">
        <w:rPr>
          <w:rFonts w:asciiTheme="majorHAnsi" w:hAnsiTheme="majorHAnsi" w:cs="Arial"/>
          <w:b/>
        </w:rPr>
        <w:t xml:space="preserve"> from Leslie’s</w:t>
      </w:r>
      <w:r w:rsidR="004F52E1" w:rsidRPr="00AB06BF">
        <w:rPr>
          <w:rFonts w:asciiTheme="majorHAnsi" w:hAnsiTheme="majorHAnsi" w:cs="Arial"/>
          <w:b/>
        </w:rPr>
        <w:t>.</w:t>
      </w:r>
      <w:r w:rsidR="004F52E1">
        <w:rPr>
          <w:rFonts w:asciiTheme="majorHAnsi" w:hAnsiTheme="majorHAnsi" w:cs="Arial"/>
        </w:rPr>
        <w:t xml:space="preserve"> </w:t>
      </w:r>
      <w:r w:rsidR="00546E34">
        <w:rPr>
          <w:rFonts w:asciiTheme="majorHAnsi" w:hAnsiTheme="majorHAnsi" w:cs="Arial"/>
        </w:rPr>
        <w:t xml:space="preserve">  Trent talked to Council about the electrical work needed at the Fire Station, Community Building and City Hall.  He presented two quotes.  </w:t>
      </w:r>
      <w:r w:rsidR="00546E34" w:rsidRPr="00AB06BF">
        <w:rPr>
          <w:rFonts w:asciiTheme="majorHAnsi" w:hAnsiTheme="majorHAnsi" w:cs="Arial"/>
          <w:b/>
        </w:rPr>
        <w:t>Motion by Noland, seconded by McCurley to award the bid to Darnell Electric in the amount of $3,790.00</w:t>
      </w:r>
      <w:r w:rsidR="00AB06BF">
        <w:rPr>
          <w:rFonts w:asciiTheme="majorHAnsi" w:hAnsiTheme="majorHAnsi" w:cs="Arial"/>
          <w:b/>
        </w:rPr>
        <w:t xml:space="preserve">.  Motion carried 5-0.  </w:t>
      </w:r>
      <w:r w:rsidR="00546E34">
        <w:rPr>
          <w:rFonts w:asciiTheme="majorHAnsi" w:hAnsiTheme="majorHAnsi" w:cs="Arial"/>
        </w:rPr>
        <w:t xml:space="preserve"> </w:t>
      </w:r>
      <w:r w:rsidR="004F52E1">
        <w:rPr>
          <w:rFonts w:asciiTheme="majorHAnsi" w:hAnsiTheme="majorHAnsi" w:cs="Arial"/>
        </w:rPr>
        <w:t>More discussions were held on the backhoe quotes and tractor repairs.</w:t>
      </w:r>
      <w:r w:rsidR="00546E34">
        <w:rPr>
          <w:rFonts w:asciiTheme="majorHAnsi" w:hAnsiTheme="majorHAnsi" w:cs="Arial"/>
        </w:rPr>
        <w:t xml:space="preserve">  The Council stuck with the decision and quote that was accepted at the February meeting.  </w:t>
      </w:r>
      <w:r w:rsidR="00546E34" w:rsidRPr="00AB06BF">
        <w:rPr>
          <w:rFonts w:asciiTheme="majorHAnsi" w:hAnsiTheme="majorHAnsi" w:cs="Arial"/>
          <w:b/>
        </w:rPr>
        <w:t xml:space="preserve">A motion by Phillips, seconded by McCurley to accept the quote from Schmidt Diesel in the amount </w:t>
      </w:r>
      <w:r w:rsidR="0001151A" w:rsidRPr="00AB06BF">
        <w:rPr>
          <w:rFonts w:asciiTheme="majorHAnsi" w:hAnsiTheme="majorHAnsi" w:cs="Arial"/>
          <w:b/>
        </w:rPr>
        <w:t>not to exceed $5,000.00</w:t>
      </w:r>
      <w:r w:rsidR="00546E34" w:rsidRPr="00AB06BF">
        <w:rPr>
          <w:rFonts w:asciiTheme="majorHAnsi" w:hAnsiTheme="majorHAnsi" w:cs="Arial"/>
          <w:b/>
        </w:rPr>
        <w:t xml:space="preserve"> to repair the John Deere tractor. </w:t>
      </w:r>
      <w:r w:rsidR="0001151A" w:rsidRPr="00AB06BF">
        <w:rPr>
          <w:rFonts w:asciiTheme="majorHAnsi" w:hAnsiTheme="majorHAnsi" w:cs="Arial"/>
          <w:b/>
        </w:rPr>
        <w:t xml:space="preserve"> </w:t>
      </w:r>
      <w:r w:rsidR="00546E34" w:rsidRPr="00AB06BF">
        <w:rPr>
          <w:rFonts w:asciiTheme="majorHAnsi" w:hAnsiTheme="majorHAnsi" w:cs="Arial"/>
          <w:b/>
        </w:rPr>
        <w:t xml:space="preserve"> Motion carried 5-0.</w:t>
      </w:r>
      <w:r w:rsidR="00BC3188" w:rsidRPr="00AB06BF">
        <w:rPr>
          <w:rFonts w:asciiTheme="majorHAnsi" w:hAnsiTheme="majorHAnsi" w:cs="Arial"/>
          <w:b/>
        </w:rPr>
        <w:t xml:space="preserve"> </w:t>
      </w:r>
      <w:r w:rsidR="00AA52B4" w:rsidRPr="00AB06BF">
        <w:rPr>
          <w:rFonts w:asciiTheme="majorHAnsi" w:hAnsiTheme="majorHAnsi" w:cs="Arial"/>
          <w:b/>
        </w:rPr>
        <w:t xml:space="preserve">  </w:t>
      </w:r>
      <w:r w:rsidR="00BC3188" w:rsidRPr="00AB06BF">
        <w:rPr>
          <w:rFonts w:asciiTheme="majorHAnsi" w:hAnsiTheme="majorHAnsi" w:cs="Arial"/>
          <w:b/>
        </w:rPr>
        <w:t xml:space="preserve"> </w:t>
      </w:r>
      <w:r w:rsidR="00BC3188">
        <w:rPr>
          <w:rFonts w:asciiTheme="majorHAnsi" w:hAnsiTheme="majorHAnsi" w:cs="Arial"/>
        </w:rPr>
        <w:t>The Mayor told Council about a few trucks that he had checked into for replacement of the current City pickup.  The Mayor asked Council to approve a</w:t>
      </w:r>
      <w:r w:rsidR="00F42B11">
        <w:rPr>
          <w:rFonts w:asciiTheme="majorHAnsi" w:hAnsiTheme="majorHAnsi" w:cs="Arial"/>
        </w:rPr>
        <w:t>nd</w:t>
      </w:r>
      <w:r w:rsidR="0001151A">
        <w:rPr>
          <w:rFonts w:asciiTheme="majorHAnsi" w:hAnsiTheme="majorHAnsi" w:cs="Arial"/>
        </w:rPr>
        <w:t xml:space="preserve"> not to exceed $</w:t>
      </w:r>
      <w:r w:rsidR="00AA52B4">
        <w:rPr>
          <w:rFonts w:asciiTheme="majorHAnsi" w:hAnsiTheme="majorHAnsi" w:cs="Arial"/>
        </w:rPr>
        <w:t>2</w:t>
      </w:r>
      <w:r w:rsidR="003F3344">
        <w:rPr>
          <w:rFonts w:asciiTheme="majorHAnsi" w:hAnsiTheme="majorHAnsi" w:cs="Arial"/>
        </w:rPr>
        <w:t>2</w:t>
      </w:r>
      <w:r w:rsidR="00AA52B4">
        <w:rPr>
          <w:rFonts w:asciiTheme="majorHAnsi" w:hAnsiTheme="majorHAnsi" w:cs="Arial"/>
        </w:rPr>
        <w:t>,000.00</w:t>
      </w:r>
      <w:r w:rsidR="003F3344">
        <w:rPr>
          <w:rFonts w:asciiTheme="majorHAnsi" w:hAnsiTheme="majorHAnsi" w:cs="Arial"/>
        </w:rPr>
        <w:t xml:space="preserve"> for the purchase of a truck for the City. </w:t>
      </w:r>
      <w:r w:rsidR="003F3344" w:rsidRPr="00AB06BF">
        <w:rPr>
          <w:rFonts w:asciiTheme="majorHAnsi" w:hAnsiTheme="majorHAnsi" w:cs="Arial"/>
          <w:b/>
        </w:rPr>
        <w:t xml:space="preserve">Motion by </w:t>
      </w:r>
      <w:r w:rsidR="00F42B11" w:rsidRPr="00AB06BF">
        <w:rPr>
          <w:rFonts w:asciiTheme="majorHAnsi" w:hAnsiTheme="majorHAnsi" w:cs="Arial"/>
          <w:b/>
        </w:rPr>
        <w:t>Jones</w:t>
      </w:r>
      <w:r w:rsidR="003F3344" w:rsidRPr="00AB06BF">
        <w:rPr>
          <w:rFonts w:asciiTheme="majorHAnsi" w:hAnsiTheme="majorHAnsi" w:cs="Arial"/>
          <w:b/>
        </w:rPr>
        <w:t xml:space="preserve">, seconded by Phillips, </w:t>
      </w:r>
      <w:r w:rsidR="00206892" w:rsidRPr="00AB06BF">
        <w:rPr>
          <w:rFonts w:asciiTheme="majorHAnsi" w:hAnsiTheme="majorHAnsi" w:cs="Arial"/>
          <w:b/>
        </w:rPr>
        <w:t>motion failed when</w:t>
      </w:r>
      <w:r w:rsidR="00F42B11" w:rsidRPr="00AB06BF">
        <w:rPr>
          <w:rFonts w:asciiTheme="majorHAnsi" w:hAnsiTheme="majorHAnsi" w:cs="Arial"/>
          <w:b/>
        </w:rPr>
        <w:t xml:space="preserve"> Noland, Randall and McCurley voted nay against the motion</w:t>
      </w:r>
      <w:r w:rsidR="00AB06BF">
        <w:rPr>
          <w:rFonts w:asciiTheme="majorHAnsi" w:hAnsiTheme="majorHAnsi" w:cs="Arial"/>
          <w:b/>
        </w:rPr>
        <w:t xml:space="preserve"> making the vote 2-3</w:t>
      </w:r>
      <w:r w:rsidR="00F42B11" w:rsidRPr="00AB06BF">
        <w:rPr>
          <w:rFonts w:asciiTheme="majorHAnsi" w:hAnsiTheme="majorHAnsi" w:cs="Arial"/>
          <w:b/>
        </w:rPr>
        <w:t>.</w:t>
      </w:r>
      <w:r w:rsidR="00AB06BF">
        <w:rPr>
          <w:rFonts w:asciiTheme="majorHAnsi" w:hAnsiTheme="majorHAnsi" w:cs="Arial"/>
          <w:b/>
        </w:rPr>
        <w:t xml:space="preserve">  </w:t>
      </w:r>
      <w:r w:rsidR="00F42B11">
        <w:rPr>
          <w:rFonts w:asciiTheme="majorHAnsi" w:hAnsiTheme="majorHAnsi" w:cs="Arial"/>
        </w:rPr>
        <w:t xml:space="preserve">  Th</w:t>
      </w:r>
      <w:r w:rsidR="00AB06BF">
        <w:rPr>
          <w:rFonts w:asciiTheme="majorHAnsi" w:hAnsiTheme="majorHAnsi" w:cs="Arial"/>
        </w:rPr>
        <w:t>ose members of Council</w:t>
      </w:r>
      <w:r w:rsidR="00F42B11">
        <w:rPr>
          <w:rFonts w:asciiTheme="majorHAnsi" w:hAnsiTheme="majorHAnsi" w:cs="Arial"/>
        </w:rPr>
        <w:t xml:space="preserve"> would rather see a vehicle and the history about it before approving any purchase of a vehicle.</w:t>
      </w:r>
      <w:r w:rsidR="00FD70F0">
        <w:rPr>
          <w:rFonts w:asciiTheme="majorHAnsi" w:hAnsiTheme="majorHAnsi" w:cs="Arial"/>
        </w:rPr>
        <w:t xml:space="preserve">  </w:t>
      </w:r>
    </w:p>
    <w:p w:rsidR="00FD70F0" w:rsidRDefault="00FD70F0" w:rsidP="00FD70F0">
      <w:pPr>
        <w:jc w:val="both"/>
        <w:rPr>
          <w:rFonts w:asciiTheme="majorHAnsi" w:hAnsiTheme="majorHAnsi" w:cs="Arial"/>
          <w:b/>
        </w:rPr>
      </w:pPr>
    </w:p>
    <w:p w:rsidR="00FD70F0" w:rsidRPr="00463A66" w:rsidRDefault="00FD70F0" w:rsidP="00FD70F0">
      <w:pPr>
        <w:jc w:val="both"/>
        <w:rPr>
          <w:rFonts w:asciiTheme="majorHAnsi" w:hAnsiTheme="majorHAnsi" w:cs="Arial"/>
        </w:rPr>
      </w:pPr>
      <w:r>
        <w:rPr>
          <w:rFonts w:asciiTheme="majorHAnsi" w:hAnsiTheme="majorHAnsi" w:cs="Arial"/>
          <w:b/>
        </w:rPr>
        <w:t xml:space="preserve">A motion by Noland, </w:t>
      </w:r>
      <w:r w:rsidR="00463A66">
        <w:rPr>
          <w:rFonts w:asciiTheme="majorHAnsi" w:hAnsiTheme="majorHAnsi" w:cs="Arial"/>
          <w:b/>
        </w:rPr>
        <w:t xml:space="preserve">seconded by Phillips to enter into executive session at 8:40 p.m. for 10 minutes to discuss non-elected personnel with Row to stay.  Motion carried 5-0.  </w:t>
      </w:r>
      <w:r w:rsidR="00463A66">
        <w:rPr>
          <w:rFonts w:asciiTheme="majorHAnsi" w:hAnsiTheme="majorHAnsi" w:cs="Arial"/>
        </w:rPr>
        <w:t>Council came out of executive session at 8:50 stating no binding action taken.</w:t>
      </w:r>
    </w:p>
    <w:p w:rsidR="008457E5" w:rsidRPr="008457E5" w:rsidRDefault="008457E5" w:rsidP="008457E5">
      <w:pPr>
        <w:jc w:val="both"/>
        <w:rPr>
          <w:rFonts w:asciiTheme="majorHAnsi" w:hAnsiTheme="majorHAnsi" w:cs="Arial"/>
          <w:b/>
        </w:rPr>
      </w:pPr>
    </w:p>
    <w:p w:rsidR="00492E6E" w:rsidRPr="00D02A5E" w:rsidRDefault="00492E6E" w:rsidP="00492E6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Pr>
          <w:rFonts w:asciiTheme="majorHAnsi" w:hAnsiTheme="majorHAnsi" w:cs="Arial"/>
          <w:sz w:val="22"/>
          <w:szCs w:val="22"/>
        </w:rPr>
        <w:t xml:space="preserve"> </w:t>
      </w:r>
      <w:r w:rsidR="002620A0">
        <w:rPr>
          <w:rFonts w:asciiTheme="majorHAnsi" w:hAnsiTheme="majorHAnsi" w:cs="Arial"/>
          <w:sz w:val="22"/>
          <w:szCs w:val="22"/>
        </w:rPr>
        <w:t>Pierce discussed the Cemetery rates for open and closing for resident and non-resident</w:t>
      </w:r>
      <w:r w:rsidR="00AE6C6A">
        <w:rPr>
          <w:rFonts w:asciiTheme="majorHAnsi" w:hAnsiTheme="majorHAnsi" w:cs="Arial"/>
          <w:sz w:val="22"/>
          <w:szCs w:val="22"/>
        </w:rPr>
        <w:t>.</w:t>
      </w:r>
      <w:r w:rsidR="004A36C3">
        <w:rPr>
          <w:rFonts w:asciiTheme="majorHAnsi" w:hAnsiTheme="majorHAnsi" w:cs="Arial"/>
          <w:sz w:val="22"/>
          <w:szCs w:val="22"/>
        </w:rPr>
        <w:t xml:space="preserve">  Prices were discussed amongst the Council however</w:t>
      </w:r>
      <w:r w:rsidR="00850A32">
        <w:rPr>
          <w:rFonts w:asciiTheme="majorHAnsi" w:hAnsiTheme="majorHAnsi" w:cs="Arial"/>
          <w:sz w:val="22"/>
          <w:szCs w:val="22"/>
        </w:rPr>
        <w:t>,</w:t>
      </w:r>
      <w:r w:rsidR="004A36C3">
        <w:rPr>
          <w:rFonts w:asciiTheme="majorHAnsi" w:hAnsiTheme="majorHAnsi" w:cs="Arial"/>
          <w:sz w:val="22"/>
          <w:szCs w:val="22"/>
        </w:rPr>
        <w:t xml:space="preserve"> Council would like to see more price comparison</w:t>
      </w:r>
      <w:r w:rsidR="00850A32">
        <w:rPr>
          <w:rFonts w:asciiTheme="majorHAnsi" w:hAnsiTheme="majorHAnsi" w:cs="Arial"/>
          <w:sz w:val="22"/>
          <w:szCs w:val="22"/>
        </w:rPr>
        <w:t>s</w:t>
      </w:r>
      <w:r w:rsidR="004A36C3">
        <w:rPr>
          <w:rFonts w:asciiTheme="majorHAnsi" w:hAnsiTheme="majorHAnsi" w:cs="Arial"/>
          <w:sz w:val="22"/>
          <w:szCs w:val="22"/>
        </w:rPr>
        <w:t xml:space="preserve"> before making any decisions. </w:t>
      </w:r>
      <w:r w:rsidR="00AB06BF">
        <w:rPr>
          <w:rFonts w:asciiTheme="majorHAnsi" w:hAnsiTheme="majorHAnsi" w:cs="Arial"/>
          <w:sz w:val="22"/>
          <w:szCs w:val="22"/>
        </w:rPr>
        <w:t xml:space="preserve"> Pierce told Council that we would be seeing an increase from Waste Connections of 2%. Starting in April.  Pierce said that the 2% increase was in the contract and we already had an ordinance to adjust the 2% each year.</w:t>
      </w:r>
      <w:r w:rsidR="00D02A5E">
        <w:rPr>
          <w:rFonts w:asciiTheme="majorHAnsi" w:hAnsiTheme="majorHAnsi" w:cs="Arial"/>
          <w:sz w:val="22"/>
          <w:szCs w:val="22"/>
        </w:rPr>
        <w:t xml:space="preserve">  Pierce also talked with Council about the upcoming interest rate that was changed due to the extreme weather event back in February</w:t>
      </w:r>
      <w:r w:rsidR="00850A32">
        <w:rPr>
          <w:rFonts w:asciiTheme="majorHAnsi" w:hAnsiTheme="majorHAnsi" w:cs="Arial"/>
          <w:sz w:val="22"/>
          <w:szCs w:val="22"/>
        </w:rPr>
        <w:t xml:space="preserve"> for the City utility late fee charge</w:t>
      </w:r>
      <w:r w:rsidR="00D02A5E">
        <w:rPr>
          <w:rFonts w:asciiTheme="majorHAnsi" w:hAnsiTheme="majorHAnsi" w:cs="Arial"/>
          <w:sz w:val="22"/>
          <w:szCs w:val="22"/>
        </w:rPr>
        <w:t xml:space="preserve">.  Currently the rate is at 1% to help citizens pay back the high cost of gas.  Pierce told Council that most citizens had paid those bills off and there were a few that we still paying towards that bill.  The resolution (#2021-04) will expire on March 31, 2022 and when the April bills are calculated </w:t>
      </w:r>
      <w:r w:rsidR="00850A32">
        <w:rPr>
          <w:rFonts w:asciiTheme="majorHAnsi" w:hAnsiTheme="majorHAnsi" w:cs="Arial"/>
          <w:sz w:val="22"/>
          <w:szCs w:val="22"/>
        </w:rPr>
        <w:t>around the 15</w:t>
      </w:r>
      <w:r w:rsidR="00850A32" w:rsidRPr="00850A32">
        <w:rPr>
          <w:rFonts w:asciiTheme="majorHAnsi" w:hAnsiTheme="majorHAnsi" w:cs="Arial"/>
          <w:sz w:val="22"/>
          <w:szCs w:val="22"/>
          <w:vertAlign w:val="superscript"/>
        </w:rPr>
        <w:t>th</w:t>
      </w:r>
      <w:r w:rsidR="00850A32">
        <w:rPr>
          <w:rFonts w:asciiTheme="majorHAnsi" w:hAnsiTheme="majorHAnsi" w:cs="Arial"/>
          <w:sz w:val="22"/>
          <w:szCs w:val="22"/>
        </w:rPr>
        <w:t xml:space="preserve"> of April, the resolution states that the</w:t>
      </w:r>
      <w:r w:rsidR="00D02A5E">
        <w:rPr>
          <w:rFonts w:asciiTheme="majorHAnsi" w:hAnsiTheme="majorHAnsi" w:cs="Arial"/>
          <w:sz w:val="22"/>
          <w:szCs w:val="22"/>
        </w:rPr>
        <w:t xml:space="preserve"> </w:t>
      </w:r>
      <w:r w:rsidR="00850A32">
        <w:rPr>
          <w:rFonts w:asciiTheme="majorHAnsi" w:hAnsiTheme="majorHAnsi" w:cs="Arial"/>
          <w:sz w:val="22"/>
          <w:szCs w:val="22"/>
        </w:rPr>
        <w:t xml:space="preserve">late fee will </w:t>
      </w:r>
      <w:r w:rsidR="00D02A5E">
        <w:rPr>
          <w:rFonts w:asciiTheme="majorHAnsi" w:hAnsiTheme="majorHAnsi" w:cs="Arial"/>
          <w:sz w:val="22"/>
          <w:szCs w:val="22"/>
        </w:rPr>
        <w:t>go back to 10%.  Pierce and Council discussed how they would like to move forward with the rate.  Several percentages were discussed and Council tabled the amount to be changed</w:t>
      </w:r>
      <w:r w:rsidR="00850A32">
        <w:rPr>
          <w:rFonts w:asciiTheme="majorHAnsi" w:hAnsiTheme="majorHAnsi" w:cs="Arial"/>
          <w:sz w:val="22"/>
          <w:szCs w:val="22"/>
        </w:rPr>
        <w:t xml:space="preserve"> or stay the same</w:t>
      </w:r>
      <w:r w:rsidR="00D02A5E">
        <w:rPr>
          <w:rFonts w:asciiTheme="majorHAnsi" w:hAnsiTheme="majorHAnsi" w:cs="Arial"/>
          <w:sz w:val="22"/>
          <w:szCs w:val="22"/>
        </w:rPr>
        <w:t xml:space="preserve"> until the April meeting.  </w:t>
      </w:r>
    </w:p>
    <w:p w:rsidR="00D02A5E" w:rsidRDefault="00D02A5E" w:rsidP="00D02A5E">
      <w:pPr>
        <w:pStyle w:val="BodyText"/>
        <w:jc w:val="both"/>
        <w:rPr>
          <w:rFonts w:asciiTheme="majorHAnsi" w:hAnsiTheme="majorHAnsi"/>
          <w:w w:val="105"/>
          <w:sz w:val="22"/>
          <w:szCs w:val="22"/>
        </w:rPr>
      </w:pPr>
    </w:p>
    <w:p w:rsidR="00D02A5E" w:rsidRDefault="00D02A5E" w:rsidP="00D02A5E">
      <w:pPr>
        <w:pStyle w:val="BodyText"/>
        <w:jc w:val="both"/>
        <w:rPr>
          <w:rFonts w:asciiTheme="majorHAnsi" w:hAnsiTheme="majorHAnsi"/>
          <w:w w:val="105"/>
          <w:sz w:val="22"/>
          <w:szCs w:val="22"/>
        </w:rPr>
      </w:pPr>
      <w:r w:rsidRPr="0010733C">
        <w:rPr>
          <w:rFonts w:asciiTheme="majorHAnsi" w:hAnsiTheme="majorHAnsi"/>
          <w:b/>
          <w:w w:val="105"/>
          <w:sz w:val="22"/>
          <w:szCs w:val="22"/>
        </w:rPr>
        <w:lastRenderedPageBreak/>
        <w:t>A motion by Noland, seconded by McCurley to enter into executive session at 10:05 p.m. for 10 minutes to discuss non-elected personnel with Pierce to remain.  Motion carried 5-0</w:t>
      </w:r>
      <w:r>
        <w:rPr>
          <w:rFonts w:asciiTheme="majorHAnsi" w:hAnsiTheme="majorHAnsi"/>
          <w:w w:val="105"/>
          <w:sz w:val="22"/>
          <w:szCs w:val="22"/>
        </w:rPr>
        <w:t>.  Council came out of executive session at 10:15 p.m. stating no binding action taken.</w:t>
      </w:r>
    </w:p>
    <w:p w:rsidR="001232E4" w:rsidRPr="00F11AA2" w:rsidRDefault="001232E4" w:rsidP="00F11AA2">
      <w:pPr>
        <w:jc w:val="both"/>
        <w:rPr>
          <w:rFonts w:ascii="Cambria" w:hAnsi="Cambria" w:cs="Arial"/>
          <w:sz w:val="22"/>
          <w:szCs w:val="22"/>
        </w:rPr>
      </w:pP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D02A5E">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w:t>
      </w:r>
      <w:bookmarkStart w:id="0" w:name="_GoBack"/>
      <w:bookmarkEnd w:id="0"/>
      <w:r w:rsidRPr="00C104B2">
        <w:rPr>
          <w:rFonts w:ascii="Cambria" w:hAnsi="Cambria" w:cs="Arial"/>
          <w:b/>
          <w:sz w:val="22"/>
          <w:szCs w:val="22"/>
        </w:rPr>
        <w:t xml:space="preserve">member </w:t>
      </w:r>
      <w:r w:rsidR="00D02A5E">
        <w:rPr>
          <w:rFonts w:ascii="Cambria" w:hAnsi="Cambria" w:cs="Arial"/>
          <w:b/>
          <w:sz w:val="22"/>
          <w:szCs w:val="22"/>
        </w:rPr>
        <w:t>Jones</w:t>
      </w:r>
      <w:r w:rsidR="0059351D">
        <w:rPr>
          <w:rFonts w:ascii="Cambria" w:hAnsi="Cambria" w:cs="Arial"/>
          <w:b/>
          <w:sz w:val="22"/>
          <w:szCs w:val="22"/>
        </w:rPr>
        <w:t xml:space="preserve"> </w:t>
      </w:r>
      <w:r w:rsidRPr="00C104B2">
        <w:rPr>
          <w:rFonts w:ascii="Cambria" w:hAnsi="Cambria" w:cs="Arial"/>
          <w:b/>
          <w:sz w:val="22"/>
          <w:szCs w:val="22"/>
        </w:rPr>
        <w:t xml:space="preserve">seconded the motion.  The motion passed </w:t>
      </w:r>
      <w:r w:rsidR="0059351D">
        <w:rPr>
          <w:rFonts w:ascii="Cambria" w:hAnsi="Cambria" w:cs="Arial"/>
          <w:b/>
          <w:sz w:val="22"/>
          <w:szCs w:val="22"/>
        </w:rPr>
        <w:t>5</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D02A5E">
        <w:rPr>
          <w:rFonts w:ascii="Cambria" w:hAnsi="Cambria" w:cs="Arial"/>
          <w:b/>
          <w:sz w:val="22"/>
          <w:szCs w:val="22"/>
        </w:rPr>
        <w:t>10:24</w:t>
      </w:r>
      <w:r w:rsidR="0059351D">
        <w:rPr>
          <w:rFonts w:ascii="Cambria" w:hAnsi="Cambria" w:cs="Arial"/>
          <w:b/>
          <w:sz w:val="22"/>
          <w:szCs w:val="22"/>
        </w:rPr>
        <w:t xml:space="preserve">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711" w:rsidRDefault="00962711" w:rsidP="00A04CFA">
      <w:r>
        <w:separator/>
      </w:r>
    </w:p>
  </w:endnote>
  <w:endnote w:type="continuationSeparator" w:id="0">
    <w:p w:rsidR="00962711" w:rsidRDefault="00962711"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711" w:rsidRDefault="00962711" w:rsidP="00A04CFA">
      <w:r>
        <w:separator/>
      </w:r>
    </w:p>
  </w:footnote>
  <w:footnote w:type="continuationSeparator" w:id="0">
    <w:p w:rsidR="00962711" w:rsidRDefault="00962711"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962711"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151A"/>
    <w:rsid w:val="00037F61"/>
    <w:rsid w:val="00045D2D"/>
    <w:rsid w:val="000858C8"/>
    <w:rsid w:val="00093880"/>
    <w:rsid w:val="000B3586"/>
    <w:rsid w:val="000B3BCD"/>
    <w:rsid w:val="000C4FEA"/>
    <w:rsid w:val="000F1D02"/>
    <w:rsid w:val="000F4AF8"/>
    <w:rsid w:val="0010733C"/>
    <w:rsid w:val="001232E4"/>
    <w:rsid w:val="0016501C"/>
    <w:rsid w:val="0017014A"/>
    <w:rsid w:val="00193CCB"/>
    <w:rsid w:val="001A6751"/>
    <w:rsid w:val="001B64D0"/>
    <w:rsid w:val="001D0638"/>
    <w:rsid w:val="001E7986"/>
    <w:rsid w:val="002017F9"/>
    <w:rsid w:val="00206892"/>
    <w:rsid w:val="0023253C"/>
    <w:rsid w:val="00234F3E"/>
    <w:rsid w:val="0025219D"/>
    <w:rsid w:val="002620A0"/>
    <w:rsid w:val="00266C20"/>
    <w:rsid w:val="002B4B48"/>
    <w:rsid w:val="002D25A7"/>
    <w:rsid w:val="00313F63"/>
    <w:rsid w:val="00350C52"/>
    <w:rsid w:val="00356A7C"/>
    <w:rsid w:val="00361C36"/>
    <w:rsid w:val="0037030A"/>
    <w:rsid w:val="00386D4B"/>
    <w:rsid w:val="003A0939"/>
    <w:rsid w:val="003E0EC8"/>
    <w:rsid w:val="003F3344"/>
    <w:rsid w:val="00463A66"/>
    <w:rsid w:val="00475D9C"/>
    <w:rsid w:val="00481E86"/>
    <w:rsid w:val="00492E6E"/>
    <w:rsid w:val="004A36C3"/>
    <w:rsid w:val="004C4A3F"/>
    <w:rsid w:val="004E0506"/>
    <w:rsid w:val="004E3B0E"/>
    <w:rsid w:val="004F52E1"/>
    <w:rsid w:val="00515D35"/>
    <w:rsid w:val="005250B0"/>
    <w:rsid w:val="00525AB0"/>
    <w:rsid w:val="00535F6F"/>
    <w:rsid w:val="00541817"/>
    <w:rsid w:val="00546E34"/>
    <w:rsid w:val="00560EA4"/>
    <w:rsid w:val="005737D9"/>
    <w:rsid w:val="00582338"/>
    <w:rsid w:val="0059351D"/>
    <w:rsid w:val="0059690D"/>
    <w:rsid w:val="00597596"/>
    <w:rsid w:val="005C492F"/>
    <w:rsid w:val="005E4020"/>
    <w:rsid w:val="005F6FED"/>
    <w:rsid w:val="006211D0"/>
    <w:rsid w:val="00621813"/>
    <w:rsid w:val="00621914"/>
    <w:rsid w:val="006437C6"/>
    <w:rsid w:val="0065015E"/>
    <w:rsid w:val="00662502"/>
    <w:rsid w:val="00664528"/>
    <w:rsid w:val="006A23DF"/>
    <w:rsid w:val="006B504F"/>
    <w:rsid w:val="006C1C93"/>
    <w:rsid w:val="006D05E5"/>
    <w:rsid w:val="00710FB7"/>
    <w:rsid w:val="0074756B"/>
    <w:rsid w:val="0074784E"/>
    <w:rsid w:val="007C636A"/>
    <w:rsid w:val="007F33D5"/>
    <w:rsid w:val="007F54EF"/>
    <w:rsid w:val="0080726D"/>
    <w:rsid w:val="00817AE8"/>
    <w:rsid w:val="008457D2"/>
    <w:rsid w:val="008457E5"/>
    <w:rsid w:val="00850A32"/>
    <w:rsid w:val="00864982"/>
    <w:rsid w:val="008772F2"/>
    <w:rsid w:val="0088761F"/>
    <w:rsid w:val="008923FC"/>
    <w:rsid w:val="00893FB2"/>
    <w:rsid w:val="008A15B3"/>
    <w:rsid w:val="008E7075"/>
    <w:rsid w:val="008F4E0D"/>
    <w:rsid w:val="009004B9"/>
    <w:rsid w:val="009076C4"/>
    <w:rsid w:val="0091641E"/>
    <w:rsid w:val="009557BB"/>
    <w:rsid w:val="00962711"/>
    <w:rsid w:val="0096322A"/>
    <w:rsid w:val="0096649B"/>
    <w:rsid w:val="00975B84"/>
    <w:rsid w:val="009A2F25"/>
    <w:rsid w:val="009D3331"/>
    <w:rsid w:val="009E5709"/>
    <w:rsid w:val="00A04CFA"/>
    <w:rsid w:val="00A06B35"/>
    <w:rsid w:val="00A41A8A"/>
    <w:rsid w:val="00AA52B4"/>
    <w:rsid w:val="00AA6C9F"/>
    <w:rsid w:val="00AA79B8"/>
    <w:rsid w:val="00AB06BF"/>
    <w:rsid w:val="00AC3907"/>
    <w:rsid w:val="00AE38A3"/>
    <w:rsid w:val="00AE6C6A"/>
    <w:rsid w:val="00B007E1"/>
    <w:rsid w:val="00B0699D"/>
    <w:rsid w:val="00B07960"/>
    <w:rsid w:val="00B10797"/>
    <w:rsid w:val="00B41D9C"/>
    <w:rsid w:val="00B54119"/>
    <w:rsid w:val="00B76282"/>
    <w:rsid w:val="00B878C4"/>
    <w:rsid w:val="00B91E04"/>
    <w:rsid w:val="00BA1FA4"/>
    <w:rsid w:val="00BA2FCE"/>
    <w:rsid w:val="00BC3188"/>
    <w:rsid w:val="00BC5A56"/>
    <w:rsid w:val="00BD5D7A"/>
    <w:rsid w:val="00BE67A3"/>
    <w:rsid w:val="00C104B2"/>
    <w:rsid w:val="00C612EA"/>
    <w:rsid w:val="00CA7B96"/>
    <w:rsid w:val="00CC1116"/>
    <w:rsid w:val="00CC2415"/>
    <w:rsid w:val="00CC2E57"/>
    <w:rsid w:val="00CC4A2D"/>
    <w:rsid w:val="00CF2C67"/>
    <w:rsid w:val="00CF4407"/>
    <w:rsid w:val="00D02A5E"/>
    <w:rsid w:val="00D3763B"/>
    <w:rsid w:val="00D60753"/>
    <w:rsid w:val="00D62F75"/>
    <w:rsid w:val="00DC6C02"/>
    <w:rsid w:val="00DD6ECE"/>
    <w:rsid w:val="00E26C87"/>
    <w:rsid w:val="00E841F5"/>
    <w:rsid w:val="00EB2121"/>
    <w:rsid w:val="00EB6B23"/>
    <w:rsid w:val="00EC2185"/>
    <w:rsid w:val="00ED7C7D"/>
    <w:rsid w:val="00F11AA2"/>
    <w:rsid w:val="00F2622E"/>
    <w:rsid w:val="00F273F0"/>
    <w:rsid w:val="00F42B11"/>
    <w:rsid w:val="00F630EE"/>
    <w:rsid w:val="00F63B26"/>
    <w:rsid w:val="00F859DF"/>
    <w:rsid w:val="00FA21A2"/>
    <w:rsid w:val="00FC6DA2"/>
    <w:rsid w:val="00FC7D77"/>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5D172"/>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2C0B-32E7-47B2-A152-92B0C935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10</cp:revision>
  <cp:lastPrinted>2021-03-02T20:58:00Z</cp:lastPrinted>
  <dcterms:created xsi:type="dcterms:W3CDTF">2022-03-08T15:02:00Z</dcterms:created>
  <dcterms:modified xsi:type="dcterms:W3CDTF">2022-03-25T22:54:00Z</dcterms:modified>
</cp:coreProperties>
</file>