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C49DF" w14:textId="77777777" w:rsidR="00AD65B6" w:rsidRPr="00AD65B6" w:rsidRDefault="00AD65B6" w:rsidP="00AD65B6">
      <w:pPr>
        <w:pStyle w:val="Heading1"/>
        <w:jc w:val="center"/>
        <w:rPr>
          <w:rFonts w:asciiTheme="minorHAnsi" w:hAnsiTheme="minorHAnsi"/>
          <w:color w:val="auto"/>
          <w:sz w:val="28"/>
          <w:szCs w:val="28"/>
        </w:rPr>
      </w:pPr>
      <w:r w:rsidRPr="00DA3E3A">
        <w:rPr>
          <w:rFonts w:asciiTheme="minorHAnsi" w:hAnsiTheme="minorHAnsi"/>
          <w:color w:val="auto"/>
          <w:sz w:val="28"/>
          <w:szCs w:val="28"/>
        </w:rPr>
        <w:t>Program Abuse Prevention Plan</w:t>
      </w:r>
    </w:p>
    <w:p w14:paraId="548AA5F6" w14:textId="2969872B" w:rsidR="00AD65B6" w:rsidRPr="00AD65B6" w:rsidRDefault="00AD65B6" w:rsidP="00AD65B6">
      <w:pPr>
        <w:tabs>
          <w:tab w:val="left" w:pos="1260"/>
          <w:tab w:val="left" w:pos="1440"/>
          <w:tab w:val="left" w:pos="2880"/>
        </w:tabs>
        <w:rPr>
          <w:rFonts w:ascii="Calibri" w:hAnsi="Calibri"/>
          <w:sz w:val="22"/>
          <w:szCs w:val="22"/>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7218"/>
      </w:tblGrid>
      <w:tr w:rsidR="00151B8A" w:rsidRPr="00AD65B6" w14:paraId="13EA682B" w14:textId="77777777" w:rsidTr="00151B8A">
        <w:tc>
          <w:tcPr>
            <w:tcW w:w="2250" w:type="dxa"/>
            <w:shd w:val="clear" w:color="auto" w:fill="auto"/>
          </w:tcPr>
          <w:p w14:paraId="660DB6D1" w14:textId="77777777" w:rsidR="00151B8A" w:rsidRPr="00AD65B6" w:rsidRDefault="00151B8A" w:rsidP="00151B8A">
            <w:pPr>
              <w:rPr>
                <w:rFonts w:ascii="Calibri" w:hAnsi="Calibri"/>
                <w:sz w:val="22"/>
                <w:szCs w:val="22"/>
              </w:rPr>
            </w:pPr>
            <w:r w:rsidRPr="00AD65B6">
              <w:rPr>
                <w:rFonts w:ascii="Calibri" w:hAnsi="Calibri"/>
                <w:sz w:val="22"/>
                <w:szCs w:val="22"/>
              </w:rPr>
              <w:t>Program:</w:t>
            </w:r>
          </w:p>
        </w:tc>
        <w:tc>
          <w:tcPr>
            <w:tcW w:w="7218" w:type="dxa"/>
          </w:tcPr>
          <w:p w14:paraId="56250975" w14:textId="32605070" w:rsidR="00151B8A" w:rsidRPr="00AD65B6" w:rsidRDefault="00151B8A" w:rsidP="00151B8A">
            <w:pPr>
              <w:rPr>
                <w:rFonts w:ascii="Calibri" w:hAnsi="Calibri"/>
                <w:sz w:val="22"/>
                <w:szCs w:val="22"/>
              </w:rPr>
            </w:pPr>
            <w:r w:rsidRPr="00F946E7">
              <w:rPr>
                <w:rFonts w:ascii="Calibri" w:hAnsi="Calibri"/>
                <w:b/>
                <w:i/>
                <w:sz w:val="28"/>
                <w:szCs w:val="28"/>
              </w:rPr>
              <w:t>Marshall Place</w:t>
            </w:r>
          </w:p>
        </w:tc>
      </w:tr>
      <w:tr w:rsidR="00151B8A" w:rsidRPr="00AD65B6" w14:paraId="4E7290D4" w14:textId="77777777" w:rsidTr="00151B8A">
        <w:trPr>
          <w:trHeight w:val="126"/>
        </w:trPr>
        <w:tc>
          <w:tcPr>
            <w:tcW w:w="2250" w:type="dxa"/>
            <w:vMerge w:val="restart"/>
            <w:shd w:val="clear" w:color="auto" w:fill="auto"/>
          </w:tcPr>
          <w:p w14:paraId="22AB042D" w14:textId="77777777" w:rsidR="00151B8A" w:rsidRPr="00AD65B6" w:rsidRDefault="00151B8A" w:rsidP="00151B8A">
            <w:pPr>
              <w:rPr>
                <w:rFonts w:ascii="Calibri" w:hAnsi="Calibri"/>
                <w:sz w:val="22"/>
                <w:szCs w:val="22"/>
              </w:rPr>
            </w:pPr>
            <w:r w:rsidRPr="00AD65B6">
              <w:rPr>
                <w:rFonts w:ascii="Calibri" w:hAnsi="Calibri"/>
                <w:sz w:val="22"/>
                <w:szCs w:val="22"/>
              </w:rPr>
              <w:t>Program Address:</w:t>
            </w:r>
          </w:p>
        </w:tc>
        <w:tc>
          <w:tcPr>
            <w:tcW w:w="7218" w:type="dxa"/>
          </w:tcPr>
          <w:p w14:paraId="2ABBDD62" w14:textId="477E7585" w:rsidR="00151B8A" w:rsidRPr="00AD65B6" w:rsidRDefault="00FF0D71" w:rsidP="00FF0D71">
            <w:pPr>
              <w:rPr>
                <w:rFonts w:ascii="Calibri" w:hAnsi="Calibri"/>
                <w:sz w:val="22"/>
                <w:szCs w:val="22"/>
              </w:rPr>
            </w:pPr>
            <w:r>
              <w:rPr>
                <w:rFonts w:ascii="Calibri" w:hAnsi="Calibri"/>
                <w:sz w:val="22"/>
                <w:szCs w:val="22"/>
              </w:rPr>
              <w:t>504 West Robert</w:t>
            </w:r>
            <w:r w:rsidR="00151B8A">
              <w:rPr>
                <w:rFonts w:ascii="Calibri" w:hAnsi="Calibri"/>
                <w:sz w:val="22"/>
                <w:szCs w:val="22"/>
              </w:rPr>
              <w:t xml:space="preserve"> Avenue</w:t>
            </w:r>
          </w:p>
        </w:tc>
      </w:tr>
      <w:tr w:rsidR="00151B8A" w:rsidRPr="00AD65B6" w14:paraId="16BE5056" w14:textId="77777777" w:rsidTr="00151B8A">
        <w:trPr>
          <w:trHeight w:val="125"/>
        </w:trPr>
        <w:tc>
          <w:tcPr>
            <w:tcW w:w="2250" w:type="dxa"/>
            <w:vMerge/>
            <w:shd w:val="clear" w:color="auto" w:fill="auto"/>
          </w:tcPr>
          <w:p w14:paraId="1C2AE38B" w14:textId="77777777" w:rsidR="00151B8A" w:rsidRPr="00AD65B6" w:rsidRDefault="00151B8A" w:rsidP="00151B8A">
            <w:pPr>
              <w:rPr>
                <w:rFonts w:ascii="Calibri" w:hAnsi="Calibri"/>
                <w:sz w:val="22"/>
                <w:szCs w:val="22"/>
              </w:rPr>
            </w:pPr>
          </w:p>
        </w:tc>
        <w:tc>
          <w:tcPr>
            <w:tcW w:w="7218" w:type="dxa"/>
          </w:tcPr>
          <w:p w14:paraId="292A383F" w14:textId="31E22AC3" w:rsidR="00151B8A" w:rsidRPr="00AD65B6" w:rsidRDefault="00151B8A" w:rsidP="00151B8A">
            <w:pPr>
              <w:rPr>
                <w:rFonts w:ascii="Calibri" w:hAnsi="Calibri"/>
                <w:sz w:val="22"/>
                <w:szCs w:val="22"/>
              </w:rPr>
            </w:pPr>
            <w:r>
              <w:rPr>
                <w:rFonts w:ascii="Calibri" w:hAnsi="Calibri"/>
                <w:sz w:val="22"/>
                <w:szCs w:val="22"/>
              </w:rPr>
              <w:t>Warren, MN 56762</w:t>
            </w:r>
          </w:p>
        </w:tc>
      </w:tr>
      <w:tr w:rsidR="00151B8A" w:rsidRPr="00AD65B6" w14:paraId="380C72E1" w14:textId="77777777" w:rsidTr="00151B8A">
        <w:tc>
          <w:tcPr>
            <w:tcW w:w="2250" w:type="dxa"/>
            <w:shd w:val="clear" w:color="auto" w:fill="auto"/>
          </w:tcPr>
          <w:p w14:paraId="1E1CAF43" w14:textId="77777777" w:rsidR="00151B8A" w:rsidRPr="00AD65B6" w:rsidRDefault="00151B8A" w:rsidP="00151B8A">
            <w:pPr>
              <w:rPr>
                <w:rFonts w:ascii="Calibri" w:hAnsi="Calibri"/>
                <w:sz w:val="22"/>
                <w:szCs w:val="22"/>
              </w:rPr>
            </w:pPr>
            <w:r w:rsidRPr="00AD65B6">
              <w:rPr>
                <w:rFonts w:ascii="Calibri" w:hAnsi="Calibri"/>
                <w:sz w:val="22"/>
                <w:szCs w:val="22"/>
              </w:rPr>
              <w:t>Date plan developed:</w:t>
            </w:r>
          </w:p>
        </w:tc>
        <w:tc>
          <w:tcPr>
            <w:tcW w:w="7218" w:type="dxa"/>
          </w:tcPr>
          <w:p w14:paraId="05965870" w14:textId="7C236CB7" w:rsidR="00151B8A" w:rsidRPr="00AD65B6" w:rsidRDefault="00033C0E" w:rsidP="00B40E40">
            <w:pPr>
              <w:rPr>
                <w:rFonts w:ascii="Calibri" w:hAnsi="Calibri"/>
                <w:sz w:val="22"/>
                <w:szCs w:val="22"/>
              </w:rPr>
            </w:pPr>
            <w:r>
              <w:rPr>
                <w:rFonts w:ascii="Calibri" w:hAnsi="Calibri"/>
                <w:sz w:val="22"/>
                <w:szCs w:val="22"/>
              </w:rPr>
              <w:t>12-1</w:t>
            </w:r>
            <w:r w:rsidR="00167069">
              <w:rPr>
                <w:rFonts w:ascii="Calibri" w:hAnsi="Calibri"/>
                <w:sz w:val="22"/>
                <w:szCs w:val="22"/>
              </w:rPr>
              <w:t>-2021</w:t>
            </w:r>
          </w:p>
        </w:tc>
      </w:tr>
    </w:tbl>
    <w:p w14:paraId="509FF44F" w14:textId="77777777" w:rsidR="00AD65B6" w:rsidRPr="00AD65B6" w:rsidRDefault="00AD65B6" w:rsidP="00AD65B6">
      <w:pPr>
        <w:rPr>
          <w:rFonts w:ascii="Calibri" w:hAnsi="Calibri"/>
          <w:sz w:val="22"/>
          <w:szCs w:val="22"/>
        </w:rPr>
      </w:pPr>
    </w:p>
    <w:p w14:paraId="236C5AFC" w14:textId="77777777" w:rsidR="00AD65B6" w:rsidRPr="00AD65B6" w:rsidRDefault="00AD65B6" w:rsidP="00AD65B6">
      <w:pPr>
        <w:ind w:left="720" w:hanging="720"/>
        <w:rPr>
          <w:rFonts w:ascii="Calibri" w:hAnsi="Calibri"/>
          <w:b/>
          <w:sz w:val="22"/>
          <w:szCs w:val="22"/>
        </w:rPr>
      </w:pPr>
      <w:r w:rsidRPr="00AD65B6">
        <w:rPr>
          <w:rFonts w:ascii="Calibri" w:hAnsi="Calibri"/>
          <w:b/>
          <w:sz w:val="22"/>
          <w:szCs w:val="22"/>
        </w:rPr>
        <w:t>EACH PROGRAM MUST ENSURE THAT:</w:t>
      </w:r>
    </w:p>
    <w:p w14:paraId="0EEB38B0" w14:textId="77777777" w:rsidR="00AD65B6" w:rsidRPr="00AD65B6" w:rsidRDefault="00AD65B6" w:rsidP="00AD65B6">
      <w:pPr>
        <w:ind w:left="720" w:hanging="720"/>
        <w:rPr>
          <w:rFonts w:ascii="Calibri" w:hAnsi="Calibri"/>
          <w:sz w:val="22"/>
          <w:szCs w:val="22"/>
        </w:rPr>
      </w:pPr>
    </w:p>
    <w:p w14:paraId="70EA61D2" w14:textId="77777777" w:rsidR="00AD65B6" w:rsidRPr="00315672" w:rsidRDefault="00AD65B6" w:rsidP="00AD65B6">
      <w:pPr>
        <w:ind w:left="720" w:hanging="720"/>
        <w:rPr>
          <w:rFonts w:ascii="Calibri" w:hAnsi="Calibri"/>
          <w:sz w:val="21"/>
          <w:szCs w:val="21"/>
        </w:rPr>
      </w:pPr>
      <w:r w:rsidRPr="00315672">
        <w:rPr>
          <w:rFonts w:ascii="Calibri" w:hAnsi="Calibri"/>
          <w:sz w:val="21"/>
          <w:szCs w:val="21"/>
        </w:rPr>
        <w:t>A.</w:t>
      </w:r>
      <w:r w:rsidRPr="00315672">
        <w:rPr>
          <w:rFonts w:ascii="Calibri" w:hAnsi="Calibri"/>
          <w:sz w:val="21"/>
          <w:szCs w:val="21"/>
        </w:rPr>
        <w:tab/>
        <w:t>People receiving services are provided with an orientation to the program abuse prevention plan. This orientation must be within 24 hours of admission or within 72 hours for individuals who would benefit from a later orientation.</w:t>
      </w:r>
    </w:p>
    <w:p w14:paraId="6AB7A3BB" w14:textId="77777777" w:rsidR="00AD65B6" w:rsidRPr="00315672" w:rsidRDefault="00AD65B6" w:rsidP="00AD65B6">
      <w:pPr>
        <w:ind w:left="720" w:hanging="720"/>
        <w:rPr>
          <w:rFonts w:ascii="Calibri" w:hAnsi="Calibri"/>
          <w:sz w:val="21"/>
          <w:szCs w:val="21"/>
        </w:rPr>
      </w:pPr>
    </w:p>
    <w:p w14:paraId="2211333F" w14:textId="77777777" w:rsidR="00AD65B6" w:rsidRPr="00315672" w:rsidRDefault="00AD65B6" w:rsidP="00AD65B6">
      <w:pPr>
        <w:ind w:left="720" w:hanging="720"/>
        <w:rPr>
          <w:rFonts w:ascii="Calibri" w:hAnsi="Calibri"/>
          <w:sz w:val="21"/>
          <w:szCs w:val="21"/>
        </w:rPr>
      </w:pPr>
      <w:r w:rsidRPr="00315672">
        <w:rPr>
          <w:rFonts w:ascii="Calibri" w:hAnsi="Calibri"/>
          <w:sz w:val="21"/>
          <w:szCs w:val="21"/>
        </w:rPr>
        <w:t>B.</w:t>
      </w:r>
      <w:r w:rsidRPr="00315672">
        <w:rPr>
          <w:rFonts w:ascii="Calibri" w:hAnsi="Calibri"/>
          <w:sz w:val="21"/>
          <w:szCs w:val="21"/>
        </w:rPr>
        <w:tab/>
        <w:t xml:space="preserve">The license holder’s governing body or the governing body’s delegated representative shall review the plan at least annually using the assessment factors in the plan and any substantiated maltreatment findings that occurred since the last review period. The governing body or the governing body’s delegated representative shall revise the plan, if necessary, to reflect the review results. </w:t>
      </w:r>
    </w:p>
    <w:p w14:paraId="08E7CA76" w14:textId="77777777" w:rsidR="00AD65B6" w:rsidRPr="00315672" w:rsidRDefault="00AD65B6" w:rsidP="00AD65B6">
      <w:pPr>
        <w:ind w:left="720" w:hanging="720"/>
        <w:rPr>
          <w:rFonts w:ascii="Calibri" w:hAnsi="Calibri"/>
          <w:sz w:val="21"/>
          <w:szCs w:val="21"/>
        </w:rPr>
      </w:pPr>
    </w:p>
    <w:p w14:paraId="3F4ECACA" w14:textId="77777777" w:rsidR="00AD65B6" w:rsidRPr="00315672" w:rsidRDefault="00AD65B6" w:rsidP="00AD65B6">
      <w:pPr>
        <w:ind w:left="720" w:hanging="720"/>
        <w:rPr>
          <w:rFonts w:ascii="Calibri" w:hAnsi="Calibri"/>
          <w:sz w:val="21"/>
          <w:szCs w:val="21"/>
        </w:rPr>
      </w:pPr>
      <w:r w:rsidRPr="00315672">
        <w:rPr>
          <w:rFonts w:ascii="Calibri" w:hAnsi="Calibri"/>
          <w:sz w:val="21"/>
          <w:szCs w:val="21"/>
        </w:rPr>
        <w:t>C.</w:t>
      </w:r>
      <w:r w:rsidRPr="00315672">
        <w:rPr>
          <w:rFonts w:ascii="Calibri" w:hAnsi="Calibri"/>
          <w:sz w:val="21"/>
          <w:szCs w:val="21"/>
        </w:rPr>
        <w:tab/>
        <w:t>A copy of the program abuse prevention plan must be posted in a prominent place in the facility and be available, upon request, to mandated reporters, people receiving services, and legal representatives.</w:t>
      </w:r>
    </w:p>
    <w:p w14:paraId="4CC66A85" w14:textId="77777777" w:rsidR="00AD65B6" w:rsidRPr="00315672" w:rsidRDefault="00AD65B6" w:rsidP="00AD65B6">
      <w:pPr>
        <w:ind w:left="720" w:hanging="720"/>
        <w:rPr>
          <w:rFonts w:ascii="Calibri" w:hAnsi="Calibri"/>
          <w:sz w:val="21"/>
          <w:szCs w:val="21"/>
        </w:rPr>
      </w:pPr>
    </w:p>
    <w:p w14:paraId="2C46C2C2" w14:textId="674DFDEB" w:rsidR="00AD65B6" w:rsidRPr="00315672" w:rsidRDefault="00AD65B6" w:rsidP="00AD65B6">
      <w:pPr>
        <w:ind w:left="720" w:hanging="720"/>
        <w:rPr>
          <w:rFonts w:ascii="Calibri" w:hAnsi="Calibri"/>
          <w:sz w:val="21"/>
          <w:szCs w:val="21"/>
        </w:rPr>
      </w:pPr>
      <w:r w:rsidRPr="00315672">
        <w:rPr>
          <w:rFonts w:ascii="Calibri" w:hAnsi="Calibri"/>
          <w:sz w:val="21"/>
          <w:szCs w:val="21"/>
        </w:rPr>
        <w:t>D.</w:t>
      </w:r>
      <w:r w:rsidRPr="00315672">
        <w:rPr>
          <w:rFonts w:ascii="Calibri" w:hAnsi="Calibri"/>
          <w:sz w:val="21"/>
          <w:szCs w:val="21"/>
        </w:rPr>
        <w:tab/>
        <w:t xml:space="preserve">If the assessment indicates that the vulnerable adult does not need specific risk reduction measures in addition to those identified in the program abuse prevention plan, the individual abuse prevention plan must document this determination. </w:t>
      </w:r>
    </w:p>
    <w:p w14:paraId="3EA8A851" w14:textId="77777777" w:rsidR="00AD65B6" w:rsidRPr="00315672" w:rsidRDefault="00AD65B6" w:rsidP="00AD65B6">
      <w:pPr>
        <w:ind w:left="720" w:hanging="720"/>
        <w:rPr>
          <w:rFonts w:ascii="Calibri" w:hAnsi="Calibri"/>
          <w:sz w:val="21"/>
          <w:szCs w:val="21"/>
        </w:rPr>
      </w:pPr>
    </w:p>
    <w:p w14:paraId="31AA5C6D" w14:textId="3613200D" w:rsidR="00AD65B6" w:rsidRPr="00315672" w:rsidRDefault="00AD65B6" w:rsidP="00AD65B6">
      <w:pPr>
        <w:ind w:left="720" w:hanging="720"/>
        <w:rPr>
          <w:rFonts w:ascii="Calibri" w:hAnsi="Calibri"/>
          <w:sz w:val="21"/>
          <w:szCs w:val="21"/>
        </w:rPr>
      </w:pPr>
      <w:r w:rsidRPr="00315672">
        <w:rPr>
          <w:rFonts w:ascii="Calibri" w:hAnsi="Calibri"/>
          <w:sz w:val="21"/>
          <w:szCs w:val="21"/>
        </w:rPr>
        <w:t>E.</w:t>
      </w:r>
      <w:r w:rsidRPr="00315672">
        <w:rPr>
          <w:rFonts w:ascii="Calibri" w:hAnsi="Calibri"/>
          <w:sz w:val="21"/>
          <w:szCs w:val="21"/>
        </w:rPr>
        <w:tab/>
        <w:t>In addition to the program abuse prevention plan, an individual abuse prevention plan must be developed for each new person receiving services. A review of the individual abuse prevention plan must be done as part of the review of the program plan. The persons receiving services must participate in the development of the individual abuse prevention plan to the best of their abilities. All abuse prevention plans must be reviewed at least annually by the interdisciplinary team.</w:t>
      </w:r>
    </w:p>
    <w:p w14:paraId="6FA8942B" w14:textId="77777777" w:rsidR="00AD65B6" w:rsidRPr="00315672" w:rsidRDefault="00AD65B6" w:rsidP="00AD65B6">
      <w:pPr>
        <w:rPr>
          <w:rFonts w:ascii="Calibri" w:hAnsi="Calibri"/>
          <w:sz w:val="21"/>
          <w:szCs w:val="21"/>
        </w:rPr>
      </w:pPr>
    </w:p>
    <w:p w14:paraId="314915E8" w14:textId="77777777" w:rsidR="00AD65B6" w:rsidRPr="00315672" w:rsidRDefault="00AD65B6" w:rsidP="00AD65B6">
      <w:pPr>
        <w:rPr>
          <w:rFonts w:ascii="Calibri" w:hAnsi="Calibri"/>
          <w:b/>
          <w:sz w:val="21"/>
          <w:szCs w:val="21"/>
        </w:rPr>
      </w:pPr>
      <w:r w:rsidRPr="00315672">
        <w:rPr>
          <w:rFonts w:ascii="Calibri" w:hAnsi="Calibri"/>
          <w:b/>
          <w:sz w:val="21"/>
          <w:szCs w:val="21"/>
        </w:rPr>
        <w:t>POPULATION ASSESSMENT:</w:t>
      </w:r>
    </w:p>
    <w:p w14:paraId="5BDA287E" w14:textId="77777777" w:rsidR="00AD65B6" w:rsidRPr="00315672" w:rsidRDefault="00AD65B6" w:rsidP="00AD65B6">
      <w:pPr>
        <w:ind w:left="720" w:hanging="720"/>
        <w:rPr>
          <w:rFonts w:ascii="Calibri" w:hAnsi="Calibri"/>
          <w:sz w:val="21"/>
          <w:szCs w:val="21"/>
        </w:rPr>
      </w:pPr>
    </w:p>
    <w:p w14:paraId="5C1B15F1" w14:textId="468B579B" w:rsidR="00151B8A" w:rsidRPr="00315672" w:rsidRDefault="00151B8A" w:rsidP="00151B8A">
      <w:pPr>
        <w:pStyle w:val="DefaultText"/>
        <w:numPr>
          <w:ilvl w:val="0"/>
          <w:numId w:val="4"/>
        </w:numPr>
        <w:rPr>
          <w:rFonts w:ascii="Calibri" w:hAnsi="Calibri"/>
          <w:i/>
          <w:sz w:val="21"/>
          <w:szCs w:val="21"/>
        </w:rPr>
      </w:pPr>
      <w:r w:rsidRPr="00315672">
        <w:rPr>
          <w:rFonts w:ascii="Calibri" w:hAnsi="Calibri"/>
          <w:sz w:val="21"/>
          <w:szCs w:val="21"/>
        </w:rPr>
        <w:t xml:space="preserve">Age range of persons the program plans to serve:  </w:t>
      </w:r>
      <w:r w:rsidR="005E4B83" w:rsidRPr="00315672">
        <w:rPr>
          <w:rFonts w:ascii="Calibri" w:hAnsi="Calibri"/>
          <w:i/>
          <w:sz w:val="21"/>
          <w:szCs w:val="21"/>
        </w:rPr>
        <w:t>Recipients</w:t>
      </w:r>
      <w:r w:rsidRPr="00315672">
        <w:rPr>
          <w:rFonts w:ascii="Calibri" w:hAnsi="Calibri"/>
          <w:i/>
          <w:sz w:val="21"/>
          <w:szCs w:val="21"/>
        </w:rPr>
        <w:t xml:space="preserve"> will be adults </w:t>
      </w:r>
      <w:r w:rsidR="001538C7" w:rsidRPr="00315672">
        <w:rPr>
          <w:rFonts w:ascii="Calibri" w:hAnsi="Calibri"/>
          <w:i/>
          <w:sz w:val="21"/>
          <w:szCs w:val="21"/>
        </w:rPr>
        <w:t>over the age of 18</w:t>
      </w:r>
      <w:r w:rsidRPr="00315672">
        <w:rPr>
          <w:rFonts w:ascii="Calibri" w:hAnsi="Calibri"/>
          <w:i/>
          <w:sz w:val="21"/>
          <w:szCs w:val="21"/>
        </w:rPr>
        <w:t>.  They will be supervised 24 hours each day or as stated in their IAPP</w:t>
      </w:r>
      <w:r w:rsidR="0039349D" w:rsidRPr="00315672">
        <w:rPr>
          <w:rFonts w:ascii="Calibri" w:hAnsi="Calibri"/>
          <w:i/>
          <w:sz w:val="21"/>
          <w:szCs w:val="21"/>
        </w:rPr>
        <w:t xml:space="preserve"> or CSSP.</w:t>
      </w:r>
    </w:p>
    <w:p w14:paraId="3C6519B7" w14:textId="77777777" w:rsidR="00151B8A" w:rsidRPr="00315672" w:rsidRDefault="00151B8A" w:rsidP="00151B8A">
      <w:pPr>
        <w:pStyle w:val="DefaultText"/>
        <w:ind w:left="720"/>
        <w:rPr>
          <w:rFonts w:asciiTheme="minorHAnsi" w:hAnsiTheme="minorHAnsi"/>
          <w:i/>
          <w:sz w:val="21"/>
          <w:szCs w:val="21"/>
        </w:rPr>
      </w:pPr>
    </w:p>
    <w:p w14:paraId="0A323AF6" w14:textId="7B66B1E4" w:rsidR="00AD65B6" w:rsidRPr="00315672" w:rsidRDefault="00AD65B6" w:rsidP="00151B8A">
      <w:pPr>
        <w:pStyle w:val="DefaultText"/>
        <w:numPr>
          <w:ilvl w:val="0"/>
          <w:numId w:val="4"/>
        </w:numPr>
        <w:rPr>
          <w:rFonts w:ascii="Calibri" w:hAnsi="Calibri"/>
          <w:i/>
          <w:sz w:val="21"/>
          <w:szCs w:val="21"/>
        </w:rPr>
      </w:pPr>
      <w:r w:rsidRPr="00315672">
        <w:rPr>
          <w:rFonts w:ascii="Calibri" w:hAnsi="Calibri"/>
          <w:sz w:val="21"/>
          <w:szCs w:val="21"/>
        </w:rPr>
        <w:t>What specific measures has the program taken to minimize the risk of abuse to people as related to the age of people receiving services?</w:t>
      </w:r>
      <w:r w:rsidR="00151B8A" w:rsidRPr="00315672">
        <w:rPr>
          <w:rFonts w:ascii="Calibri" w:hAnsi="Calibri"/>
          <w:sz w:val="21"/>
          <w:szCs w:val="21"/>
        </w:rPr>
        <w:t xml:space="preserve">  </w:t>
      </w:r>
      <w:r w:rsidR="00151B8A" w:rsidRPr="00315672">
        <w:rPr>
          <w:rFonts w:ascii="Calibri" w:hAnsi="Calibri"/>
          <w:i/>
          <w:sz w:val="21"/>
          <w:szCs w:val="21"/>
        </w:rPr>
        <w:t>The individuals in the program are provided a 24 hour plan of care.  An Individual Abuse Prevention Plan (IAPP) is written for each recipient documenting his/her vulnerability. The IAPP is updated as changes occur and annually during the recipient E</w:t>
      </w:r>
      <w:r w:rsidR="005E4B83" w:rsidRPr="00315672">
        <w:rPr>
          <w:rFonts w:ascii="Calibri" w:hAnsi="Calibri"/>
          <w:i/>
          <w:sz w:val="21"/>
          <w:szCs w:val="21"/>
        </w:rPr>
        <w:t>xpanded Interdisciplinary Team m</w:t>
      </w:r>
      <w:r w:rsidR="00151B8A" w:rsidRPr="00315672">
        <w:rPr>
          <w:rFonts w:ascii="Calibri" w:hAnsi="Calibri"/>
          <w:i/>
          <w:sz w:val="21"/>
          <w:szCs w:val="21"/>
        </w:rPr>
        <w:t>eeting.  Program staff review each individual recipient's Health Care Plan as there are significant changes to health and annually at interdisciplinary team meetings.  As issues related to age abuse or har</w:t>
      </w:r>
      <w:r w:rsidR="00F45314" w:rsidRPr="00315672">
        <w:rPr>
          <w:rFonts w:ascii="Calibri" w:hAnsi="Calibri"/>
          <w:i/>
          <w:sz w:val="21"/>
          <w:szCs w:val="21"/>
        </w:rPr>
        <w:t>m arise there would be discussion</w:t>
      </w:r>
      <w:r w:rsidR="00151B8A" w:rsidRPr="00315672">
        <w:rPr>
          <w:rFonts w:ascii="Calibri" w:hAnsi="Calibri"/>
          <w:i/>
          <w:sz w:val="21"/>
          <w:szCs w:val="21"/>
        </w:rPr>
        <w:t xml:space="preserve"> at monthly staff meeting (as appropriate) to provide training for all staff.</w:t>
      </w:r>
    </w:p>
    <w:p w14:paraId="3D856630" w14:textId="77777777" w:rsidR="00151B8A" w:rsidRPr="00315672" w:rsidRDefault="00151B8A" w:rsidP="00151B8A">
      <w:pPr>
        <w:pStyle w:val="ListParagraph"/>
        <w:rPr>
          <w:rFonts w:asciiTheme="minorHAnsi" w:hAnsiTheme="minorHAnsi"/>
          <w:i/>
          <w:sz w:val="21"/>
          <w:szCs w:val="21"/>
        </w:rPr>
      </w:pPr>
    </w:p>
    <w:p w14:paraId="00725919" w14:textId="760EA66F" w:rsidR="00151B8A" w:rsidRDefault="00151B8A" w:rsidP="00167069">
      <w:pPr>
        <w:pStyle w:val="DefaultText"/>
        <w:numPr>
          <w:ilvl w:val="0"/>
          <w:numId w:val="4"/>
        </w:numPr>
        <w:rPr>
          <w:rFonts w:ascii="Calibri" w:hAnsi="Calibri"/>
          <w:i/>
          <w:sz w:val="21"/>
          <w:szCs w:val="21"/>
        </w:rPr>
      </w:pPr>
      <w:r w:rsidRPr="00315672">
        <w:rPr>
          <w:rFonts w:ascii="Calibri" w:hAnsi="Calibri"/>
          <w:sz w:val="21"/>
          <w:szCs w:val="21"/>
        </w:rPr>
        <w:t xml:space="preserve">Gender of persons the program plans to serve:  </w:t>
      </w:r>
      <w:r w:rsidRPr="00315672">
        <w:rPr>
          <w:rFonts w:ascii="Calibri" w:hAnsi="Calibri"/>
          <w:i/>
          <w:sz w:val="21"/>
          <w:szCs w:val="21"/>
        </w:rPr>
        <w:t>Currently</w:t>
      </w:r>
      <w:r w:rsidR="001538C7" w:rsidRPr="00315672">
        <w:rPr>
          <w:rFonts w:ascii="Calibri" w:hAnsi="Calibri"/>
          <w:i/>
          <w:sz w:val="21"/>
          <w:szCs w:val="21"/>
        </w:rPr>
        <w:t xml:space="preserve"> serving </w:t>
      </w:r>
      <w:r w:rsidR="00033C0E">
        <w:rPr>
          <w:rFonts w:ascii="Calibri" w:hAnsi="Calibri"/>
          <w:i/>
          <w:sz w:val="21"/>
          <w:szCs w:val="21"/>
        </w:rPr>
        <w:t>t</w:t>
      </w:r>
      <w:r w:rsidR="003B3284">
        <w:rPr>
          <w:rFonts w:ascii="Calibri" w:hAnsi="Calibri"/>
          <w:i/>
          <w:sz w:val="21"/>
          <w:szCs w:val="21"/>
        </w:rPr>
        <w:t>hree</w:t>
      </w:r>
      <w:r w:rsidR="00167069">
        <w:rPr>
          <w:rFonts w:ascii="Calibri" w:hAnsi="Calibri"/>
          <w:i/>
          <w:sz w:val="21"/>
          <w:szCs w:val="21"/>
        </w:rPr>
        <w:t xml:space="preserve"> </w:t>
      </w:r>
      <w:r w:rsidR="001538C7" w:rsidRPr="00315672">
        <w:rPr>
          <w:rFonts w:ascii="Calibri" w:hAnsi="Calibri"/>
          <w:i/>
          <w:sz w:val="21"/>
          <w:szCs w:val="21"/>
        </w:rPr>
        <w:t xml:space="preserve">males. </w:t>
      </w:r>
    </w:p>
    <w:p w14:paraId="28B7C68F" w14:textId="77777777" w:rsidR="00167069" w:rsidRPr="00315672" w:rsidRDefault="00167069" w:rsidP="00167069">
      <w:pPr>
        <w:pStyle w:val="DefaultText"/>
        <w:rPr>
          <w:rFonts w:ascii="Calibri" w:hAnsi="Calibri"/>
          <w:i/>
          <w:sz w:val="21"/>
          <w:szCs w:val="21"/>
        </w:rPr>
      </w:pPr>
    </w:p>
    <w:p w14:paraId="17E69BB3" w14:textId="6556C421" w:rsidR="00AD65B6" w:rsidRPr="00315672" w:rsidRDefault="00AD65B6" w:rsidP="00FC7337">
      <w:pPr>
        <w:pStyle w:val="DefaultText"/>
        <w:numPr>
          <w:ilvl w:val="0"/>
          <w:numId w:val="4"/>
        </w:numPr>
        <w:rPr>
          <w:rFonts w:ascii="Calibri" w:hAnsi="Calibri"/>
          <w:i/>
          <w:sz w:val="21"/>
          <w:szCs w:val="21"/>
        </w:rPr>
      </w:pPr>
      <w:r w:rsidRPr="00315672">
        <w:rPr>
          <w:rFonts w:ascii="Calibri" w:hAnsi="Calibri"/>
          <w:sz w:val="21"/>
          <w:szCs w:val="21"/>
        </w:rPr>
        <w:t xml:space="preserve">What specific measures has the program taken to minimize the risk of abuse to people as related to the gender of people receiving services?  </w:t>
      </w:r>
      <w:r w:rsidR="00151B8A" w:rsidRPr="00315672">
        <w:rPr>
          <w:rFonts w:ascii="Calibri" w:hAnsi="Calibri"/>
          <w:i/>
          <w:sz w:val="21"/>
          <w:szCs w:val="21"/>
        </w:rPr>
        <w:t xml:space="preserve">Each recipient has his or her own room and are supervised in using a </w:t>
      </w:r>
      <w:r w:rsidR="005C00F0" w:rsidRPr="00315672">
        <w:rPr>
          <w:rFonts w:ascii="Calibri" w:hAnsi="Calibri"/>
          <w:i/>
          <w:sz w:val="21"/>
          <w:szCs w:val="21"/>
        </w:rPr>
        <w:t>24-hour</w:t>
      </w:r>
      <w:r w:rsidR="00151B8A" w:rsidRPr="00315672">
        <w:rPr>
          <w:rFonts w:ascii="Calibri" w:hAnsi="Calibri"/>
          <w:i/>
          <w:sz w:val="21"/>
          <w:szCs w:val="21"/>
        </w:rPr>
        <w:t xml:space="preserve"> plan of care. </w:t>
      </w:r>
      <w:r w:rsidR="005C00F0" w:rsidRPr="00315672">
        <w:rPr>
          <w:rFonts w:ascii="Calibri" w:hAnsi="Calibri"/>
          <w:i/>
          <w:sz w:val="21"/>
          <w:szCs w:val="21"/>
        </w:rPr>
        <w:t xml:space="preserve"> </w:t>
      </w:r>
      <w:r w:rsidR="00151B8A" w:rsidRPr="00315672">
        <w:rPr>
          <w:rFonts w:ascii="Calibri" w:hAnsi="Calibri"/>
          <w:i/>
          <w:sz w:val="21"/>
          <w:szCs w:val="21"/>
        </w:rPr>
        <w:t xml:space="preserve">Inappropriate touch is described at a level the recipient may understand.  An Individual </w:t>
      </w:r>
      <w:r w:rsidR="00151B8A" w:rsidRPr="00315672">
        <w:rPr>
          <w:rFonts w:ascii="Calibri" w:hAnsi="Calibri"/>
          <w:i/>
          <w:sz w:val="21"/>
          <w:szCs w:val="21"/>
        </w:rPr>
        <w:lastRenderedPageBreak/>
        <w:t>Abuse Prevention Plan (IAPP) is written for each recipient documenting his/her vulnerability. The IAPP is updated as changes occur and annually during the recipient E</w:t>
      </w:r>
      <w:r w:rsidR="005E4B83" w:rsidRPr="00315672">
        <w:rPr>
          <w:rFonts w:ascii="Calibri" w:hAnsi="Calibri"/>
          <w:i/>
          <w:sz w:val="21"/>
          <w:szCs w:val="21"/>
        </w:rPr>
        <w:t>xpanded Interdisciplinary Team m</w:t>
      </w:r>
      <w:r w:rsidR="00151B8A" w:rsidRPr="00315672">
        <w:rPr>
          <w:rFonts w:ascii="Calibri" w:hAnsi="Calibri"/>
          <w:i/>
          <w:sz w:val="21"/>
          <w:szCs w:val="21"/>
        </w:rPr>
        <w:t xml:space="preserve">eeting.  Program staff review each individual recipient's Health Care Plan as there are significant changes to health and annually at interdisciplinary team meetings.  As issues related to </w:t>
      </w:r>
      <w:r w:rsidR="005E4B83" w:rsidRPr="00315672">
        <w:rPr>
          <w:rFonts w:ascii="Calibri" w:hAnsi="Calibri"/>
          <w:i/>
          <w:sz w:val="21"/>
          <w:szCs w:val="21"/>
        </w:rPr>
        <w:t>gender abuse or harm arise there</w:t>
      </w:r>
      <w:r w:rsidR="00151B8A" w:rsidRPr="00315672">
        <w:rPr>
          <w:rFonts w:ascii="Calibri" w:hAnsi="Calibri"/>
          <w:i/>
          <w:sz w:val="21"/>
          <w:szCs w:val="21"/>
        </w:rPr>
        <w:t xml:space="preserve"> would be discussed at monthly staff meeting (as appropriate) to provide training for all staff.</w:t>
      </w:r>
      <w:r w:rsidR="00033C0E">
        <w:rPr>
          <w:rFonts w:ascii="Calibri" w:hAnsi="Calibri"/>
          <w:i/>
          <w:sz w:val="21"/>
          <w:szCs w:val="21"/>
        </w:rPr>
        <w:t xml:space="preserve"> </w:t>
      </w:r>
    </w:p>
    <w:p w14:paraId="3E1DFBA8" w14:textId="77777777" w:rsidR="00FC7337" w:rsidRPr="00315672" w:rsidRDefault="00FC7337" w:rsidP="00FC7337">
      <w:pPr>
        <w:pStyle w:val="DefaultText"/>
        <w:ind w:left="720"/>
        <w:rPr>
          <w:rFonts w:asciiTheme="minorHAnsi" w:hAnsiTheme="minorHAnsi"/>
          <w:i/>
          <w:sz w:val="21"/>
          <w:szCs w:val="21"/>
        </w:rPr>
      </w:pPr>
    </w:p>
    <w:p w14:paraId="01BE91F1" w14:textId="476AE4D4" w:rsidR="00AD65B6" w:rsidRPr="00315672" w:rsidRDefault="00AD65B6" w:rsidP="0039349D">
      <w:pPr>
        <w:ind w:left="720" w:hanging="720"/>
        <w:rPr>
          <w:rFonts w:ascii="Calibri" w:hAnsi="Calibri"/>
          <w:i/>
          <w:sz w:val="21"/>
          <w:szCs w:val="21"/>
        </w:rPr>
      </w:pPr>
      <w:r w:rsidRPr="00315672">
        <w:rPr>
          <w:rFonts w:ascii="Calibri" w:hAnsi="Calibri"/>
          <w:sz w:val="21"/>
          <w:szCs w:val="21"/>
        </w:rPr>
        <w:t>5.</w:t>
      </w:r>
      <w:r w:rsidRPr="00315672">
        <w:rPr>
          <w:rFonts w:ascii="Calibri" w:hAnsi="Calibri"/>
          <w:sz w:val="21"/>
          <w:szCs w:val="21"/>
        </w:rPr>
        <w:tab/>
        <w:t>Describe the range of mental functioning of persons the program plans to serve:</w:t>
      </w:r>
      <w:r w:rsidR="00151B8A" w:rsidRPr="00315672">
        <w:rPr>
          <w:rFonts w:ascii="Calibri" w:hAnsi="Calibri"/>
          <w:sz w:val="21"/>
          <w:szCs w:val="21"/>
        </w:rPr>
        <w:t xml:space="preserve">  </w:t>
      </w:r>
      <w:r w:rsidR="00151B8A" w:rsidRPr="00315672">
        <w:rPr>
          <w:rFonts w:ascii="Calibri" w:hAnsi="Calibri"/>
          <w:i/>
          <w:sz w:val="21"/>
          <w:szCs w:val="21"/>
        </w:rPr>
        <w:t>The curr</w:t>
      </w:r>
      <w:r w:rsidR="00FF0D71" w:rsidRPr="00315672">
        <w:rPr>
          <w:rFonts w:ascii="Calibri" w:hAnsi="Calibri"/>
          <w:i/>
          <w:sz w:val="21"/>
          <w:szCs w:val="21"/>
        </w:rPr>
        <w:t xml:space="preserve">ent population consists of </w:t>
      </w:r>
      <w:r w:rsidR="00033C0E">
        <w:rPr>
          <w:rFonts w:ascii="Calibri" w:hAnsi="Calibri"/>
          <w:i/>
          <w:sz w:val="21"/>
          <w:szCs w:val="21"/>
        </w:rPr>
        <w:t xml:space="preserve">one </w:t>
      </w:r>
      <w:r w:rsidR="00151B8A" w:rsidRPr="00315672">
        <w:rPr>
          <w:rFonts w:ascii="Calibri" w:hAnsi="Calibri"/>
          <w:i/>
          <w:sz w:val="21"/>
          <w:szCs w:val="21"/>
        </w:rPr>
        <w:t xml:space="preserve">adult individuals with moderate mental retardation, and </w:t>
      </w:r>
      <w:r w:rsidR="00033C0E">
        <w:rPr>
          <w:rFonts w:ascii="Calibri" w:hAnsi="Calibri"/>
          <w:i/>
          <w:sz w:val="21"/>
          <w:szCs w:val="21"/>
        </w:rPr>
        <w:t>two</w:t>
      </w:r>
      <w:r w:rsidR="00151B8A" w:rsidRPr="00315672">
        <w:rPr>
          <w:rFonts w:ascii="Calibri" w:hAnsi="Calibri"/>
          <w:i/>
          <w:sz w:val="21"/>
          <w:szCs w:val="21"/>
        </w:rPr>
        <w:t xml:space="preserve"> individual with mild mental retardation.   All recipients have been diagnosed by a licensed psychologist and meet the admission requirements established by Marshall County Group Homes, Inc. </w:t>
      </w:r>
      <w:r w:rsidR="00033C0E">
        <w:rPr>
          <w:rFonts w:ascii="Calibri" w:hAnsi="Calibri"/>
          <w:i/>
          <w:sz w:val="21"/>
          <w:szCs w:val="21"/>
        </w:rPr>
        <w:t>All</w:t>
      </w:r>
      <w:r w:rsidR="00167069">
        <w:rPr>
          <w:rFonts w:ascii="Calibri" w:hAnsi="Calibri"/>
          <w:i/>
          <w:sz w:val="21"/>
          <w:szCs w:val="21"/>
        </w:rPr>
        <w:t xml:space="preserve"> </w:t>
      </w:r>
      <w:r w:rsidR="00151B8A" w:rsidRPr="00315672">
        <w:rPr>
          <w:rFonts w:ascii="Calibri" w:hAnsi="Calibri"/>
          <w:i/>
          <w:sz w:val="21"/>
          <w:szCs w:val="21"/>
        </w:rPr>
        <w:t xml:space="preserve">recipients </w:t>
      </w:r>
      <w:r w:rsidR="00033C0E">
        <w:rPr>
          <w:rFonts w:ascii="Calibri" w:hAnsi="Calibri"/>
          <w:i/>
          <w:sz w:val="21"/>
          <w:szCs w:val="21"/>
        </w:rPr>
        <w:t>attend the day</w:t>
      </w:r>
      <w:r w:rsidR="00151B8A" w:rsidRPr="00315672">
        <w:rPr>
          <w:rFonts w:ascii="Calibri" w:hAnsi="Calibri"/>
          <w:i/>
          <w:sz w:val="21"/>
          <w:szCs w:val="21"/>
        </w:rPr>
        <w:t xml:space="preserve"> program at the Occupational Development Center (ODC).</w:t>
      </w:r>
      <w:r w:rsidR="0039349D" w:rsidRPr="00315672">
        <w:rPr>
          <w:rFonts w:ascii="Calibri" w:hAnsi="Calibri"/>
          <w:i/>
          <w:sz w:val="21"/>
          <w:szCs w:val="21"/>
        </w:rPr>
        <w:t xml:space="preserve"> The program would serve individuals with </w:t>
      </w:r>
      <w:r w:rsidR="001538C7" w:rsidRPr="00315672">
        <w:rPr>
          <w:rFonts w:ascii="Calibri" w:hAnsi="Calibri"/>
          <w:i/>
          <w:sz w:val="21"/>
          <w:szCs w:val="21"/>
        </w:rPr>
        <w:t xml:space="preserve">mild to moderate </w:t>
      </w:r>
      <w:r w:rsidR="0039349D" w:rsidRPr="00315672">
        <w:rPr>
          <w:rFonts w:ascii="Calibri" w:hAnsi="Calibri"/>
          <w:i/>
          <w:sz w:val="21"/>
          <w:szCs w:val="21"/>
        </w:rPr>
        <w:t>cognitive disabilities</w:t>
      </w:r>
      <w:r w:rsidR="001538C7" w:rsidRPr="00315672">
        <w:rPr>
          <w:rFonts w:ascii="Calibri" w:hAnsi="Calibri"/>
          <w:i/>
          <w:sz w:val="21"/>
          <w:szCs w:val="21"/>
        </w:rPr>
        <w:t xml:space="preserve"> or related condition</w:t>
      </w:r>
      <w:r w:rsidR="0039349D" w:rsidRPr="00315672">
        <w:rPr>
          <w:rFonts w:ascii="Calibri" w:hAnsi="Calibri"/>
          <w:i/>
          <w:sz w:val="21"/>
          <w:szCs w:val="21"/>
        </w:rPr>
        <w:t>.</w:t>
      </w:r>
    </w:p>
    <w:p w14:paraId="06F17FE7" w14:textId="77777777" w:rsidR="00AD65B6" w:rsidRPr="00315672" w:rsidRDefault="00AD65B6" w:rsidP="00AD65B6">
      <w:pPr>
        <w:ind w:left="720" w:hanging="720"/>
        <w:rPr>
          <w:rFonts w:ascii="Calibri" w:hAnsi="Calibri"/>
          <w:sz w:val="21"/>
          <w:szCs w:val="21"/>
        </w:rPr>
      </w:pPr>
    </w:p>
    <w:p w14:paraId="029519A2" w14:textId="1EE83F96" w:rsidR="00AD65B6" w:rsidRPr="00315672" w:rsidRDefault="00AD65B6" w:rsidP="0039349D">
      <w:pPr>
        <w:ind w:left="720" w:hanging="720"/>
        <w:rPr>
          <w:rFonts w:ascii="Calibri" w:hAnsi="Calibri"/>
          <w:i/>
          <w:sz w:val="21"/>
          <w:szCs w:val="21"/>
        </w:rPr>
      </w:pPr>
      <w:r w:rsidRPr="00315672">
        <w:rPr>
          <w:rFonts w:ascii="Calibri" w:hAnsi="Calibri"/>
          <w:sz w:val="21"/>
          <w:szCs w:val="21"/>
        </w:rPr>
        <w:t>6.</w:t>
      </w:r>
      <w:r w:rsidRPr="00315672">
        <w:rPr>
          <w:rFonts w:ascii="Calibri" w:hAnsi="Calibri"/>
          <w:sz w:val="21"/>
          <w:szCs w:val="21"/>
        </w:rPr>
        <w:tab/>
        <w:t>What specific measure has the program take to minimize the risk of abuse to people as related to the mental functioning of people receiving services?</w:t>
      </w:r>
      <w:r w:rsidR="0039349D" w:rsidRPr="00315672">
        <w:rPr>
          <w:rFonts w:ascii="Calibri" w:hAnsi="Calibri"/>
          <w:sz w:val="21"/>
          <w:szCs w:val="21"/>
        </w:rPr>
        <w:t xml:space="preserve">  </w:t>
      </w:r>
      <w:r w:rsidR="0039349D" w:rsidRPr="00315672">
        <w:rPr>
          <w:rFonts w:ascii="Calibri" w:hAnsi="Calibri"/>
          <w:i/>
          <w:sz w:val="21"/>
          <w:szCs w:val="21"/>
        </w:rPr>
        <w:t>All support staff are oriented to the recipients IAPP before they work with the recipient</w:t>
      </w:r>
      <w:r w:rsidR="001538C7" w:rsidRPr="00315672">
        <w:rPr>
          <w:rFonts w:ascii="Calibri" w:hAnsi="Calibri"/>
          <w:i/>
          <w:sz w:val="21"/>
          <w:szCs w:val="21"/>
        </w:rPr>
        <w:t xml:space="preserve"> independently</w:t>
      </w:r>
      <w:r w:rsidR="0039349D" w:rsidRPr="00315672">
        <w:rPr>
          <w:rFonts w:ascii="Calibri" w:hAnsi="Calibri"/>
          <w:i/>
          <w:sz w:val="21"/>
          <w:szCs w:val="21"/>
        </w:rPr>
        <w:t>.  After annual meeting for all recipients the staff are updated at staff meetings on any changes to the IAPP and as changes occur regarding mental health or behavior.  All staff are trained on hire using the Staff Orientation and Training Packet and annually thereafte</w:t>
      </w:r>
      <w:r w:rsidR="00C37988" w:rsidRPr="00315672">
        <w:rPr>
          <w:rFonts w:ascii="Calibri" w:hAnsi="Calibri"/>
          <w:i/>
          <w:sz w:val="21"/>
          <w:szCs w:val="21"/>
        </w:rPr>
        <w:t>r on Vulnerable Adult</w:t>
      </w:r>
      <w:r w:rsidR="0039349D" w:rsidRPr="00315672">
        <w:rPr>
          <w:rFonts w:ascii="Calibri" w:hAnsi="Calibri"/>
          <w:i/>
          <w:sz w:val="21"/>
          <w:szCs w:val="21"/>
        </w:rPr>
        <w:t>.  The individuals in this program are required to have a 24 hour plan of care.</w:t>
      </w:r>
      <w:r w:rsidR="005E4B83" w:rsidRPr="00315672">
        <w:rPr>
          <w:rFonts w:ascii="Calibri" w:hAnsi="Calibri"/>
          <w:i/>
          <w:sz w:val="21"/>
          <w:szCs w:val="21"/>
        </w:rPr>
        <w:t xml:space="preserve">  If less restrictive requirements are appropriate the plan will be described in the IAPP or CSSP and addendums. </w:t>
      </w:r>
    </w:p>
    <w:p w14:paraId="2D051B2B" w14:textId="77777777" w:rsidR="00AD65B6" w:rsidRPr="00315672" w:rsidRDefault="00AD65B6" w:rsidP="00AD65B6">
      <w:pPr>
        <w:ind w:left="720" w:hanging="720"/>
        <w:rPr>
          <w:rFonts w:ascii="Calibri" w:hAnsi="Calibri"/>
          <w:sz w:val="21"/>
          <w:szCs w:val="21"/>
        </w:rPr>
      </w:pPr>
    </w:p>
    <w:p w14:paraId="3578AB27" w14:textId="7F22D1EE" w:rsidR="00780A3B" w:rsidRPr="00315672" w:rsidRDefault="00AD65B6" w:rsidP="00780A3B">
      <w:pPr>
        <w:ind w:left="720" w:hanging="720"/>
        <w:rPr>
          <w:rFonts w:ascii="Calibri" w:hAnsi="Calibri"/>
          <w:i/>
          <w:sz w:val="21"/>
          <w:szCs w:val="21"/>
        </w:rPr>
      </w:pPr>
      <w:r w:rsidRPr="00315672">
        <w:rPr>
          <w:rFonts w:ascii="Calibri" w:hAnsi="Calibri"/>
          <w:sz w:val="21"/>
          <w:szCs w:val="21"/>
        </w:rPr>
        <w:t>7.</w:t>
      </w:r>
      <w:r w:rsidRPr="00315672">
        <w:rPr>
          <w:rFonts w:ascii="Calibri" w:hAnsi="Calibri"/>
          <w:sz w:val="21"/>
          <w:szCs w:val="21"/>
        </w:rPr>
        <w:tab/>
        <w:t xml:space="preserve">Describe the range of physical and emotional health of persons the program plans to serve: </w:t>
      </w:r>
      <w:r w:rsidR="0039349D" w:rsidRPr="00315672">
        <w:rPr>
          <w:rFonts w:ascii="Calibri" w:hAnsi="Calibri"/>
          <w:sz w:val="21"/>
          <w:szCs w:val="21"/>
        </w:rPr>
        <w:t xml:space="preserve">  </w:t>
      </w:r>
      <w:r w:rsidR="0039349D" w:rsidRPr="00315672">
        <w:rPr>
          <w:rFonts w:ascii="Calibri" w:hAnsi="Calibri"/>
          <w:i/>
          <w:sz w:val="21"/>
          <w:szCs w:val="21"/>
        </w:rPr>
        <w:t>The cur</w:t>
      </w:r>
      <w:r w:rsidR="001538C7" w:rsidRPr="00315672">
        <w:rPr>
          <w:rFonts w:ascii="Calibri" w:hAnsi="Calibri"/>
          <w:i/>
          <w:sz w:val="21"/>
          <w:szCs w:val="21"/>
        </w:rPr>
        <w:t xml:space="preserve">rent population consists of </w:t>
      </w:r>
      <w:r w:rsidR="003B3284">
        <w:rPr>
          <w:rFonts w:ascii="Calibri" w:hAnsi="Calibri"/>
          <w:i/>
          <w:sz w:val="21"/>
          <w:szCs w:val="21"/>
        </w:rPr>
        <w:t>three</w:t>
      </w:r>
      <w:r w:rsidR="0039349D" w:rsidRPr="00315672">
        <w:rPr>
          <w:rFonts w:ascii="Calibri" w:hAnsi="Calibri"/>
          <w:i/>
          <w:sz w:val="21"/>
          <w:szCs w:val="21"/>
        </w:rPr>
        <w:t xml:space="preserve"> individuals who are able to ambulate independently</w:t>
      </w:r>
      <w:r w:rsidR="00167069">
        <w:rPr>
          <w:rFonts w:ascii="Calibri" w:hAnsi="Calibri"/>
          <w:i/>
          <w:sz w:val="21"/>
          <w:szCs w:val="21"/>
        </w:rPr>
        <w:t xml:space="preserve">. </w:t>
      </w:r>
      <w:r w:rsidR="00033C0E">
        <w:rPr>
          <w:rFonts w:ascii="Calibri" w:hAnsi="Calibri"/>
          <w:i/>
          <w:sz w:val="21"/>
          <w:szCs w:val="21"/>
        </w:rPr>
        <w:t>One</w:t>
      </w:r>
      <w:r w:rsidR="005E4B83" w:rsidRPr="00315672">
        <w:rPr>
          <w:rFonts w:ascii="Calibri" w:hAnsi="Calibri"/>
          <w:i/>
          <w:sz w:val="21"/>
          <w:szCs w:val="21"/>
        </w:rPr>
        <w:t xml:space="preserve"> individual ha</w:t>
      </w:r>
      <w:r w:rsidR="00B56700">
        <w:rPr>
          <w:rFonts w:ascii="Calibri" w:hAnsi="Calibri"/>
          <w:i/>
          <w:sz w:val="21"/>
          <w:szCs w:val="21"/>
        </w:rPr>
        <w:t>s</w:t>
      </w:r>
      <w:r w:rsidR="005E4B83" w:rsidRPr="00315672">
        <w:rPr>
          <w:rFonts w:ascii="Calibri" w:hAnsi="Calibri"/>
          <w:i/>
          <w:sz w:val="21"/>
          <w:szCs w:val="21"/>
        </w:rPr>
        <w:t xml:space="preserve"> </w:t>
      </w:r>
      <w:r w:rsidR="0039349D" w:rsidRPr="00315672">
        <w:rPr>
          <w:rFonts w:ascii="Calibri" w:hAnsi="Calibri"/>
          <w:i/>
          <w:sz w:val="21"/>
          <w:szCs w:val="21"/>
        </w:rPr>
        <w:t xml:space="preserve">hearing loss.  </w:t>
      </w:r>
      <w:r w:rsidR="00B56700">
        <w:rPr>
          <w:rFonts w:ascii="Calibri" w:hAnsi="Calibri"/>
          <w:i/>
          <w:sz w:val="21"/>
          <w:szCs w:val="21"/>
        </w:rPr>
        <w:t>All</w:t>
      </w:r>
      <w:r w:rsidR="0039349D" w:rsidRPr="00315672">
        <w:rPr>
          <w:rFonts w:ascii="Calibri" w:hAnsi="Calibri"/>
          <w:i/>
          <w:sz w:val="21"/>
          <w:szCs w:val="21"/>
        </w:rPr>
        <w:t xml:space="preserve"> individuals see a Psychiatrist due to depression and/or anxiety.  One individual has a diagnosis of autism and ADHD, and </w:t>
      </w:r>
      <w:r w:rsidR="00B56700">
        <w:rPr>
          <w:rFonts w:ascii="Calibri" w:hAnsi="Calibri"/>
          <w:i/>
          <w:sz w:val="21"/>
          <w:szCs w:val="21"/>
        </w:rPr>
        <w:t>two</w:t>
      </w:r>
      <w:r w:rsidR="0039349D" w:rsidRPr="00315672">
        <w:rPr>
          <w:rFonts w:ascii="Calibri" w:hAnsi="Calibri"/>
          <w:i/>
          <w:sz w:val="21"/>
          <w:szCs w:val="21"/>
        </w:rPr>
        <w:t xml:space="preserve"> individual</w:t>
      </w:r>
      <w:r w:rsidR="00B56700">
        <w:rPr>
          <w:rFonts w:ascii="Calibri" w:hAnsi="Calibri"/>
          <w:i/>
          <w:sz w:val="21"/>
          <w:szCs w:val="21"/>
        </w:rPr>
        <w:t>s</w:t>
      </w:r>
      <w:r w:rsidR="0039349D" w:rsidRPr="00315672">
        <w:rPr>
          <w:rFonts w:ascii="Calibri" w:hAnsi="Calibri"/>
          <w:i/>
          <w:sz w:val="21"/>
          <w:szCs w:val="21"/>
        </w:rPr>
        <w:t xml:space="preserve"> </w:t>
      </w:r>
      <w:r w:rsidR="00B56700">
        <w:rPr>
          <w:rFonts w:ascii="Calibri" w:hAnsi="Calibri"/>
          <w:i/>
          <w:sz w:val="21"/>
          <w:szCs w:val="21"/>
        </w:rPr>
        <w:t>are</w:t>
      </w:r>
      <w:r w:rsidR="0039349D" w:rsidRPr="00315672">
        <w:rPr>
          <w:rFonts w:ascii="Calibri" w:hAnsi="Calibri"/>
          <w:i/>
          <w:sz w:val="21"/>
          <w:szCs w:val="21"/>
        </w:rPr>
        <w:t xml:space="preserve"> diagnosed with obsessive compulsive disorder. </w:t>
      </w:r>
      <w:r w:rsidR="00B56700">
        <w:rPr>
          <w:rFonts w:ascii="Calibri" w:hAnsi="Calibri"/>
          <w:i/>
          <w:sz w:val="21"/>
          <w:szCs w:val="21"/>
        </w:rPr>
        <w:t>All</w:t>
      </w:r>
      <w:r w:rsidR="0039349D" w:rsidRPr="00315672">
        <w:rPr>
          <w:rFonts w:ascii="Calibri" w:hAnsi="Calibri"/>
          <w:i/>
          <w:sz w:val="21"/>
          <w:szCs w:val="21"/>
        </w:rPr>
        <w:t xml:space="preserve"> individuals are </w:t>
      </w:r>
      <w:r w:rsidR="001D5C0F" w:rsidRPr="00315672">
        <w:rPr>
          <w:rFonts w:ascii="Calibri" w:hAnsi="Calibri"/>
          <w:i/>
          <w:sz w:val="21"/>
          <w:szCs w:val="21"/>
        </w:rPr>
        <w:t>semi-</w:t>
      </w:r>
      <w:r w:rsidR="0039349D" w:rsidRPr="00315672">
        <w:rPr>
          <w:rFonts w:ascii="Calibri" w:hAnsi="Calibri"/>
          <w:i/>
          <w:sz w:val="21"/>
          <w:szCs w:val="21"/>
        </w:rPr>
        <w:t xml:space="preserve">independent in activities of daily living with verbal prompts and </w:t>
      </w:r>
      <w:r w:rsidR="001538C7" w:rsidRPr="00315672">
        <w:rPr>
          <w:rFonts w:ascii="Calibri" w:hAnsi="Calibri"/>
          <w:i/>
          <w:sz w:val="21"/>
          <w:szCs w:val="21"/>
        </w:rPr>
        <w:t>some assistance</w:t>
      </w:r>
      <w:r w:rsidR="005E4B83" w:rsidRPr="00315672">
        <w:rPr>
          <w:rFonts w:ascii="Calibri" w:hAnsi="Calibri"/>
          <w:i/>
          <w:sz w:val="21"/>
          <w:szCs w:val="21"/>
        </w:rPr>
        <w:t xml:space="preserve"> required</w:t>
      </w:r>
      <w:r w:rsidR="001538C7" w:rsidRPr="00315672">
        <w:rPr>
          <w:rFonts w:ascii="Calibri" w:hAnsi="Calibri"/>
          <w:i/>
          <w:sz w:val="21"/>
          <w:szCs w:val="21"/>
        </w:rPr>
        <w:t>. The program would serve individuals who are able to</w:t>
      </w:r>
      <w:r w:rsidR="00780A3B" w:rsidRPr="00315672">
        <w:rPr>
          <w:rFonts w:ascii="Calibri" w:hAnsi="Calibri"/>
          <w:i/>
          <w:sz w:val="21"/>
          <w:szCs w:val="21"/>
        </w:rPr>
        <w:t xml:space="preserve"> ambulate with mild physical disabilities, secondary mental illnesses, or Traumatic Brain Injury.</w:t>
      </w:r>
    </w:p>
    <w:p w14:paraId="4A082093" w14:textId="77777777" w:rsidR="00AD65B6" w:rsidRPr="00315672" w:rsidRDefault="00AD65B6" w:rsidP="00780A3B">
      <w:pPr>
        <w:rPr>
          <w:rFonts w:ascii="Calibri" w:hAnsi="Calibri"/>
          <w:i/>
          <w:sz w:val="21"/>
          <w:szCs w:val="21"/>
        </w:rPr>
      </w:pPr>
    </w:p>
    <w:p w14:paraId="0907F03C" w14:textId="526D5F81" w:rsidR="005E4B83" w:rsidRPr="00315672" w:rsidRDefault="00AD65B6" w:rsidP="005E4B83">
      <w:pPr>
        <w:ind w:left="720" w:hanging="720"/>
        <w:rPr>
          <w:rFonts w:ascii="Calibri" w:hAnsi="Calibri"/>
          <w:i/>
          <w:sz w:val="21"/>
          <w:szCs w:val="21"/>
        </w:rPr>
      </w:pPr>
      <w:r w:rsidRPr="00315672">
        <w:rPr>
          <w:rFonts w:ascii="Calibri" w:hAnsi="Calibri"/>
          <w:sz w:val="21"/>
          <w:szCs w:val="21"/>
        </w:rPr>
        <w:t>8.</w:t>
      </w:r>
      <w:r w:rsidRPr="00315672">
        <w:rPr>
          <w:rFonts w:ascii="Calibri" w:hAnsi="Calibri"/>
          <w:sz w:val="21"/>
          <w:szCs w:val="21"/>
        </w:rPr>
        <w:tab/>
        <w:t>What specific measure has the program take to minimize the risk of abuse to people as related to the physical and emotional health of people receiving services served?</w:t>
      </w:r>
      <w:r w:rsidR="0039349D" w:rsidRPr="00315672">
        <w:rPr>
          <w:rFonts w:ascii="Calibri" w:hAnsi="Calibri"/>
          <w:sz w:val="21"/>
          <w:szCs w:val="21"/>
        </w:rPr>
        <w:t xml:space="preserve">  </w:t>
      </w:r>
      <w:r w:rsidR="0039349D" w:rsidRPr="00315672">
        <w:rPr>
          <w:rFonts w:ascii="Calibri" w:hAnsi="Calibri"/>
          <w:i/>
          <w:sz w:val="21"/>
          <w:szCs w:val="21"/>
        </w:rPr>
        <w:t>All support staff are oriented to the recipients IAPP before they work with the recipient</w:t>
      </w:r>
      <w:r w:rsidR="005E4B83" w:rsidRPr="00315672">
        <w:rPr>
          <w:rFonts w:ascii="Calibri" w:hAnsi="Calibri"/>
          <w:i/>
          <w:sz w:val="21"/>
          <w:szCs w:val="21"/>
        </w:rPr>
        <w:t xml:space="preserve"> independently</w:t>
      </w:r>
      <w:r w:rsidR="0039349D" w:rsidRPr="00315672">
        <w:rPr>
          <w:rFonts w:ascii="Calibri" w:hAnsi="Calibri"/>
          <w:i/>
          <w:sz w:val="21"/>
          <w:szCs w:val="21"/>
        </w:rPr>
        <w:t>.  Each plan will contain an individualized assessment of each recipient’s susceptibility to abuse and a statement regarding protections for that recipient.  After annual meetings for all recipients the staff are updated at staff meetings on any changes to the IAPP and as changes occur regarding physical and emotional health.  All staff are trained on hire using the Staff Orientation and Training Packet and annually thereafter on Vulnerable Adult.  The individuals in this program are required to have a 24</w:t>
      </w:r>
      <w:r w:rsidR="00067930" w:rsidRPr="00315672">
        <w:rPr>
          <w:rFonts w:ascii="Calibri" w:hAnsi="Calibri"/>
          <w:i/>
          <w:sz w:val="21"/>
          <w:szCs w:val="21"/>
        </w:rPr>
        <w:t>-</w:t>
      </w:r>
      <w:r w:rsidR="0039349D" w:rsidRPr="00315672">
        <w:rPr>
          <w:rFonts w:ascii="Calibri" w:hAnsi="Calibri"/>
          <w:i/>
          <w:sz w:val="21"/>
          <w:szCs w:val="21"/>
        </w:rPr>
        <w:t>hour plan of care.</w:t>
      </w:r>
      <w:r w:rsidR="005E4B83" w:rsidRPr="00315672">
        <w:rPr>
          <w:rFonts w:ascii="Calibri" w:hAnsi="Calibri"/>
          <w:i/>
          <w:sz w:val="21"/>
          <w:szCs w:val="21"/>
        </w:rPr>
        <w:t xml:space="preserve">  If less restrictive requirements are appropriate the plan will be described in the IAPP or CSSP and addendums. </w:t>
      </w:r>
    </w:p>
    <w:p w14:paraId="56CA1B63" w14:textId="3E0BB0A1" w:rsidR="0039349D" w:rsidRPr="00315672" w:rsidRDefault="005E4B83" w:rsidP="0039349D">
      <w:pPr>
        <w:ind w:left="720" w:hanging="720"/>
        <w:rPr>
          <w:rFonts w:ascii="Calibri" w:hAnsi="Calibri"/>
          <w:i/>
          <w:sz w:val="21"/>
          <w:szCs w:val="21"/>
        </w:rPr>
      </w:pPr>
      <w:r w:rsidRPr="00315672">
        <w:rPr>
          <w:rFonts w:ascii="Calibri" w:hAnsi="Calibri"/>
          <w:i/>
          <w:sz w:val="21"/>
          <w:szCs w:val="21"/>
        </w:rPr>
        <w:tab/>
        <w:t>Also available is a health care plan which describes the physical and emotional health needs of the individuals.</w:t>
      </w:r>
    </w:p>
    <w:p w14:paraId="7E1AA622" w14:textId="77777777" w:rsidR="00AD65B6" w:rsidRPr="00315672" w:rsidRDefault="00AD65B6" w:rsidP="00FC7337">
      <w:pPr>
        <w:rPr>
          <w:rFonts w:ascii="Calibri" w:hAnsi="Calibri"/>
          <w:sz w:val="21"/>
          <w:szCs w:val="21"/>
        </w:rPr>
      </w:pPr>
    </w:p>
    <w:p w14:paraId="2D0AAC75" w14:textId="25083877" w:rsidR="0039349D" w:rsidRPr="00315672" w:rsidRDefault="00AD65B6" w:rsidP="0039349D">
      <w:pPr>
        <w:ind w:left="720" w:hanging="720"/>
        <w:rPr>
          <w:rFonts w:ascii="Calibri" w:hAnsi="Calibri"/>
          <w:i/>
          <w:sz w:val="21"/>
          <w:szCs w:val="21"/>
        </w:rPr>
      </w:pPr>
      <w:r w:rsidRPr="00315672">
        <w:rPr>
          <w:rFonts w:ascii="Calibri" w:hAnsi="Calibri"/>
          <w:sz w:val="21"/>
          <w:szCs w:val="21"/>
        </w:rPr>
        <w:t>9.</w:t>
      </w:r>
      <w:r w:rsidRPr="00315672">
        <w:rPr>
          <w:rFonts w:ascii="Calibri" w:hAnsi="Calibri"/>
          <w:sz w:val="21"/>
          <w:szCs w:val="21"/>
        </w:rPr>
        <w:tab/>
        <w:t>Describe the range of adaptive/maladaptive behavior(s) of persons the program plans to serve:</w:t>
      </w:r>
      <w:r w:rsidR="0039349D" w:rsidRPr="00315672">
        <w:rPr>
          <w:rFonts w:ascii="Calibri" w:hAnsi="Calibri"/>
          <w:sz w:val="21"/>
          <w:szCs w:val="21"/>
        </w:rPr>
        <w:t xml:space="preserve">  </w:t>
      </w:r>
      <w:r w:rsidR="0039349D" w:rsidRPr="00315672">
        <w:rPr>
          <w:rFonts w:ascii="Calibri" w:hAnsi="Calibri"/>
          <w:i/>
          <w:sz w:val="21"/>
          <w:szCs w:val="21"/>
        </w:rPr>
        <w:t>The recipients maladaptive behaviors range from stereotypical behavior s</w:t>
      </w:r>
      <w:r w:rsidR="001538C7" w:rsidRPr="00315672">
        <w:rPr>
          <w:rFonts w:ascii="Calibri" w:hAnsi="Calibri"/>
          <w:i/>
          <w:sz w:val="21"/>
          <w:szCs w:val="21"/>
        </w:rPr>
        <w:t xml:space="preserve">uch as rocking, hand play, </w:t>
      </w:r>
      <w:r w:rsidR="0039349D" w:rsidRPr="00315672">
        <w:rPr>
          <w:rFonts w:ascii="Calibri" w:hAnsi="Calibri"/>
          <w:i/>
          <w:sz w:val="21"/>
          <w:szCs w:val="21"/>
        </w:rPr>
        <w:t xml:space="preserve">and echolalia, to aggressive behaviors of hitting, kicking, slapping, </w:t>
      </w:r>
      <w:r w:rsidR="001538C7" w:rsidRPr="00315672">
        <w:rPr>
          <w:rFonts w:ascii="Calibri" w:hAnsi="Calibri"/>
          <w:i/>
          <w:sz w:val="21"/>
          <w:szCs w:val="21"/>
        </w:rPr>
        <w:t xml:space="preserve">pushing, and </w:t>
      </w:r>
      <w:r w:rsidR="001D5C0F" w:rsidRPr="00315672">
        <w:rPr>
          <w:rFonts w:ascii="Calibri" w:hAnsi="Calibri"/>
          <w:i/>
          <w:sz w:val="21"/>
          <w:szCs w:val="21"/>
        </w:rPr>
        <w:t>non-compliance with staff requests</w:t>
      </w:r>
      <w:r w:rsidR="0039349D" w:rsidRPr="00315672">
        <w:rPr>
          <w:rFonts w:ascii="Calibri" w:hAnsi="Calibri"/>
          <w:i/>
          <w:sz w:val="21"/>
          <w:szCs w:val="21"/>
        </w:rPr>
        <w:t xml:space="preserve">.  Some of the recipients have transition difficulties and lack of cooperation with following directions.  </w:t>
      </w:r>
      <w:r w:rsidR="00F61B8F" w:rsidRPr="00315672">
        <w:rPr>
          <w:rFonts w:ascii="Calibri" w:hAnsi="Calibri"/>
          <w:i/>
          <w:sz w:val="21"/>
          <w:szCs w:val="21"/>
        </w:rPr>
        <w:t>Some individuals are known to steal food making weight loss difficult.</w:t>
      </w:r>
      <w:r w:rsidR="0039349D" w:rsidRPr="00315672">
        <w:rPr>
          <w:rFonts w:ascii="Calibri" w:hAnsi="Calibri"/>
          <w:i/>
          <w:sz w:val="21"/>
          <w:szCs w:val="21"/>
        </w:rPr>
        <w:t xml:space="preserve"> </w:t>
      </w:r>
      <w:r w:rsidR="00B56700">
        <w:rPr>
          <w:rFonts w:ascii="Calibri" w:hAnsi="Calibri"/>
          <w:i/>
          <w:sz w:val="21"/>
          <w:szCs w:val="21"/>
        </w:rPr>
        <w:t>Two</w:t>
      </w:r>
      <w:r w:rsidR="008E2E45" w:rsidRPr="00315672">
        <w:rPr>
          <w:rFonts w:ascii="Calibri" w:hAnsi="Calibri"/>
          <w:i/>
          <w:sz w:val="21"/>
          <w:szCs w:val="21"/>
        </w:rPr>
        <w:t xml:space="preserve"> of the individuals </w:t>
      </w:r>
      <w:r w:rsidR="00B56700">
        <w:rPr>
          <w:rFonts w:ascii="Calibri" w:hAnsi="Calibri"/>
          <w:i/>
          <w:sz w:val="21"/>
          <w:szCs w:val="21"/>
        </w:rPr>
        <w:t>have a history of hoarding</w:t>
      </w:r>
      <w:r w:rsidR="008E2E45" w:rsidRPr="00315672">
        <w:rPr>
          <w:rFonts w:ascii="Calibri" w:hAnsi="Calibri"/>
          <w:i/>
          <w:sz w:val="21"/>
          <w:szCs w:val="21"/>
        </w:rPr>
        <w:t xml:space="preserve"> specific items</w:t>
      </w:r>
      <w:r w:rsidR="00067930" w:rsidRPr="00315672">
        <w:rPr>
          <w:rFonts w:ascii="Calibri" w:hAnsi="Calibri"/>
          <w:i/>
          <w:sz w:val="21"/>
          <w:szCs w:val="21"/>
        </w:rPr>
        <w:t xml:space="preserve"> and ha</w:t>
      </w:r>
      <w:r w:rsidR="00B56700">
        <w:rPr>
          <w:rFonts w:ascii="Calibri" w:hAnsi="Calibri"/>
          <w:i/>
          <w:sz w:val="21"/>
          <w:szCs w:val="21"/>
        </w:rPr>
        <w:t>ve</w:t>
      </w:r>
      <w:r w:rsidR="00067930" w:rsidRPr="00315672">
        <w:rPr>
          <w:rFonts w:ascii="Calibri" w:hAnsi="Calibri"/>
          <w:i/>
          <w:sz w:val="21"/>
          <w:szCs w:val="21"/>
        </w:rPr>
        <w:t xml:space="preserve"> been known to attempt to steal from stores</w:t>
      </w:r>
      <w:r w:rsidR="008E2E45" w:rsidRPr="00315672">
        <w:rPr>
          <w:rFonts w:ascii="Calibri" w:hAnsi="Calibri"/>
          <w:i/>
          <w:sz w:val="21"/>
          <w:szCs w:val="21"/>
        </w:rPr>
        <w:t>.</w:t>
      </w:r>
      <w:r w:rsidR="00067930" w:rsidRPr="00315672">
        <w:rPr>
          <w:rFonts w:ascii="Calibri" w:hAnsi="Calibri"/>
          <w:i/>
          <w:sz w:val="21"/>
          <w:szCs w:val="21"/>
        </w:rPr>
        <w:t xml:space="preserve"> Thu</w:t>
      </w:r>
      <w:r w:rsidR="00167069">
        <w:rPr>
          <w:rFonts w:ascii="Calibri" w:hAnsi="Calibri"/>
          <w:i/>
          <w:sz w:val="21"/>
          <w:szCs w:val="21"/>
        </w:rPr>
        <w:t>s</w:t>
      </w:r>
      <w:r w:rsidR="00067930" w:rsidRPr="00315672">
        <w:rPr>
          <w:rFonts w:ascii="Calibri" w:hAnsi="Calibri"/>
          <w:i/>
          <w:sz w:val="21"/>
          <w:szCs w:val="21"/>
        </w:rPr>
        <w:t xml:space="preserve">, requires close monitoring by staff when out in the community. </w:t>
      </w:r>
    </w:p>
    <w:p w14:paraId="2BC42312" w14:textId="0D86DAE6" w:rsidR="00AD65B6" w:rsidRPr="00315672" w:rsidRDefault="0039349D" w:rsidP="0039349D">
      <w:pPr>
        <w:rPr>
          <w:rFonts w:ascii="Calibri" w:hAnsi="Calibri"/>
          <w:sz w:val="21"/>
          <w:szCs w:val="21"/>
        </w:rPr>
      </w:pPr>
      <w:r w:rsidRPr="00315672">
        <w:rPr>
          <w:rFonts w:ascii="Calibri" w:hAnsi="Calibri"/>
          <w:i/>
          <w:iCs/>
          <w:sz w:val="21"/>
          <w:szCs w:val="21"/>
        </w:rPr>
        <w:t xml:space="preserve">  </w:t>
      </w:r>
    </w:p>
    <w:p w14:paraId="63F066C6" w14:textId="387AFD91" w:rsidR="0039349D" w:rsidRPr="00315672" w:rsidRDefault="00AD65B6" w:rsidP="00FC7337">
      <w:pPr>
        <w:ind w:left="720" w:hanging="720"/>
        <w:rPr>
          <w:rFonts w:ascii="Calibri" w:hAnsi="Calibri"/>
          <w:i/>
          <w:sz w:val="21"/>
          <w:szCs w:val="21"/>
        </w:rPr>
      </w:pPr>
      <w:r w:rsidRPr="00315672">
        <w:rPr>
          <w:rFonts w:ascii="Calibri" w:hAnsi="Calibri"/>
          <w:sz w:val="21"/>
          <w:szCs w:val="21"/>
        </w:rPr>
        <w:t>10.</w:t>
      </w:r>
      <w:r w:rsidRPr="00315672">
        <w:rPr>
          <w:rFonts w:ascii="Calibri" w:hAnsi="Calibri"/>
          <w:sz w:val="21"/>
          <w:szCs w:val="21"/>
        </w:rPr>
        <w:tab/>
        <w:t>What specific measures has the program taken to minimize the risk of abuse to people as related to the adaptive/maladaptive behavior(s) of the people receiving services served?</w:t>
      </w:r>
      <w:r w:rsidR="0039349D" w:rsidRPr="00315672">
        <w:rPr>
          <w:rFonts w:ascii="Calibri" w:hAnsi="Calibri"/>
          <w:sz w:val="21"/>
          <w:szCs w:val="21"/>
        </w:rPr>
        <w:t xml:space="preserve">  </w:t>
      </w:r>
      <w:r w:rsidR="00FC7337" w:rsidRPr="00315672">
        <w:rPr>
          <w:rFonts w:ascii="Calibri" w:hAnsi="Calibri"/>
          <w:i/>
          <w:sz w:val="21"/>
          <w:szCs w:val="21"/>
        </w:rPr>
        <w:t>The program staff would follow a Positive Support Transition Plan specific to each recipient</w:t>
      </w:r>
      <w:r w:rsidR="001538C7" w:rsidRPr="00315672">
        <w:rPr>
          <w:rFonts w:ascii="Calibri" w:hAnsi="Calibri"/>
          <w:i/>
          <w:sz w:val="21"/>
          <w:szCs w:val="21"/>
        </w:rPr>
        <w:t xml:space="preserve"> as required</w:t>
      </w:r>
      <w:r w:rsidR="00FC7337" w:rsidRPr="00315672">
        <w:rPr>
          <w:rFonts w:ascii="Calibri" w:hAnsi="Calibri"/>
          <w:i/>
          <w:sz w:val="21"/>
          <w:szCs w:val="21"/>
        </w:rPr>
        <w:t xml:space="preserve">. This plan is developed by the expanded </w:t>
      </w:r>
      <w:r w:rsidR="00FC7337" w:rsidRPr="00315672">
        <w:rPr>
          <w:rFonts w:ascii="Calibri" w:hAnsi="Calibri"/>
          <w:i/>
          <w:sz w:val="21"/>
          <w:szCs w:val="21"/>
        </w:rPr>
        <w:lastRenderedPageBreak/>
        <w:t xml:space="preserve">support team to implement positive support strategies as recommended by the </w:t>
      </w:r>
      <w:r w:rsidR="001538C7" w:rsidRPr="00315672">
        <w:rPr>
          <w:rFonts w:ascii="Calibri" w:hAnsi="Calibri"/>
          <w:i/>
          <w:sz w:val="21"/>
          <w:szCs w:val="21"/>
        </w:rPr>
        <w:t xml:space="preserve">team and the </w:t>
      </w:r>
      <w:r w:rsidR="00FC7337" w:rsidRPr="00315672">
        <w:rPr>
          <w:rFonts w:ascii="Calibri" w:hAnsi="Calibri"/>
          <w:i/>
          <w:sz w:val="21"/>
          <w:szCs w:val="21"/>
        </w:rPr>
        <w:t xml:space="preserve">physician. Staff are trained how to redirect behaviors to more positive options. </w:t>
      </w:r>
      <w:r w:rsidR="00780A3B" w:rsidRPr="00315672">
        <w:rPr>
          <w:rFonts w:ascii="Calibri" w:hAnsi="Calibri"/>
          <w:i/>
          <w:sz w:val="21"/>
          <w:szCs w:val="21"/>
        </w:rPr>
        <w:t xml:space="preserve">All Staff are trained in Therapeutic intervention techniques on hire and annually thereafter. </w:t>
      </w:r>
      <w:r w:rsidR="00FC7337" w:rsidRPr="00315672">
        <w:rPr>
          <w:rFonts w:ascii="Calibri" w:hAnsi="Calibri"/>
          <w:i/>
          <w:sz w:val="21"/>
          <w:szCs w:val="21"/>
        </w:rPr>
        <w:t xml:space="preserve">The program has access to behavioral training expertise through Mental Health Services such as:  </w:t>
      </w:r>
      <w:r w:rsidR="003B3284">
        <w:rPr>
          <w:rFonts w:ascii="Calibri" w:hAnsi="Calibri"/>
          <w:i/>
          <w:sz w:val="21"/>
          <w:szCs w:val="21"/>
        </w:rPr>
        <w:t>Alluma</w:t>
      </w:r>
      <w:r w:rsidR="00FC7337" w:rsidRPr="00315672">
        <w:rPr>
          <w:rFonts w:ascii="Calibri" w:hAnsi="Calibri"/>
          <w:i/>
          <w:sz w:val="21"/>
          <w:szCs w:val="21"/>
        </w:rPr>
        <w:t xml:space="preserve">, </w:t>
      </w:r>
      <w:r w:rsidR="00167069">
        <w:rPr>
          <w:rFonts w:ascii="Calibri" w:hAnsi="Calibri"/>
          <w:i/>
          <w:sz w:val="21"/>
          <w:szCs w:val="21"/>
        </w:rPr>
        <w:t>Rural Psychiatry Associates</w:t>
      </w:r>
      <w:r w:rsidR="00FC7337" w:rsidRPr="00315672">
        <w:rPr>
          <w:rFonts w:ascii="Calibri" w:hAnsi="Calibri"/>
          <w:i/>
          <w:sz w:val="21"/>
          <w:szCs w:val="21"/>
        </w:rPr>
        <w:t xml:space="preserve">, Sanford Behavioral Health Clinic. Any changes to the Positive Support Transition Plan are reviewed at staff meetings as a change would occur or after annual Interdisciplinary team meetings.  </w:t>
      </w:r>
      <w:r w:rsidR="00B56700">
        <w:rPr>
          <w:rFonts w:ascii="Calibri" w:hAnsi="Calibri"/>
          <w:i/>
          <w:sz w:val="21"/>
          <w:szCs w:val="21"/>
        </w:rPr>
        <w:t>All</w:t>
      </w:r>
      <w:r w:rsidR="00141B38" w:rsidRPr="00315672">
        <w:rPr>
          <w:rFonts w:ascii="Calibri" w:hAnsi="Calibri"/>
          <w:i/>
          <w:sz w:val="21"/>
          <w:szCs w:val="21"/>
        </w:rPr>
        <w:t xml:space="preserve"> of the recipients in this program have regularly scheduled sessions with their psychiatrist to monitor behaviors and medication management</w:t>
      </w:r>
      <w:r w:rsidR="00B56700">
        <w:rPr>
          <w:rFonts w:ascii="Calibri" w:hAnsi="Calibri"/>
          <w:i/>
          <w:sz w:val="21"/>
          <w:szCs w:val="21"/>
        </w:rPr>
        <w:t>, one regularly sees a psychologist,</w:t>
      </w:r>
      <w:r w:rsidR="00141B38" w:rsidRPr="00315672">
        <w:rPr>
          <w:rFonts w:ascii="Calibri" w:hAnsi="Calibri"/>
          <w:i/>
          <w:sz w:val="21"/>
          <w:szCs w:val="21"/>
        </w:rPr>
        <w:t xml:space="preserve"> and </w:t>
      </w:r>
      <w:r w:rsidR="008E2E45" w:rsidRPr="00315672">
        <w:rPr>
          <w:rFonts w:ascii="Calibri" w:hAnsi="Calibri"/>
          <w:i/>
          <w:sz w:val="21"/>
          <w:szCs w:val="21"/>
        </w:rPr>
        <w:t xml:space="preserve">all </w:t>
      </w:r>
      <w:r w:rsidR="00A563F2">
        <w:rPr>
          <w:rFonts w:ascii="Calibri" w:hAnsi="Calibri"/>
          <w:i/>
          <w:sz w:val="21"/>
          <w:szCs w:val="21"/>
        </w:rPr>
        <w:t>three</w:t>
      </w:r>
      <w:r w:rsidR="008E2E45" w:rsidRPr="00315672">
        <w:rPr>
          <w:rFonts w:ascii="Calibri" w:hAnsi="Calibri"/>
          <w:i/>
          <w:sz w:val="21"/>
          <w:szCs w:val="21"/>
        </w:rPr>
        <w:t xml:space="preserve"> receive care with </w:t>
      </w:r>
      <w:r w:rsidR="00141B38" w:rsidRPr="00315672">
        <w:rPr>
          <w:rFonts w:ascii="Calibri" w:hAnsi="Calibri"/>
          <w:i/>
          <w:sz w:val="21"/>
          <w:szCs w:val="21"/>
        </w:rPr>
        <w:t>their primary care providers to monitor overall health and wellbeing.</w:t>
      </w:r>
      <w:r w:rsidR="0039349D" w:rsidRPr="00315672">
        <w:rPr>
          <w:rFonts w:ascii="Calibri" w:hAnsi="Calibri"/>
          <w:i/>
          <w:sz w:val="21"/>
          <w:szCs w:val="21"/>
        </w:rPr>
        <w:tab/>
      </w:r>
    </w:p>
    <w:p w14:paraId="711E5237" w14:textId="77777777" w:rsidR="00AD65B6" w:rsidRPr="00315672" w:rsidRDefault="00AD65B6" w:rsidP="0039349D">
      <w:pPr>
        <w:rPr>
          <w:rFonts w:ascii="Calibri" w:hAnsi="Calibri"/>
          <w:sz w:val="21"/>
          <w:szCs w:val="21"/>
        </w:rPr>
      </w:pPr>
    </w:p>
    <w:p w14:paraId="33450377" w14:textId="17F7AA17" w:rsidR="00AD65B6" w:rsidRPr="00315672" w:rsidRDefault="00AD65B6" w:rsidP="00AD65B6">
      <w:pPr>
        <w:ind w:left="720" w:hanging="720"/>
        <w:rPr>
          <w:rFonts w:ascii="Calibri" w:hAnsi="Calibri"/>
          <w:i/>
          <w:sz w:val="21"/>
          <w:szCs w:val="21"/>
        </w:rPr>
      </w:pPr>
      <w:r w:rsidRPr="00315672">
        <w:rPr>
          <w:rFonts w:ascii="Calibri" w:hAnsi="Calibri"/>
          <w:sz w:val="21"/>
          <w:szCs w:val="21"/>
        </w:rPr>
        <w:t>11.</w:t>
      </w:r>
      <w:r w:rsidRPr="00315672">
        <w:rPr>
          <w:rFonts w:ascii="Calibri" w:hAnsi="Calibri"/>
          <w:sz w:val="21"/>
          <w:szCs w:val="21"/>
        </w:rPr>
        <w:tab/>
        <w:t xml:space="preserve">Describe the need for specialized programs of care for persons the program plans to serve:  </w:t>
      </w:r>
      <w:r w:rsidRPr="00315672">
        <w:rPr>
          <w:rFonts w:ascii="Calibri" w:hAnsi="Calibri"/>
          <w:sz w:val="21"/>
          <w:szCs w:val="21"/>
        </w:rPr>
        <w:br/>
      </w:r>
      <w:r w:rsidR="00723A8E" w:rsidRPr="00315672">
        <w:rPr>
          <w:rFonts w:ascii="Calibri" w:hAnsi="Calibri"/>
          <w:i/>
          <w:sz w:val="21"/>
          <w:szCs w:val="21"/>
        </w:rPr>
        <w:t>S</w:t>
      </w:r>
      <w:r w:rsidR="0039349D" w:rsidRPr="00315672">
        <w:rPr>
          <w:rFonts w:ascii="Calibri" w:hAnsi="Calibri"/>
          <w:i/>
          <w:sz w:val="21"/>
          <w:szCs w:val="21"/>
        </w:rPr>
        <w:t>pecialized p</w:t>
      </w:r>
      <w:r w:rsidR="00723A8E" w:rsidRPr="00315672">
        <w:rPr>
          <w:rFonts w:ascii="Calibri" w:hAnsi="Calibri"/>
          <w:i/>
          <w:sz w:val="21"/>
          <w:szCs w:val="21"/>
        </w:rPr>
        <w:t xml:space="preserve">rograms of care in this program relate to </w:t>
      </w:r>
      <w:r w:rsidR="00B56700">
        <w:rPr>
          <w:rFonts w:ascii="Calibri" w:hAnsi="Calibri"/>
          <w:i/>
          <w:sz w:val="21"/>
          <w:szCs w:val="21"/>
        </w:rPr>
        <w:t>autism</w:t>
      </w:r>
      <w:r w:rsidR="00723A8E" w:rsidRPr="00315672">
        <w:rPr>
          <w:rFonts w:ascii="Calibri" w:hAnsi="Calibri"/>
          <w:i/>
          <w:sz w:val="21"/>
          <w:szCs w:val="21"/>
        </w:rPr>
        <w:t>, behavior and hearing loss</w:t>
      </w:r>
      <w:r w:rsidR="001D5C0F" w:rsidRPr="00315672">
        <w:rPr>
          <w:rFonts w:ascii="Calibri" w:hAnsi="Calibri"/>
          <w:i/>
          <w:sz w:val="21"/>
          <w:szCs w:val="21"/>
        </w:rPr>
        <w:t>/sign language</w:t>
      </w:r>
      <w:r w:rsidR="00723A8E" w:rsidRPr="00315672">
        <w:rPr>
          <w:rFonts w:ascii="Calibri" w:hAnsi="Calibri"/>
          <w:i/>
          <w:sz w:val="21"/>
          <w:szCs w:val="21"/>
        </w:rPr>
        <w:t>.</w:t>
      </w:r>
      <w:r w:rsidR="0039349D" w:rsidRPr="00315672">
        <w:rPr>
          <w:rFonts w:ascii="Calibri" w:hAnsi="Calibri"/>
          <w:i/>
          <w:sz w:val="21"/>
          <w:szCs w:val="21"/>
        </w:rPr>
        <w:t xml:space="preserve">  </w:t>
      </w:r>
    </w:p>
    <w:p w14:paraId="79A2ACE4" w14:textId="77777777" w:rsidR="00AD65B6" w:rsidRPr="00315672" w:rsidRDefault="00AD65B6" w:rsidP="00AD65B6">
      <w:pPr>
        <w:ind w:left="720" w:hanging="720"/>
        <w:rPr>
          <w:rFonts w:ascii="Calibri" w:hAnsi="Calibri"/>
          <w:i/>
          <w:sz w:val="21"/>
          <w:szCs w:val="21"/>
        </w:rPr>
      </w:pPr>
    </w:p>
    <w:p w14:paraId="4AFB20DF" w14:textId="5BE5BC32" w:rsidR="0039349D" w:rsidRPr="00315672" w:rsidRDefault="00AD65B6" w:rsidP="0039349D">
      <w:pPr>
        <w:ind w:left="720" w:hanging="720"/>
        <w:rPr>
          <w:rFonts w:ascii="Calibri" w:hAnsi="Calibri"/>
          <w:i/>
          <w:sz w:val="21"/>
          <w:szCs w:val="21"/>
        </w:rPr>
      </w:pPr>
      <w:r w:rsidRPr="00315672">
        <w:rPr>
          <w:rFonts w:ascii="Calibri" w:hAnsi="Calibri"/>
          <w:sz w:val="21"/>
          <w:szCs w:val="21"/>
        </w:rPr>
        <w:t>12.</w:t>
      </w:r>
      <w:r w:rsidRPr="00315672">
        <w:rPr>
          <w:rFonts w:ascii="Calibri" w:hAnsi="Calibri"/>
          <w:sz w:val="21"/>
          <w:szCs w:val="21"/>
        </w:rPr>
        <w:tab/>
        <w:t>What specific measures has the program taken to minimize the risk of abuse to people as related to the need for specialized programs of care for people receiving services?</w:t>
      </w:r>
      <w:r w:rsidR="0039349D" w:rsidRPr="00315672">
        <w:rPr>
          <w:rFonts w:ascii="Calibri" w:hAnsi="Calibri"/>
          <w:sz w:val="21"/>
          <w:szCs w:val="21"/>
        </w:rPr>
        <w:t xml:space="preserve">  </w:t>
      </w:r>
      <w:r w:rsidR="00B07918" w:rsidRPr="00315672">
        <w:rPr>
          <w:rFonts w:ascii="Calibri" w:hAnsi="Calibri"/>
          <w:sz w:val="21"/>
          <w:szCs w:val="21"/>
        </w:rPr>
        <w:t xml:space="preserve">Regular review of needs of the individuals at monthly staff meetings is helpful to keep staff informed as to the progression of their conditions.  </w:t>
      </w:r>
      <w:r w:rsidR="0039349D" w:rsidRPr="00315672">
        <w:rPr>
          <w:rFonts w:ascii="Calibri" w:hAnsi="Calibri"/>
          <w:i/>
          <w:sz w:val="21"/>
          <w:szCs w:val="21"/>
        </w:rPr>
        <w:t>T</w:t>
      </w:r>
      <w:r w:rsidR="001538C7" w:rsidRPr="00315672">
        <w:rPr>
          <w:rFonts w:ascii="Calibri" w:hAnsi="Calibri"/>
          <w:i/>
          <w:sz w:val="21"/>
          <w:szCs w:val="21"/>
        </w:rPr>
        <w:t>he program has</w:t>
      </w:r>
      <w:r w:rsidR="00A563F2">
        <w:rPr>
          <w:rFonts w:ascii="Calibri" w:hAnsi="Calibri"/>
          <w:i/>
          <w:sz w:val="21"/>
          <w:szCs w:val="21"/>
        </w:rPr>
        <w:t xml:space="preserve"> a</w:t>
      </w:r>
      <w:r w:rsidR="001538C7" w:rsidRPr="00315672">
        <w:rPr>
          <w:rFonts w:ascii="Calibri" w:hAnsi="Calibri"/>
          <w:i/>
          <w:sz w:val="21"/>
          <w:szCs w:val="21"/>
        </w:rPr>
        <w:t xml:space="preserve"> Registered Nurse</w:t>
      </w:r>
      <w:r w:rsidR="0039349D" w:rsidRPr="00315672">
        <w:rPr>
          <w:rFonts w:ascii="Calibri" w:hAnsi="Calibri"/>
          <w:i/>
          <w:sz w:val="21"/>
          <w:szCs w:val="21"/>
        </w:rPr>
        <w:t xml:space="preserve"> and a Licensed Practical Nurse that are available as needed for any </w:t>
      </w:r>
      <w:r w:rsidR="00B07918" w:rsidRPr="00315672">
        <w:rPr>
          <w:rFonts w:ascii="Calibri" w:hAnsi="Calibri"/>
          <w:i/>
          <w:sz w:val="21"/>
          <w:szCs w:val="21"/>
        </w:rPr>
        <w:t>health-related</w:t>
      </w:r>
      <w:r w:rsidR="0039349D" w:rsidRPr="00315672">
        <w:rPr>
          <w:rFonts w:ascii="Calibri" w:hAnsi="Calibri"/>
          <w:i/>
          <w:sz w:val="21"/>
          <w:szCs w:val="21"/>
        </w:rPr>
        <w:t xml:space="preserve"> needs</w:t>
      </w:r>
      <w:r w:rsidR="001538C7" w:rsidRPr="00315672">
        <w:rPr>
          <w:rFonts w:ascii="Calibri" w:hAnsi="Calibri"/>
          <w:i/>
          <w:sz w:val="21"/>
          <w:szCs w:val="21"/>
        </w:rPr>
        <w:t xml:space="preserve"> or health related changes</w:t>
      </w:r>
      <w:r w:rsidR="0039349D" w:rsidRPr="00315672">
        <w:rPr>
          <w:rFonts w:ascii="Calibri" w:hAnsi="Calibri"/>
          <w:i/>
          <w:sz w:val="21"/>
          <w:szCs w:val="21"/>
        </w:rPr>
        <w:t>.</w:t>
      </w:r>
      <w:r w:rsidR="00141B38" w:rsidRPr="00315672">
        <w:rPr>
          <w:rFonts w:ascii="Calibri" w:hAnsi="Calibri"/>
          <w:i/>
          <w:sz w:val="21"/>
          <w:szCs w:val="21"/>
        </w:rPr>
        <w:t xml:space="preserve">  The program has access to behavioral training expertise through Mental Health Services such as:  </w:t>
      </w:r>
      <w:r w:rsidR="00A563F2">
        <w:rPr>
          <w:rFonts w:ascii="Calibri" w:hAnsi="Calibri"/>
          <w:i/>
          <w:sz w:val="21"/>
          <w:szCs w:val="21"/>
        </w:rPr>
        <w:t>Alluma</w:t>
      </w:r>
      <w:r w:rsidR="00141B38" w:rsidRPr="00315672">
        <w:rPr>
          <w:rFonts w:ascii="Calibri" w:hAnsi="Calibri"/>
          <w:i/>
          <w:sz w:val="21"/>
          <w:szCs w:val="21"/>
        </w:rPr>
        <w:t xml:space="preserve">, </w:t>
      </w:r>
      <w:r w:rsidR="00167069">
        <w:rPr>
          <w:rFonts w:ascii="Calibri" w:hAnsi="Calibri"/>
          <w:i/>
          <w:sz w:val="21"/>
          <w:szCs w:val="21"/>
        </w:rPr>
        <w:t>Rural Psychiatry Associates</w:t>
      </w:r>
      <w:r w:rsidR="00141B38" w:rsidRPr="00315672">
        <w:rPr>
          <w:rFonts w:ascii="Calibri" w:hAnsi="Calibri"/>
          <w:i/>
          <w:sz w:val="21"/>
          <w:szCs w:val="21"/>
        </w:rPr>
        <w:t>, Sanford Behavioral Health Clinic</w:t>
      </w:r>
      <w:r w:rsidR="00167069">
        <w:rPr>
          <w:rFonts w:ascii="Calibri" w:hAnsi="Calibri"/>
          <w:i/>
          <w:sz w:val="21"/>
          <w:szCs w:val="21"/>
        </w:rPr>
        <w:t>, and</w:t>
      </w:r>
      <w:r w:rsidR="00B07918" w:rsidRPr="00315672">
        <w:rPr>
          <w:rFonts w:ascii="Calibri" w:hAnsi="Calibri"/>
          <w:i/>
          <w:sz w:val="21"/>
          <w:szCs w:val="21"/>
        </w:rPr>
        <w:t xml:space="preserve"> The Alzheimer’s association.  </w:t>
      </w:r>
      <w:r w:rsidR="001538C7" w:rsidRPr="00315672">
        <w:rPr>
          <w:rFonts w:ascii="Calibri" w:hAnsi="Calibri"/>
          <w:i/>
          <w:sz w:val="21"/>
          <w:szCs w:val="21"/>
        </w:rPr>
        <w:t xml:space="preserve"> </w:t>
      </w:r>
      <w:bookmarkStart w:id="0" w:name="_Hlk13492572"/>
      <w:r w:rsidR="001538C7" w:rsidRPr="00315672">
        <w:rPr>
          <w:rFonts w:ascii="Calibri" w:hAnsi="Calibri"/>
          <w:i/>
          <w:sz w:val="21"/>
          <w:szCs w:val="21"/>
        </w:rPr>
        <w:t>Other outside training resources will be accessed as applicable to meet the needs of a specific individual.</w:t>
      </w:r>
      <w:r w:rsidR="004602FC" w:rsidRPr="00315672">
        <w:rPr>
          <w:rFonts w:ascii="Calibri" w:hAnsi="Calibri"/>
          <w:i/>
          <w:sz w:val="21"/>
          <w:szCs w:val="21"/>
        </w:rPr>
        <w:t xml:space="preserve">  </w:t>
      </w:r>
      <w:bookmarkEnd w:id="0"/>
    </w:p>
    <w:p w14:paraId="25CBA5A4" w14:textId="77777777" w:rsidR="00AD65B6" w:rsidRPr="00315672" w:rsidRDefault="00AD65B6" w:rsidP="0039349D">
      <w:pPr>
        <w:rPr>
          <w:rFonts w:ascii="Calibri" w:hAnsi="Calibri"/>
          <w:sz w:val="21"/>
          <w:szCs w:val="21"/>
        </w:rPr>
      </w:pPr>
    </w:p>
    <w:p w14:paraId="1252CB0D" w14:textId="098822A9" w:rsidR="00AD65B6" w:rsidRPr="00315672" w:rsidRDefault="00AD65B6" w:rsidP="00141B38">
      <w:pPr>
        <w:ind w:left="720" w:hanging="720"/>
        <w:rPr>
          <w:rFonts w:ascii="Calibri" w:hAnsi="Calibri"/>
          <w:i/>
          <w:sz w:val="21"/>
          <w:szCs w:val="21"/>
        </w:rPr>
      </w:pPr>
      <w:r w:rsidRPr="00315672">
        <w:rPr>
          <w:rFonts w:ascii="Calibri" w:hAnsi="Calibri"/>
          <w:sz w:val="21"/>
          <w:szCs w:val="21"/>
        </w:rPr>
        <w:t>13.</w:t>
      </w:r>
      <w:r w:rsidRPr="00315672">
        <w:rPr>
          <w:rFonts w:ascii="Calibri" w:hAnsi="Calibri"/>
          <w:sz w:val="21"/>
          <w:szCs w:val="21"/>
        </w:rPr>
        <w:tab/>
        <w:t>Describe the need for specific staff training to meet individual service needs:</w:t>
      </w:r>
      <w:r w:rsidR="00141B38" w:rsidRPr="00315672">
        <w:rPr>
          <w:rFonts w:ascii="Calibri" w:hAnsi="Calibri"/>
          <w:sz w:val="21"/>
          <w:szCs w:val="21"/>
        </w:rPr>
        <w:t xml:space="preserve">  </w:t>
      </w:r>
      <w:r w:rsidR="00D35571" w:rsidRPr="00315672">
        <w:rPr>
          <w:rFonts w:ascii="Calibri" w:hAnsi="Calibri"/>
          <w:i/>
          <w:sz w:val="21"/>
          <w:szCs w:val="21"/>
        </w:rPr>
        <w:t>The recipients E</w:t>
      </w:r>
      <w:r w:rsidR="00141B38" w:rsidRPr="00315672">
        <w:rPr>
          <w:rFonts w:ascii="Calibri" w:hAnsi="Calibri"/>
          <w:i/>
          <w:sz w:val="21"/>
          <w:szCs w:val="21"/>
        </w:rPr>
        <w:t xml:space="preserve">xpanded Interdisciplinary Team will meet on an as needed basis, </w:t>
      </w:r>
      <w:r w:rsidR="00D35571" w:rsidRPr="00315672">
        <w:rPr>
          <w:rFonts w:ascii="Calibri" w:hAnsi="Calibri"/>
          <w:i/>
          <w:sz w:val="21"/>
          <w:szCs w:val="21"/>
        </w:rPr>
        <w:t xml:space="preserve">or </w:t>
      </w:r>
      <w:r w:rsidR="00141B38" w:rsidRPr="00315672">
        <w:rPr>
          <w:rFonts w:ascii="Calibri" w:hAnsi="Calibri"/>
          <w:i/>
          <w:sz w:val="21"/>
          <w:szCs w:val="21"/>
        </w:rPr>
        <w:t>at a minimum of annually, to review the individual’s program plan of service.  Staff training is provided as scheduled on the Inservice Training Record</w:t>
      </w:r>
      <w:r w:rsidR="005E4B83" w:rsidRPr="00315672">
        <w:rPr>
          <w:rFonts w:ascii="Calibri" w:hAnsi="Calibri"/>
          <w:i/>
          <w:sz w:val="21"/>
          <w:szCs w:val="21"/>
        </w:rPr>
        <w:t xml:space="preserve"> or through our college of direct support online training program</w:t>
      </w:r>
      <w:r w:rsidR="00141B38" w:rsidRPr="00315672">
        <w:rPr>
          <w:rFonts w:ascii="Calibri" w:hAnsi="Calibri"/>
          <w:i/>
          <w:sz w:val="21"/>
          <w:szCs w:val="21"/>
        </w:rPr>
        <w:t>.  The program's Vulnerable Adult Policy is reviewed annually with all staff.  Special</w:t>
      </w:r>
      <w:r w:rsidR="001538C7" w:rsidRPr="00315672">
        <w:rPr>
          <w:rFonts w:ascii="Calibri" w:hAnsi="Calibri"/>
          <w:i/>
          <w:sz w:val="21"/>
          <w:szCs w:val="21"/>
        </w:rPr>
        <w:t>ized</w:t>
      </w:r>
      <w:r w:rsidR="00141B38" w:rsidRPr="00315672">
        <w:rPr>
          <w:rFonts w:ascii="Calibri" w:hAnsi="Calibri"/>
          <w:i/>
          <w:sz w:val="21"/>
          <w:szCs w:val="21"/>
        </w:rPr>
        <w:t xml:space="preserve"> training is provided as appropriate to meet the needs of the recipients served by the program.</w:t>
      </w:r>
      <w:r w:rsidR="00A95C91" w:rsidRPr="00315672">
        <w:rPr>
          <w:rFonts w:ascii="Calibri" w:hAnsi="Calibri"/>
          <w:i/>
          <w:sz w:val="21"/>
          <w:szCs w:val="21"/>
        </w:rPr>
        <w:t xml:space="preserve"> Staff in this program have received specialized training rela</w:t>
      </w:r>
      <w:r w:rsidR="002A565B" w:rsidRPr="00315672">
        <w:rPr>
          <w:rFonts w:ascii="Calibri" w:hAnsi="Calibri"/>
          <w:i/>
          <w:sz w:val="21"/>
          <w:szCs w:val="21"/>
        </w:rPr>
        <w:t xml:space="preserve">ted to </w:t>
      </w:r>
      <w:r w:rsidR="00B56700">
        <w:rPr>
          <w:rFonts w:ascii="Calibri" w:hAnsi="Calibri"/>
          <w:i/>
          <w:sz w:val="21"/>
          <w:szCs w:val="21"/>
        </w:rPr>
        <w:t>Austism spectrum disorder.</w:t>
      </w:r>
    </w:p>
    <w:p w14:paraId="3D0C78D2" w14:textId="77777777" w:rsidR="00141B38" w:rsidRPr="00315672" w:rsidRDefault="00141B38" w:rsidP="00141B38">
      <w:pPr>
        <w:ind w:left="720" w:hanging="720"/>
        <w:rPr>
          <w:rFonts w:ascii="Calibri" w:hAnsi="Calibri"/>
          <w:sz w:val="21"/>
          <w:szCs w:val="21"/>
        </w:rPr>
      </w:pPr>
    </w:p>
    <w:p w14:paraId="73FEA3BC" w14:textId="4F5D40B7" w:rsidR="00141B38" w:rsidRPr="00315672" w:rsidRDefault="00AD65B6" w:rsidP="00141B38">
      <w:pPr>
        <w:ind w:left="720" w:hanging="720"/>
        <w:rPr>
          <w:rFonts w:ascii="Calibri" w:hAnsi="Calibri"/>
          <w:i/>
          <w:sz w:val="21"/>
          <w:szCs w:val="21"/>
        </w:rPr>
      </w:pPr>
      <w:r w:rsidRPr="00315672">
        <w:rPr>
          <w:rFonts w:ascii="Calibri" w:hAnsi="Calibri"/>
          <w:sz w:val="21"/>
          <w:szCs w:val="21"/>
        </w:rPr>
        <w:t>14.</w:t>
      </w:r>
      <w:r w:rsidRPr="00315672">
        <w:rPr>
          <w:rFonts w:ascii="Calibri" w:hAnsi="Calibri"/>
          <w:sz w:val="21"/>
          <w:szCs w:val="21"/>
        </w:rPr>
        <w:tab/>
        <w:t>What specific measures has the program taken to minimize the risk of abuse to people as related to the need for specific staff training designed to meet individual service needs?</w:t>
      </w:r>
      <w:r w:rsidR="00141B38" w:rsidRPr="00315672">
        <w:rPr>
          <w:rFonts w:ascii="Calibri" w:hAnsi="Calibri"/>
          <w:sz w:val="21"/>
          <w:szCs w:val="21"/>
        </w:rPr>
        <w:t xml:space="preserve">  </w:t>
      </w:r>
      <w:r w:rsidR="00141B38" w:rsidRPr="00315672">
        <w:rPr>
          <w:rFonts w:ascii="Calibri" w:hAnsi="Calibri"/>
          <w:i/>
          <w:sz w:val="21"/>
          <w:szCs w:val="21"/>
        </w:rPr>
        <w:t>T</w:t>
      </w:r>
      <w:r w:rsidR="00D35571" w:rsidRPr="00315672">
        <w:rPr>
          <w:rFonts w:ascii="Calibri" w:hAnsi="Calibri"/>
          <w:i/>
          <w:sz w:val="21"/>
          <w:szCs w:val="21"/>
        </w:rPr>
        <w:t>he program has Registered Nurse</w:t>
      </w:r>
      <w:r w:rsidR="00141B38" w:rsidRPr="00315672">
        <w:rPr>
          <w:rFonts w:ascii="Calibri" w:hAnsi="Calibri"/>
          <w:i/>
          <w:sz w:val="21"/>
          <w:szCs w:val="21"/>
        </w:rPr>
        <w:t xml:space="preserve"> and a Licensed Practical Nurse on staff that provide training on specific medical needs such as:   specialized medication monitoring, seizures, diabetes, other specialized diets or health care related needs.  If training is not av</w:t>
      </w:r>
      <w:r w:rsidR="008E2E45" w:rsidRPr="00315672">
        <w:rPr>
          <w:rFonts w:ascii="Calibri" w:hAnsi="Calibri"/>
          <w:i/>
          <w:sz w:val="21"/>
          <w:szCs w:val="21"/>
        </w:rPr>
        <w:t xml:space="preserve">ailable through internal staff or through our </w:t>
      </w:r>
      <w:r w:rsidR="005E4B83" w:rsidRPr="00315672">
        <w:rPr>
          <w:rFonts w:ascii="Calibri" w:hAnsi="Calibri"/>
          <w:i/>
          <w:sz w:val="21"/>
          <w:szCs w:val="21"/>
        </w:rPr>
        <w:t xml:space="preserve">college of direct support </w:t>
      </w:r>
      <w:r w:rsidR="008E2E45" w:rsidRPr="00315672">
        <w:rPr>
          <w:rFonts w:ascii="Calibri" w:hAnsi="Calibri"/>
          <w:i/>
          <w:sz w:val="21"/>
          <w:szCs w:val="21"/>
        </w:rPr>
        <w:t xml:space="preserve">online training program; </w:t>
      </w:r>
      <w:r w:rsidR="00141B38" w:rsidRPr="00315672">
        <w:rPr>
          <w:rFonts w:ascii="Calibri" w:hAnsi="Calibri"/>
          <w:i/>
          <w:sz w:val="21"/>
          <w:szCs w:val="21"/>
        </w:rPr>
        <w:t xml:space="preserve">outside training resources will be accessed as applicable.  If recipient’s program plan of service or health care plan require specialized training that training will be provided as required for each individual in the program.  </w:t>
      </w:r>
      <w:r w:rsidR="00727DF4" w:rsidRPr="00315672">
        <w:rPr>
          <w:rFonts w:ascii="Calibri" w:hAnsi="Calibri"/>
          <w:i/>
          <w:sz w:val="21"/>
          <w:szCs w:val="21"/>
        </w:rPr>
        <w:t>Examples of s</w:t>
      </w:r>
      <w:r w:rsidR="005E4B83" w:rsidRPr="00315672">
        <w:rPr>
          <w:rFonts w:ascii="Calibri" w:hAnsi="Calibri"/>
          <w:i/>
          <w:sz w:val="21"/>
          <w:szCs w:val="21"/>
        </w:rPr>
        <w:t>pecia</w:t>
      </w:r>
      <w:r w:rsidR="00727DF4" w:rsidRPr="00315672">
        <w:rPr>
          <w:rFonts w:ascii="Calibri" w:hAnsi="Calibri"/>
          <w:i/>
          <w:sz w:val="21"/>
          <w:szCs w:val="21"/>
        </w:rPr>
        <w:t>lized training may</w:t>
      </w:r>
      <w:r w:rsidR="00A563F2">
        <w:rPr>
          <w:rFonts w:ascii="Calibri" w:hAnsi="Calibri"/>
          <w:i/>
          <w:sz w:val="21"/>
          <w:szCs w:val="21"/>
        </w:rPr>
        <w:t xml:space="preserve"> include</w:t>
      </w:r>
      <w:r w:rsidR="005E4B83" w:rsidRPr="00315672">
        <w:rPr>
          <w:rFonts w:ascii="Calibri" w:hAnsi="Calibri"/>
          <w:i/>
          <w:sz w:val="21"/>
          <w:szCs w:val="21"/>
        </w:rPr>
        <w:t xml:space="preserve"> tube feeding, oxygen use, </w:t>
      </w:r>
      <w:r w:rsidR="00727DF4" w:rsidRPr="00315672">
        <w:rPr>
          <w:rFonts w:ascii="Calibri" w:hAnsi="Calibri"/>
          <w:i/>
          <w:sz w:val="21"/>
          <w:szCs w:val="21"/>
        </w:rPr>
        <w:t>super pubic catheter,</w:t>
      </w:r>
      <w:r w:rsidR="00A7255E" w:rsidRPr="00315672">
        <w:rPr>
          <w:rFonts w:ascii="Calibri" w:hAnsi="Calibri"/>
          <w:i/>
          <w:sz w:val="21"/>
          <w:szCs w:val="21"/>
        </w:rPr>
        <w:t xml:space="preserve"> Alzheimer’s/Dementia, Sign language,</w:t>
      </w:r>
      <w:r w:rsidR="00727DF4" w:rsidRPr="00315672">
        <w:rPr>
          <w:rFonts w:ascii="Calibri" w:hAnsi="Calibri"/>
          <w:i/>
          <w:sz w:val="21"/>
          <w:szCs w:val="21"/>
        </w:rPr>
        <w:t xml:space="preserve"> medical equipment.  Our Nurse would provide training</w:t>
      </w:r>
      <w:r w:rsidR="00A7255E" w:rsidRPr="00315672">
        <w:rPr>
          <w:rFonts w:ascii="Calibri" w:hAnsi="Calibri"/>
          <w:i/>
          <w:sz w:val="21"/>
          <w:szCs w:val="21"/>
        </w:rPr>
        <w:t xml:space="preserve"> related to medical needs or equipment</w:t>
      </w:r>
      <w:r w:rsidR="00727DF4" w:rsidRPr="00315672">
        <w:rPr>
          <w:rFonts w:ascii="Calibri" w:hAnsi="Calibri"/>
          <w:i/>
          <w:sz w:val="21"/>
          <w:szCs w:val="21"/>
        </w:rPr>
        <w:t>.  I</w:t>
      </w:r>
      <w:r w:rsidR="00A7255E" w:rsidRPr="00315672">
        <w:rPr>
          <w:rFonts w:ascii="Calibri" w:hAnsi="Calibri"/>
          <w:i/>
          <w:sz w:val="21"/>
          <w:szCs w:val="21"/>
        </w:rPr>
        <w:t>f</w:t>
      </w:r>
      <w:r w:rsidR="00727DF4" w:rsidRPr="00315672">
        <w:rPr>
          <w:rFonts w:ascii="Calibri" w:hAnsi="Calibri"/>
          <w:i/>
          <w:sz w:val="21"/>
          <w:szCs w:val="21"/>
        </w:rPr>
        <w:t xml:space="preserve"> she was not able</w:t>
      </w:r>
      <w:r w:rsidR="00A7255E" w:rsidRPr="00315672">
        <w:rPr>
          <w:rFonts w:ascii="Calibri" w:hAnsi="Calibri"/>
          <w:i/>
          <w:sz w:val="21"/>
          <w:szCs w:val="21"/>
        </w:rPr>
        <w:t>,</w:t>
      </w:r>
      <w:r w:rsidR="00727DF4" w:rsidRPr="00315672">
        <w:rPr>
          <w:rFonts w:ascii="Calibri" w:hAnsi="Calibri"/>
          <w:i/>
          <w:sz w:val="21"/>
          <w:szCs w:val="21"/>
        </w:rPr>
        <w:t xml:space="preserve"> we would bring in an outside resource. </w:t>
      </w:r>
    </w:p>
    <w:p w14:paraId="4B3175BA" w14:textId="77777777" w:rsidR="00AD65B6" w:rsidRPr="00315672" w:rsidRDefault="00AD65B6" w:rsidP="00D35571">
      <w:pPr>
        <w:rPr>
          <w:rFonts w:ascii="Calibri" w:hAnsi="Calibri"/>
          <w:sz w:val="21"/>
          <w:szCs w:val="21"/>
        </w:rPr>
      </w:pPr>
    </w:p>
    <w:p w14:paraId="437E44AD" w14:textId="4D9E6A59" w:rsidR="00AD65B6" w:rsidRPr="00315672" w:rsidRDefault="00AD65B6" w:rsidP="00AD65B6">
      <w:pPr>
        <w:ind w:left="720" w:hanging="720"/>
        <w:rPr>
          <w:rFonts w:ascii="Calibri" w:hAnsi="Calibri"/>
          <w:sz w:val="21"/>
          <w:szCs w:val="21"/>
        </w:rPr>
      </w:pPr>
      <w:r w:rsidRPr="00315672">
        <w:rPr>
          <w:rFonts w:ascii="Calibri" w:hAnsi="Calibri"/>
          <w:sz w:val="21"/>
          <w:szCs w:val="21"/>
        </w:rPr>
        <w:t>15.</w:t>
      </w:r>
      <w:r w:rsidRPr="00315672">
        <w:rPr>
          <w:rFonts w:ascii="Calibri" w:hAnsi="Calibri"/>
          <w:sz w:val="21"/>
          <w:szCs w:val="21"/>
        </w:rPr>
        <w:tab/>
        <w:t>Describe any knowledge of previous abuse that is relevant to minimizing the risk of abuse</w:t>
      </w:r>
      <w:r w:rsidR="00141B38" w:rsidRPr="00315672">
        <w:rPr>
          <w:rFonts w:ascii="Calibri" w:hAnsi="Calibri"/>
          <w:sz w:val="21"/>
          <w:szCs w:val="21"/>
        </w:rPr>
        <w:t xml:space="preserve"> to people receiving services:  </w:t>
      </w:r>
      <w:r w:rsidR="00141B38" w:rsidRPr="00315672">
        <w:rPr>
          <w:rFonts w:ascii="Calibri" w:hAnsi="Calibri"/>
          <w:i/>
          <w:sz w:val="21"/>
          <w:szCs w:val="21"/>
        </w:rPr>
        <w:t xml:space="preserve">There have been incidents of recipients being verbally aggressive towards other recipients and staff. </w:t>
      </w:r>
      <w:bookmarkStart w:id="1" w:name="_Hlk13494507"/>
      <w:r w:rsidR="00141B38" w:rsidRPr="00315672">
        <w:rPr>
          <w:rFonts w:ascii="Calibri" w:hAnsi="Calibri"/>
          <w:i/>
          <w:sz w:val="21"/>
          <w:szCs w:val="21"/>
        </w:rPr>
        <w:t xml:space="preserve">There </w:t>
      </w:r>
      <w:r w:rsidR="00A563F2" w:rsidRPr="00315672">
        <w:rPr>
          <w:rFonts w:ascii="Calibri" w:hAnsi="Calibri"/>
          <w:i/>
          <w:sz w:val="21"/>
          <w:szCs w:val="21"/>
        </w:rPr>
        <w:t>have</w:t>
      </w:r>
      <w:r w:rsidR="00141B38" w:rsidRPr="00315672">
        <w:rPr>
          <w:rFonts w:ascii="Calibri" w:hAnsi="Calibri"/>
          <w:i/>
          <w:sz w:val="21"/>
          <w:szCs w:val="21"/>
        </w:rPr>
        <w:t xml:space="preserve"> also been incidents of recipients being physically aggressive towards other recipients and staff.</w:t>
      </w:r>
    </w:p>
    <w:bookmarkEnd w:id="1"/>
    <w:p w14:paraId="5E1D6E19" w14:textId="77777777" w:rsidR="00AD65B6" w:rsidRPr="00315672" w:rsidRDefault="00AD65B6" w:rsidP="00AD65B6">
      <w:pPr>
        <w:ind w:left="720" w:hanging="720"/>
        <w:rPr>
          <w:rFonts w:ascii="Calibri" w:hAnsi="Calibri"/>
          <w:sz w:val="21"/>
          <w:szCs w:val="21"/>
        </w:rPr>
      </w:pPr>
    </w:p>
    <w:p w14:paraId="41481DA6" w14:textId="671544B5" w:rsidR="003E3251" w:rsidRPr="00315672" w:rsidRDefault="00AD65B6" w:rsidP="00C54407">
      <w:pPr>
        <w:ind w:left="720" w:hanging="720"/>
        <w:rPr>
          <w:rFonts w:ascii="Calibri" w:hAnsi="Calibri"/>
          <w:i/>
          <w:sz w:val="21"/>
          <w:szCs w:val="21"/>
        </w:rPr>
      </w:pPr>
      <w:r w:rsidRPr="00315672">
        <w:rPr>
          <w:rFonts w:ascii="Calibri" w:hAnsi="Calibri"/>
          <w:sz w:val="21"/>
          <w:szCs w:val="21"/>
        </w:rPr>
        <w:t>16.</w:t>
      </w:r>
      <w:r w:rsidRPr="00315672">
        <w:rPr>
          <w:rFonts w:ascii="Calibri" w:hAnsi="Calibri"/>
          <w:sz w:val="21"/>
          <w:szCs w:val="21"/>
        </w:rPr>
        <w:tab/>
        <w:t>What specific measures has the program taken to minimize the risk of abuse to people as related to the knowledge of previous abuse?</w:t>
      </w:r>
      <w:r w:rsidR="00141B38" w:rsidRPr="00315672">
        <w:rPr>
          <w:rFonts w:ascii="Calibri" w:hAnsi="Calibri"/>
          <w:sz w:val="21"/>
          <w:szCs w:val="21"/>
        </w:rPr>
        <w:t xml:space="preserve">  </w:t>
      </w:r>
      <w:r w:rsidR="00727DF4" w:rsidRPr="00315672">
        <w:rPr>
          <w:rFonts w:ascii="Calibri" w:hAnsi="Calibri"/>
          <w:i/>
          <w:sz w:val="21"/>
          <w:szCs w:val="21"/>
        </w:rPr>
        <w:t>If abuse occurs</w:t>
      </w:r>
      <w:r w:rsidR="00141B38" w:rsidRPr="00315672">
        <w:rPr>
          <w:rFonts w:ascii="Calibri" w:hAnsi="Calibri"/>
          <w:i/>
          <w:sz w:val="21"/>
          <w:szCs w:val="21"/>
        </w:rPr>
        <w:t xml:space="preserve">, the program would update/revise policies and procedures to assure abuse </w:t>
      </w:r>
      <w:r w:rsidR="008E2E45" w:rsidRPr="00315672">
        <w:rPr>
          <w:rFonts w:ascii="Calibri" w:hAnsi="Calibri"/>
          <w:i/>
          <w:sz w:val="21"/>
          <w:szCs w:val="21"/>
        </w:rPr>
        <w:t xml:space="preserve">would be less </w:t>
      </w:r>
      <w:r w:rsidR="00D35571" w:rsidRPr="00315672">
        <w:rPr>
          <w:rFonts w:ascii="Calibri" w:hAnsi="Calibri"/>
          <w:i/>
          <w:sz w:val="21"/>
          <w:szCs w:val="21"/>
        </w:rPr>
        <w:t>likely</w:t>
      </w:r>
      <w:r w:rsidR="00141B38" w:rsidRPr="00315672">
        <w:rPr>
          <w:rFonts w:ascii="Calibri" w:hAnsi="Calibri"/>
          <w:i/>
          <w:sz w:val="21"/>
          <w:szCs w:val="21"/>
        </w:rPr>
        <w:t xml:space="preserve"> </w:t>
      </w:r>
      <w:r w:rsidR="008E2E45" w:rsidRPr="00315672">
        <w:rPr>
          <w:rFonts w:ascii="Calibri" w:hAnsi="Calibri"/>
          <w:i/>
          <w:sz w:val="21"/>
          <w:szCs w:val="21"/>
        </w:rPr>
        <w:t xml:space="preserve">to </w:t>
      </w:r>
      <w:r w:rsidR="00141B38" w:rsidRPr="00315672">
        <w:rPr>
          <w:rFonts w:ascii="Calibri" w:hAnsi="Calibri"/>
          <w:i/>
          <w:sz w:val="21"/>
          <w:szCs w:val="21"/>
        </w:rPr>
        <w:t>occur again</w:t>
      </w:r>
      <w:r w:rsidR="00254981" w:rsidRPr="00315672">
        <w:rPr>
          <w:rFonts w:ascii="Calibri" w:hAnsi="Calibri"/>
          <w:i/>
          <w:sz w:val="21"/>
          <w:szCs w:val="21"/>
        </w:rPr>
        <w:t xml:space="preserve"> as determined in an internal review</w:t>
      </w:r>
      <w:r w:rsidR="00141B38" w:rsidRPr="00315672">
        <w:rPr>
          <w:rFonts w:ascii="Calibri" w:hAnsi="Calibri"/>
          <w:i/>
          <w:sz w:val="21"/>
          <w:szCs w:val="21"/>
        </w:rPr>
        <w:t xml:space="preserve">.  </w:t>
      </w:r>
      <w:r w:rsidR="00727DF4" w:rsidRPr="00315672">
        <w:rPr>
          <w:rFonts w:ascii="Calibri" w:hAnsi="Calibri"/>
          <w:i/>
          <w:sz w:val="21"/>
          <w:szCs w:val="21"/>
        </w:rPr>
        <w:t xml:space="preserve">Information would be reviewed at the next month’s staff meetings.  </w:t>
      </w:r>
      <w:r w:rsidR="00141B38" w:rsidRPr="00315672">
        <w:rPr>
          <w:rFonts w:ascii="Calibri" w:hAnsi="Calibri"/>
          <w:i/>
          <w:sz w:val="21"/>
          <w:szCs w:val="21"/>
        </w:rPr>
        <w:t xml:space="preserve">The program provides supervision at all times unless specified differently in the individuals plan of service per the expanded </w:t>
      </w:r>
      <w:r w:rsidR="00A563F2" w:rsidRPr="00315672">
        <w:rPr>
          <w:rFonts w:ascii="Calibri" w:hAnsi="Calibri"/>
          <w:i/>
          <w:sz w:val="21"/>
          <w:szCs w:val="21"/>
        </w:rPr>
        <w:t>interdisciplinary</w:t>
      </w:r>
      <w:r w:rsidR="00141B38" w:rsidRPr="00315672">
        <w:rPr>
          <w:rFonts w:ascii="Calibri" w:hAnsi="Calibri"/>
          <w:i/>
          <w:sz w:val="21"/>
          <w:szCs w:val="21"/>
        </w:rPr>
        <w:t xml:space="preserve"> team.  All behavior incidents are communicated with the recipient case manager, residential staff and legal guardian</w:t>
      </w:r>
      <w:r w:rsidR="00D35571" w:rsidRPr="00315672">
        <w:rPr>
          <w:rFonts w:ascii="Calibri" w:hAnsi="Calibri"/>
          <w:i/>
          <w:sz w:val="21"/>
          <w:szCs w:val="21"/>
        </w:rPr>
        <w:t>/families</w:t>
      </w:r>
      <w:r w:rsidR="00141B38" w:rsidRPr="00315672">
        <w:rPr>
          <w:rFonts w:ascii="Calibri" w:hAnsi="Calibri"/>
          <w:i/>
          <w:sz w:val="21"/>
          <w:szCs w:val="21"/>
        </w:rPr>
        <w:t>.</w:t>
      </w:r>
      <w:r w:rsidR="00D35571" w:rsidRPr="00315672">
        <w:rPr>
          <w:rFonts w:ascii="Calibri" w:hAnsi="Calibri"/>
          <w:i/>
          <w:sz w:val="21"/>
          <w:szCs w:val="21"/>
        </w:rPr>
        <w:t xml:space="preserve">  </w:t>
      </w:r>
      <w:r w:rsidR="003E3251" w:rsidRPr="00315672">
        <w:rPr>
          <w:rFonts w:ascii="Calibri" w:hAnsi="Calibri"/>
          <w:i/>
          <w:sz w:val="21"/>
          <w:szCs w:val="21"/>
        </w:rPr>
        <w:t xml:space="preserve">Recipients </w:t>
      </w:r>
      <w:r w:rsidR="003E3251" w:rsidRPr="00315672">
        <w:rPr>
          <w:rFonts w:ascii="Calibri" w:hAnsi="Calibri"/>
          <w:i/>
          <w:sz w:val="21"/>
          <w:szCs w:val="21"/>
        </w:rPr>
        <w:lastRenderedPageBreak/>
        <w:t>target behaviors are monitored as appropriate so positive de-escalation techniques can be used to deescalate situations that ari</w:t>
      </w:r>
      <w:r w:rsidR="002A565B" w:rsidRPr="00315672">
        <w:rPr>
          <w:rFonts w:ascii="Calibri" w:hAnsi="Calibri"/>
          <w:i/>
          <w:sz w:val="21"/>
          <w:szCs w:val="21"/>
        </w:rPr>
        <w:t>se per physician order.</w:t>
      </w:r>
    </w:p>
    <w:p w14:paraId="1F4C3F17" w14:textId="72B2A631" w:rsidR="00FC7337" w:rsidRPr="00315672" w:rsidRDefault="00FC7337" w:rsidP="00FC7337">
      <w:pPr>
        <w:ind w:left="720" w:hanging="720"/>
        <w:rPr>
          <w:rFonts w:ascii="Calibri" w:hAnsi="Calibri"/>
          <w:sz w:val="21"/>
          <w:szCs w:val="21"/>
        </w:rPr>
      </w:pPr>
    </w:p>
    <w:p w14:paraId="4B1D0DC7" w14:textId="77777777" w:rsidR="00FC7337" w:rsidRPr="00315672" w:rsidRDefault="00FC7337" w:rsidP="00FC7337">
      <w:pPr>
        <w:rPr>
          <w:rFonts w:ascii="Calibri" w:hAnsi="Calibri"/>
          <w:b/>
          <w:sz w:val="21"/>
          <w:szCs w:val="21"/>
        </w:rPr>
      </w:pPr>
    </w:p>
    <w:p w14:paraId="2734F265" w14:textId="77777777" w:rsidR="00AD65B6" w:rsidRPr="00315672" w:rsidRDefault="00AD65B6" w:rsidP="00AD65B6">
      <w:pPr>
        <w:ind w:left="720" w:hanging="720"/>
        <w:rPr>
          <w:rFonts w:ascii="Calibri" w:hAnsi="Calibri"/>
          <w:b/>
          <w:sz w:val="21"/>
          <w:szCs w:val="21"/>
        </w:rPr>
      </w:pPr>
      <w:r w:rsidRPr="00315672">
        <w:rPr>
          <w:rFonts w:ascii="Calibri" w:hAnsi="Calibri"/>
          <w:b/>
          <w:sz w:val="21"/>
          <w:szCs w:val="21"/>
        </w:rPr>
        <w:t>PHYSICAL PLANT ASSESSMENT:</w:t>
      </w:r>
    </w:p>
    <w:p w14:paraId="3543E1A9" w14:textId="77777777" w:rsidR="00AD65B6" w:rsidRPr="00315672" w:rsidRDefault="00AD65B6" w:rsidP="00AD65B6">
      <w:pPr>
        <w:ind w:left="720" w:hanging="720"/>
        <w:rPr>
          <w:rFonts w:ascii="Calibri" w:hAnsi="Calibri"/>
          <w:sz w:val="21"/>
          <w:szCs w:val="21"/>
        </w:rPr>
      </w:pPr>
    </w:p>
    <w:p w14:paraId="0834E97D" w14:textId="77777777" w:rsidR="00AD65B6" w:rsidRPr="00315672" w:rsidRDefault="00AD65B6" w:rsidP="00AD65B6">
      <w:pPr>
        <w:ind w:left="720" w:hanging="720"/>
        <w:rPr>
          <w:rFonts w:ascii="Calibri" w:hAnsi="Calibri"/>
          <w:sz w:val="21"/>
          <w:szCs w:val="21"/>
        </w:rPr>
      </w:pPr>
      <w:r w:rsidRPr="00315672">
        <w:rPr>
          <w:rFonts w:ascii="Calibri" w:hAnsi="Calibri"/>
          <w:sz w:val="21"/>
          <w:szCs w:val="21"/>
        </w:rPr>
        <w:t>1.</w:t>
      </w:r>
      <w:r w:rsidRPr="00315672">
        <w:rPr>
          <w:rFonts w:ascii="Calibri" w:hAnsi="Calibri"/>
          <w:sz w:val="21"/>
          <w:szCs w:val="21"/>
        </w:rPr>
        <w:tab/>
        <w:t>Describe the condition and design of the facility as it relates to safety for the people receiving services:</w:t>
      </w:r>
    </w:p>
    <w:p w14:paraId="70EE12C2" w14:textId="6650A1F4" w:rsidR="00AD65B6" w:rsidRPr="00315672" w:rsidRDefault="00AD65B6" w:rsidP="003E3251">
      <w:pPr>
        <w:ind w:left="720" w:hanging="720"/>
        <w:rPr>
          <w:rFonts w:ascii="Calibri" w:hAnsi="Calibri"/>
          <w:i/>
          <w:sz w:val="21"/>
          <w:szCs w:val="21"/>
        </w:rPr>
      </w:pPr>
      <w:r w:rsidRPr="00315672">
        <w:rPr>
          <w:rFonts w:ascii="Calibri" w:hAnsi="Calibri"/>
          <w:sz w:val="21"/>
          <w:szCs w:val="21"/>
        </w:rPr>
        <w:tab/>
      </w:r>
      <w:r w:rsidR="00141B38" w:rsidRPr="00315672">
        <w:rPr>
          <w:rFonts w:ascii="Calibri" w:hAnsi="Calibri"/>
          <w:i/>
          <w:sz w:val="21"/>
          <w:szCs w:val="21"/>
        </w:rPr>
        <w:t>The</w:t>
      </w:r>
      <w:r w:rsidR="008E2E45" w:rsidRPr="00315672">
        <w:rPr>
          <w:rFonts w:ascii="Calibri" w:hAnsi="Calibri"/>
          <w:i/>
          <w:sz w:val="21"/>
          <w:szCs w:val="21"/>
        </w:rPr>
        <w:t xml:space="preserve"> home was moved in June of 2016 with a</w:t>
      </w:r>
      <w:r w:rsidR="00564F42" w:rsidRPr="00315672">
        <w:rPr>
          <w:rFonts w:ascii="Calibri" w:hAnsi="Calibri"/>
          <w:i/>
          <w:sz w:val="21"/>
          <w:szCs w:val="21"/>
        </w:rPr>
        <w:t>n</w:t>
      </w:r>
      <w:r w:rsidR="008E2E45" w:rsidRPr="00315672">
        <w:rPr>
          <w:rFonts w:ascii="Calibri" w:hAnsi="Calibri"/>
          <w:i/>
          <w:sz w:val="21"/>
          <w:szCs w:val="21"/>
        </w:rPr>
        <w:t xml:space="preserve"> occupancy date of 8/8/16.  </w:t>
      </w:r>
      <w:r w:rsidR="00141B38" w:rsidRPr="00315672">
        <w:rPr>
          <w:rFonts w:ascii="Calibri" w:hAnsi="Calibri"/>
          <w:i/>
          <w:sz w:val="21"/>
          <w:szCs w:val="21"/>
        </w:rPr>
        <w:t xml:space="preserve"> </w:t>
      </w:r>
      <w:r w:rsidR="008E2E45" w:rsidRPr="00315672">
        <w:rPr>
          <w:rFonts w:ascii="Calibri" w:hAnsi="Calibri"/>
          <w:i/>
          <w:sz w:val="21"/>
          <w:szCs w:val="21"/>
        </w:rPr>
        <w:t xml:space="preserve">It occupies 1770 </w:t>
      </w:r>
      <w:r w:rsidR="00141B38" w:rsidRPr="00315672">
        <w:rPr>
          <w:rFonts w:ascii="Calibri" w:hAnsi="Calibri"/>
          <w:i/>
          <w:sz w:val="21"/>
          <w:szCs w:val="21"/>
        </w:rPr>
        <w:t xml:space="preserve">square feet.  The home was designed and constructed as a </w:t>
      </w:r>
      <w:r w:rsidR="00564F42" w:rsidRPr="00315672">
        <w:rPr>
          <w:rFonts w:ascii="Calibri" w:hAnsi="Calibri"/>
          <w:i/>
          <w:sz w:val="21"/>
          <w:szCs w:val="21"/>
        </w:rPr>
        <w:t xml:space="preserve">modular home that is a single family dwelling.  </w:t>
      </w:r>
      <w:r w:rsidR="008915B2" w:rsidRPr="00315672">
        <w:rPr>
          <w:rFonts w:ascii="Calibri" w:hAnsi="Calibri"/>
          <w:i/>
          <w:sz w:val="21"/>
          <w:szCs w:val="21"/>
        </w:rPr>
        <w:t xml:space="preserve">It has an attached garage to the east.  </w:t>
      </w:r>
      <w:r w:rsidR="00564F42" w:rsidRPr="00315672">
        <w:rPr>
          <w:rFonts w:ascii="Calibri" w:hAnsi="Calibri"/>
          <w:i/>
          <w:sz w:val="21"/>
          <w:szCs w:val="21"/>
        </w:rPr>
        <w:t>It is handicapped</w:t>
      </w:r>
      <w:r w:rsidR="00141B38" w:rsidRPr="00315672">
        <w:rPr>
          <w:rFonts w:ascii="Calibri" w:hAnsi="Calibri"/>
          <w:i/>
          <w:sz w:val="21"/>
          <w:szCs w:val="21"/>
        </w:rPr>
        <w:t xml:space="preserve"> accessible with a ramp</w:t>
      </w:r>
      <w:r w:rsidR="00564F42" w:rsidRPr="00315672">
        <w:rPr>
          <w:rFonts w:ascii="Calibri" w:hAnsi="Calibri"/>
          <w:i/>
          <w:sz w:val="21"/>
          <w:szCs w:val="21"/>
        </w:rPr>
        <w:t xml:space="preserve"> entering the home in the garage</w:t>
      </w:r>
      <w:r w:rsidR="00141B38" w:rsidRPr="00315672">
        <w:rPr>
          <w:rFonts w:ascii="Calibri" w:hAnsi="Calibri"/>
          <w:i/>
          <w:sz w:val="21"/>
          <w:szCs w:val="21"/>
        </w:rPr>
        <w:t xml:space="preserve">.  </w:t>
      </w:r>
      <w:r w:rsidR="00723A8E" w:rsidRPr="00315672">
        <w:rPr>
          <w:rFonts w:ascii="Calibri" w:hAnsi="Calibri"/>
          <w:i/>
          <w:sz w:val="21"/>
          <w:szCs w:val="21"/>
        </w:rPr>
        <w:t xml:space="preserve">There is a deck area attached to the south side of the residence.  </w:t>
      </w:r>
      <w:r w:rsidR="00141B38" w:rsidRPr="00315672">
        <w:rPr>
          <w:rFonts w:ascii="Calibri" w:hAnsi="Calibri"/>
          <w:i/>
          <w:sz w:val="21"/>
          <w:szCs w:val="21"/>
        </w:rPr>
        <w:t>Fire extinguisher and smoke a</w:t>
      </w:r>
      <w:r w:rsidR="00564F42" w:rsidRPr="00315672">
        <w:rPr>
          <w:rFonts w:ascii="Calibri" w:hAnsi="Calibri"/>
          <w:i/>
          <w:sz w:val="21"/>
          <w:szCs w:val="21"/>
        </w:rPr>
        <w:t xml:space="preserve">nd carbon dioxide detectors are in place to </w:t>
      </w:r>
      <w:r w:rsidR="00141B38" w:rsidRPr="00315672">
        <w:rPr>
          <w:rFonts w:ascii="Calibri" w:hAnsi="Calibri"/>
          <w:i/>
          <w:sz w:val="21"/>
          <w:szCs w:val="21"/>
        </w:rPr>
        <w:t>meet the fire requirements</w:t>
      </w:r>
      <w:r w:rsidR="00564F42" w:rsidRPr="00315672">
        <w:rPr>
          <w:rFonts w:ascii="Calibri" w:hAnsi="Calibri"/>
          <w:i/>
          <w:sz w:val="21"/>
          <w:szCs w:val="21"/>
        </w:rPr>
        <w:t xml:space="preserve"> of an adult foster care home.  There are </w:t>
      </w:r>
      <w:r w:rsidR="00141B38" w:rsidRPr="00315672">
        <w:rPr>
          <w:rFonts w:ascii="Calibri" w:hAnsi="Calibri"/>
          <w:i/>
          <w:sz w:val="21"/>
          <w:szCs w:val="21"/>
        </w:rPr>
        <w:t>no physical factors that are considered abnormal or markedly different from other residences in the community that would lead to unusua</w:t>
      </w:r>
      <w:r w:rsidR="00727DF4" w:rsidRPr="00315672">
        <w:rPr>
          <w:rFonts w:ascii="Calibri" w:hAnsi="Calibri"/>
          <w:i/>
          <w:sz w:val="21"/>
          <w:szCs w:val="21"/>
        </w:rPr>
        <w:t xml:space="preserve">l risk of abuse or neglect.  The home </w:t>
      </w:r>
      <w:r w:rsidR="00141B38" w:rsidRPr="00315672">
        <w:rPr>
          <w:rFonts w:ascii="Calibri" w:hAnsi="Calibri"/>
          <w:i/>
          <w:sz w:val="21"/>
          <w:szCs w:val="21"/>
        </w:rPr>
        <w:t xml:space="preserve">is located in the </w:t>
      </w:r>
      <w:r w:rsidR="00727DF4" w:rsidRPr="00315672">
        <w:rPr>
          <w:rFonts w:ascii="Calibri" w:hAnsi="Calibri"/>
          <w:i/>
          <w:sz w:val="21"/>
          <w:szCs w:val="21"/>
        </w:rPr>
        <w:t>northw</w:t>
      </w:r>
      <w:r w:rsidR="00564F42" w:rsidRPr="00315672">
        <w:rPr>
          <w:rFonts w:ascii="Calibri" w:hAnsi="Calibri"/>
          <w:i/>
          <w:sz w:val="21"/>
          <w:szCs w:val="21"/>
        </w:rPr>
        <w:t>est are</w:t>
      </w:r>
      <w:r w:rsidR="00727DF4" w:rsidRPr="00315672">
        <w:rPr>
          <w:rFonts w:ascii="Calibri" w:hAnsi="Calibri"/>
          <w:i/>
          <w:sz w:val="21"/>
          <w:szCs w:val="21"/>
        </w:rPr>
        <w:t>a</w:t>
      </w:r>
      <w:r w:rsidR="00564F42" w:rsidRPr="00315672">
        <w:rPr>
          <w:rFonts w:ascii="Calibri" w:hAnsi="Calibri"/>
          <w:i/>
          <w:sz w:val="21"/>
          <w:szCs w:val="21"/>
        </w:rPr>
        <w:t xml:space="preserve"> </w:t>
      </w:r>
      <w:r w:rsidR="00141B38" w:rsidRPr="00315672">
        <w:rPr>
          <w:rFonts w:ascii="Calibri" w:hAnsi="Calibri"/>
          <w:i/>
          <w:sz w:val="21"/>
          <w:szCs w:val="21"/>
        </w:rPr>
        <w:t xml:space="preserve">of </w:t>
      </w:r>
      <w:r w:rsidR="00564F42" w:rsidRPr="00315672">
        <w:rPr>
          <w:rFonts w:ascii="Calibri" w:hAnsi="Calibri"/>
          <w:i/>
          <w:sz w:val="21"/>
          <w:szCs w:val="21"/>
        </w:rPr>
        <w:t xml:space="preserve">the </w:t>
      </w:r>
      <w:r w:rsidR="00141B38" w:rsidRPr="00315672">
        <w:rPr>
          <w:rFonts w:ascii="Calibri" w:hAnsi="Calibri"/>
          <w:i/>
          <w:sz w:val="21"/>
          <w:szCs w:val="21"/>
        </w:rPr>
        <w:t>Warren</w:t>
      </w:r>
      <w:r w:rsidR="00564F42" w:rsidRPr="00315672">
        <w:rPr>
          <w:rFonts w:ascii="Calibri" w:hAnsi="Calibri"/>
          <w:i/>
          <w:sz w:val="21"/>
          <w:szCs w:val="21"/>
        </w:rPr>
        <w:t xml:space="preserve"> community</w:t>
      </w:r>
      <w:r w:rsidR="00141B38" w:rsidRPr="00315672">
        <w:rPr>
          <w:rFonts w:ascii="Calibri" w:hAnsi="Calibri"/>
          <w:i/>
          <w:sz w:val="21"/>
          <w:szCs w:val="21"/>
        </w:rPr>
        <w:t>. The building is three blocks north of Highway 1</w:t>
      </w:r>
      <w:r w:rsidR="00727DF4" w:rsidRPr="00315672">
        <w:rPr>
          <w:rFonts w:ascii="Calibri" w:hAnsi="Calibri"/>
          <w:i/>
          <w:sz w:val="21"/>
          <w:szCs w:val="21"/>
        </w:rPr>
        <w:t xml:space="preserve"> traveling on n</w:t>
      </w:r>
      <w:r w:rsidR="0069562F" w:rsidRPr="00315672">
        <w:rPr>
          <w:rFonts w:ascii="Calibri" w:hAnsi="Calibri"/>
          <w:i/>
          <w:sz w:val="21"/>
          <w:szCs w:val="21"/>
        </w:rPr>
        <w:t>orth Montana Street</w:t>
      </w:r>
      <w:r w:rsidR="00727DF4" w:rsidRPr="00315672">
        <w:rPr>
          <w:rFonts w:ascii="Calibri" w:hAnsi="Calibri"/>
          <w:i/>
          <w:sz w:val="21"/>
          <w:szCs w:val="21"/>
        </w:rPr>
        <w:t xml:space="preserve">.  It is bordered by </w:t>
      </w:r>
      <w:r w:rsidR="00141B38" w:rsidRPr="00315672">
        <w:rPr>
          <w:rFonts w:ascii="Calibri" w:hAnsi="Calibri"/>
          <w:i/>
          <w:sz w:val="21"/>
          <w:szCs w:val="21"/>
        </w:rPr>
        <w:t>street</w:t>
      </w:r>
      <w:r w:rsidR="00727DF4" w:rsidRPr="00315672">
        <w:rPr>
          <w:rFonts w:ascii="Calibri" w:hAnsi="Calibri"/>
          <w:i/>
          <w:sz w:val="21"/>
          <w:szCs w:val="21"/>
        </w:rPr>
        <w:t>s</w:t>
      </w:r>
      <w:r w:rsidR="00141B38" w:rsidRPr="00315672">
        <w:rPr>
          <w:rFonts w:ascii="Calibri" w:hAnsi="Calibri"/>
          <w:i/>
          <w:sz w:val="21"/>
          <w:szCs w:val="21"/>
        </w:rPr>
        <w:t xml:space="preserve"> to the </w:t>
      </w:r>
      <w:r w:rsidR="00564F42" w:rsidRPr="00315672">
        <w:rPr>
          <w:rFonts w:ascii="Calibri" w:hAnsi="Calibri"/>
          <w:i/>
          <w:sz w:val="21"/>
          <w:szCs w:val="21"/>
        </w:rPr>
        <w:t xml:space="preserve">north and </w:t>
      </w:r>
      <w:r w:rsidR="00141B38" w:rsidRPr="00315672">
        <w:rPr>
          <w:rFonts w:ascii="Calibri" w:hAnsi="Calibri"/>
          <w:i/>
          <w:sz w:val="21"/>
          <w:szCs w:val="21"/>
        </w:rPr>
        <w:t>e</w:t>
      </w:r>
      <w:r w:rsidR="00564F42" w:rsidRPr="00315672">
        <w:rPr>
          <w:rFonts w:ascii="Calibri" w:hAnsi="Calibri"/>
          <w:i/>
          <w:sz w:val="21"/>
          <w:szCs w:val="21"/>
        </w:rPr>
        <w:t>a</w:t>
      </w:r>
      <w:r w:rsidR="00727DF4" w:rsidRPr="00315672">
        <w:rPr>
          <w:rFonts w:ascii="Calibri" w:hAnsi="Calibri"/>
          <w:i/>
          <w:sz w:val="21"/>
          <w:szCs w:val="21"/>
        </w:rPr>
        <w:t>st, a residential home on the north</w:t>
      </w:r>
      <w:r w:rsidR="00891BE3">
        <w:rPr>
          <w:rFonts w:ascii="Calibri" w:hAnsi="Calibri"/>
          <w:i/>
          <w:sz w:val="21"/>
          <w:szCs w:val="21"/>
        </w:rPr>
        <w:t xml:space="preserve">, </w:t>
      </w:r>
      <w:r w:rsidR="00727DF4" w:rsidRPr="00315672">
        <w:rPr>
          <w:rFonts w:ascii="Calibri" w:hAnsi="Calibri"/>
          <w:i/>
          <w:sz w:val="21"/>
          <w:szCs w:val="21"/>
        </w:rPr>
        <w:t>south</w:t>
      </w:r>
      <w:r w:rsidR="00891BE3">
        <w:rPr>
          <w:rFonts w:ascii="Calibri" w:hAnsi="Calibri"/>
          <w:i/>
          <w:sz w:val="21"/>
          <w:szCs w:val="21"/>
        </w:rPr>
        <w:t>,</w:t>
      </w:r>
      <w:r w:rsidR="00727DF4" w:rsidRPr="00315672">
        <w:rPr>
          <w:rFonts w:ascii="Calibri" w:hAnsi="Calibri"/>
          <w:i/>
          <w:sz w:val="21"/>
          <w:szCs w:val="21"/>
        </w:rPr>
        <w:t xml:space="preserve"> and</w:t>
      </w:r>
      <w:r w:rsidR="00891BE3">
        <w:rPr>
          <w:rFonts w:ascii="Calibri" w:hAnsi="Calibri"/>
          <w:i/>
          <w:sz w:val="21"/>
          <w:szCs w:val="21"/>
        </w:rPr>
        <w:t xml:space="preserve"> east,</w:t>
      </w:r>
      <w:r w:rsidR="00727DF4" w:rsidRPr="00315672">
        <w:rPr>
          <w:rFonts w:ascii="Calibri" w:hAnsi="Calibri"/>
          <w:i/>
          <w:sz w:val="21"/>
          <w:szCs w:val="21"/>
        </w:rPr>
        <w:t xml:space="preserve"> </w:t>
      </w:r>
      <w:r w:rsidR="0069562F" w:rsidRPr="00315672">
        <w:rPr>
          <w:rFonts w:ascii="Calibri" w:hAnsi="Calibri"/>
          <w:i/>
          <w:sz w:val="21"/>
          <w:szCs w:val="21"/>
        </w:rPr>
        <w:t>Snake River to the east</w:t>
      </w:r>
      <w:r w:rsidR="00727DF4" w:rsidRPr="00315672">
        <w:rPr>
          <w:rFonts w:ascii="Calibri" w:hAnsi="Calibri"/>
          <w:i/>
          <w:sz w:val="21"/>
          <w:szCs w:val="21"/>
        </w:rPr>
        <w:t xml:space="preserve"> and b</w:t>
      </w:r>
      <w:r w:rsidR="00891BE3">
        <w:rPr>
          <w:rFonts w:ascii="Calibri" w:hAnsi="Calibri"/>
          <w:i/>
          <w:sz w:val="21"/>
          <w:szCs w:val="21"/>
        </w:rPr>
        <w:t>ordered</w:t>
      </w:r>
      <w:r w:rsidR="00727DF4" w:rsidRPr="00315672">
        <w:rPr>
          <w:rFonts w:ascii="Calibri" w:hAnsi="Calibri"/>
          <w:i/>
          <w:sz w:val="21"/>
          <w:szCs w:val="21"/>
        </w:rPr>
        <w:t xml:space="preserve"> by trees to the west. </w:t>
      </w:r>
      <w:r w:rsidR="00141B38" w:rsidRPr="00315672">
        <w:rPr>
          <w:rFonts w:ascii="Calibri" w:hAnsi="Calibri"/>
          <w:i/>
          <w:sz w:val="21"/>
          <w:szCs w:val="21"/>
        </w:rPr>
        <w:t xml:space="preserve"> Recipients are provided orientation to the community on a regular basis.  </w:t>
      </w:r>
      <w:r w:rsidR="003E3251" w:rsidRPr="00315672">
        <w:rPr>
          <w:rFonts w:ascii="Calibri" w:hAnsi="Calibri"/>
          <w:i/>
          <w:sz w:val="21"/>
          <w:szCs w:val="21"/>
        </w:rPr>
        <w:t>Recipients</w:t>
      </w:r>
      <w:r w:rsidR="00141B38" w:rsidRPr="00315672">
        <w:rPr>
          <w:rFonts w:ascii="Calibri" w:hAnsi="Calibri"/>
          <w:i/>
          <w:sz w:val="21"/>
          <w:szCs w:val="21"/>
        </w:rPr>
        <w:t xml:space="preserve"> are not allowed out into the community without supervision until they are independent in community safety skills</w:t>
      </w:r>
      <w:r w:rsidR="003E3251" w:rsidRPr="00315672">
        <w:rPr>
          <w:rFonts w:ascii="Calibri" w:hAnsi="Calibri"/>
          <w:i/>
          <w:sz w:val="21"/>
          <w:szCs w:val="21"/>
        </w:rPr>
        <w:t xml:space="preserve"> and as stated in the IAPP</w:t>
      </w:r>
      <w:r w:rsidR="00141B38" w:rsidRPr="00315672">
        <w:rPr>
          <w:rFonts w:ascii="Calibri" w:hAnsi="Calibri"/>
          <w:i/>
          <w:sz w:val="21"/>
          <w:szCs w:val="21"/>
        </w:rPr>
        <w:t xml:space="preserve">.  Access </w:t>
      </w:r>
      <w:r w:rsidR="00C627BA" w:rsidRPr="00315672">
        <w:rPr>
          <w:rFonts w:ascii="Calibri" w:hAnsi="Calibri"/>
          <w:i/>
          <w:sz w:val="21"/>
          <w:szCs w:val="21"/>
        </w:rPr>
        <w:t>to the building is by one of three</w:t>
      </w:r>
      <w:r w:rsidR="00141B38" w:rsidRPr="00315672">
        <w:rPr>
          <w:rFonts w:ascii="Calibri" w:hAnsi="Calibri"/>
          <w:i/>
          <w:sz w:val="21"/>
          <w:szCs w:val="21"/>
        </w:rPr>
        <w:t xml:space="preserve"> doors which can </w:t>
      </w:r>
      <w:r w:rsidR="00727DF4" w:rsidRPr="00315672">
        <w:rPr>
          <w:rFonts w:ascii="Calibri" w:hAnsi="Calibri"/>
          <w:i/>
          <w:sz w:val="21"/>
          <w:szCs w:val="21"/>
        </w:rPr>
        <w:t xml:space="preserve">all </w:t>
      </w:r>
      <w:r w:rsidR="00141B38" w:rsidRPr="00315672">
        <w:rPr>
          <w:rFonts w:ascii="Calibri" w:hAnsi="Calibri"/>
          <w:i/>
          <w:sz w:val="21"/>
          <w:szCs w:val="21"/>
        </w:rPr>
        <w:t>be used as fire exits</w:t>
      </w:r>
      <w:r w:rsidR="00C627BA" w:rsidRPr="00315672">
        <w:rPr>
          <w:rFonts w:ascii="Calibri" w:hAnsi="Calibri"/>
          <w:i/>
          <w:sz w:val="21"/>
          <w:szCs w:val="21"/>
        </w:rPr>
        <w:t xml:space="preserve"> one to the north, east and south</w:t>
      </w:r>
      <w:r w:rsidR="00141B38" w:rsidRPr="00315672">
        <w:rPr>
          <w:rFonts w:ascii="Calibri" w:hAnsi="Calibri"/>
          <w:i/>
          <w:sz w:val="21"/>
          <w:szCs w:val="21"/>
        </w:rPr>
        <w:t xml:space="preserve">.  All doors </w:t>
      </w:r>
      <w:r w:rsidR="00C627BA" w:rsidRPr="00315672">
        <w:rPr>
          <w:rFonts w:ascii="Calibri" w:hAnsi="Calibri"/>
          <w:i/>
          <w:sz w:val="21"/>
          <w:szCs w:val="21"/>
        </w:rPr>
        <w:t>lock</w:t>
      </w:r>
      <w:r w:rsidR="00141B38" w:rsidRPr="00315672">
        <w:rPr>
          <w:rFonts w:ascii="Calibri" w:hAnsi="Calibri"/>
          <w:i/>
          <w:sz w:val="21"/>
          <w:szCs w:val="21"/>
        </w:rPr>
        <w:t xml:space="preserve"> to prevent anyone from coming in at night and can be unlocked from the inside.  There is one stairway</w:t>
      </w:r>
      <w:r w:rsidR="00727DF4" w:rsidRPr="00315672">
        <w:rPr>
          <w:rFonts w:ascii="Calibri" w:hAnsi="Calibri"/>
          <w:i/>
          <w:sz w:val="21"/>
          <w:szCs w:val="21"/>
        </w:rPr>
        <w:t xml:space="preserve"> with a ramp</w:t>
      </w:r>
      <w:r w:rsidR="00141B38" w:rsidRPr="00315672">
        <w:rPr>
          <w:rFonts w:ascii="Calibri" w:hAnsi="Calibri"/>
          <w:i/>
          <w:sz w:val="21"/>
          <w:szCs w:val="21"/>
        </w:rPr>
        <w:t xml:space="preserve"> inside </w:t>
      </w:r>
      <w:r w:rsidR="00C627BA" w:rsidRPr="00315672">
        <w:rPr>
          <w:rFonts w:ascii="Calibri" w:hAnsi="Calibri"/>
          <w:i/>
          <w:sz w:val="21"/>
          <w:szCs w:val="21"/>
        </w:rPr>
        <w:t xml:space="preserve">the garage </w:t>
      </w:r>
      <w:r w:rsidR="00141B38" w:rsidRPr="00315672">
        <w:rPr>
          <w:rFonts w:ascii="Calibri" w:hAnsi="Calibri"/>
          <w:i/>
          <w:sz w:val="21"/>
          <w:szCs w:val="21"/>
        </w:rPr>
        <w:t xml:space="preserve">and </w:t>
      </w:r>
      <w:r w:rsidR="00C627BA" w:rsidRPr="00315672">
        <w:rPr>
          <w:rFonts w:ascii="Calibri" w:hAnsi="Calibri"/>
          <w:i/>
          <w:sz w:val="21"/>
          <w:szCs w:val="21"/>
        </w:rPr>
        <w:t xml:space="preserve">stairs on the 2 decks </w:t>
      </w:r>
      <w:r w:rsidR="00141B38" w:rsidRPr="00315672">
        <w:rPr>
          <w:rFonts w:ascii="Calibri" w:hAnsi="Calibri"/>
          <w:i/>
          <w:sz w:val="21"/>
          <w:szCs w:val="21"/>
        </w:rPr>
        <w:t xml:space="preserve">outside </w:t>
      </w:r>
      <w:r w:rsidR="00727DF4" w:rsidRPr="00315672">
        <w:rPr>
          <w:rFonts w:ascii="Calibri" w:hAnsi="Calibri"/>
          <w:i/>
          <w:sz w:val="21"/>
          <w:szCs w:val="21"/>
        </w:rPr>
        <w:t xml:space="preserve">of </w:t>
      </w:r>
      <w:r w:rsidR="00C627BA" w:rsidRPr="00315672">
        <w:rPr>
          <w:rFonts w:ascii="Calibri" w:hAnsi="Calibri"/>
          <w:i/>
          <w:sz w:val="21"/>
          <w:szCs w:val="21"/>
        </w:rPr>
        <w:t>the home.  All have</w:t>
      </w:r>
      <w:r w:rsidR="00141B38" w:rsidRPr="00315672">
        <w:rPr>
          <w:rFonts w:ascii="Calibri" w:hAnsi="Calibri"/>
          <w:i/>
          <w:sz w:val="21"/>
          <w:szCs w:val="21"/>
        </w:rPr>
        <w:t xml:space="preserve"> hand rails</w:t>
      </w:r>
      <w:r w:rsidR="00C627BA" w:rsidRPr="00315672">
        <w:rPr>
          <w:rFonts w:ascii="Calibri" w:hAnsi="Calibri"/>
          <w:i/>
          <w:sz w:val="21"/>
          <w:szCs w:val="21"/>
        </w:rPr>
        <w:t>.</w:t>
      </w:r>
    </w:p>
    <w:p w14:paraId="78529F13" w14:textId="77777777" w:rsidR="00AD65B6" w:rsidRPr="00315672" w:rsidRDefault="00AD65B6" w:rsidP="00AD65B6">
      <w:pPr>
        <w:ind w:left="720" w:hanging="720"/>
        <w:rPr>
          <w:rFonts w:ascii="Calibri" w:hAnsi="Calibri"/>
          <w:sz w:val="21"/>
          <w:szCs w:val="21"/>
        </w:rPr>
      </w:pPr>
    </w:p>
    <w:p w14:paraId="0EDD1C36" w14:textId="774DE8F5" w:rsidR="00141B38" w:rsidRPr="00315672" w:rsidRDefault="00AD65B6" w:rsidP="00141B38">
      <w:pPr>
        <w:ind w:left="720" w:hanging="720"/>
        <w:rPr>
          <w:rFonts w:ascii="Calibri" w:hAnsi="Calibri"/>
          <w:i/>
          <w:sz w:val="21"/>
          <w:szCs w:val="21"/>
        </w:rPr>
      </w:pPr>
      <w:r w:rsidRPr="00315672">
        <w:rPr>
          <w:rFonts w:ascii="Calibri" w:hAnsi="Calibri"/>
          <w:sz w:val="21"/>
          <w:szCs w:val="21"/>
        </w:rPr>
        <w:t>2.</w:t>
      </w:r>
      <w:r w:rsidRPr="00315672">
        <w:rPr>
          <w:rFonts w:ascii="Calibri" w:hAnsi="Calibri"/>
          <w:sz w:val="21"/>
          <w:szCs w:val="21"/>
        </w:rPr>
        <w:tab/>
        <w:t>What specific measures has the program taken to minimize the risk of abuse to people as related to the condition and design of the facility in terms of safety for people receiving services?</w:t>
      </w:r>
      <w:r w:rsidR="00141B38" w:rsidRPr="00315672">
        <w:rPr>
          <w:rFonts w:ascii="Calibri" w:hAnsi="Calibri"/>
          <w:sz w:val="21"/>
          <w:szCs w:val="21"/>
        </w:rPr>
        <w:t xml:space="preserve">  </w:t>
      </w:r>
      <w:r w:rsidR="00C627BA" w:rsidRPr="00315672">
        <w:rPr>
          <w:rFonts w:ascii="Calibri" w:hAnsi="Calibri"/>
          <w:i/>
          <w:sz w:val="21"/>
          <w:szCs w:val="21"/>
        </w:rPr>
        <w:t>The building is a new modular home</w:t>
      </w:r>
      <w:r w:rsidR="00141B38" w:rsidRPr="00315672">
        <w:rPr>
          <w:rFonts w:ascii="Calibri" w:hAnsi="Calibri"/>
          <w:i/>
          <w:sz w:val="21"/>
          <w:szCs w:val="21"/>
        </w:rPr>
        <w:t xml:space="preserve"> and is a rental.  </w:t>
      </w:r>
      <w:r w:rsidR="00C627BA" w:rsidRPr="00315672">
        <w:rPr>
          <w:rFonts w:ascii="Calibri" w:hAnsi="Calibri"/>
          <w:i/>
          <w:sz w:val="21"/>
          <w:szCs w:val="21"/>
        </w:rPr>
        <w:t>Any b</w:t>
      </w:r>
      <w:r w:rsidR="00141B38" w:rsidRPr="00315672">
        <w:rPr>
          <w:rFonts w:ascii="Calibri" w:hAnsi="Calibri"/>
          <w:i/>
          <w:sz w:val="21"/>
          <w:szCs w:val="21"/>
        </w:rPr>
        <w:t xml:space="preserve">uilding and equipment repairs are requested </w:t>
      </w:r>
      <w:r w:rsidR="00C627BA" w:rsidRPr="00315672">
        <w:rPr>
          <w:rFonts w:ascii="Calibri" w:hAnsi="Calibri"/>
          <w:i/>
          <w:sz w:val="21"/>
          <w:szCs w:val="21"/>
        </w:rPr>
        <w:t xml:space="preserve">through the property owners </w:t>
      </w:r>
      <w:r w:rsidR="00141B38" w:rsidRPr="00315672">
        <w:rPr>
          <w:rFonts w:ascii="Calibri" w:hAnsi="Calibri"/>
          <w:i/>
          <w:sz w:val="21"/>
          <w:szCs w:val="21"/>
        </w:rPr>
        <w:t xml:space="preserve">and </w:t>
      </w:r>
      <w:r w:rsidR="00C627BA" w:rsidRPr="00315672">
        <w:rPr>
          <w:rFonts w:ascii="Calibri" w:hAnsi="Calibri"/>
          <w:i/>
          <w:sz w:val="21"/>
          <w:szCs w:val="21"/>
        </w:rPr>
        <w:t xml:space="preserve">are </w:t>
      </w:r>
      <w:r w:rsidR="00141B38" w:rsidRPr="00315672">
        <w:rPr>
          <w:rFonts w:ascii="Calibri" w:hAnsi="Calibri"/>
          <w:i/>
          <w:sz w:val="21"/>
          <w:szCs w:val="21"/>
        </w:rPr>
        <w:t xml:space="preserve">made as quickly as possible to maintain a healthy, safe environment.  A maintenance checklist is available to report any concerns.   If repair is urgent staff are to call landlord immediately.  Any item or equipment requiring repair will be called in to the landlord </w:t>
      </w:r>
      <w:r w:rsidR="005A04F2" w:rsidRPr="00315672">
        <w:rPr>
          <w:rFonts w:ascii="Calibri" w:hAnsi="Calibri"/>
          <w:i/>
          <w:sz w:val="21"/>
          <w:szCs w:val="21"/>
        </w:rPr>
        <w:t xml:space="preserve">(City of Warren – </w:t>
      </w:r>
      <w:r w:rsidR="00891BE3">
        <w:rPr>
          <w:rFonts w:ascii="Calibri" w:hAnsi="Calibri"/>
          <w:i/>
          <w:sz w:val="21"/>
          <w:szCs w:val="21"/>
        </w:rPr>
        <w:t>Shannon</w:t>
      </w:r>
      <w:r w:rsidR="005A04F2" w:rsidRPr="00315672">
        <w:rPr>
          <w:rFonts w:ascii="Calibri" w:hAnsi="Calibri"/>
          <w:i/>
          <w:sz w:val="21"/>
          <w:szCs w:val="21"/>
        </w:rPr>
        <w:t xml:space="preserve">) </w:t>
      </w:r>
      <w:r w:rsidR="00141B38" w:rsidRPr="00315672">
        <w:rPr>
          <w:rFonts w:ascii="Calibri" w:hAnsi="Calibri"/>
          <w:i/>
          <w:sz w:val="21"/>
          <w:szCs w:val="21"/>
        </w:rPr>
        <w:t xml:space="preserve">at </w:t>
      </w:r>
      <w:r w:rsidR="005A04F2" w:rsidRPr="00315672">
        <w:rPr>
          <w:rFonts w:ascii="Calibri" w:hAnsi="Calibri"/>
          <w:i/>
          <w:sz w:val="21"/>
          <w:szCs w:val="21"/>
        </w:rPr>
        <w:t xml:space="preserve">     </w:t>
      </w:r>
      <w:r w:rsidR="00141B38" w:rsidRPr="00315672">
        <w:rPr>
          <w:rFonts w:ascii="Calibri" w:hAnsi="Calibri"/>
          <w:i/>
          <w:sz w:val="21"/>
          <w:szCs w:val="21"/>
        </w:rPr>
        <w:t>745-</w:t>
      </w:r>
      <w:r w:rsidR="005A04F2" w:rsidRPr="00315672">
        <w:rPr>
          <w:rFonts w:ascii="Calibri" w:hAnsi="Calibri"/>
          <w:i/>
          <w:sz w:val="21"/>
          <w:szCs w:val="21"/>
        </w:rPr>
        <w:t>5343</w:t>
      </w:r>
      <w:r w:rsidR="00141B38" w:rsidRPr="00315672">
        <w:rPr>
          <w:rFonts w:ascii="Calibri" w:hAnsi="Calibri"/>
          <w:i/>
          <w:sz w:val="21"/>
          <w:szCs w:val="21"/>
        </w:rPr>
        <w:t>.   It is expected that the repairs be referred quickly to a professional by the landlord.  Health and safet</w:t>
      </w:r>
      <w:r w:rsidR="004C1352" w:rsidRPr="00315672">
        <w:rPr>
          <w:rFonts w:ascii="Calibri" w:hAnsi="Calibri"/>
          <w:i/>
          <w:sz w:val="21"/>
          <w:szCs w:val="21"/>
        </w:rPr>
        <w:t>y are discussed at monthly safety</w:t>
      </w:r>
      <w:r w:rsidR="00141B38" w:rsidRPr="00315672">
        <w:rPr>
          <w:rFonts w:ascii="Calibri" w:hAnsi="Calibri"/>
          <w:i/>
          <w:sz w:val="21"/>
          <w:szCs w:val="21"/>
        </w:rPr>
        <w:t xml:space="preserve"> meetings.  Poisonous substances and medications are locked.  A well-stocked First-Aid kit</w:t>
      </w:r>
      <w:r w:rsidR="00727DF4" w:rsidRPr="00315672">
        <w:rPr>
          <w:rFonts w:ascii="Calibri" w:hAnsi="Calibri"/>
          <w:i/>
          <w:sz w:val="21"/>
          <w:szCs w:val="21"/>
        </w:rPr>
        <w:t xml:space="preserve"> and AED</w:t>
      </w:r>
      <w:r w:rsidR="00141B38" w:rsidRPr="00315672">
        <w:rPr>
          <w:rFonts w:ascii="Calibri" w:hAnsi="Calibri"/>
          <w:i/>
          <w:sz w:val="21"/>
          <w:szCs w:val="21"/>
        </w:rPr>
        <w:t xml:space="preserve"> is located in the home</w:t>
      </w:r>
      <w:r w:rsidR="00727DF4" w:rsidRPr="00315672">
        <w:rPr>
          <w:rFonts w:ascii="Calibri" w:hAnsi="Calibri"/>
          <w:i/>
          <w:sz w:val="21"/>
          <w:szCs w:val="21"/>
        </w:rPr>
        <w:t xml:space="preserve">.  </w:t>
      </w:r>
      <w:r w:rsidR="008915B2" w:rsidRPr="00315672">
        <w:rPr>
          <w:rFonts w:ascii="Calibri" w:hAnsi="Calibri"/>
          <w:i/>
          <w:sz w:val="21"/>
          <w:szCs w:val="21"/>
        </w:rPr>
        <w:t xml:space="preserve">2 </w:t>
      </w:r>
      <w:r w:rsidR="00141B38" w:rsidRPr="00315672">
        <w:rPr>
          <w:rFonts w:ascii="Calibri" w:hAnsi="Calibri"/>
          <w:i/>
          <w:sz w:val="21"/>
          <w:szCs w:val="21"/>
        </w:rPr>
        <w:t xml:space="preserve">Fire extinguishers are </w:t>
      </w:r>
      <w:r w:rsidR="008915B2" w:rsidRPr="00315672">
        <w:rPr>
          <w:rFonts w:ascii="Calibri" w:hAnsi="Calibri"/>
          <w:i/>
          <w:sz w:val="21"/>
          <w:szCs w:val="21"/>
        </w:rPr>
        <w:t xml:space="preserve">located in the home and </w:t>
      </w:r>
      <w:r w:rsidR="00141B38" w:rsidRPr="00315672">
        <w:rPr>
          <w:rFonts w:ascii="Calibri" w:hAnsi="Calibri"/>
          <w:i/>
          <w:sz w:val="21"/>
          <w:szCs w:val="21"/>
        </w:rPr>
        <w:t xml:space="preserve">checked monthly.  </w:t>
      </w:r>
      <w:r w:rsidR="00EF4671" w:rsidRPr="00315672">
        <w:rPr>
          <w:rFonts w:ascii="Calibri" w:hAnsi="Calibri"/>
          <w:i/>
          <w:sz w:val="21"/>
          <w:szCs w:val="21"/>
        </w:rPr>
        <w:t xml:space="preserve">All AED’s care checked monthly.  </w:t>
      </w:r>
      <w:r w:rsidR="00141B38" w:rsidRPr="00315672">
        <w:rPr>
          <w:rFonts w:ascii="Calibri" w:hAnsi="Calibri"/>
          <w:i/>
          <w:sz w:val="21"/>
          <w:szCs w:val="21"/>
        </w:rPr>
        <w:t>All smoke detectors</w:t>
      </w:r>
      <w:r w:rsidR="008915B2" w:rsidRPr="00315672">
        <w:rPr>
          <w:rFonts w:ascii="Calibri" w:hAnsi="Calibri"/>
          <w:i/>
          <w:sz w:val="21"/>
          <w:szCs w:val="21"/>
        </w:rPr>
        <w:t xml:space="preserve"> and carbon dioxide detectors </w:t>
      </w:r>
      <w:r w:rsidR="00141B38" w:rsidRPr="00315672">
        <w:rPr>
          <w:rFonts w:ascii="Calibri" w:hAnsi="Calibri"/>
          <w:i/>
          <w:sz w:val="21"/>
          <w:szCs w:val="21"/>
        </w:rPr>
        <w:t>are checked per th</w:t>
      </w:r>
      <w:r w:rsidR="00727DF4" w:rsidRPr="00315672">
        <w:rPr>
          <w:rFonts w:ascii="Calibri" w:hAnsi="Calibri"/>
          <w:i/>
          <w:sz w:val="21"/>
          <w:szCs w:val="21"/>
        </w:rPr>
        <w:t>e drill rotation list by staff, as assigned at staff meetings,</w:t>
      </w:r>
      <w:r w:rsidR="00141B38" w:rsidRPr="00315672">
        <w:rPr>
          <w:rFonts w:ascii="Calibri" w:hAnsi="Calibri"/>
          <w:i/>
          <w:sz w:val="21"/>
          <w:szCs w:val="21"/>
        </w:rPr>
        <w:t xml:space="preserve"> to ensure that they are in working order</w:t>
      </w:r>
      <w:r w:rsidR="008915B2" w:rsidRPr="00315672">
        <w:rPr>
          <w:rFonts w:ascii="Calibri" w:hAnsi="Calibri"/>
          <w:i/>
          <w:sz w:val="21"/>
          <w:szCs w:val="21"/>
        </w:rPr>
        <w:t xml:space="preserve"> and </w:t>
      </w:r>
      <w:bookmarkStart w:id="2" w:name="_Hlk13493133"/>
      <w:r w:rsidR="008915B2" w:rsidRPr="00315672">
        <w:rPr>
          <w:rFonts w:ascii="Calibri" w:hAnsi="Calibri"/>
          <w:i/>
          <w:sz w:val="21"/>
          <w:szCs w:val="21"/>
        </w:rPr>
        <w:t>batteries are changed as needed or at least biannually</w:t>
      </w:r>
      <w:r w:rsidR="00141B38" w:rsidRPr="00315672">
        <w:rPr>
          <w:rFonts w:ascii="Calibri" w:hAnsi="Calibri"/>
          <w:i/>
          <w:sz w:val="21"/>
          <w:szCs w:val="21"/>
        </w:rPr>
        <w:t xml:space="preserve">. </w:t>
      </w:r>
    </w:p>
    <w:bookmarkEnd w:id="2"/>
    <w:p w14:paraId="5D6F8B3F" w14:textId="77777777" w:rsidR="00AD65B6" w:rsidRPr="00315672" w:rsidRDefault="00AD65B6" w:rsidP="00FC7337">
      <w:pPr>
        <w:rPr>
          <w:rFonts w:ascii="Calibri" w:hAnsi="Calibri"/>
          <w:sz w:val="21"/>
          <w:szCs w:val="21"/>
        </w:rPr>
      </w:pPr>
    </w:p>
    <w:p w14:paraId="2EF073A4" w14:textId="0CD318C1" w:rsidR="000B64E9" w:rsidRPr="00315672" w:rsidRDefault="00AD65B6" w:rsidP="000B64E9">
      <w:pPr>
        <w:ind w:left="720" w:hanging="720"/>
        <w:rPr>
          <w:rFonts w:ascii="Calibri" w:hAnsi="Calibri"/>
          <w:i/>
          <w:sz w:val="21"/>
          <w:szCs w:val="21"/>
        </w:rPr>
      </w:pPr>
      <w:r w:rsidRPr="00315672">
        <w:rPr>
          <w:rFonts w:ascii="Calibri" w:hAnsi="Calibri"/>
          <w:sz w:val="21"/>
          <w:szCs w:val="21"/>
        </w:rPr>
        <w:t>3.</w:t>
      </w:r>
      <w:r w:rsidRPr="00315672">
        <w:rPr>
          <w:rFonts w:ascii="Calibri" w:hAnsi="Calibri"/>
          <w:sz w:val="21"/>
          <w:szCs w:val="21"/>
        </w:rPr>
        <w:tab/>
        <w:t xml:space="preserve">Describe any areas of the facility that are difficult to supervise: </w:t>
      </w:r>
      <w:r w:rsidR="000B64E9" w:rsidRPr="00315672">
        <w:rPr>
          <w:rFonts w:ascii="Calibri" w:hAnsi="Calibri"/>
          <w:sz w:val="21"/>
          <w:szCs w:val="21"/>
        </w:rPr>
        <w:t xml:space="preserve"> </w:t>
      </w:r>
      <w:r w:rsidR="008915B2" w:rsidRPr="00315672">
        <w:rPr>
          <w:rFonts w:ascii="Calibri" w:hAnsi="Calibri"/>
          <w:i/>
          <w:sz w:val="21"/>
          <w:szCs w:val="21"/>
        </w:rPr>
        <w:t>There are no areas that are difficult to supervise at this location</w:t>
      </w:r>
      <w:r w:rsidR="000B64E9" w:rsidRPr="00315672">
        <w:rPr>
          <w:rFonts w:ascii="Calibri" w:hAnsi="Calibri"/>
          <w:i/>
          <w:sz w:val="21"/>
          <w:szCs w:val="21"/>
        </w:rPr>
        <w:t>.</w:t>
      </w:r>
      <w:r w:rsidR="008915B2" w:rsidRPr="00315672">
        <w:rPr>
          <w:rFonts w:ascii="Calibri" w:hAnsi="Calibri"/>
          <w:i/>
          <w:sz w:val="21"/>
          <w:szCs w:val="21"/>
        </w:rPr>
        <w:t xml:space="preserve">  Home is open concept and it is easy to see all open areas.  If a </w:t>
      </w:r>
      <w:r w:rsidR="00CE6BD7" w:rsidRPr="00315672">
        <w:rPr>
          <w:rFonts w:ascii="Calibri" w:hAnsi="Calibri"/>
          <w:i/>
          <w:sz w:val="21"/>
          <w:szCs w:val="21"/>
        </w:rPr>
        <w:t>recipient</w:t>
      </w:r>
      <w:r w:rsidR="008915B2" w:rsidRPr="00315672">
        <w:rPr>
          <w:rFonts w:ascii="Calibri" w:hAnsi="Calibri"/>
          <w:i/>
          <w:sz w:val="21"/>
          <w:szCs w:val="21"/>
        </w:rPr>
        <w:t xml:space="preserve"> were in the garage that would be an area that is hard to view.</w:t>
      </w:r>
    </w:p>
    <w:p w14:paraId="2FE04EAB" w14:textId="77777777" w:rsidR="00AD65B6" w:rsidRPr="00315672" w:rsidRDefault="00AD65B6" w:rsidP="000B64E9">
      <w:pPr>
        <w:rPr>
          <w:rFonts w:ascii="Calibri" w:hAnsi="Calibri"/>
          <w:i/>
          <w:sz w:val="21"/>
          <w:szCs w:val="21"/>
        </w:rPr>
      </w:pPr>
    </w:p>
    <w:p w14:paraId="14A4F8DA" w14:textId="7FB1DC55" w:rsidR="000B64E9" w:rsidRPr="00315672" w:rsidRDefault="000B64E9" w:rsidP="000B64E9">
      <w:pPr>
        <w:ind w:left="720" w:hanging="720"/>
        <w:rPr>
          <w:rFonts w:ascii="Calibri" w:hAnsi="Calibri"/>
          <w:i/>
          <w:sz w:val="21"/>
          <w:szCs w:val="21"/>
        </w:rPr>
      </w:pPr>
      <w:r w:rsidRPr="00315672">
        <w:rPr>
          <w:rFonts w:ascii="Calibri" w:hAnsi="Calibri"/>
          <w:sz w:val="21"/>
          <w:szCs w:val="21"/>
        </w:rPr>
        <w:t xml:space="preserve">4. </w:t>
      </w:r>
      <w:r w:rsidRPr="00315672">
        <w:rPr>
          <w:rFonts w:ascii="Calibri" w:hAnsi="Calibri"/>
          <w:sz w:val="21"/>
          <w:szCs w:val="21"/>
        </w:rPr>
        <w:tab/>
      </w:r>
      <w:r w:rsidR="00AD65B6" w:rsidRPr="00315672">
        <w:rPr>
          <w:rFonts w:ascii="Calibri" w:hAnsi="Calibri"/>
          <w:sz w:val="21"/>
          <w:szCs w:val="21"/>
        </w:rPr>
        <w:t xml:space="preserve">What specific measures has the program taken to minimize the risk of abuse to people as related to the areas of the facility that are difficult to supervise? </w:t>
      </w:r>
      <w:r w:rsidRPr="00315672">
        <w:rPr>
          <w:rFonts w:ascii="Calibri" w:hAnsi="Calibri"/>
          <w:sz w:val="21"/>
          <w:szCs w:val="21"/>
        </w:rPr>
        <w:t xml:space="preserve"> </w:t>
      </w:r>
      <w:r w:rsidR="008915B2" w:rsidRPr="009D4ABA">
        <w:rPr>
          <w:rFonts w:ascii="Calibri" w:hAnsi="Calibri"/>
          <w:i/>
          <w:iCs/>
          <w:sz w:val="21"/>
          <w:szCs w:val="21"/>
        </w:rPr>
        <w:t xml:space="preserve">If a </w:t>
      </w:r>
      <w:r w:rsidR="00CE6BD7" w:rsidRPr="009D4ABA">
        <w:rPr>
          <w:rFonts w:ascii="Calibri" w:hAnsi="Calibri"/>
          <w:i/>
          <w:iCs/>
          <w:sz w:val="21"/>
          <w:szCs w:val="21"/>
        </w:rPr>
        <w:t>recipient</w:t>
      </w:r>
      <w:r w:rsidR="008915B2" w:rsidRPr="009D4ABA">
        <w:rPr>
          <w:rFonts w:ascii="Calibri" w:hAnsi="Calibri"/>
          <w:i/>
          <w:iCs/>
          <w:sz w:val="21"/>
          <w:szCs w:val="21"/>
        </w:rPr>
        <w:t xml:space="preserve"> were in the garage staff would monitor for safety.</w:t>
      </w:r>
      <w:r w:rsidR="008915B2" w:rsidRPr="00315672">
        <w:rPr>
          <w:rFonts w:ascii="Calibri" w:hAnsi="Calibri"/>
          <w:sz w:val="21"/>
          <w:szCs w:val="21"/>
        </w:rPr>
        <w:t xml:space="preserve">  </w:t>
      </w:r>
      <w:r w:rsidRPr="00315672">
        <w:rPr>
          <w:rFonts w:ascii="Calibri" w:hAnsi="Calibri"/>
          <w:i/>
          <w:sz w:val="21"/>
          <w:szCs w:val="21"/>
        </w:rPr>
        <w:t>Staff check recipients before sleeping and several times during each shift</w:t>
      </w:r>
      <w:r w:rsidR="00891BE3">
        <w:rPr>
          <w:rFonts w:ascii="Calibri" w:hAnsi="Calibri"/>
          <w:i/>
          <w:sz w:val="21"/>
          <w:szCs w:val="21"/>
        </w:rPr>
        <w:t xml:space="preserve"> and at night as stated in their plans</w:t>
      </w:r>
      <w:r w:rsidRPr="00315672">
        <w:rPr>
          <w:rFonts w:ascii="Calibri" w:hAnsi="Calibri"/>
          <w:i/>
          <w:sz w:val="21"/>
          <w:szCs w:val="21"/>
        </w:rPr>
        <w:t xml:space="preserve"> to assure health and safety. </w:t>
      </w:r>
      <w:r w:rsidR="009D4ABA">
        <w:rPr>
          <w:rFonts w:ascii="Calibri" w:hAnsi="Calibri"/>
          <w:i/>
          <w:sz w:val="21"/>
          <w:szCs w:val="21"/>
        </w:rPr>
        <w:t xml:space="preserve">All exits from the home have alarms that are armed at night as well as one window in the bedroom of one recipient who has a history of leaving his residence unsupervised. </w:t>
      </w:r>
    </w:p>
    <w:p w14:paraId="11815A48" w14:textId="77777777" w:rsidR="00AD65B6" w:rsidRPr="00315672" w:rsidRDefault="00AD65B6" w:rsidP="00FC7337">
      <w:pPr>
        <w:rPr>
          <w:rFonts w:ascii="Calibri" w:hAnsi="Calibri"/>
          <w:sz w:val="21"/>
          <w:szCs w:val="21"/>
        </w:rPr>
      </w:pPr>
    </w:p>
    <w:p w14:paraId="2A714477" w14:textId="77777777" w:rsidR="00AD65B6" w:rsidRPr="00315672" w:rsidRDefault="00AD65B6" w:rsidP="00AD65B6">
      <w:pPr>
        <w:ind w:left="720" w:hanging="720"/>
        <w:rPr>
          <w:rFonts w:ascii="Calibri" w:hAnsi="Calibri"/>
          <w:b/>
          <w:sz w:val="21"/>
          <w:szCs w:val="21"/>
        </w:rPr>
      </w:pPr>
      <w:r w:rsidRPr="00315672">
        <w:rPr>
          <w:rFonts w:ascii="Calibri" w:hAnsi="Calibri"/>
          <w:b/>
          <w:sz w:val="21"/>
          <w:szCs w:val="21"/>
        </w:rPr>
        <w:t>ENVIRONMENTAL ASSESSMENT:</w:t>
      </w:r>
    </w:p>
    <w:p w14:paraId="565C4792" w14:textId="77777777" w:rsidR="00AD65B6" w:rsidRPr="00315672" w:rsidRDefault="00AD65B6" w:rsidP="00AD65B6">
      <w:pPr>
        <w:ind w:left="720" w:hanging="720"/>
        <w:rPr>
          <w:rFonts w:ascii="Calibri" w:hAnsi="Calibri"/>
          <w:sz w:val="21"/>
          <w:szCs w:val="21"/>
        </w:rPr>
      </w:pPr>
    </w:p>
    <w:p w14:paraId="6F099C2A" w14:textId="6487B290" w:rsidR="000B64E9" w:rsidRPr="00315672" w:rsidRDefault="00AD65B6" w:rsidP="000B64E9">
      <w:pPr>
        <w:pStyle w:val="ListParagraph"/>
        <w:numPr>
          <w:ilvl w:val="0"/>
          <w:numId w:val="6"/>
        </w:numPr>
        <w:ind w:left="720"/>
        <w:rPr>
          <w:rFonts w:ascii="Calibri" w:hAnsi="Calibri"/>
          <w:i/>
          <w:sz w:val="21"/>
          <w:szCs w:val="21"/>
        </w:rPr>
      </w:pPr>
      <w:r w:rsidRPr="00315672">
        <w:rPr>
          <w:rFonts w:ascii="Calibri" w:hAnsi="Calibri"/>
          <w:sz w:val="21"/>
          <w:szCs w:val="21"/>
        </w:rPr>
        <w:t xml:space="preserve">Describe the location of the facility including information about the neighborhood and community in which the facility is located: </w:t>
      </w:r>
      <w:r w:rsidR="008915B2" w:rsidRPr="00315672">
        <w:rPr>
          <w:rFonts w:ascii="Calibri" w:hAnsi="Calibri"/>
          <w:i/>
          <w:sz w:val="21"/>
          <w:szCs w:val="21"/>
        </w:rPr>
        <w:t xml:space="preserve">The home is located in the North West </w:t>
      </w:r>
      <w:r w:rsidR="000B64E9" w:rsidRPr="00315672">
        <w:rPr>
          <w:rFonts w:ascii="Calibri" w:hAnsi="Calibri"/>
          <w:i/>
          <w:sz w:val="21"/>
          <w:szCs w:val="21"/>
        </w:rPr>
        <w:t>part of the small rural community of Warren.  The gr</w:t>
      </w:r>
      <w:r w:rsidR="005244BE" w:rsidRPr="00315672">
        <w:rPr>
          <w:rFonts w:ascii="Calibri" w:hAnsi="Calibri"/>
          <w:i/>
          <w:sz w:val="21"/>
          <w:szCs w:val="21"/>
        </w:rPr>
        <w:t>ounds have streets to</w:t>
      </w:r>
      <w:r w:rsidR="008915B2" w:rsidRPr="00315672">
        <w:rPr>
          <w:rFonts w:ascii="Calibri" w:hAnsi="Calibri"/>
          <w:i/>
          <w:sz w:val="21"/>
          <w:szCs w:val="21"/>
        </w:rPr>
        <w:t xml:space="preserve"> the north and east.  There are trees aligning th</w:t>
      </w:r>
      <w:r w:rsidR="005244BE" w:rsidRPr="00315672">
        <w:rPr>
          <w:rFonts w:ascii="Calibri" w:hAnsi="Calibri"/>
          <w:i/>
          <w:sz w:val="21"/>
          <w:szCs w:val="21"/>
        </w:rPr>
        <w:t>e yard to the west.  There are</w:t>
      </w:r>
      <w:r w:rsidR="008915B2" w:rsidRPr="00315672">
        <w:rPr>
          <w:rFonts w:ascii="Calibri" w:hAnsi="Calibri"/>
          <w:i/>
          <w:sz w:val="21"/>
          <w:szCs w:val="21"/>
        </w:rPr>
        <w:t xml:space="preserve"> </w:t>
      </w:r>
      <w:r w:rsidR="000B64E9" w:rsidRPr="00315672">
        <w:rPr>
          <w:rFonts w:ascii="Calibri" w:hAnsi="Calibri"/>
          <w:i/>
          <w:sz w:val="21"/>
          <w:szCs w:val="21"/>
        </w:rPr>
        <w:lastRenderedPageBreak/>
        <w:t>si</w:t>
      </w:r>
      <w:r w:rsidR="008915B2" w:rsidRPr="00315672">
        <w:rPr>
          <w:rFonts w:ascii="Calibri" w:hAnsi="Calibri"/>
          <w:i/>
          <w:sz w:val="21"/>
          <w:szCs w:val="21"/>
        </w:rPr>
        <w:t>ngle family dwelling</w:t>
      </w:r>
      <w:r w:rsidR="005244BE" w:rsidRPr="00315672">
        <w:rPr>
          <w:rFonts w:ascii="Calibri" w:hAnsi="Calibri"/>
          <w:i/>
          <w:sz w:val="21"/>
          <w:szCs w:val="21"/>
        </w:rPr>
        <w:t>s</w:t>
      </w:r>
      <w:r w:rsidR="008915B2" w:rsidRPr="00315672">
        <w:rPr>
          <w:rFonts w:ascii="Calibri" w:hAnsi="Calibri"/>
          <w:i/>
          <w:sz w:val="21"/>
          <w:szCs w:val="21"/>
        </w:rPr>
        <w:t xml:space="preserve"> to the nort</w:t>
      </w:r>
      <w:r w:rsidR="00891BE3">
        <w:rPr>
          <w:rFonts w:ascii="Calibri" w:hAnsi="Calibri"/>
          <w:i/>
          <w:sz w:val="21"/>
          <w:szCs w:val="21"/>
        </w:rPr>
        <w:t>h, south, and east</w:t>
      </w:r>
      <w:r w:rsidR="000B64E9" w:rsidRPr="00315672">
        <w:rPr>
          <w:rFonts w:ascii="Calibri" w:hAnsi="Calibri"/>
          <w:i/>
          <w:sz w:val="21"/>
          <w:szCs w:val="21"/>
        </w:rPr>
        <w:t xml:space="preserve">.  </w:t>
      </w:r>
      <w:r w:rsidR="00891BE3">
        <w:rPr>
          <w:rFonts w:ascii="Calibri" w:hAnsi="Calibri"/>
          <w:i/>
          <w:sz w:val="21"/>
          <w:szCs w:val="21"/>
        </w:rPr>
        <w:t>The</w:t>
      </w:r>
      <w:r w:rsidR="005244BE" w:rsidRPr="00315672">
        <w:rPr>
          <w:rFonts w:ascii="Calibri" w:hAnsi="Calibri"/>
          <w:i/>
          <w:sz w:val="21"/>
          <w:szCs w:val="21"/>
        </w:rPr>
        <w:t xml:space="preserve"> Snake River</w:t>
      </w:r>
      <w:r w:rsidR="00891BE3">
        <w:rPr>
          <w:rFonts w:ascii="Calibri" w:hAnsi="Calibri"/>
          <w:i/>
          <w:sz w:val="21"/>
          <w:szCs w:val="21"/>
        </w:rPr>
        <w:t xml:space="preserve"> is to the east</w:t>
      </w:r>
      <w:r w:rsidR="005244BE" w:rsidRPr="00315672">
        <w:rPr>
          <w:rFonts w:ascii="Calibri" w:hAnsi="Calibri"/>
          <w:i/>
          <w:sz w:val="21"/>
          <w:szCs w:val="21"/>
        </w:rPr>
        <w:t xml:space="preserve">.  </w:t>
      </w:r>
      <w:r w:rsidR="000B64E9" w:rsidRPr="00315672">
        <w:rPr>
          <w:rFonts w:ascii="Calibri" w:hAnsi="Calibri"/>
          <w:i/>
          <w:sz w:val="21"/>
          <w:szCs w:val="21"/>
        </w:rPr>
        <w:t xml:space="preserve">There are railroad tracks a half block </w:t>
      </w:r>
      <w:r w:rsidR="008915B2" w:rsidRPr="00315672">
        <w:rPr>
          <w:rFonts w:ascii="Calibri" w:hAnsi="Calibri"/>
          <w:i/>
          <w:sz w:val="21"/>
          <w:szCs w:val="21"/>
        </w:rPr>
        <w:t>west</w:t>
      </w:r>
      <w:r w:rsidR="005244BE" w:rsidRPr="00315672">
        <w:rPr>
          <w:rFonts w:ascii="Calibri" w:hAnsi="Calibri"/>
          <w:i/>
          <w:sz w:val="21"/>
          <w:szCs w:val="21"/>
        </w:rPr>
        <w:t xml:space="preserve"> and ¼ mile south</w:t>
      </w:r>
      <w:r w:rsidR="000B64E9" w:rsidRPr="00315672">
        <w:rPr>
          <w:rFonts w:ascii="Calibri" w:hAnsi="Calibri"/>
          <w:i/>
          <w:sz w:val="21"/>
          <w:szCs w:val="21"/>
        </w:rPr>
        <w:t xml:space="preserve">.  The recipients are recognized by </w:t>
      </w:r>
      <w:r w:rsidR="008915B2" w:rsidRPr="00315672">
        <w:rPr>
          <w:rFonts w:ascii="Calibri" w:hAnsi="Calibri"/>
          <w:i/>
          <w:sz w:val="21"/>
          <w:szCs w:val="21"/>
        </w:rPr>
        <w:t xml:space="preserve">many </w:t>
      </w:r>
      <w:r w:rsidR="000B64E9" w:rsidRPr="00315672">
        <w:rPr>
          <w:rFonts w:ascii="Calibri" w:hAnsi="Calibri"/>
          <w:i/>
          <w:sz w:val="21"/>
          <w:szCs w:val="21"/>
        </w:rPr>
        <w:t xml:space="preserve">of the community citizens and their presence is generally accepted.  The home receives support and cooperation in our program of service for the </w:t>
      </w:r>
      <w:r w:rsidR="00CE6BD7" w:rsidRPr="00315672">
        <w:rPr>
          <w:rFonts w:ascii="Calibri" w:hAnsi="Calibri"/>
          <w:i/>
          <w:sz w:val="21"/>
          <w:szCs w:val="21"/>
        </w:rPr>
        <w:t>recipient</w:t>
      </w:r>
      <w:r w:rsidR="008915B2" w:rsidRPr="00315672">
        <w:rPr>
          <w:rFonts w:ascii="Calibri" w:hAnsi="Calibri"/>
          <w:i/>
          <w:sz w:val="21"/>
          <w:szCs w:val="21"/>
        </w:rPr>
        <w:t>s.</w:t>
      </w:r>
      <w:r w:rsidR="000B64E9" w:rsidRPr="00315672">
        <w:rPr>
          <w:rFonts w:ascii="Calibri" w:hAnsi="Calibri"/>
          <w:i/>
          <w:sz w:val="21"/>
          <w:szCs w:val="21"/>
        </w:rPr>
        <w:t xml:space="preserve"> </w:t>
      </w:r>
    </w:p>
    <w:p w14:paraId="39B75BEB" w14:textId="77777777" w:rsidR="000B64E9" w:rsidRPr="00315672" w:rsidRDefault="000B64E9" w:rsidP="000B64E9">
      <w:pPr>
        <w:pStyle w:val="ListParagraph"/>
        <w:rPr>
          <w:rFonts w:ascii="Calibri" w:hAnsi="Calibri"/>
          <w:sz w:val="21"/>
          <w:szCs w:val="21"/>
        </w:rPr>
      </w:pPr>
    </w:p>
    <w:p w14:paraId="60273457" w14:textId="749D24A8" w:rsidR="000B64E9" w:rsidRPr="00315672" w:rsidRDefault="00AD65B6" w:rsidP="000B64E9">
      <w:pPr>
        <w:pStyle w:val="ListParagraph"/>
        <w:numPr>
          <w:ilvl w:val="0"/>
          <w:numId w:val="6"/>
        </w:numPr>
        <w:ind w:left="720"/>
        <w:rPr>
          <w:rFonts w:ascii="Calibri" w:hAnsi="Calibri"/>
          <w:i/>
          <w:sz w:val="21"/>
          <w:szCs w:val="21"/>
        </w:rPr>
      </w:pPr>
      <w:r w:rsidRPr="00315672">
        <w:rPr>
          <w:rFonts w:ascii="Calibri" w:hAnsi="Calibri"/>
          <w:sz w:val="21"/>
          <w:szCs w:val="21"/>
        </w:rPr>
        <w:t>What specific measures has the program taken to minimize the risk of abuse to people as related to the location of the facility, including factors about the neighborhood and community?</w:t>
      </w:r>
      <w:r w:rsidR="000B64E9" w:rsidRPr="00315672">
        <w:rPr>
          <w:rFonts w:ascii="Calibri" w:hAnsi="Calibri"/>
          <w:sz w:val="21"/>
          <w:szCs w:val="21"/>
        </w:rPr>
        <w:t xml:space="preserve">  </w:t>
      </w:r>
      <w:r w:rsidR="000B64E9" w:rsidRPr="00315672">
        <w:rPr>
          <w:rFonts w:ascii="Calibri" w:hAnsi="Calibri"/>
          <w:i/>
          <w:sz w:val="21"/>
          <w:szCs w:val="21"/>
        </w:rPr>
        <w:t>Only recipients that have been assessed by staff as independent in community mobility are allowed to leave the home alone with the approval of the Expanded Interdisciplinary Team</w:t>
      </w:r>
      <w:r w:rsidR="003E3251" w:rsidRPr="00315672">
        <w:rPr>
          <w:rFonts w:ascii="Calibri" w:hAnsi="Calibri"/>
          <w:i/>
          <w:sz w:val="21"/>
          <w:szCs w:val="21"/>
        </w:rPr>
        <w:t xml:space="preserve"> and as stated in the IAPP</w:t>
      </w:r>
      <w:r w:rsidR="000B64E9" w:rsidRPr="00315672">
        <w:rPr>
          <w:rFonts w:ascii="Calibri" w:hAnsi="Calibri"/>
          <w:i/>
          <w:sz w:val="21"/>
          <w:szCs w:val="21"/>
        </w:rPr>
        <w:t>.  These recipients, after informing staff of intentions to leave will inform staff of departure, destination, and estimated time of return.  These precautions are taken to prevent the recipient from getting lost, and to alert staff to possible emergencies or unsafe situations if the recipient does not return.  Local community merchants are contacted and asked for suggestions in needed training and for cooperation in helping recipients lea</w:t>
      </w:r>
      <w:r w:rsidR="00780A3B" w:rsidRPr="00315672">
        <w:rPr>
          <w:rFonts w:ascii="Calibri" w:hAnsi="Calibri"/>
          <w:i/>
          <w:sz w:val="21"/>
          <w:szCs w:val="21"/>
        </w:rPr>
        <w:t xml:space="preserve">rn appropriate social skills. </w:t>
      </w:r>
      <w:r w:rsidR="009D4ABA">
        <w:rPr>
          <w:rFonts w:ascii="Calibri" w:hAnsi="Calibri"/>
          <w:i/>
          <w:sz w:val="21"/>
          <w:szCs w:val="21"/>
        </w:rPr>
        <w:t>All</w:t>
      </w:r>
      <w:r w:rsidR="00CE6BD7" w:rsidRPr="00315672">
        <w:rPr>
          <w:rFonts w:ascii="Calibri" w:hAnsi="Calibri"/>
          <w:i/>
          <w:sz w:val="21"/>
          <w:szCs w:val="21"/>
        </w:rPr>
        <w:t xml:space="preserve"> </w:t>
      </w:r>
      <w:r w:rsidR="00780A3B" w:rsidRPr="00315672">
        <w:rPr>
          <w:rFonts w:ascii="Calibri" w:hAnsi="Calibri"/>
          <w:i/>
          <w:sz w:val="21"/>
          <w:szCs w:val="21"/>
        </w:rPr>
        <w:t xml:space="preserve">recipients at this home </w:t>
      </w:r>
      <w:r w:rsidR="000B64E9" w:rsidRPr="00315672">
        <w:rPr>
          <w:rFonts w:ascii="Calibri" w:hAnsi="Calibri"/>
          <w:i/>
          <w:sz w:val="21"/>
          <w:szCs w:val="21"/>
        </w:rPr>
        <w:t xml:space="preserve">walk </w:t>
      </w:r>
      <w:r w:rsidR="00CE6BD7" w:rsidRPr="00315672">
        <w:rPr>
          <w:rFonts w:ascii="Calibri" w:hAnsi="Calibri"/>
          <w:i/>
          <w:sz w:val="21"/>
          <w:szCs w:val="21"/>
        </w:rPr>
        <w:t xml:space="preserve">part way </w:t>
      </w:r>
      <w:r w:rsidR="000B64E9" w:rsidRPr="00315672">
        <w:rPr>
          <w:rFonts w:ascii="Calibri" w:hAnsi="Calibri"/>
          <w:i/>
          <w:sz w:val="21"/>
          <w:szCs w:val="21"/>
        </w:rPr>
        <w:t>home</w:t>
      </w:r>
      <w:r w:rsidR="00EF4671" w:rsidRPr="00315672">
        <w:rPr>
          <w:rFonts w:ascii="Calibri" w:hAnsi="Calibri"/>
          <w:i/>
          <w:sz w:val="21"/>
          <w:szCs w:val="21"/>
        </w:rPr>
        <w:t xml:space="preserve"> </w:t>
      </w:r>
      <w:r w:rsidR="000B64E9" w:rsidRPr="00315672">
        <w:rPr>
          <w:rFonts w:ascii="Calibri" w:hAnsi="Calibri"/>
          <w:i/>
          <w:sz w:val="21"/>
          <w:szCs w:val="21"/>
        </w:rPr>
        <w:t xml:space="preserve">from their work location at the ODC during nice weather.  </w:t>
      </w:r>
      <w:r w:rsidR="00EF4671" w:rsidRPr="00315672">
        <w:rPr>
          <w:rFonts w:ascii="Calibri" w:hAnsi="Calibri"/>
          <w:i/>
          <w:sz w:val="21"/>
          <w:szCs w:val="21"/>
        </w:rPr>
        <w:t>All</w:t>
      </w:r>
      <w:r w:rsidR="00780A3B" w:rsidRPr="00315672">
        <w:rPr>
          <w:rFonts w:ascii="Calibri" w:hAnsi="Calibri"/>
          <w:i/>
          <w:sz w:val="21"/>
          <w:szCs w:val="21"/>
        </w:rPr>
        <w:t xml:space="preserve"> recipient</w:t>
      </w:r>
      <w:r w:rsidR="00EF4671" w:rsidRPr="00315672">
        <w:rPr>
          <w:rFonts w:ascii="Calibri" w:hAnsi="Calibri"/>
          <w:i/>
          <w:sz w:val="21"/>
          <w:szCs w:val="21"/>
        </w:rPr>
        <w:t>s</w:t>
      </w:r>
      <w:r w:rsidR="00780A3B" w:rsidRPr="00315672">
        <w:rPr>
          <w:rFonts w:ascii="Calibri" w:hAnsi="Calibri"/>
          <w:i/>
          <w:sz w:val="21"/>
          <w:szCs w:val="21"/>
        </w:rPr>
        <w:t xml:space="preserve"> ride the van home after ODC</w:t>
      </w:r>
      <w:r w:rsidR="00EF4671" w:rsidRPr="00315672">
        <w:rPr>
          <w:rFonts w:ascii="Calibri" w:hAnsi="Calibri"/>
          <w:i/>
          <w:sz w:val="21"/>
          <w:szCs w:val="21"/>
        </w:rPr>
        <w:t xml:space="preserve"> in the winter and during inclement weather</w:t>
      </w:r>
      <w:r w:rsidR="00780A3B" w:rsidRPr="00315672">
        <w:rPr>
          <w:rFonts w:ascii="Calibri" w:hAnsi="Calibri"/>
          <w:i/>
          <w:sz w:val="21"/>
          <w:szCs w:val="21"/>
        </w:rPr>
        <w:t>.  Staff are to wave to the ODC van staff to ensure someone is home at the facility</w:t>
      </w:r>
      <w:r w:rsidR="00CE6BD7" w:rsidRPr="00315672">
        <w:rPr>
          <w:rFonts w:ascii="Calibri" w:hAnsi="Calibri"/>
          <w:i/>
          <w:sz w:val="21"/>
          <w:szCs w:val="21"/>
        </w:rPr>
        <w:t xml:space="preserve"> when the recipients arrive home</w:t>
      </w:r>
      <w:r w:rsidR="00EF4671" w:rsidRPr="00315672">
        <w:rPr>
          <w:rFonts w:ascii="Calibri" w:hAnsi="Calibri"/>
          <w:i/>
          <w:sz w:val="21"/>
          <w:szCs w:val="21"/>
        </w:rPr>
        <w:t xml:space="preserve"> or are walking</w:t>
      </w:r>
      <w:r w:rsidR="00780A3B" w:rsidRPr="00315672">
        <w:rPr>
          <w:rFonts w:ascii="Calibri" w:hAnsi="Calibri"/>
          <w:i/>
          <w:sz w:val="21"/>
          <w:szCs w:val="21"/>
        </w:rPr>
        <w:t xml:space="preserve">.  </w:t>
      </w:r>
      <w:r w:rsidR="000B64E9" w:rsidRPr="00315672">
        <w:rPr>
          <w:rFonts w:ascii="Calibri" w:hAnsi="Calibri"/>
          <w:i/>
          <w:sz w:val="21"/>
          <w:szCs w:val="21"/>
        </w:rPr>
        <w:t xml:space="preserve">The recipients at this home usually prefer to go with staff when out in the community.  </w:t>
      </w:r>
    </w:p>
    <w:p w14:paraId="4746FA01" w14:textId="77777777" w:rsidR="00AD65B6" w:rsidRPr="00315672" w:rsidRDefault="00AD65B6" w:rsidP="000B64E9">
      <w:pPr>
        <w:rPr>
          <w:rFonts w:ascii="Calibri" w:hAnsi="Calibri"/>
          <w:sz w:val="21"/>
          <w:szCs w:val="21"/>
        </w:rPr>
      </w:pPr>
    </w:p>
    <w:p w14:paraId="2AE9A300" w14:textId="6AD2C8DC" w:rsidR="000B64E9" w:rsidRPr="00315672" w:rsidRDefault="00AD65B6" w:rsidP="000B64E9">
      <w:pPr>
        <w:numPr>
          <w:ilvl w:val="0"/>
          <w:numId w:val="5"/>
        </w:numPr>
        <w:rPr>
          <w:rFonts w:ascii="Calibri" w:hAnsi="Calibri"/>
          <w:i/>
          <w:sz w:val="21"/>
          <w:szCs w:val="21"/>
        </w:rPr>
      </w:pPr>
      <w:r w:rsidRPr="00315672">
        <w:rPr>
          <w:rFonts w:ascii="Calibri" w:hAnsi="Calibri"/>
          <w:sz w:val="21"/>
          <w:szCs w:val="21"/>
        </w:rPr>
        <w:t>Describe the type of grounds and terrain that surround the facility:</w:t>
      </w:r>
      <w:r w:rsidR="000B64E9" w:rsidRPr="00315672">
        <w:rPr>
          <w:rFonts w:ascii="Calibri" w:hAnsi="Calibri"/>
          <w:sz w:val="21"/>
          <w:szCs w:val="21"/>
        </w:rPr>
        <w:t xml:space="preserve">  </w:t>
      </w:r>
      <w:r w:rsidR="000B64E9" w:rsidRPr="00315672">
        <w:rPr>
          <w:rFonts w:ascii="Calibri" w:hAnsi="Calibri"/>
          <w:i/>
          <w:sz w:val="21"/>
          <w:szCs w:val="21"/>
        </w:rPr>
        <w:t xml:space="preserve">Grounds of the facility are grassy with some sidewalks.  The grounds are </w:t>
      </w:r>
      <w:r w:rsidR="003E3251" w:rsidRPr="00315672">
        <w:rPr>
          <w:rFonts w:ascii="Calibri" w:hAnsi="Calibri"/>
          <w:i/>
          <w:sz w:val="21"/>
          <w:szCs w:val="21"/>
        </w:rPr>
        <w:t xml:space="preserve">mostly </w:t>
      </w:r>
      <w:r w:rsidR="000B64E9" w:rsidRPr="00315672">
        <w:rPr>
          <w:rFonts w:ascii="Calibri" w:hAnsi="Calibri"/>
          <w:i/>
          <w:sz w:val="21"/>
          <w:szCs w:val="21"/>
        </w:rPr>
        <w:t>flat and easy to navigate.</w:t>
      </w:r>
    </w:p>
    <w:p w14:paraId="63D0D2F1" w14:textId="77777777" w:rsidR="00AD65B6" w:rsidRPr="00315672" w:rsidRDefault="00AD65B6" w:rsidP="00AD65B6">
      <w:pPr>
        <w:ind w:left="720" w:hanging="720"/>
        <w:rPr>
          <w:rFonts w:ascii="Calibri" w:hAnsi="Calibri"/>
          <w:sz w:val="21"/>
          <w:szCs w:val="21"/>
        </w:rPr>
      </w:pPr>
    </w:p>
    <w:p w14:paraId="78A569F6" w14:textId="0201D3B9" w:rsidR="00AD65B6" w:rsidRPr="00315672" w:rsidRDefault="00AD65B6" w:rsidP="000B64E9">
      <w:pPr>
        <w:ind w:left="720" w:hanging="720"/>
        <w:rPr>
          <w:rFonts w:ascii="Calibri" w:hAnsi="Calibri"/>
          <w:i/>
          <w:sz w:val="21"/>
          <w:szCs w:val="21"/>
        </w:rPr>
      </w:pPr>
      <w:r w:rsidRPr="00315672">
        <w:rPr>
          <w:rFonts w:ascii="Calibri" w:hAnsi="Calibri"/>
          <w:sz w:val="21"/>
          <w:szCs w:val="21"/>
        </w:rPr>
        <w:t>4.</w:t>
      </w:r>
      <w:r w:rsidRPr="00315672">
        <w:rPr>
          <w:rFonts w:ascii="Calibri" w:hAnsi="Calibri"/>
          <w:sz w:val="21"/>
          <w:szCs w:val="21"/>
        </w:rPr>
        <w:tab/>
        <w:t>What specific measures has the program taken to minimize the risk of abuse to people as related to the type of grounds and terrain that surround the facility?</w:t>
      </w:r>
      <w:r w:rsidR="000B64E9" w:rsidRPr="00315672">
        <w:rPr>
          <w:rFonts w:ascii="Calibri" w:hAnsi="Calibri"/>
          <w:sz w:val="21"/>
          <w:szCs w:val="21"/>
        </w:rPr>
        <w:t xml:space="preserve">  </w:t>
      </w:r>
      <w:r w:rsidR="000B64E9" w:rsidRPr="00315672">
        <w:rPr>
          <w:rFonts w:ascii="Calibri" w:hAnsi="Calibri"/>
          <w:i/>
          <w:sz w:val="21"/>
          <w:szCs w:val="21"/>
        </w:rPr>
        <w:t xml:space="preserve">The cement is marked with yellow or red </w:t>
      </w:r>
      <w:r w:rsidR="00CE6BD7" w:rsidRPr="00315672">
        <w:rPr>
          <w:rFonts w:ascii="Calibri" w:hAnsi="Calibri"/>
          <w:i/>
          <w:sz w:val="21"/>
          <w:szCs w:val="21"/>
        </w:rPr>
        <w:t xml:space="preserve">paint if areas </w:t>
      </w:r>
      <w:r w:rsidR="000B64E9" w:rsidRPr="00315672">
        <w:rPr>
          <w:rFonts w:ascii="Calibri" w:hAnsi="Calibri"/>
          <w:i/>
          <w:sz w:val="21"/>
          <w:szCs w:val="21"/>
        </w:rPr>
        <w:t>become uneven for walking.  Areas that need repairs will be taken care of as soon as possible and as appropriate to the season.</w:t>
      </w:r>
      <w:r w:rsidR="003E3251" w:rsidRPr="00315672">
        <w:rPr>
          <w:rFonts w:ascii="Calibri" w:hAnsi="Calibri"/>
          <w:i/>
          <w:sz w:val="21"/>
          <w:szCs w:val="21"/>
        </w:rPr>
        <w:t xml:space="preserve">  In the winter season all walkways are kept clear and free of snow and ice. </w:t>
      </w:r>
    </w:p>
    <w:p w14:paraId="7CDF0783" w14:textId="77777777" w:rsidR="00AD65B6" w:rsidRPr="00315672" w:rsidRDefault="00AD65B6" w:rsidP="00AD65B6">
      <w:pPr>
        <w:ind w:left="720" w:hanging="720"/>
        <w:rPr>
          <w:rFonts w:ascii="Calibri" w:hAnsi="Calibri"/>
          <w:sz w:val="21"/>
          <w:szCs w:val="21"/>
        </w:rPr>
      </w:pPr>
    </w:p>
    <w:p w14:paraId="13302441" w14:textId="3CE7A0E1" w:rsidR="00AD65B6" w:rsidRPr="00315672" w:rsidRDefault="00AD65B6" w:rsidP="00AD65B6">
      <w:pPr>
        <w:ind w:left="720" w:hanging="720"/>
        <w:rPr>
          <w:rFonts w:ascii="Calibri" w:hAnsi="Calibri"/>
          <w:sz w:val="21"/>
          <w:szCs w:val="21"/>
        </w:rPr>
      </w:pPr>
      <w:r w:rsidRPr="00315672">
        <w:rPr>
          <w:rFonts w:ascii="Calibri" w:hAnsi="Calibri"/>
          <w:sz w:val="21"/>
          <w:szCs w:val="21"/>
        </w:rPr>
        <w:t>5.</w:t>
      </w:r>
      <w:r w:rsidRPr="00315672">
        <w:rPr>
          <w:rFonts w:ascii="Calibri" w:hAnsi="Calibri"/>
          <w:sz w:val="21"/>
          <w:szCs w:val="21"/>
        </w:rPr>
        <w:tab/>
        <w:t xml:space="preserve">Describe the type of internal programming provided at the program:  </w:t>
      </w:r>
    </w:p>
    <w:p w14:paraId="745D13EA" w14:textId="5FBF5376" w:rsidR="00CE6BD7" w:rsidRPr="00315672" w:rsidRDefault="000B64E9" w:rsidP="00F161E6">
      <w:pPr>
        <w:ind w:left="720"/>
        <w:rPr>
          <w:rFonts w:ascii="Calibri" w:hAnsi="Calibri"/>
          <w:i/>
          <w:sz w:val="21"/>
          <w:szCs w:val="21"/>
        </w:rPr>
      </w:pPr>
      <w:r w:rsidRPr="00315672">
        <w:rPr>
          <w:rFonts w:ascii="Calibri" w:hAnsi="Calibri"/>
          <w:i/>
          <w:sz w:val="21"/>
          <w:szCs w:val="21"/>
        </w:rPr>
        <w:t>For Recipients:  Internal</w:t>
      </w:r>
      <w:r w:rsidR="006C22AD" w:rsidRPr="00315672">
        <w:rPr>
          <w:rFonts w:ascii="Calibri" w:hAnsi="Calibri"/>
          <w:i/>
          <w:sz w:val="21"/>
          <w:szCs w:val="21"/>
        </w:rPr>
        <w:t xml:space="preserve"> person centered</w:t>
      </w:r>
      <w:r w:rsidRPr="00315672">
        <w:rPr>
          <w:rFonts w:ascii="Calibri" w:hAnsi="Calibri"/>
          <w:i/>
          <w:sz w:val="21"/>
          <w:szCs w:val="21"/>
        </w:rPr>
        <w:t xml:space="preserve"> programming includes </w:t>
      </w:r>
      <w:r w:rsidR="006C22AD" w:rsidRPr="00315672">
        <w:rPr>
          <w:rFonts w:ascii="Calibri" w:hAnsi="Calibri"/>
          <w:i/>
          <w:sz w:val="21"/>
          <w:szCs w:val="21"/>
        </w:rPr>
        <w:t xml:space="preserve">personal </w:t>
      </w:r>
      <w:r w:rsidRPr="00315672">
        <w:rPr>
          <w:rFonts w:ascii="Calibri" w:hAnsi="Calibri"/>
          <w:i/>
          <w:sz w:val="21"/>
          <w:szCs w:val="21"/>
        </w:rPr>
        <w:t>goals to assist recipients to become as independent as possible in self-care, behavior, activities</w:t>
      </w:r>
      <w:r w:rsidR="00CE6BD7" w:rsidRPr="00315672">
        <w:rPr>
          <w:rFonts w:ascii="Calibri" w:hAnsi="Calibri"/>
          <w:i/>
          <w:sz w:val="21"/>
          <w:szCs w:val="21"/>
        </w:rPr>
        <w:t>, medication, health monitoring,</w:t>
      </w:r>
      <w:r w:rsidRPr="00315672">
        <w:rPr>
          <w:rFonts w:ascii="Calibri" w:hAnsi="Calibri"/>
          <w:i/>
          <w:sz w:val="21"/>
          <w:szCs w:val="21"/>
        </w:rPr>
        <w:t xml:space="preserve"> and in the community.  </w:t>
      </w:r>
      <w:r w:rsidR="00C54407" w:rsidRPr="00315672">
        <w:rPr>
          <w:rFonts w:ascii="Calibri" w:hAnsi="Calibri"/>
          <w:i/>
          <w:sz w:val="21"/>
          <w:szCs w:val="21"/>
        </w:rPr>
        <w:t xml:space="preserve">The recipients </w:t>
      </w:r>
      <w:r w:rsidR="006C22AD" w:rsidRPr="00315672">
        <w:rPr>
          <w:rFonts w:ascii="Calibri" w:hAnsi="Calibri"/>
          <w:i/>
          <w:sz w:val="21"/>
          <w:szCs w:val="21"/>
        </w:rPr>
        <w:t>do complete some</w:t>
      </w:r>
      <w:r w:rsidR="00C54407" w:rsidRPr="00315672">
        <w:rPr>
          <w:rFonts w:ascii="Calibri" w:hAnsi="Calibri"/>
          <w:i/>
          <w:sz w:val="21"/>
          <w:szCs w:val="21"/>
        </w:rPr>
        <w:t xml:space="preserve"> household duties as is appropriate to their skills and abilities.  </w:t>
      </w:r>
      <w:r w:rsidRPr="00315672">
        <w:rPr>
          <w:rFonts w:ascii="Calibri" w:hAnsi="Calibri"/>
          <w:i/>
          <w:sz w:val="21"/>
          <w:szCs w:val="21"/>
        </w:rPr>
        <w:t>Positive behavior programming will be attempted for all recipient behaviors.  If positive reinforcement is documented as unsuccessful, other methods will be implemented with written authorization from a licensed psychologist.  Under no circumstances will corporal punishment, seclusion, physical restraint, or chemical restraint be allowed</w:t>
      </w:r>
      <w:r w:rsidR="00CE6BD7" w:rsidRPr="00315672">
        <w:rPr>
          <w:rFonts w:ascii="Calibri" w:hAnsi="Calibri"/>
          <w:i/>
          <w:sz w:val="21"/>
          <w:szCs w:val="21"/>
        </w:rPr>
        <w:t xml:space="preserve"> except in cases of emergency</w:t>
      </w:r>
      <w:r w:rsidR="006C22AD" w:rsidRPr="00315672">
        <w:rPr>
          <w:rFonts w:ascii="Calibri" w:hAnsi="Calibri"/>
          <w:i/>
          <w:sz w:val="21"/>
          <w:szCs w:val="21"/>
        </w:rPr>
        <w:t xml:space="preserve"> by following </w:t>
      </w:r>
      <w:r w:rsidR="009D4ABA">
        <w:rPr>
          <w:rFonts w:ascii="Calibri" w:hAnsi="Calibri"/>
          <w:i/>
          <w:sz w:val="21"/>
          <w:szCs w:val="21"/>
        </w:rPr>
        <w:t>e</w:t>
      </w:r>
      <w:r w:rsidR="006C22AD" w:rsidRPr="00315672">
        <w:rPr>
          <w:rFonts w:ascii="Calibri" w:hAnsi="Calibri"/>
          <w:i/>
          <w:sz w:val="21"/>
          <w:szCs w:val="21"/>
        </w:rPr>
        <w:t>mergency use of manual restrain</w:t>
      </w:r>
      <w:r w:rsidR="009D4ABA">
        <w:rPr>
          <w:rFonts w:ascii="Calibri" w:hAnsi="Calibri"/>
          <w:i/>
          <w:sz w:val="21"/>
          <w:szCs w:val="21"/>
        </w:rPr>
        <w:t>t</w:t>
      </w:r>
      <w:r w:rsidR="006C22AD" w:rsidRPr="00315672">
        <w:rPr>
          <w:rFonts w:ascii="Calibri" w:hAnsi="Calibri"/>
          <w:i/>
          <w:sz w:val="21"/>
          <w:szCs w:val="21"/>
        </w:rPr>
        <w:t>s</w:t>
      </w:r>
      <w:r w:rsidR="009D4ABA">
        <w:rPr>
          <w:rFonts w:ascii="Calibri" w:hAnsi="Calibri"/>
          <w:i/>
          <w:sz w:val="21"/>
          <w:szCs w:val="21"/>
        </w:rPr>
        <w:t xml:space="preserve"> </w:t>
      </w:r>
      <w:r w:rsidR="006C22AD" w:rsidRPr="00315672">
        <w:rPr>
          <w:rFonts w:ascii="Calibri" w:hAnsi="Calibri"/>
          <w:i/>
          <w:sz w:val="21"/>
          <w:szCs w:val="21"/>
        </w:rPr>
        <w:t>procedures as described in our policies</w:t>
      </w:r>
      <w:r w:rsidRPr="00315672">
        <w:rPr>
          <w:rFonts w:ascii="Calibri" w:hAnsi="Calibri"/>
          <w:i/>
          <w:sz w:val="21"/>
          <w:szCs w:val="21"/>
        </w:rPr>
        <w:t xml:space="preserve">.  </w:t>
      </w:r>
    </w:p>
    <w:p w14:paraId="1D139B1A" w14:textId="375C176E" w:rsidR="000B64E9" w:rsidRPr="00315672" w:rsidRDefault="000B64E9" w:rsidP="00F161E6">
      <w:pPr>
        <w:ind w:left="720"/>
        <w:rPr>
          <w:rFonts w:ascii="Calibri" w:hAnsi="Calibri"/>
          <w:i/>
          <w:sz w:val="21"/>
          <w:szCs w:val="21"/>
        </w:rPr>
      </w:pPr>
      <w:r w:rsidRPr="00315672">
        <w:rPr>
          <w:rFonts w:ascii="Calibri" w:hAnsi="Calibri"/>
          <w:i/>
          <w:sz w:val="21"/>
          <w:szCs w:val="21"/>
        </w:rPr>
        <w:t xml:space="preserve">For Staff:  </w:t>
      </w:r>
      <w:r w:rsidR="00AC4C95" w:rsidRPr="00315672">
        <w:rPr>
          <w:rFonts w:ascii="Calibri" w:hAnsi="Calibri"/>
          <w:i/>
          <w:sz w:val="21"/>
          <w:szCs w:val="21"/>
        </w:rPr>
        <w:t xml:space="preserve">Personnel policies are in effect which cover recruitment and hiring procedures, </w:t>
      </w:r>
      <w:r w:rsidR="00A563F2" w:rsidRPr="00315672">
        <w:rPr>
          <w:rFonts w:ascii="Calibri" w:hAnsi="Calibri"/>
          <w:i/>
          <w:sz w:val="21"/>
          <w:szCs w:val="21"/>
        </w:rPr>
        <w:t>Inservice</w:t>
      </w:r>
      <w:r w:rsidR="00AC4C95" w:rsidRPr="00315672">
        <w:rPr>
          <w:rFonts w:ascii="Calibri" w:hAnsi="Calibri"/>
          <w:i/>
          <w:sz w:val="21"/>
          <w:szCs w:val="21"/>
        </w:rPr>
        <w:t xml:space="preserve"> and staff training, Vulnerable Adult Policy and VA internal mandated reporting requirements, therapeutic intervention training, job descriptions, and qualifications, fringe benefits and termination policies.  A formal staff orientation is provided to new employees.  Staff members participate in the development of Individual Program Plans for all recipients.   A three month employee evaluation is conducted for all full and part-time new staff and annually thereafter.  All policies and procedures are reviewed at least annually by the </w:t>
      </w:r>
      <w:r w:rsidR="00A563F2">
        <w:rPr>
          <w:rFonts w:ascii="Calibri" w:hAnsi="Calibri"/>
          <w:i/>
          <w:sz w:val="21"/>
          <w:szCs w:val="21"/>
        </w:rPr>
        <w:t>ADM</w:t>
      </w:r>
      <w:r w:rsidR="00AC4C95" w:rsidRPr="00315672">
        <w:rPr>
          <w:rFonts w:ascii="Calibri" w:hAnsi="Calibri"/>
          <w:i/>
          <w:sz w:val="21"/>
          <w:szCs w:val="21"/>
        </w:rPr>
        <w:t>/</w:t>
      </w:r>
      <w:r w:rsidR="00891BE3">
        <w:rPr>
          <w:rFonts w:ascii="Calibri" w:hAnsi="Calibri"/>
          <w:i/>
          <w:sz w:val="21"/>
          <w:szCs w:val="21"/>
        </w:rPr>
        <w:t>RPC</w:t>
      </w:r>
      <w:r w:rsidR="00AC4C95" w:rsidRPr="00315672">
        <w:rPr>
          <w:rFonts w:ascii="Calibri" w:hAnsi="Calibri"/>
          <w:i/>
          <w:sz w:val="21"/>
          <w:szCs w:val="21"/>
        </w:rPr>
        <w:t xml:space="preserve">.   Recommendations are then made to the entire Board of Directors for review.  All employees are instructed and required to document progress for recipients on an individual basis per direction of the </w:t>
      </w:r>
      <w:r w:rsidR="00891BE3">
        <w:rPr>
          <w:rFonts w:ascii="Calibri" w:hAnsi="Calibri"/>
          <w:i/>
          <w:sz w:val="21"/>
          <w:szCs w:val="21"/>
        </w:rPr>
        <w:t>RPC</w:t>
      </w:r>
      <w:r w:rsidR="00AC4C95" w:rsidRPr="00315672">
        <w:rPr>
          <w:rFonts w:ascii="Calibri" w:hAnsi="Calibri"/>
          <w:i/>
          <w:sz w:val="21"/>
          <w:szCs w:val="21"/>
        </w:rPr>
        <w:t>.</w:t>
      </w:r>
    </w:p>
    <w:p w14:paraId="38EB883D" w14:textId="77777777" w:rsidR="00AD65B6" w:rsidRPr="00315672" w:rsidRDefault="00AD65B6" w:rsidP="00AD65B6">
      <w:pPr>
        <w:ind w:left="720" w:hanging="720"/>
        <w:rPr>
          <w:rFonts w:ascii="Calibri" w:hAnsi="Calibri"/>
          <w:sz w:val="21"/>
          <w:szCs w:val="21"/>
        </w:rPr>
      </w:pPr>
    </w:p>
    <w:p w14:paraId="3EB86657" w14:textId="216B009D" w:rsidR="00AD65B6" w:rsidRPr="00315672" w:rsidRDefault="00AD65B6" w:rsidP="00EB12A0">
      <w:pPr>
        <w:ind w:left="720" w:hanging="720"/>
        <w:rPr>
          <w:rFonts w:ascii="Calibri" w:hAnsi="Calibri"/>
          <w:i/>
          <w:sz w:val="21"/>
          <w:szCs w:val="21"/>
        </w:rPr>
      </w:pPr>
      <w:r w:rsidRPr="00315672">
        <w:rPr>
          <w:rFonts w:ascii="Calibri" w:hAnsi="Calibri"/>
          <w:sz w:val="21"/>
          <w:szCs w:val="21"/>
        </w:rPr>
        <w:t>6.</w:t>
      </w:r>
      <w:r w:rsidRPr="00315672">
        <w:rPr>
          <w:rFonts w:ascii="Calibri" w:hAnsi="Calibri"/>
          <w:sz w:val="21"/>
          <w:szCs w:val="21"/>
        </w:rPr>
        <w:tab/>
        <w:t>What specific measures has the program taken to minimize the risk of abuse to people through the type of internal programming provided at the program?</w:t>
      </w:r>
      <w:r w:rsidR="00F161E6" w:rsidRPr="00315672">
        <w:rPr>
          <w:rFonts w:ascii="Calibri" w:hAnsi="Calibri"/>
          <w:sz w:val="21"/>
          <w:szCs w:val="21"/>
        </w:rPr>
        <w:t xml:space="preserve">  </w:t>
      </w:r>
      <w:r w:rsidR="00F161E6" w:rsidRPr="00315672">
        <w:rPr>
          <w:rFonts w:ascii="Calibri" w:hAnsi="Calibri"/>
          <w:i/>
          <w:sz w:val="21"/>
          <w:szCs w:val="21"/>
        </w:rPr>
        <w:t xml:space="preserve">Monthly staff meetings are held to discuss any concerns and </w:t>
      </w:r>
      <w:r w:rsidR="00FF048B" w:rsidRPr="00315672">
        <w:rPr>
          <w:rFonts w:ascii="Calibri" w:hAnsi="Calibri"/>
          <w:i/>
          <w:sz w:val="21"/>
          <w:szCs w:val="21"/>
        </w:rPr>
        <w:t>recommendations</w:t>
      </w:r>
      <w:r w:rsidR="00F161E6" w:rsidRPr="00315672">
        <w:rPr>
          <w:rFonts w:ascii="Calibri" w:hAnsi="Calibri"/>
          <w:i/>
          <w:sz w:val="21"/>
          <w:szCs w:val="21"/>
        </w:rPr>
        <w:t xml:space="preserve">. </w:t>
      </w:r>
      <w:r w:rsidR="00FF048B" w:rsidRPr="00315672">
        <w:rPr>
          <w:rFonts w:ascii="Calibri" w:hAnsi="Calibri"/>
          <w:i/>
          <w:sz w:val="21"/>
          <w:szCs w:val="21"/>
        </w:rPr>
        <w:t xml:space="preserve">Monthly safety meeting are held prior to all staff meetings to review safety.  </w:t>
      </w:r>
      <w:r w:rsidR="00F161E6" w:rsidRPr="00315672">
        <w:rPr>
          <w:rFonts w:ascii="Calibri" w:hAnsi="Calibri"/>
          <w:i/>
          <w:sz w:val="21"/>
          <w:szCs w:val="21"/>
        </w:rPr>
        <w:t xml:space="preserve">Quarterly, Staff review varying types of emergencies and what to do in those emergencies.  Staff are assigned drills of varying types such as:  fire, health emergency, bomb threat, severe weather, power outage etc.  Minutes are taken at the monthly staff </w:t>
      </w:r>
      <w:r w:rsidR="00FF048B" w:rsidRPr="00315672">
        <w:rPr>
          <w:rFonts w:ascii="Calibri" w:hAnsi="Calibri"/>
          <w:i/>
          <w:sz w:val="21"/>
          <w:szCs w:val="21"/>
        </w:rPr>
        <w:t xml:space="preserve">and safety </w:t>
      </w:r>
      <w:r w:rsidR="00F161E6" w:rsidRPr="00315672">
        <w:rPr>
          <w:rFonts w:ascii="Calibri" w:hAnsi="Calibri"/>
          <w:i/>
          <w:sz w:val="21"/>
          <w:szCs w:val="21"/>
        </w:rPr>
        <w:t xml:space="preserve">meetings and a copy is left in the home for future staff reference and one in the main office.  The following mandatory policies and procedures are reviewed annually with staff and </w:t>
      </w:r>
      <w:r w:rsidR="00F161E6" w:rsidRPr="00315672">
        <w:rPr>
          <w:rFonts w:ascii="Calibri" w:hAnsi="Calibri"/>
          <w:i/>
          <w:sz w:val="21"/>
          <w:szCs w:val="21"/>
        </w:rPr>
        <w:lastRenderedPageBreak/>
        <w:t xml:space="preserve">recipients and/or legal guardians: Vulnerable Adult/CEP Phone Number, Recipient Rights, Confidentiality/HIPPA review, Emergency Response Plan, Maltreatment of Minor (if applicable), Funds and Property Authorization, and </w:t>
      </w:r>
      <w:r w:rsidR="003E3251" w:rsidRPr="00315672">
        <w:rPr>
          <w:rFonts w:ascii="Calibri" w:hAnsi="Calibri"/>
          <w:i/>
          <w:sz w:val="21"/>
          <w:szCs w:val="21"/>
        </w:rPr>
        <w:t xml:space="preserve">Emergency Medical Authorization.  Throughout the year internal staff training is provided per the Record of Inservice training and through the college of direct support online curriculum.  </w:t>
      </w:r>
      <w:r w:rsidR="00F161E6" w:rsidRPr="00315672">
        <w:rPr>
          <w:rFonts w:ascii="Calibri" w:hAnsi="Calibri"/>
          <w:i/>
          <w:sz w:val="21"/>
          <w:szCs w:val="21"/>
        </w:rPr>
        <w:t xml:space="preserve">Policies are in place which cover admission, record keeping, documentation, </w:t>
      </w:r>
      <w:r w:rsidR="00FF048B" w:rsidRPr="00315672">
        <w:rPr>
          <w:rFonts w:ascii="Calibri" w:hAnsi="Calibri"/>
          <w:i/>
          <w:sz w:val="21"/>
          <w:szCs w:val="21"/>
        </w:rPr>
        <w:t>Coordinated Service and Support Plan (CSSP) and addendums</w:t>
      </w:r>
      <w:r w:rsidR="00F161E6" w:rsidRPr="00315672">
        <w:rPr>
          <w:rFonts w:ascii="Calibri" w:hAnsi="Calibri"/>
          <w:i/>
          <w:sz w:val="21"/>
          <w:szCs w:val="21"/>
        </w:rPr>
        <w:t>, consultants and volunteers.  Copies are made available by request</w:t>
      </w:r>
      <w:r w:rsidR="00315672" w:rsidRPr="00315672">
        <w:rPr>
          <w:rFonts w:ascii="Calibri" w:hAnsi="Calibri"/>
          <w:i/>
          <w:sz w:val="21"/>
          <w:szCs w:val="21"/>
        </w:rPr>
        <w:t xml:space="preserve"> or on the website</w:t>
      </w:r>
      <w:r w:rsidR="00F161E6" w:rsidRPr="00315672">
        <w:rPr>
          <w:rFonts w:ascii="Calibri" w:hAnsi="Calibri"/>
          <w:i/>
          <w:sz w:val="21"/>
          <w:szCs w:val="21"/>
        </w:rPr>
        <w:t>.</w:t>
      </w:r>
    </w:p>
    <w:p w14:paraId="433AF591" w14:textId="77777777" w:rsidR="00AD65B6" w:rsidRPr="00315672" w:rsidRDefault="00AD65B6" w:rsidP="00AD65B6">
      <w:pPr>
        <w:ind w:left="720" w:hanging="720"/>
        <w:rPr>
          <w:rFonts w:ascii="Calibri" w:hAnsi="Calibri"/>
          <w:sz w:val="21"/>
          <w:szCs w:val="21"/>
        </w:rPr>
      </w:pPr>
    </w:p>
    <w:p w14:paraId="7B4BC443" w14:textId="65D7C9A5" w:rsidR="00F161E6" w:rsidRPr="00315672" w:rsidRDefault="00AD65B6" w:rsidP="00F161E6">
      <w:pPr>
        <w:ind w:left="720" w:hanging="720"/>
        <w:rPr>
          <w:rFonts w:ascii="Calibri" w:hAnsi="Calibri"/>
          <w:i/>
          <w:sz w:val="21"/>
          <w:szCs w:val="21"/>
        </w:rPr>
      </w:pPr>
      <w:r w:rsidRPr="00315672">
        <w:rPr>
          <w:rFonts w:ascii="Calibri" w:hAnsi="Calibri"/>
          <w:sz w:val="21"/>
          <w:szCs w:val="21"/>
        </w:rPr>
        <w:t>7.</w:t>
      </w:r>
      <w:r w:rsidRPr="00315672">
        <w:rPr>
          <w:rFonts w:ascii="Calibri" w:hAnsi="Calibri"/>
          <w:sz w:val="21"/>
          <w:szCs w:val="21"/>
        </w:rPr>
        <w:tab/>
      </w:r>
      <w:r w:rsidR="00891BE3" w:rsidRPr="006F2911">
        <w:rPr>
          <w:rFonts w:ascii="Calibri" w:hAnsi="Calibri"/>
          <w:sz w:val="21"/>
          <w:szCs w:val="21"/>
        </w:rPr>
        <w:t xml:space="preserve">Describe the program’s staffing pattern:  </w:t>
      </w:r>
      <w:r w:rsidR="00891BE3">
        <w:rPr>
          <w:rFonts w:ascii="Calibri" w:hAnsi="Calibri"/>
          <w:i/>
          <w:sz w:val="21"/>
          <w:szCs w:val="21"/>
        </w:rPr>
        <w:t>Administrator</w:t>
      </w:r>
      <w:r w:rsidR="00891BE3" w:rsidRPr="006F2911">
        <w:rPr>
          <w:rFonts w:ascii="Calibri" w:hAnsi="Calibri"/>
          <w:i/>
          <w:sz w:val="21"/>
          <w:szCs w:val="21"/>
        </w:rPr>
        <w:t xml:space="preserve">, </w:t>
      </w:r>
      <w:r w:rsidR="00891BE3">
        <w:rPr>
          <w:rFonts w:ascii="Calibri" w:hAnsi="Calibri"/>
          <w:i/>
          <w:sz w:val="21"/>
          <w:szCs w:val="21"/>
        </w:rPr>
        <w:t xml:space="preserve">Resident Program </w:t>
      </w:r>
      <w:r w:rsidR="009D4ABA">
        <w:rPr>
          <w:rFonts w:ascii="Calibri" w:hAnsi="Calibri"/>
          <w:i/>
          <w:sz w:val="21"/>
          <w:szCs w:val="21"/>
        </w:rPr>
        <w:t>Supervisor</w:t>
      </w:r>
      <w:r w:rsidR="00891BE3" w:rsidRPr="006F2911">
        <w:rPr>
          <w:rFonts w:ascii="Calibri" w:hAnsi="Calibri"/>
          <w:i/>
          <w:sz w:val="21"/>
          <w:szCs w:val="21"/>
        </w:rPr>
        <w:t xml:space="preserve">, </w:t>
      </w:r>
      <w:r w:rsidR="009D4ABA">
        <w:rPr>
          <w:rFonts w:ascii="Calibri" w:hAnsi="Calibri"/>
          <w:i/>
          <w:sz w:val="21"/>
          <w:szCs w:val="21"/>
        </w:rPr>
        <w:t>Office Manager</w:t>
      </w:r>
      <w:r w:rsidR="00891BE3" w:rsidRPr="006F2911">
        <w:rPr>
          <w:rFonts w:ascii="Calibri" w:hAnsi="Calibri"/>
          <w:i/>
          <w:sz w:val="21"/>
          <w:szCs w:val="21"/>
        </w:rPr>
        <w:t xml:space="preserve">, and Maintenance Person (these positions serve all programs).  </w:t>
      </w:r>
      <w:r w:rsidR="00A563F2">
        <w:rPr>
          <w:rFonts w:ascii="Calibri" w:hAnsi="Calibri"/>
          <w:i/>
          <w:sz w:val="21"/>
          <w:szCs w:val="21"/>
        </w:rPr>
        <w:t>Marshall</w:t>
      </w:r>
      <w:r w:rsidR="00891BE3" w:rsidRPr="006F2911">
        <w:rPr>
          <w:rFonts w:ascii="Calibri" w:hAnsi="Calibri"/>
          <w:i/>
          <w:sz w:val="21"/>
          <w:szCs w:val="21"/>
        </w:rPr>
        <w:t xml:space="preserve"> Place staff include:  </w:t>
      </w:r>
      <w:r w:rsidR="00891BE3">
        <w:rPr>
          <w:rFonts w:ascii="Calibri" w:hAnsi="Calibri"/>
          <w:i/>
          <w:sz w:val="21"/>
          <w:szCs w:val="21"/>
        </w:rPr>
        <w:t>Direct Care Coordinator</w:t>
      </w:r>
      <w:r w:rsidR="00891BE3" w:rsidRPr="006F2911">
        <w:rPr>
          <w:rFonts w:ascii="Calibri" w:hAnsi="Calibri"/>
          <w:i/>
          <w:sz w:val="21"/>
          <w:szCs w:val="21"/>
        </w:rPr>
        <w:t xml:space="preserve">, </w:t>
      </w:r>
      <w:r w:rsidR="00891BE3">
        <w:rPr>
          <w:rFonts w:ascii="Calibri" w:hAnsi="Calibri"/>
          <w:i/>
          <w:sz w:val="21"/>
          <w:szCs w:val="21"/>
        </w:rPr>
        <w:t>Direct Care Assistant</w:t>
      </w:r>
      <w:r w:rsidR="00891BE3" w:rsidRPr="006F2911">
        <w:rPr>
          <w:rFonts w:ascii="Calibri" w:hAnsi="Calibri"/>
          <w:i/>
          <w:sz w:val="21"/>
          <w:szCs w:val="21"/>
        </w:rPr>
        <w:t xml:space="preserve">, Overnight Resident Programmer, RN, LPN, and </w:t>
      </w:r>
      <w:r w:rsidR="00891BE3">
        <w:rPr>
          <w:rFonts w:ascii="Calibri" w:hAnsi="Calibri"/>
          <w:i/>
          <w:sz w:val="21"/>
          <w:szCs w:val="21"/>
        </w:rPr>
        <w:t>Direct Care Support</w:t>
      </w:r>
      <w:r w:rsidR="00891BE3" w:rsidRPr="006F2911">
        <w:rPr>
          <w:rFonts w:ascii="Calibri" w:hAnsi="Calibri"/>
          <w:i/>
          <w:sz w:val="21"/>
          <w:szCs w:val="21"/>
        </w:rPr>
        <w:t xml:space="preserve">.  These include </w:t>
      </w:r>
      <w:r w:rsidR="00E16326">
        <w:rPr>
          <w:rFonts w:ascii="Calibri" w:hAnsi="Calibri"/>
          <w:i/>
          <w:sz w:val="21"/>
          <w:szCs w:val="21"/>
        </w:rPr>
        <w:t>4</w:t>
      </w:r>
      <w:r w:rsidR="00891BE3" w:rsidRPr="006F2911">
        <w:rPr>
          <w:rFonts w:ascii="Calibri" w:hAnsi="Calibri"/>
          <w:i/>
          <w:sz w:val="21"/>
          <w:szCs w:val="21"/>
        </w:rPr>
        <w:t xml:space="preserve"> full-time staff; </w:t>
      </w:r>
      <w:r w:rsidR="00E16326">
        <w:rPr>
          <w:rFonts w:ascii="Calibri" w:hAnsi="Calibri"/>
          <w:i/>
          <w:sz w:val="21"/>
          <w:szCs w:val="21"/>
        </w:rPr>
        <w:t>1</w:t>
      </w:r>
      <w:r w:rsidR="00891BE3" w:rsidRPr="006F2911">
        <w:rPr>
          <w:rFonts w:ascii="Calibri" w:hAnsi="Calibri"/>
          <w:i/>
          <w:sz w:val="21"/>
          <w:szCs w:val="21"/>
        </w:rPr>
        <w:t xml:space="preserve"> part-time scheduled staff and the remainder are part-time non-scheduled relief staff positions.</w:t>
      </w:r>
    </w:p>
    <w:p w14:paraId="41503DFB" w14:textId="77777777" w:rsidR="00AD65B6" w:rsidRPr="00315672" w:rsidRDefault="00AD65B6" w:rsidP="00FC7337">
      <w:pPr>
        <w:rPr>
          <w:rFonts w:ascii="Calibri" w:hAnsi="Calibri"/>
          <w:i/>
          <w:sz w:val="21"/>
          <w:szCs w:val="21"/>
        </w:rPr>
      </w:pPr>
    </w:p>
    <w:p w14:paraId="65B2EA3D" w14:textId="35C69089" w:rsidR="00F161E6" w:rsidRPr="00315672" w:rsidRDefault="00AD65B6" w:rsidP="00DA3E3A">
      <w:pPr>
        <w:ind w:left="720" w:hanging="720"/>
        <w:rPr>
          <w:rFonts w:ascii="Calibri" w:hAnsi="Calibri"/>
          <w:i/>
          <w:sz w:val="21"/>
          <w:szCs w:val="21"/>
        </w:rPr>
      </w:pPr>
      <w:r w:rsidRPr="00315672">
        <w:rPr>
          <w:rFonts w:ascii="Calibri" w:hAnsi="Calibri"/>
          <w:sz w:val="21"/>
          <w:szCs w:val="21"/>
        </w:rPr>
        <w:t>8.</w:t>
      </w:r>
      <w:r w:rsidRPr="00315672">
        <w:rPr>
          <w:rFonts w:ascii="Calibri" w:hAnsi="Calibri"/>
          <w:sz w:val="21"/>
          <w:szCs w:val="21"/>
        </w:rPr>
        <w:tab/>
        <w:t>What specific measures has the program taken to minimize the risk of abuse to people through the program’s staffing pattern?</w:t>
      </w:r>
      <w:r w:rsidR="00DA3E3A" w:rsidRPr="00315672">
        <w:rPr>
          <w:rFonts w:ascii="Calibri" w:hAnsi="Calibri"/>
          <w:sz w:val="21"/>
          <w:szCs w:val="21"/>
        </w:rPr>
        <w:t xml:space="preserve">  </w:t>
      </w:r>
      <w:r w:rsidR="00F161E6" w:rsidRPr="00315672">
        <w:rPr>
          <w:rFonts w:ascii="Calibri" w:hAnsi="Calibri"/>
          <w:i/>
          <w:sz w:val="21"/>
          <w:szCs w:val="21"/>
        </w:rPr>
        <w:t>The program's staffing pattern is in accordance with the requirements of the Coordinated Service and Support Plan</w:t>
      </w:r>
      <w:r w:rsidR="00FF048B" w:rsidRPr="00315672">
        <w:rPr>
          <w:rFonts w:ascii="Calibri" w:hAnsi="Calibri"/>
          <w:i/>
          <w:sz w:val="21"/>
          <w:szCs w:val="21"/>
        </w:rPr>
        <w:t xml:space="preserve"> (CSSP)</w:t>
      </w:r>
      <w:r w:rsidR="00F161E6" w:rsidRPr="00315672">
        <w:rPr>
          <w:rFonts w:ascii="Calibri" w:hAnsi="Calibri"/>
          <w:i/>
          <w:sz w:val="21"/>
          <w:szCs w:val="21"/>
        </w:rPr>
        <w:t xml:space="preserve"> and addendums.  There is one</w:t>
      </w:r>
      <w:r w:rsidR="005244BE" w:rsidRPr="00315672">
        <w:rPr>
          <w:rFonts w:ascii="Calibri" w:hAnsi="Calibri"/>
          <w:i/>
          <w:sz w:val="21"/>
          <w:szCs w:val="21"/>
        </w:rPr>
        <w:t xml:space="preserve"> staff person</w:t>
      </w:r>
      <w:r w:rsidR="00F161E6" w:rsidRPr="00315672">
        <w:rPr>
          <w:rFonts w:ascii="Calibri" w:hAnsi="Calibri"/>
          <w:i/>
          <w:sz w:val="21"/>
          <w:szCs w:val="21"/>
        </w:rPr>
        <w:t xml:space="preserve"> on duty at the home at all times when the recipients are all at home.  If there is a service need or an emergency for one or more of the recipients another staff person is called in or scheduled to work</w:t>
      </w:r>
      <w:r w:rsidR="00315672" w:rsidRPr="00315672">
        <w:rPr>
          <w:rFonts w:ascii="Calibri" w:hAnsi="Calibri"/>
          <w:i/>
          <w:sz w:val="21"/>
          <w:szCs w:val="21"/>
        </w:rPr>
        <w:t xml:space="preserve"> for events or medical appointments</w:t>
      </w:r>
      <w:r w:rsidR="00C54407" w:rsidRPr="00315672">
        <w:rPr>
          <w:rFonts w:ascii="Calibri" w:hAnsi="Calibri"/>
          <w:i/>
          <w:sz w:val="21"/>
          <w:szCs w:val="21"/>
        </w:rPr>
        <w:t xml:space="preserve">.  </w:t>
      </w:r>
      <w:r w:rsidR="00F161E6" w:rsidRPr="00315672">
        <w:rPr>
          <w:rFonts w:ascii="Calibri" w:hAnsi="Calibri"/>
          <w:i/>
          <w:sz w:val="21"/>
          <w:szCs w:val="21"/>
        </w:rPr>
        <w:t>Staff are assigned responsibilities based on job descriptions, household cleaning and duties checklists.</w:t>
      </w:r>
    </w:p>
    <w:p w14:paraId="7FB19365" w14:textId="29DF95F1" w:rsidR="00AD65B6" w:rsidRPr="00315672" w:rsidRDefault="00AD65B6" w:rsidP="00AD65B6">
      <w:pPr>
        <w:ind w:left="720" w:hanging="720"/>
        <w:rPr>
          <w:rFonts w:ascii="Calibri" w:hAnsi="Calibri"/>
          <w:sz w:val="21"/>
          <w:szCs w:val="21"/>
        </w:rPr>
      </w:pPr>
    </w:p>
    <w:p w14:paraId="01880F1A" w14:textId="77777777" w:rsidR="00AB5F51" w:rsidRPr="00315672" w:rsidRDefault="00AB5F51" w:rsidP="00AD65B6">
      <w:pPr>
        <w:ind w:left="720" w:hanging="720"/>
        <w:rPr>
          <w:rFonts w:ascii="Calibri" w:hAnsi="Calibri"/>
          <w:sz w:val="21"/>
          <w:szCs w:val="21"/>
        </w:rPr>
      </w:pPr>
    </w:p>
    <w:p w14:paraId="401A6CDC" w14:textId="77918C1B" w:rsidR="00B40E40" w:rsidRDefault="0089116A" w:rsidP="0089116A">
      <w:pPr>
        <w:rPr>
          <w:rFonts w:ascii="Calibri" w:hAnsi="Calibri"/>
          <w:sz w:val="21"/>
          <w:szCs w:val="21"/>
        </w:rPr>
      </w:pPr>
      <w:r w:rsidRPr="00315672">
        <w:rPr>
          <w:rFonts w:ascii="Calibri" w:hAnsi="Calibri"/>
          <w:sz w:val="21"/>
          <w:szCs w:val="21"/>
        </w:rPr>
        <w:t xml:space="preserve">Governing Body or Governing Body’s Delegated Representative will be the </w:t>
      </w:r>
      <w:r w:rsidR="00A563F2">
        <w:rPr>
          <w:rFonts w:ascii="Calibri" w:hAnsi="Calibri"/>
          <w:sz w:val="21"/>
          <w:szCs w:val="21"/>
        </w:rPr>
        <w:t>Administrator</w:t>
      </w:r>
      <w:r w:rsidRPr="00315672">
        <w:rPr>
          <w:rFonts w:ascii="Calibri" w:hAnsi="Calibri"/>
          <w:sz w:val="21"/>
          <w:szCs w:val="21"/>
        </w:rPr>
        <w:t>.</w:t>
      </w:r>
    </w:p>
    <w:p w14:paraId="25B8EDC8" w14:textId="4286E2CE" w:rsidR="00A563F2" w:rsidRDefault="00A563F2" w:rsidP="0089116A">
      <w:pPr>
        <w:rPr>
          <w:rFonts w:ascii="Calibri" w:hAnsi="Calibri"/>
          <w:sz w:val="21"/>
          <w:szCs w:val="21"/>
        </w:rPr>
      </w:pPr>
    </w:p>
    <w:p w14:paraId="4BB7C7CF" w14:textId="77777777" w:rsidR="00A563F2" w:rsidRPr="00315672" w:rsidRDefault="00A563F2" w:rsidP="0089116A">
      <w:pPr>
        <w:rPr>
          <w:rFonts w:ascii="Calibri" w:hAnsi="Calibri"/>
          <w:sz w:val="21"/>
          <w:szCs w:val="21"/>
        </w:rPr>
      </w:pPr>
    </w:p>
    <w:p w14:paraId="33CF9F24" w14:textId="77777777" w:rsidR="0089116A" w:rsidRPr="00315672" w:rsidRDefault="0089116A" w:rsidP="0089116A">
      <w:pPr>
        <w:rPr>
          <w:rFonts w:ascii="Calibri" w:hAnsi="Calibri"/>
          <w:sz w:val="21"/>
          <w:szCs w:val="21"/>
          <w:u w:val="single"/>
        </w:rPr>
      </w:pPr>
      <w:r w:rsidRPr="00315672">
        <w:rPr>
          <w:rFonts w:ascii="Calibri" w:hAnsi="Calibri"/>
          <w:sz w:val="21"/>
          <w:szCs w:val="21"/>
        </w:rPr>
        <w:t>____________________________</w:t>
      </w:r>
      <w:r w:rsidRPr="00315672">
        <w:rPr>
          <w:rFonts w:ascii="Calibri" w:hAnsi="Calibri"/>
          <w:sz w:val="21"/>
          <w:szCs w:val="21"/>
        </w:rPr>
        <w:tab/>
      </w:r>
      <w:r w:rsidRPr="00315672">
        <w:rPr>
          <w:rFonts w:ascii="Calibri" w:hAnsi="Calibri"/>
          <w:sz w:val="21"/>
          <w:szCs w:val="21"/>
        </w:rPr>
        <w:tab/>
        <w:t>___________________________</w:t>
      </w:r>
      <w:r w:rsidRPr="00315672">
        <w:rPr>
          <w:rFonts w:ascii="Calibri" w:hAnsi="Calibri"/>
          <w:sz w:val="21"/>
          <w:szCs w:val="21"/>
        </w:rPr>
        <w:tab/>
        <w:t>__________</w:t>
      </w:r>
      <w:r w:rsidRPr="00315672">
        <w:rPr>
          <w:rFonts w:ascii="Calibri" w:hAnsi="Calibri"/>
          <w:sz w:val="21"/>
          <w:szCs w:val="21"/>
          <w:u w:val="single"/>
        </w:rPr>
        <w:tab/>
      </w:r>
      <w:r w:rsidRPr="00315672">
        <w:rPr>
          <w:rFonts w:ascii="Calibri" w:hAnsi="Calibri"/>
          <w:sz w:val="21"/>
          <w:szCs w:val="21"/>
          <w:u w:val="single"/>
        </w:rPr>
        <w:tab/>
      </w:r>
    </w:p>
    <w:p w14:paraId="1CA65B1E" w14:textId="7EC32B15" w:rsidR="0089116A" w:rsidRPr="00315672" w:rsidRDefault="00CE2D8B" w:rsidP="0089116A">
      <w:pPr>
        <w:rPr>
          <w:rFonts w:ascii="Calibri" w:hAnsi="Calibri"/>
          <w:sz w:val="21"/>
          <w:szCs w:val="21"/>
        </w:rPr>
      </w:pPr>
      <w:r>
        <w:rPr>
          <w:rFonts w:ascii="Calibri" w:hAnsi="Calibri"/>
          <w:sz w:val="21"/>
          <w:szCs w:val="21"/>
        </w:rPr>
        <w:t>ADM</w:t>
      </w:r>
      <w:r w:rsidR="0089116A" w:rsidRPr="00315672">
        <w:rPr>
          <w:rFonts w:ascii="Calibri" w:hAnsi="Calibri"/>
          <w:sz w:val="21"/>
          <w:szCs w:val="21"/>
        </w:rPr>
        <w:t xml:space="preserve"> print name</w:t>
      </w:r>
      <w:r w:rsidR="0089116A" w:rsidRPr="00315672">
        <w:rPr>
          <w:rFonts w:ascii="Calibri" w:hAnsi="Calibri"/>
          <w:sz w:val="21"/>
          <w:szCs w:val="21"/>
        </w:rPr>
        <w:tab/>
      </w:r>
      <w:r w:rsidR="0089116A" w:rsidRPr="00315672">
        <w:rPr>
          <w:rFonts w:ascii="Calibri" w:hAnsi="Calibri"/>
          <w:sz w:val="21"/>
          <w:szCs w:val="21"/>
        </w:rPr>
        <w:tab/>
      </w:r>
      <w:r w:rsidR="0089116A" w:rsidRPr="00315672">
        <w:rPr>
          <w:rFonts w:ascii="Calibri" w:hAnsi="Calibri"/>
          <w:sz w:val="21"/>
          <w:szCs w:val="21"/>
        </w:rPr>
        <w:tab/>
      </w:r>
      <w:r w:rsidR="0089116A" w:rsidRPr="00315672">
        <w:rPr>
          <w:rFonts w:ascii="Calibri" w:hAnsi="Calibri"/>
          <w:sz w:val="21"/>
          <w:szCs w:val="21"/>
        </w:rPr>
        <w:tab/>
      </w:r>
      <w:r w:rsidR="0089116A" w:rsidRPr="00315672">
        <w:rPr>
          <w:rFonts w:ascii="Calibri" w:hAnsi="Calibri"/>
          <w:sz w:val="21"/>
          <w:szCs w:val="21"/>
        </w:rPr>
        <w:tab/>
      </w:r>
      <w:r>
        <w:rPr>
          <w:rFonts w:ascii="Calibri" w:hAnsi="Calibri"/>
          <w:sz w:val="21"/>
          <w:szCs w:val="21"/>
        </w:rPr>
        <w:t>ADM</w:t>
      </w:r>
      <w:r w:rsidR="0089116A" w:rsidRPr="00315672">
        <w:rPr>
          <w:rFonts w:ascii="Calibri" w:hAnsi="Calibri"/>
          <w:sz w:val="21"/>
          <w:szCs w:val="21"/>
        </w:rPr>
        <w:t xml:space="preserve"> Signature </w:t>
      </w:r>
      <w:r w:rsidR="0089116A" w:rsidRPr="00315672">
        <w:rPr>
          <w:rFonts w:ascii="Calibri" w:hAnsi="Calibri"/>
          <w:sz w:val="21"/>
          <w:szCs w:val="21"/>
        </w:rPr>
        <w:tab/>
      </w:r>
      <w:r w:rsidR="0089116A" w:rsidRPr="00315672">
        <w:rPr>
          <w:rFonts w:ascii="Calibri" w:hAnsi="Calibri"/>
          <w:sz w:val="21"/>
          <w:szCs w:val="21"/>
        </w:rPr>
        <w:tab/>
      </w:r>
      <w:r w:rsidR="0089116A" w:rsidRPr="00315672">
        <w:rPr>
          <w:rFonts w:ascii="Calibri" w:hAnsi="Calibri"/>
          <w:sz w:val="21"/>
          <w:szCs w:val="21"/>
        </w:rPr>
        <w:tab/>
      </w:r>
      <w:r w:rsidR="0089116A" w:rsidRPr="00315672">
        <w:rPr>
          <w:rFonts w:ascii="Calibri" w:hAnsi="Calibri"/>
          <w:sz w:val="21"/>
          <w:szCs w:val="21"/>
        </w:rPr>
        <w:tab/>
        <w:t>Date</w:t>
      </w:r>
    </w:p>
    <w:p w14:paraId="2F717D88" w14:textId="77777777" w:rsidR="005A04F2" w:rsidRPr="00315672" w:rsidRDefault="005A04F2" w:rsidP="0089116A">
      <w:pPr>
        <w:rPr>
          <w:rFonts w:ascii="Calibri" w:hAnsi="Calibri"/>
          <w:sz w:val="21"/>
          <w:szCs w:val="21"/>
        </w:rPr>
      </w:pPr>
    </w:p>
    <w:p w14:paraId="547AC750" w14:textId="33EFD90A" w:rsidR="00C97F90" w:rsidRPr="00315672" w:rsidRDefault="00C97F90" w:rsidP="000D7C28">
      <w:pPr>
        <w:rPr>
          <w:sz w:val="21"/>
          <w:szCs w:val="21"/>
        </w:rPr>
      </w:pPr>
    </w:p>
    <w:p w14:paraId="772C3554" w14:textId="77777777" w:rsidR="00AB5F51" w:rsidRPr="00315672" w:rsidRDefault="00AB5F51" w:rsidP="00AB5F51">
      <w:pPr>
        <w:rPr>
          <w:sz w:val="21"/>
          <w:szCs w:val="21"/>
        </w:rPr>
      </w:pPr>
      <w:r w:rsidRPr="00315672">
        <w:rPr>
          <w:sz w:val="21"/>
          <w:szCs w:val="21"/>
        </w:rPr>
        <w:t>Date(s) of last plan review:  _________________  _________________  _________________  ______________</w:t>
      </w:r>
    </w:p>
    <w:p w14:paraId="7606DC36" w14:textId="77777777" w:rsidR="00AB5F51" w:rsidRPr="00315672" w:rsidRDefault="00AB5F51" w:rsidP="00AB5F51">
      <w:pPr>
        <w:rPr>
          <w:sz w:val="21"/>
          <w:szCs w:val="21"/>
        </w:rPr>
      </w:pPr>
    </w:p>
    <w:p w14:paraId="003AF7D6" w14:textId="77777777" w:rsidR="00AB5F51" w:rsidRPr="00315672" w:rsidRDefault="00AB5F51" w:rsidP="00AB5F51">
      <w:pPr>
        <w:rPr>
          <w:sz w:val="21"/>
          <w:szCs w:val="21"/>
        </w:rPr>
      </w:pPr>
      <w:r w:rsidRPr="00315672">
        <w:rPr>
          <w:sz w:val="21"/>
          <w:szCs w:val="21"/>
        </w:rPr>
        <w:tab/>
      </w:r>
      <w:r w:rsidRPr="00315672">
        <w:rPr>
          <w:sz w:val="21"/>
          <w:szCs w:val="21"/>
        </w:rPr>
        <w:tab/>
      </w:r>
      <w:r w:rsidRPr="00315672">
        <w:rPr>
          <w:sz w:val="21"/>
          <w:szCs w:val="21"/>
        </w:rPr>
        <w:tab/>
        <w:t xml:space="preserve">      _________________  _________________  _________________  ______________</w:t>
      </w:r>
    </w:p>
    <w:p w14:paraId="714275BA" w14:textId="77777777" w:rsidR="00AB5F51" w:rsidRPr="00315672" w:rsidRDefault="00AB5F51" w:rsidP="00AB5F51">
      <w:pPr>
        <w:rPr>
          <w:sz w:val="21"/>
          <w:szCs w:val="21"/>
        </w:rPr>
      </w:pPr>
    </w:p>
    <w:p w14:paraId="1DAB4820" w14:textId="77777777" w:rsidR="00AB5F51" w:rsidRPr="00315672" w:rsidRDefault="00AB5F51" w:rsidP="00AB5F51">
      <w:pPr>
        <w:rPr>
          <w:sz w:val="21"/>
          <w:szCs w:val="21"/>
        </w:rPr>
      </w:pPr>
      <w:r w:rsidRPr="00315672">
        <w:rPr>
          <w:sz w:val="21"/>
          <w:szCs w:val="21"/>
        </w:rPr>
        <w:t xml:space="preserve">                                             _________________  _________________  _________________  ______________</w:t>
      </w:r>
    </w:p>
    <w:p w14:paraId="4EFAB689" w14:textId="77777777" w:rsidR="00AB5F51" w:rsidRPr="00315672" w:rsidRDefault="00AB5F51" w:rsidP="00AB5F51">
      <w:pPr>
        <w:rPr>
          <w:sz w:val="21"/>
          <w:szCs w:val="21"/>
        </w:rPr>
      </w:pPr>
      <w:r w:rsidRPr="00315672">
        <w:rPr>
          <w:sz w:val="21"/>
          <w:szCs w:val="21"/>
        </w:rPr>
        <w:tab/>
      </w:r>
      <w:r w:rsidRPr="00315672">
        <w:rPr>
          <w:sz w:val="21"/>
          <w:szCs w:val="21"/>
        </w:rPr>
        <w:tab/>
      </w:r>
      <w:r w:rsidRPr="00315672">
        <w:rPr>
          <w:sz w:val="21"/>
          <w:szCs w:val="21"/>
        </w:rPr>
        <w:tab/>
      </w:r>
    </w:p>
    <w:p w14:paraId="0339877B" w14:textId="77777777" w:rsidR="00AB5F51" w:rsidRPr="00315672" w:rsidRDefault="00AB5F51" w:rsidP="00AB5F51">
      <w:pPr>
        <w:rPr>
          <w:rFonts w:ascii="Calibri" w:hAnsi="Calibri"/>
          <w:sz w:val="21"/>
          <w:szCs w:val="21"/>
        </w:rPr>
      </w:pPr>
      <w:r w:rsidRPr="00315672">
        <w:rPr>
          <w:sz w:val="21"/>
          <w:szCs w:val="21"/>
        </w:rPr>
        <w:tab/>
      </w:r>
      <w:r w:rsidRPr="00315672">
        <w:rPr>
          <w:sz w:val="21"/>
          <w:szCs w:val="21"/>
        </w:rPr>
        <w:tab/>
        <w:t xml:space="preserve">                   _________________  _________________  _________________  ______________</w:t>
      </w:r>
    </w:p>
    <w:p w14:paraId="13661406" w14:textId="77777777" w:rsidR="00AB5F51" w:rsidRPr="00B40E40" w:rsidRDefault="00AB5F51" w:rsidP="000D7C28">
      <w:pPr>
        <w:rPr>
          <w:rFonts w:ascii="Cambria" w:hAnsi="Cambria"/>
          <w:b/>
          <w:sz w:val="22"/>
          <w:szCs w:val="22"/>
        </w:rPr>
      </w:pPr>
    </w:p>
    <w:sectPr w:rsidR="00AB5F51" w:rsidRPr="00B40E40" w:rsidSect="005A04F2">
      <w:headerReference w:type="default" r:id="rId12"/>
      <w:footerReference w:type="default" r:id="rId13"/>
      <w:pgSz w:w="12240" w:h="15840" w:code="1"/>
      <w:pgMar w:top="810" w:right="1080" w:bottom="630" w:left="108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7E848" w14:textId="77777777" w:rsidR="00B83DF5" w:rsidRDefault="00B83DF5" w:rsidP="00592324">
      <w:r>
        <w:separator/>
      </w:r>
    </w:p>
  </w:endnote>
  <w:endnote w:type="continuationSeparator" w:id="0">
    <w:p w14:paraId="78F4FA81" w14:textId="77777777" w:rsidR="00B83DF5" w:rsidRDefault="00B83DF5" w:rsidP="0059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912D8" w14:textId="77777777" w:rsidR="004B28A3" w:rsidRDefault="004B28A3" w:rsidP="00AB0AF4">
    <w:pPr>
      <w:pStyle w:val="Footer"/>
      <w:jc w:val="center"/>
      <w:rPr>
        <w:rFonts w:ascii="Calibri" w:hAnsi="Calibri"/>
        <w:noProof/>
        <w:sz w:val="22"/>
        <w:szCs w:val="22"/>
      </w:rPr>
    </w:pPr>
    <w:r w:rsidRPr="00166B1C">
      <w:rPr>
        <w:rFonts w:ascii="Calibri" w:hAnsi="Calibri"/>
        <w:noProof/>
        <w:sz w:val="22"/>
        <w:szCs w:val="22"/>
      </w:rPr>
      <w:t xml:space="preserve">Page </w:t>
    </w:r>
    <w:r w:rsidRPr="00166B1C">
      <w:rPr>
        <w:rFonts w:ascii="Calibri" w:hAnsi="Calibri"/>
        <w:noProof/>
        <w:sz w:val="22"/>
        <w:szCs w:val="22"/>
      </w:rPr>
      <w:fldChar w:fldCharType="begin"/>
    </w:r>
    <w:r w:rsidRPr="00166B1C">
      <w:rPr>
        <w:rFonts w:ascii="Calibri" w:hAnsi="Calibri"/>
        <w:noProof/>
        <w:sz w:val="22"/>
        <w:szCs w:val="22"/>
      </w:rPr>
      <w:instrText xml:space="preserve"> PAGE  \* Arabic  \* MERGEFORMAT </w:instrText>
    </w:r>
    <w:r w:rsidRPr="00166B1C">
      <w:rPr>
        <w:rFonts w:ascii="Calibri" w:hAnsi="Calibri"/>
        <w:noProof/>
        <w:sz w:val="22"/>
        <w:szCs w:val="22"/>
      </w:rPr>
      <w:fldChar w:fldCharType="separate"/>
    </w:r>
    <w:r w:rsidR="00AB4E0F">
      <w:rPr>
        <w:rFonts w:ascii="Calibri" w:hAnsi="Calibri"/>
        <w:noProof/>
        <w:sz w:val="22"/>
        <w:szCs w:val="22"/>
      </w:rPr>
      <w:t>6</w:t>
    </w:r>
    <w:r w:rsidRPr="00166B1C">
      <w:rPr>
        <w:rFonts w:ascii="Calibri" w:hAnsi="Calibri"/>
        <w:noProof/>
        <w:sz w:val="22"/>
        <w:szCs w:val="22"/>
      </w:rPr>
      <w:fldChar w:fldCharType="end"/>
    </w:r>
    <w:r w:rsidRPr="00166B1C">
      <w:rPr>
        <w:rFonts w:ascii="Calibri" w:hAnsi="Calibri"/>
        <w:noProof/>
        <w:sz w:val="22"/>
        <w:szCs w:val="22"/>
      </w:rPr>
      <w:t xml:space="preserve"> of </w:t>
    </w:r>
    <w:r w:rsidRPr="00166B1C">
      <w:rPr>
        <w:rFonts w:ascii="Calibri" w:hAnsi="Calibri"/>
        <w:noProof/>
        <w:sz w:val="22"/>
        <w:szCs w:val="22"/>
      </w:rPr>
      <w:fldChar w:fldCharType="begin"/>
    </w:r>
    <w:r w:rsidRPr="00166B1C">
      <w:rPr>
        <w:rFonts w:ascii="Calibri" w:hAnsi="Calibri"/>
        <w:noProof/>
        <w:sz w:val="22"/>
        <w:szCs w:val="22"/>
      </w:rPr>
      <w:instrText xml:space="preserve"> NUMPAGES  \* Arabic  \* MERGEFORMAT </w:instrText>
    </w:r>
    <w:r w:rsidRPr="00166B1C">
      <w:rPr>
        <w:rFonts w:ascii="Calibri" w:hAnsi="Calibri"/>
        <w:noProof/>
        <w:sz w:val="22"/>
        <w:szCs w:val="22"/>
      </w:rPr>
      <w:fldChar w:fldCharType="separate"/>
    </w:r>
    <w:r w:rsidR="00AB4E0F">
      <w:rPr>
        <w:rFonts w:ascii="Calibri" w:hAnsi="Calibri"/>
        <w:noProof/>
        <w:sz w:val="22"/>
        <w:szCs w:val="22"/>
      </w:rPr>
      <w:t>6</w:t>
    </w:r>
    <w:r w:rsidRPr="00166B1C">
      <w:rPr>
        <w:rFonts w:ascii="Calibri" w:hAnsi="Calibri"/>
        <w:noProof/>
        <w:sz w:val="22"/>
        <w:szCs w:val="22"/>
      </w:rPr>
      <w:fldChar w:fldCharType="end"/>
    </w:r>
  </w:p>
  <w:p w14:paraId="55E4CAB3" w14:textId="07CAAC2D" w:rsidR="004B28A3" w:rsidRDefault="004B28A3" w:rsidP="00C11A95">
    <w:pPr>
      <w:pStyle w:val="Footer"/>
      <w:rPr>
        <w:rFonts w:ascii="Calibri" w:hAnsi="Calibri"/>
        <w:noProof/>
        <w:sz w:val="16"/>
        <w:szCs w:val="16"/>
      </w:rPr>
    </w:pPr>
    <w:r>
      <w:rPr>
        <w:rFonts w:ascii="Calibri" w:hAnsi="Calibri"/>
        <w:noProof/>
        <w:sz w:val="16"/>
        <w:szCs w:val="16"/>
      </w:rPr>
      <w:t xml:space="preserve">Rev. </w:t>
    </w:r>
    <w:r w:rsidRPr="00A11F50">
      <w:rPr>
        <w:rFonts w:ascii="Calibri" w:hAnsi="Calibri"/>
        <w:noProof/>
        <w:sz w:val="16"/>
        <w:szCs w:val="16"/>
      </w:rPr>
      <w:t xml:space="preserve"> </w:t>
    </w:r>
    <w:r w:rsidR="00D734D8">
      <w:rPr>
        <w:rFonts w:ascii="Calibri" w:hAnsi="Calibri"/>
        <w:noProof/>
        <w:sz w:val="16"/>
        <w:szCs w:val="16"/>
      </w:rPr>
      <w:t>02/2021</w:t>
    </w:r>
  </w:p>
  <w:p w14:paraId="124F5924" w14:textId="77777777" w:rsidR="004B28A3" w:rsidRPr="00AD65B6" w:rsidRDefault="004B28A3" w:rsidP="00DA3E3A">
    <w:pPr>
      <w:rPr>
        <w:rFonts w:ascii="Calibri" w:hAnsi="Calibri"/>
        <w:i/>
        <w:sz w:val="22"/>
        <w:szCs w:val="22"/>
      </w:rPr>
    </w:pPr>
    <w:r w:rsidRPr="00AD65B6">
      <w:rPr>
        <w:rFonts w:ascii="Calibri" w:hAnsi="Calibri"/>
        <w:sz w:val="22"/>
        <w:szCs w:val="22"/>
      </w:rPr>
      <w:t>Legal Authority:  Minn. Stat. § 245A.65, subd. 2</w:t>
    </w:r>
  </w:p>
  <w:p w14:paraId="6197F0C2" w14:textId="77777777" w:rsidR="004B28A3" w:rsidRPr="00C11A95" w:rsidRDefault="004B28A3" w:rsidP="00C11A95">
    <w:pPr>
      <w:pStyle w:val="Footer"/>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7618E" w14:textId="77777777" w:rsidR="00B83DF5" w:rsidRDefault="00B83DF5" w:rsidP="00592324">
      <w:r>
        <w:separator/>
      </w:r>
    </w:p>
  </w:footnote>
  <w:footnote w:type="continuationSeparator" w:id="0">
    <w:p w14:paraId="3E406F78" w14:textId="77777777" w:rsidR="00B83DF5" w:rsidRDefault="00B83DF5" w:rsidP="00592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87C8A" w14:textId="164A6CD3" w:rsidR="004B28A3" w:rsidRPr="000B64E9" w:rsidRDefault="004B28A3" w:rsidP="000B64E9">
    <w:pPr>
      <w:tabs>
        <w:tab w:val="center" w:pos="4320"/>
        <w:tab w:val="right" w:pos="8640"/>
      </w:tabs>
      <w:spacing w:after="240"/>
      <w:jc w:val="center"/>
      <w:rPr>
        <w:rFonts w:ascii="Calibri" w:hAnsi="Calibri"/>
        <w:b/>
        <w:sz w:val="24"/>
        <w:szCs w:val="24"/>
      </w:rPr>
    </w:pPr>
    <w:r w:rsidRPr="000B64E9">
      <w:rPr>
        <w:rFonts w:ascii="Calibri" w:hAnsi="Calibri"/>
        <w:b/>
        <w:sz w:val="24"/>
        <w:szCs w:val="24"/>
      </w:rPr>
      <w:t>MARSHALL COUNTY GROUP HOMES,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F600B"/>
    <w:multiLevelType w:val="hybridMultilevel"/>
    <w:tmpl w:val="CF72E1B0"/>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D7D7499"/>
    <w:multiLevelType w:val="hybridMultilevel"/>
    <w:tmpl w:val="83F24756"/>
    <w:lvl w:ilvl="0" w:tplc="8E70EA0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DF03362"/>
    <w:multiLevelType w:val="hybridMultilevel"/>
    <w:tmpl w:val="DD6E816A"/>
    <w:lvl w:ilvl="0" w:tplc="386CFD5E">
      <w:start w:val="3"/>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1C0393"/>
    <w:multiLevelType w:val="hybridMultilevel"/>
    <w:tmpl w:val="9F6A1654"/>
    <w:lvl w:ilvl="0" w:tplc="2C6ECD0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714BCD"/>
    <w:multiLevelType w:val="hybridMultilevel"/>
    <w:tmpl w:val="58D2E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711839"/>
    <w:multiLevelType w:val="hybridMultilevel"/>
    <w:tmpl w:val="D4A8A86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EFA0D0F"/>
    <w:multiLevelType w:val="hybridMultilevel"/>
    <w:tmpl w:val="017A1600"/>
    <w:lvl w:ilvl="0" w:tplc="9E76B80A">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4"/>
  </w:num>
  <w:num w:numId="4">
    <w:abstractNumId w:val="0"/>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099"/>
    <w:rsid w:val="0000606E"/>
    <w:rsid w:val="00020470"/>
    <w:rsid w:val="0002785E"/>
    <w:rsid w:val="00033C0E"/>
    <w:rsid w:val="00037427"/>
    <w:rsid w:val="00040B9A"/>
    <w:rsid w:val="00067930"/>
    <w:rsid w:val="000A57DE"/>
    <w:rsid w:val="000B64E9"/>
    <w:rsid w:val="000D4853"/>
    <w:rsid w:val="000D7C28"/>
    <w:rsid w:val="00102203"/>
    <w:rsid w:val="00116D86"/>
    <w:rsid w:val="00136418"/>
    <w:rsid w:val="00141B38"/>
    <w:rsid w:val="00151B8A"/>
    <w:rsid w:val="001538C7"/>
    <w:rsid w:val="00165514"/>
    <w:rsid w:val="00167069"/>
    <w:rsid w:val="00173BE8"/>
    <w:rsid w:val="001764A9"/>
    <w:rsid w:val="00182434"/>
    <w:rsid w:val="001C3036"/>
    <w:rsid w:val="001D5C0F"/>
    <w:rsid w:val="001D6099"/>
    <w:rsid w:val="001E1A6A"/>
    <w:rsid w:val="001E1F45"/>
    <w:rsid w:val="001E2C44"/>
    <w:rsid w:val="00200D33"/>
    <w:rsid w:val="00204166"/>
    <w:rsid w:val="00232FF7"/>
    <w:rsid w:val="00237ADE"/>
    <w:rsid w:val="00254981"/>
    <w:rsid w:val="00263321"/>
    <w:rsid w:val="002742C9"/>
    <w:rsid w:val="002A565B"/>
    <w:rsid w:val="00315672"/>
    <w:rsid w:val="0039349D"/>
    <w:rsid w:val="003B3284"/>
    <w:rsid w:val="003E04F5"/>
    <w:rsid w:val="003E3251"/>
    <w:rsid w:val="00434556"/>
    <w:rsid w:val="00456429"/>
    <w:rsid w:val="004602FC"/>
    <w:rsid w:val="004862F6"/>
    <w:rsid w:val="0049037B"/>
    <w:rsid w:val="004B28A3"/>
    <w:rsid w:val="004C1352"/>
    <w:rsid w:val="004C6FDE"/>
    <w:rsid w:val="004D15C3"/>
    <w:rsid w:val="004D1A9F"/>
    <w:rsid w:val="00516129"/>
    <w:rsid w:val="005244BE"/>
    <w:rsid w:val="005246CC"/>
    <w:rsid w:val="00540FF6"/>
    <w:rsid w:val="00564F42"/>
    <w:rsid w:val="00592324"/>
    <w:rsid w:val="005936FD"/>
    <w:rsid w:val="005A04F2"/>
    <w:rsid w:val="005B4A9C"/>
    <w:rsid w:val="005C00F0"/>
    <w:rsid w:val="005D556F"/>
    <w:rsid w:val="005D6B78"/>
    <w:rsid w:val="005E4B83"/>
    <w:rsid w:val="00664910"/>
    <w:rsid w:val="006865A1"/>
    <w:rsid w:val="006925AC"/>
    <w:rsid w:val="0069562F"/>
    <w:rsid w:val="006A2BCF"/>
    <w:rsid w:val="006C22AD"/>
    <w:rsid w:val="006D0847"/>
    <w:rsid w:val="00723A8E"/>
    <w:rsid w:val="007255FF"/>
    <w:rsid w:val="00727DF4"/>
    <w:rsid w:val="007478C7"/>
    <w:rsid w:val="00747E81"/>
    <w:rsid w:val="00762686"/>
    <w:rsid w:val="00764A9E"/>
    <w:rsid w:val="00780A3B"/>
    <w:rsid w:val="007920A8"/>
    <w:rsid w:val="007E564E"/>
    <w:rsid w:val="007E6607"/>
    <w:rsid w:val="00833585"/>
    <w:rsid w:val="0089116A"/>
    <w:rsid w:val="008915B2"/>
    <w:rsid w:val="00891BE3"/>
    <w:rsid w:val="008A299C"/>
    <w:rsid w:val="008E2E45"/>
    <w:rsid w:val="008F51BD"/>
    <w:rsid w:val="009435DD"/>
    <w:rsid w:val="0095175C"/>
    <w:rsid w:val="00957675"/>
    <w:rsid w:val="00973CF9"/>
    <w:rsid w:val="009761C1"/>
    <w:rsid w:val="0099440A"/>
    <w:rsid w:val="009B47DE"/>
    <w:rsid w:val="009D4ABA"/>
    <w:rsid w:val="00A002E7"/>
    <w:rsid w:val="00A11F50"/>
    <w:rsid w:val="00A563F2"/>
    <w:rsid w:val="00A7255E"/>
    <w:rsid w:val="00A95C91"/>
    <w:rsid w:val="00AA7D6E"/>
    <w:rsid w:val="00AB0AF4"/>
    <w:rsid w:val="00AB4E0F"/>
    <w:rsid w:val="00AB5F51"/>
    <w:rsid w:val="00AC4C95"/>
    <w:rsid w:val="00AC51AF"/>
    <w:rsid w:val="00AD65B6"/>
    <w:rsid w:val="00B06590"/>
    <w:rsid w:val="00B07918"/>
    <w:rsid w:val="00B40E40"/>
    <w:rsid w:val="00B56700"/>
    <w:rsid w:val="00B835B2"/>
    <w:rsid w:val="00B83DF5"/>
    <w:rsid w:val="00BA0E6A"/>
    <w:rsid w:val="00C05050"/>
    <w:rsid w:val="00C06F97"/>
    <w:rsid w:val="00C11A95"/>
    <w:rsid w:val="00C37988"/>
    <w:rsid w:val="00C54407"/>
    <w:rsid w:val="00C627BA"/>
    <w:rsid w:val="00C73A72"/>
    <w:rsid w:val="00C80C26"/>
    <w:rsid w:val="00C81932"/>
    <w:rsid w:val="00C97F90"/>
    <w:rsid w:val="00CE2D8B"/>
    <w:rsid w:val="00CE6BD7"/>
    <w:rsid w:val="00D05C23"/>
    <w:rsid w:val="00D1049E"/>
    <w:rsid w:val="00D15EA1"/>
    <w:rsid w:val="00D35571"/>
    <w:rsid w:val="00D734D8"/>
    <w:rsid w:val="00D75E98"/>
    <w:rsid w:val="00D85E5D"/>
    <w:rsid w:val="00DA3E3A"/>
    <w:rsid w:val="00DB3574"/>
    <w:rsid w:val="00DB4E9A"/>
    <w:rsid w:val="00DC5DDE"/>
    <w:rsid w:val="00E16326"/>
    <w:rsid w:val="00E2169F"/>
    <w:rsid w:val="00E90C62"/>
    <w:rsid w:val="00EA4035"/>
    <w:rsid w:val="00EB12A0"/>
    <w:rsid w:val="00EB564E"/>
    <w:rsid w:val="00EC063C"/>
    <w:rsid w:val="00ED724A"/>
    <w:rsid w:val="00ED7D76"/>
    <w:rsid w:val="00EE3811"/>
    <w:rsid w:val="00EE6C00"/>
    <w:rsid w:val="00EF4671"/>
    <w:rsid w:val="00F161E6"/>
    <w:rsid w:val="00F22059"/>
    <w:rsid w:val="00F45314"/>
    <w:rsid w:val="00F61B8F"/>
    <w:rsid w:val="00F647AE"/>
    <w:rsid w:val="00FC0E0E"/>
    <w:rsid w:val="00FC7337"/>
    <w:rsid w:val="00FF048B"/>
    <w:rsid w:val="00FF0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4F43CD"/>
  <w15:docId w15:val="{A8F87DC7-9386-4F28-AD3D-C24758EC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AD65B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6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75E98"/>
    <w:pPr>
      <w:tabs>
        <w:tab w:val="center" w:pos="4320"/>
        <w:tab w:val="right" w:pos="8640"/>
      </w:tabs>
    </w:pPr>
  </w:style>
  <w:style w:type="paragraph" w:styleId="Footer">
    <w:name w:val="footer"/>
    <w:basedOn w:val="Normal"/>
    <w:link w:val="FooterChar"/>
    <w:rsid w:val="00D75E98"/>
    <w:pPr>
      <w:tabs>
        <w:tab w:val="center" w:pos="4320"/>
        <w:tab w:val="right" w:pos="8640"/>
      </w:tabs>
    </w:pPr>
  </w:style>
  <w:style w:type="paragraph" w:styleId="BalloonText">
    <w:name w:val="Balloon Text"/>
    <w:basedOn w:val="Normal"/>
    <w:semiHidden/>
    <w:rsid w:val="00D75E98"/>
    <w:rPr>
      <w:rFonts w:ascii="Tahoma" w:hAnsi="Tahoma" w:cs="Tahoma"/>
      <w:sz w:val="16"/>
      <w:szCs w:val="16"/>
    </w:rPr>
  </w:style>
  <w:style w:type="character" w:customStyle="1" w:styleId="HeaderChar">
    <w:name w:val="Header Char"/>
    <w:link w:val="Header"/>
    <w:uiPriority w:val="99"/>
    <w:rsid w:val="00ED724A"/>
  </w:style>
  <w:style w:type="character" w:customStyle="1" w:styleId="FooterChar">
    <w:name w:val="Footer Char"/>
    <w:link w:val="Footer"/>
    <w:rsid w:val="001C3036"/>
  </w:style>
  <w:style w:type="character" w:customStyle="1" w:styleId="Heading1Char">
    <w:name w:val="Heading 1 Char"/>
    <w:basedOn w:val="DefaultParagraphFont"/>
    <w:link w:val="Heading1"/>
    <w:rsid w:val="00AD65B6"/>
    <w:rPr>
      <w:rFonts w:asciiTheme="majorHAnsi" w:eastAsiaTheme="majorEastAsia" w:hAnsiTheme="majorHAnsi" w:cstheme="majorBidi"/>
      <w:color w:val="365F91" w:themeColor="accent1" w:themeShade="BF"/>
      <w:sz w:val="32"/>
      <w:szCs w:val="32"/>
    </w:rPr>
  </w:style>
  <w:style w:type="paragraph" w:customStyle="1" w:styleId="DefaultText">
    <w:name w:val="Default Text"/>
    <w:basedOn w:val="Normal"/>
    <w:rsid w:val="00151B8A"/>
    <w:pPr>
      <w:overflowPunct w:val="0"/>
      <w:autoSpaceDE w:val="0"/>
      <w:autoSpaceDN w:val="0"/>
      <w:adjustRightInd w:val="0"/>
    </w:pPr>
    <w:rPr>
      <w:sz w:val="24"/>
    </w:rPr>
  </w:style>
  <w:style w:type="paragraph" w:styleId="ListParagraph">
    <w:name w:val="List Paragraph"/>
    <w:basedOn w:val="Normal"/>
    <w:uiPriority w:val="34"/>
    <w:qFormat/>
    <w:rsid w:val="00151B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081369">
      <w:bodyDiv w:val="1"/>
      <w:marLeft w:val="0"/>
      <w:marRight w:val="0"/>
      <w:marTop w:val="0"/>
      <w:marBottom w:val="0"/>
      <w:divBdr>
        <w:top w:val="none" w:sz="0" w:space="0" w:color="auto"/>
        <w:left w:val="none" w:sz="0" w:space="0" w:color="auto"/>
        <w:bottom w:val="none" w:sz="0" w:space="0" w:color="auto"/>
        <w:right w:val="none" w:sz="0" w:space="0" w:color="auto"/>
      </w:divBdr>
    </w:div>
    <w:div w:id="182990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4" ma:contentTypeDescription="Create a new document." ma:contentTypeScope="" ma:versionID="62a0633e559578652b69c4f69cd5c8c2">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2/23/2015 6:13:38 PM</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CFDADC-C724-446F-A84C-610DC34D8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DBDC4DC-D455-4F31-BBB3-1B5C05DEF87D}">
  <ds:schemaRefs>
    <ds:schemaRef ds:uri="http://schemas.openxmlformats.org/officeDocument/2006/bibliography"/>
  </ds:schemaRefs>
</ds:datastoreItem>
</file>

<file path=customXml/itemProps3.xml><?xml version="1.0" encoding="utf-8"?>
<ds:datastoreItem xmlns:ds="http://schemas.openxmlformats.org/officeDocument/2006/customXml" ds:itemID="{1EF89221-9F28-4A31-ABD1-8E0FB63432A3}">
  <ds:schemaRefs>
    <ds:schemaRef ds:uri="http://schemas.microsoft.com/sharepoint/events"/>
  </ds:schemaRefs>
</ds:datastoreItem>
</file>

<file path=customXml/itemProps4.xml><?xml version="1.0" encoding="utf-8"?>
<ds:datastoreItem xmlns:ds="http://schemas.openxmlformats.org/officeDocument/2006/customXml" ds:itemID="{73FEF27A-A44B-408E-B5AA-11B9FDFBFF1E}">
  <ds:schemaRefs>
    <ds:schemaRef ds:uri="http://schemas.microsoft.com/sharepoint/v3/contenttype/forms"/>
  </ds:schemaRefs>
</ds:datastoreItem>
</file>

<file path=customXml/itemProps5.xml><?xml version="1.0" encoding="utf-8"?>
<ds:datastoreItem xmlns:ds="http://schemas.openxmlformats.org/officeDocument/2006/customXml" ds:itemID="{F17189FD-A0C8-4939-BDB7-8E3DB41AA62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3505</Words>
  <Characters>19980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PROGRAM ABUSE PREVENTION PLAN</vt:lpstr>
    </vt:vector>
  </TitlesOfParts>
  <Company>State of Minnesota</Company>
  <LinksUpToDate>false</LinksUpToDate>
  <CharactersWithSpaces>23439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ABUSE PREVENTION PLAN</dc:title>
  <dc:creator>Haus, Jodi</dc:creator>
  <cp:lastModifiedBy>MCGH CEO</cp:lastModifiedBy>
  <cp:revision>2</cp:revision>
  <cp:lastPrinted>2021-11-30T22:20:00Z</cp:lastPrinted>
  <dcterms:created xsi:type="dcterms:W3CDTF">2022-03-10T20:10:00Z</dcterms:created>
  <dcterms:modified xsi:type="dcterms:W3CDTF">2022-03-10T20:10:00Z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ies>
</file>