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06BA" w14:textId="303CB82A" w:rsidR="00C753C8" w:rsidRPr="00261975" w:rsidRDefault="00C753C8" w:rsidP="00C753C8">
      <w:pPr>
        <w:spacing w:after="0"/>
        <w:jc w:val="center"/>
        <w:rPr>
          <w:rFonts w:ascii="Times New Roman" w:hAnsi="Times New Roman"/>
          <w:b/>
          <w:sz w:val="22"/>
          <w:szCs w:val="22"/>
        </w:rPr>
      </w:pPr>
      <w:r w:rsidRPr="00261975">
        <w:rPr>
          <w:rFonts w:ascii="Times New Roman" w:hAnsi="Times New Roman"/>
          <w:b/>
          <w:sz w:val="22"/>
          <w:szCs w:val="22"/>
        </w:rPr>
        <w:t>Board Meeting</w:t>
      </w:r>
      <w:r w:rsidR="00564643">
        <w:rPr>
          <w:rFonts w:ascii="Times New Roman" w:hAnsi="Times New Roman"/>
          <w:b/>
          <w:sz w:val="22"/>
          <w:szCs w:val="22"/>
        </w:rPr>
        <w:t xml:space="preserve"> MINUTES</w:t>
      </w:r>
    </w:p>
    <w:p w14:paraId="0E8CE7CA" w14:textId="77777777" w:rsidR="00C753C8" w:rsidRPr="00D921DA" w:rsidRDefault="00807AA6" w:rsidP="00C753C8">
      <w:pPr>
        <w:spacing w:after="0"/>
        <w:jc w:val="center"/>
        <w:rPr>
          <w:rFonts w:ascii="Times New Roman" w:hAnsi="Times New Roman"/>
          <w:b/>
          <w:sz w:val="22"/>
          <w:szCs w:val="22"/>
        </w:rPr>
      </w:pPr>
      <w:r>
        <w:rPr>
          <w:rFonts w:ascii="Times New Roman" w:hAnsi="Times New Roman"/>
          <w:b/>
          <w:sz w:val="22"/>
          <w:szCs w:val="22"/>
        </w:rPr>
        <w:t>March</w:t>
      </w:r>
      <w:r w:rsidR="002C1812">
        <w:rPr>
          <w:rFonts w:ascii="Times New Roman" w:hAnsi="Times New Roman"/>
          <w:b/>
          <w:sz w:val="22"/>
          <w:szCs w:val="22"/>
        </w:rPr>
        <w:t xml:space="preserve"> 7</w:t>
      </w:r>
      <w:r w:rsidR="00552809">
        <w:rPr>
          <w:rFonts w:ascii="Times New Roman" w:hAnsi="Times New Roman"/>
          <w:b/>
          <w:sz w:val="22"/>
          <w:szCs w:val="22"/>
        </w:rPr>
        <w:t>, 2018</w:t>
      </w:r>
    </w:p>
    <w:p w14:paraId="4EA4D82B" w14:textId="77777777" w:rsidR="00C753C8" w:rsidRPr="00D921DA" w:rsidRDefault="00C753C8" w:rsidP="00C753C8">
      <w:pPr>
        <w:spacing w:after="0"/>
        <w:jc w:val="center"/>
        <w:rPr>
          <w:rFonts w:ascii="Times New Roman" w:hAnsi="Times New Roman"/>
          <w:b/>
          <w:sz w:val="22"/>
          <w:szCs w:val="22"/>
        </w:rPr>
      </w:pPr>
      <w:r w:rsidRPr="00D921DA">
        <w:rPr>
          <w:rFonts w:ascii="Times New Roman" w:hAnsi="Times New Roman"/>
          <w:b/>
          <w:sz w:val="22"/>
          <w:szCs w:val="22"/>
        </w:rPr>
        <w:t>1:00pm-3:00pm Wellness Center</w:t>
      </w:r>
    </w:p>
    <w:p w14:paraId="2505D4C5" w14:textId="77777777" w:rsidR="00D90857" w:rsidRDefault="00D90857" w:rsidP="00D90857">
      <w:pPr>
        <w:spacing w:after="0"/>
        <w:ind w:left="720"/>
        <w:rPr>
          <w:rFonts w:ascii="Times New Roman" w:hAnsi="Times New Roman"/>
          <w:sz w:val="22"/>
          <w:szCs w:val="22"/>
        </w:rPr>
      </w:pPr>
    </w:p>
    <w:p w14:paraId="6BC059AA" w14:textId="77777777" w:rsidR="00766C38" w:rsidRDefault="00766C38" w:rsidP="00D90857">
      <w:pPr>
        <w:spacing w:after="0"/>
        <w:ind w:left="720"/>
        <w:rPr>
          <w:rFonts w:ascii="Times New Roman" w:hAnsi="Times New Roman"/>
          <w:b/>
          <w:sz w:val="22"/>
          <w:szCs w:val="22"/>
        </w:rPr>
      </w:pPr>
    </w:p>
    <w:p w14:paraId="4D3CAF44" w14:textId="77777777" w:rsidR="00D90857" w:rsidRPr="00D90857" w:rsidRDefault="00D90857" w:rsidP="00D90857">
      <w:pPr>
        <w:spacing w:after="0"/>
        <w:ind w:left="720"/>
        <w:rPr>
          <w:rFonts w:ascii="Times New Roman" w:hAnsi="Times New Roman"/>
          <w:b/>
          <w:sz w:val="22"/>
          <w:szCs w:val="22"/>
        </w:rPr>
      </w:pPr>
      <w:r>
        <w:rPr>
          <w:rFonts w:ascii="Times New Roman" w:hAnsi="Times New Roman"/>
          <w:b/>
          <w:sz w:val="22"/>
          <w:szCs w:val="22"/>
        </w:rPr>
        <w:t>1:00PM-1:15PM</w:t>
      </w:r>
    </w:p>
    <w:p w14:paraId="2C1C9BBF" w14:textId="77777777" w:rsidR="00D921DA" w:rsidRPr="00D921DA" w:rsidRDefault="00D921DA" w:rsidP="00D921DA">
      <w:pPr>
        <w:spacing w:after="0"/>
        <w:ind w:left="720"/>
        <w:rPr>
          <w:rFonts w:ascii="Times New Roman" w:hAnsi="Times New Roman"/>
          <w:b/>
          <w:sz w:val="22"/>
          <w:szCs w:val="22"/>
        </w:rPr>
      </w:pPr>
    </w:p>
    <w:p w14:paraId="608FB245" w14:textId="65F66477"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Call Meeting to Order</w:t>
      </w:r>
      <w:r w:rsidR="00564643">
        <w:rPr>
          <w:rFonts w:ascii="Times New Roman" w:hAnsi="Times New Roman"/>
          <w:sz w:val="22"/>
          <w:szCs w:val="22"/>
        </w:rPr>
        <w:t xml:space="preserve"> at 1:01 pm</w:t>
      </w:r>
    </w:p>
    <w:p w14:paraId="2BDB93B5" w14:textId="75288405" w:rsidR="00564643" w:rsidRPr="00564643" w:rsidRDefault="00C753C8" w:rsidP="00564643">
      <w:pPr>
        <w:numPr>
          <w:ilvl w:val="0"/>
          <w:numId w:val="13"/>
        </w:numPr>
        <w:spacing w:after="0"/>
        <w:rPr>
          <w:rFonts w:ascii="Times New Roman" w:hAnsi="Times New Roman"/>
          <w:b/>
          <w:sz w:val="22"/>
          <w:szCs w:val="22"/>
        </w:rPr>
      </w:pPr>
      <w:r w:rsidRPr="00261975">
        <w:rPr>
          <w:rFonts w:ascii="Times New Roman" w:hAnsi="Times New Roman"/>
          <w:sz w:val="22"/>
          <w:szCs w:val="22"/>
        </w:rPr>
        <w:t>Welcome Guests</w:t>
      </w:r>
      <w:r w:rsidR="00564643">
        <w:rPr>
          <w:rFonts w:ascii="Times New Roman" w:hAnsi="Times New Roman"/>
          <w:sz w:val="22"/>
          <w:szCs w:val="22"/>
        </w:rPr>
        <w:t xml:space="preserve"> from Highland University</w:t>
      </w:r>
      <w:r w:rsidR="00564643">
        <w:rPr>
          <w:rFonts w:ascii="Times New Roman" w:hAnsi="Times New Roman"/>
          <w:b/>
          <w:sz w:val="22"/>
          <w:szCs w:val="22"/>
        </w:rPr>
        <w:t xml:space="preserve">. </w:t>
      </w:r>
      <w:r w:rsidR="00564643" w:rsidRPr="00564643">
        <w:rPr>
          <w:rFonts w:ascii="Times New Roman" w:hAnsi="Times New Roman"/>
          <w:sz w:val="22"/>
          <w:szCs w:val="22"/>
        </w:rPr>
        <w:t xml:space="preserve">Ginny </w:t>
      </w:r>
      <w:proofErr w:type="spellStart"/>
      <w:r w:rsidR="00564643" w:rsidRPr="00564643">
        <w:rPr>
          <w:rFonts w:ascii="Times New Roman" w:hAnsi="Times New Roman"/>
          <w:sz w:val="22"/>
          <w:szCs w:val="22"/>
        </w:rPr>
        <w:t>Adame</w:t>
      </w:r>
      <w:proofErr w:type="spellEnd"/>
      <w:r w:rsidR="00564643" w:rsidRPr="00564643">
        <w:rPr>
          <w:rFonts w:ascii="Times New Roman" w:hAnsi="Times New Roman"/>
          <w:sz w:val="22"/>
          <w:szCs w:val="22"/>
        </w:rPr>
        <w:t xml:space="preserve"> provided background </w:t>
      </w:r>
      <w:r w:rsidR="00564643">
        <w:rPr>
          <w:rFonts w:ascii="Times New Roman" w:hAnsi="Times New Roman"/>
          <w:sz w:val="22"/>
          <w:szCs w:val="22"/>
        </w:rPr>
        <w:t>and priorities for</w:t>
      </w:r>
      <w:r w:rsidR="00564643" w:rsidRPr="00564643">
        <w:rPr>
          <w:rFonts w:ascii="Times New Roman" w:hAnsi="Times New Roman"/>
          <w:sz w:val="22"/>
          <w:szCs w:val="22"/>
        </w:rPr>
        <w:t xml:space="preserve"> the CWC for guest students.</w:t>
      </w:r>
    </w:p>
    <w:p w14:paraId="1C3A6273" w14:textId="77777777"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Agenda</w:t>
      </w:r>
    </w:p>
    <w:p w14:paraId="06DFA954" w14:textId="77777777"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Consent Agenda</w:t>
      </w:r>
    </w:p>
    <w:p w14:paraId="4D6F9CEF" w14:textId="77777777" w:rsidR="00C753C8" w:rsidRPr="00261975" w:rsidRDefault="00807AA6" w:rsidP="00C753C8">
      <w:pPr>
        <w:numPr>
          <w:ilvl w:val="1"/>
          <w:numId w:val="13"/>
        </w:numPr>
        <w:spacing w:after="0"/>
        <w:rPr>
          <w:rFonts w:ascii="Times New Roman" w:hAnsi="Times New Roman"/>
          <w:b/>
          <w:sz w:val="22"/>
          <w:szCs w:val="22"/>
        </w:rPr>
      </w:pPr>
      <w:r>
        <w:rPr>
          <w:rFonts w:ascii="Times New Roman" w:hAnsi="Times New Roman"/>
          <w:sz w:val="22"/>
          <w:szCs w:val="22"/>
        </w:rPr>
        <w:t>Minutes of February 7</w:t>
      </w:r>
      <w:r w:rsidR="002C1812">
        <w:rPr>
          <w:rFonts w:ascii="Times New Roman" w:hAnsi="Times New Roman"/>
          <w:sz w:val="22"/>
          <w:szCs w:val="22"/>
        </w:rPr>
        <w:t>, 2018</w:t>
      </w:r>
    </w:p>
    <w:p w14:paraId="4DE4571D" w14:textId="77777777" w:rsidR="001A213C" w:rsidRPr="00261975" w:rsidRDefault="001A213C" w:rsidP="001A213C">
      <w:pPr>
        <w:numPr>
          <w:ilvl w:val="1"/>
          <w:numId w:val="2"/>
        </w:numPr>
        <w:spacing w:after="0"/>
        <w:rPr>
          <w:rFonts w:ascii="Times New Roman" w:hAnsi="Times New Roman"/>
          <w:b/>
          <w:sz w:val="22"/>
          <w:szCs w:val="22"/>
        </w:rPr>
      </w:pPr>
      <w:r w:rsidRPr="00261975">
        <w:rPr>
          <w:rFonts w:ascii="Times New Roman" w:hAnsi="Times New Roman"/>
          <w:sz w:val="22"/>
          <w:szCs w:val="22"/>
        </w:rPr>
        <w:t>Treasurer Summary Ledger and Report</w:t>
      </w:r>
    </w:p>
    <w:p w14:paraId="4BEEC8A7" w14:textId="77777777" w:rsidR="00C753C8" w:rsidRPr="00261975" w:rsidRDefault="00C753C8" w:rsidP="00C753C8">
      <w:pPr>
        <w:numPr>
          <w:ilvl w:val="1"/>
          <w:numId w:val="13"/>
        </w:numPr>
        <w:spacing w:after="0"/>
        <w:rPr>
          <w:rFonts w:ascii="Times New Roman" w:hAnsi="Times New Roman"/>
          <w:b/>
          <w:sz w:val="22"/>
          <w:szCs w:val="22"/>
        </w:rPr>
      </w:pPr>
      <w:r w:rsidRPr="00261975">
        <w:rPr>
          <w:rFonts w:ascii="Times New Roman" w:hAnsi="Times New Roman"/>
          <w:sz w:val="22"/>
          <w:szCs w:val="22"/>
        </w:rPr>
        <w:t>Coalition Reports</w:t>
      </w:r>
    </w:p>
    <w:p w14:paraId="229495B2" w14:textId="4805FED4" w:rsidR="00C753C8" w:rsidRPr="00261975" w:rsidRDefault="00C753C8" w:rsidP="00C753C8">
      <w:pPr>
        <w:numPr>
          <w:ilvl w:val="0"/>
          <w:numId w:val="14"/>
        </w:numPr>
        <w:spacing w:after="0" w:line="276" w:lineRule="auto"/>
        <w:contextualSpacing/>
        <w:rPr>
          <w:rFonts w:ascii="Times New Roman" w:hAnsi="Times New Roman"/>
          <w:b/>
          <w:sz w:val="22"/>
          <w:szCs w:val="22"/>
        </w:rPr>
      </w:pPr>
      <w:r w:rsidRPr="00261975">
        <w:rPr>
          <w:rFonts w:ascii="Times New Roman" w:hAnsi="Times New Roman"/>
          <w:sz w:val="22"/>
          <w:szCs w:val="22"/>
        </w:rPr>
        <w:t>Website Report</w:t>
      </w:r>
    </w:p>
    <w:p w14:paraId="393F9E23" w14:textId="21C61AFC" w:rsidR="00210384" w:rsidRPr="00B16338" w:rsidRDefault="00C753C8" w:rsidP="00B16338">
      <w:pPr>
        <w:numPr>
          <w:ilvl w:val="0"/>
          <w:numId w:val="13"/>
        </w:numPr>
        <w:rPr>
          <w:rFonts w:ascii="Times New Roman" w:hAnsi="Times New Roman"/>
          <w:b/>
          <w:sz w:val="22"/>
          <w:szCs w:val="22"/>
        </w:rPr>
      </w:pPr>
      <w:r w:rsidRPr="00261975">
        <w:rPr>
          <w:rFonts w:ascii="Times New Roman" w:hAnsi="Times New Roman"/>
          <w:sz w:val="22"/>
          <w:szCs w:val="22"/>
        </w:rPr>
        <w:t>Consent Exemptions</w:t>
      </w:r>
      <w:r w:rsidR="00564643">
        <w:rPr>
          <w:rFonts w:ascii="Times New Roman" w:hAnsi="Times New Roman"/>
          <w:sz w:val="22"/>
          <w:szCs w:val="22"/>
        </w:rPr>
        <w:t>: Diana Good asked that the Social Media Report be pulled from the Consent Agenda.</w:t>
      </w:r>
    </w:p>
    <w:p w14:paraId="58A281B3" w14:textId="77777777" w:rsidR="00AA05E9" w:rsidRPr="00D90857" w:rsidRDefault="00C753C8" w:rsidP="00D90857">
      <w:pPr>
        <w:ind w:left="720"/>
        <w:rPr>
          <w:rFonts w:ascii="Times New Roman" w:hAnsi="Times New Roman"/>
          <w:b/>
          <w:sz w:val="22"/>
          <w:szCs w:val="22"/>
        </w:rPr>
      </w:pPr>
      <w:r w:rsidRPr="00261975">
        <w:rPr>
          <w:rFonts w:ascii="Times New Roman" w:hAnsi="Times New Roman"/>
          <w:b/>
          <w:sz w:val="22"/>
          <w:szCs w:val="22"/>
          <w:u w:val="single"/>
        </w:rPr>
        <w:t>Business</w:t>
      </w:r>
    </w:p>
    <w:p w14:paraId="6D5699D3" w14:textId="7408A3B8" w:rsidR="00AA05E9" w:rsidRPr="00564643" w:rsidRDefault="00D90857" w:rsidP="00807AA6">
      <w:pPr>
        <w:pStyle w:val="ListParagraph"/>
        <w:numPr>
          <w:ilvl w:val="0"/>
          <w:numId w:val="17"/>
        </w:numPr>
        <w:rPr>
          <w:rFonts w:ascii="Times New Roman" w:hAnsi="Times New Roman"/>
        </w:rPr>
      </w:pPr>
      <w:r>
        <w:rPr>
          <w:rFonts w:ascii="Times New Roman" w:hAnsi="Times New Roman"/>
        </w:rPr>
        <w:t xml:space="preserve">Coordinator’s Report (Noelle) </w:t>
      </w:r>
      <w:r w:rsidRPr="00D90857">
        <w:rPr>
          <w:rFonts w:ascii="Times New Roman" w:hAnsi="Times New Roman"/>
          <w:b/>
        </w:rPr>
        <w:t>1:15</w:t>
      </w:r>
      <w:r>
        <w:rPr>
          <w:rFonts w:ascii="Times New Roman" w:hAnsi="Times New Roman"/>
          <w:b/>
        </w:rPr>
        <w:t xml:space="preserve"> PM</w:t>
      </w:r>
      <w:r w:rsidRPr="00D90857">
        <w:rPr>
          <w:rFonts w:ascii="Times New Roman" w:hAnsi="Times New Roman"/>
          <w:b/>
        </w:rPr>
        <w:t>-1:30</w:t>
      </w:r>
      <w:r>
        <w:rPr>
          <w:rFonts w:ascii="Times New Roman" w:hAnsi="Times New Roman"/>
          <w:b/>
        </w:rPr>
        <w:t xml:space="preserve"> PM</w:t>
      </w:r>
    </w:p>
    <w:p w14:paraId="0A7DC6FA" w14:textId="13238FEB" w:rsidR="00564643" w:rsidRPr="00807AA6" w:rsidRDefault="00564643" w:rsidP="00564643">
      <w:pPr>
        <w:pStyle w:val="ListParagraph"/>
        <w:ind w:left="1440"/>
        <w:rPr>
          <w:rFonts w:ascii="Times New Roman" w:hAnsi="Times New Roman"/>
        </w:rPr>
      </w:pPr>
      <w:r>
        <w:rPr>
          <w:rFonts w:ascii="Times New Roman" w:hAnsi="Times New Roman"/>
        </w:rPr>
        <w:t>The board agreed to allow Noelle Chavez to pursue the Blue Cross Blue Shield grant for the youth health booklets</w:t>
      </w:r>
      <w:r w:rsidR="0052572B">
        <w:rPr>
          <w:rFonts w:ascii="Times New Roman" w:hAnsi="Times New Roman"/>
        </w:rPr>
        <w:t xml:space="preserve">. It was asked if the grant ran on calendar or fiscal. Noelle Chavez was </w:t>
      </w:r>
      <w:r w:rsidR="004035CA">
        <w:rPr>
          <w:rFonts w:ascii="Times New Roman" w:hAnsi="Times New Roman"/>
        </w:rPr>
        <w:t>unsure but</w:t>
      </w:r>
      <w:r w:rsidR="0052572B">
        <w:rPr>
          <w:rFonts w:ascii="Times New Roman" w:hAnsi="Times New Roman"/>
        </w:rPr>
        <w:t xml:space="preserve"> would look it up. If the grant were to go through, it would be something to add to the calendar for the spring of the 2018-2019 calendar year.</w:t>
      </w:r>
    </w:p>
    <w:p w14:paraId="2E581FC6" w14:textId="2A1CA7D8" w:rsidR="005E29D1" w:rsidRPr="00564643" w:rsidRDefault="00D90857" w:rsidP="00AA05E9">
      <w:pPr>
        <w:pStyle w:val="ListParagraph"/>
        <w:numPr>
          <w:ilvl w:val="0"/>
          <w:numId w:val="17"/>
        </w:numPr>
        <w:rPr>
          <w:rFonts w:ascii="Times New Roman" w:hAnsi="Times New Roman"/>
        </w:rPr>
      </w:pPr>
      <w:r>
        <w:rPr>
          <w:rFonts w:ascii="Times New Roman" w:hAnsi="Times New Roman"/>
        </w:rPr>
        <w:t>DOH</w:t>
      </w:r>
      <w:r w:rsidR="00552809">
        <w:rPr>
          <w:rFonts w:ascii="Times New Roman" w:hAnsi="Times New Roman"/>
        </w:rPr>
        <w:t>/PHS</w:t>
      </w:r>
      <w:r>
        <w:rPr>
          <w:rFonts w:ascii="Times New Roman" w:hAnsi="Times New Roman"/>
        </w:rPr>
        <w:t xml:space="preserve"> </w:t>
      </w:r>
      <w:r w:rsidR="00552809">
        <w:rPr>
          <w:rFonts w:ascii="Times New Roman" w:hAnsi="Times New Roman"/>
        </w:rPr>
        <w:t>Grant deliverables</w:t>
      </w:r>
      <w:r w:rsidR="006F0E81">
        <w:rPr>
          <w:rFonts w:ascii="Times New Roman" w:hAnsi="Times New Roman"/>
        </w:rPr>
        <w:t>/Activities</w:t>
      </w:r>
      <w:r w:rsidR="00552809">
        <w:rPr>
          <w:rFonts w:ascii="Times New Roman" w:hAnsi="Times New Roman"/>
        </w:rPr>
        <w:t xml:space="preserve"> </w:t>
      </w:r>
      <w:r>
        <w:rPr>
          <w:rFonts w:ascii="Times New Roman" w:hAnsi="Times New Roman"/>
        </w:rPr>
        <w:t>Update</w:t>
      </w:r>
      <w:r w:rsidR="00210384">
        <w:rPr>
          <w:rFonts w:ascii="Times New Roman" w:hAnsi="Times New Roman"/>
        </w:rPr>
        <w:t xml:space="preserve"> (Diana/Noelle</w:t>
      </w:r>
      <w:r w:rsidR="00AA05E9">
        <w:rPr>
          <w:rFonts w:ascii="Times New Roman" w:hAnsi="Times New Roman"/>
        </w:rPr>
        <w:t>)</w:t>
      </w:r>
      <w:r>
        <w:rPr>
          <w:rFonts w:ascii="Times New Roman" w:hAnsi="Times New Roman"/>
        </w:rPr>
        <w:t xml:space="preserve"> </w:t>
      </w:r>
      <w:r w:rsidR="00807AA6">
        <w:rPr>
          <w:rFonts w:ascii="Times New Roman" w:hAnsi="Times New Roman"/>
          <w:b/>
        </w:rPr>
        <w:t>1:30</w:t>
      </w:r>
      <w:r>
        <w:rPr>
          <w:rFonts w:ascii="Times New Roman" w:hAnsi="Times New Roman"/>
          <w:b/>
        </w:rPr>
        <w:t xml:space="preserve"> PM</w:t>
      </w:r>
      <w:r w:rsidR="002C1812">
        <w:rPr>
          <w:rFonts w:ascii="Times New Roman" w:hAnsi="Times New Roman"/>
          <w:b/>
        </w:rPr>
        <w:t>-1:4</w:t>
      </w:r>
      <w:r w:rsidR="00552809">
        <w:rPr>
          <w:rFonts w:ascii="Times New Roman" w:hAnsi="Times New Roman"/>
          <w:b/>
        </w:rPr>
        <w:t>5</w:t>
      </w:r>
      <w:r>
        <w:rPr>
          <w:rFonts w:ascii="Times New Roman" w:hAnsi="Times New Roman"/>
          <w:b/>
        </w:rPr>
        <w:t>PM</w:t>
      </w:r>
    </w:p>
    <w:p w14:paraId="285FCD6E" w14:textId="56FD9AC5" w:rsidR="00564643" w:rsidRDefault="0052572B" w:rsidP="00564643">
      <w:pPr>
        <w:pStyle w:val="ListParagraph"/>
        <w:ind w:left="1440"/>
        <w:rPr>
          <w:rFonts w:ascii="Times New Roman" w:hAnsi="Times New Roman"/>
        </w:rPr>
      </w:pPr>
      <w:r>
        <w:rPr>
          <w:rFonts w:ascii="Times New Roman" w:hAnsi="Times New Roman"/>
        </w:rPr>
        <w:t xml:space="preserve">PHS: The 2017 funding was closed out. The first half of the 2018 funding was billed for. </w:t>
      </w:r>
      <w:proofErr w:type="gramStart"/>
      <w:r>
        <w:rPr>
          <w:rFonts w:ascii="Times New Roman" w:hAnsi="Times New Roman"/>
        </w:rPr>
        <w:t>Th</w:t>
      </w:r>
      <w:r w:rsidR="004035CA">
        <w:rPr>
          <w:rFonts w:ascii="Times New Roman" w:hAnsi="Times New Roman"/>
        </w:rPr>
        <w:t>e</w:t>
      </w:r>
      <w:r>
        <w:rPr>
          <w:rFonts w:ascii="Times New Roman" w:hAnsi="Times New Roman"/>
        </w:rPr>
        <w:t xml:space="preserve"> majority of</w:t>
      </w:r>
      <w:proofErr w:type="gramEnd"/>
      <w:r>
        <w:rPr>
          <w:rFonts w:ascii="Times New Roman" w:hAnsi="Times New Roman"/>
        </w:rPr>
        <w:t xml:space="preserve"> the funding covers the Coordinator’s position and the remaining covers CWC priorities. </w:t>
      </w:r>
    </w:p>
    <w:p w14:paraId="5A274CAF" w14:textId="5998EDA2" w:rsidR="004035CA" w:rsidRDefault="004035CA" w:rsidP="00564643">
      <w:pPr>
        <w:pStyle w:val="ListParagraph"/>
        <w:ind w:left="1440"/>
        <w:rPr>
          <w:rFonts w:ascii="Times New Roman" w:hAnsi="Times New Roman"/>
        </w:rPr>
      </w:pPr>
      <w:r>
        <w:rPr>
          <w:rFonts w:ascii="Times New Roman" w:hAnsi="Times New Roman"/>
        </w:rPr>
        <w:t xml:space="preserve">DOH: All but $500.00 was billed for. The remaining $500.00 is attached to the CWC attending two trainings. The meeting that Ginny </w:t>
      </w:r>
      <w:proofErr w:type="spellStart"/>
      <w:r>
        <w:rPr>
          <w:rFonts w:ascii="Times New Roman" w:hAnsi="Times New Roman"/>
        </w:rPr>
        <w:t>Adame</w:t>
      </w:r>
      <w:proofErr w:type="spellEnd"/>
      <w:r>
        <w:rPr>
          <w:rFonts w:ascii="Times New Roman" w:hAnsi="Times New Roman"/>
        </w:rPr>
        <w:t>, Diana Good, and Noelle Chavez attended on March 5</w:t>
      </w:r>
      <w:r w:rsidRPr="004035CA">
        <w:rPr>
          <w:rFonts w:ascii="Times New Roman" w:hAnsi="Times New Roman"/>
          <w:vertAlign w:val="superscript"/>
        </w:rPr>
        <w:t>th</w:t>
      </w:r>
      <w:r>
        <w:rPr>
          <w:rFonts w:ascii="Times New Roman" w:hAnsi="Times New Roman"/>
        </w:rPr>
        <w:t xml:space="preserve"> counted as one of those trainings. </w:t>
      </w:r>
    </w:p>
    <w:p w14:paraId="5AE13BCA" w14:textId="4045E220" w:rsidR="004035CA" w:rsidRPr="00F42151" w:rsidRDefault="004035CA" w:rsidP="00564643">
      <w:pPr>
        <w:pStyle w:val="ListParagraph"/>
        <w:ind w:left="1440"/>
        <w:rPr>
          <w:rFonts w:ascii="Times New Roman" w:hAnsi="Times New Roman"/>
        </w:rPr>
      </w:pPr>
      <w:r>
        <w:rPr>
          <w:rFonts w:ascii="Times New Roman" w:hAnsi="Times New Roman"/>
        </w:rPr>
        <w:t>HV: Diana Good and Noelle Chavez have held all but one Home Visiting Event. The remaining event will be in Rio Communities. They have also held mini presentations on request. The grant closes on March 31</w:t>
      </w:r>
      <w:r w:rsidRPr="004035CA">
        <w:rPr>
          <w:rFonts w:ascii="Times New Roman" w:hAnsi="Times New Roman"/>
          <w:vertAlign w:val="superscript"/>
        </w:rPr>
        <w:t>st</w:t>
      </w:r>
      <w:r>
        <w:rPr>
          <w:rFonts w:ascii="Times New Roman" w:hAnsi="Times New Roman"/>
        </w:rPr>
        <w:t xml:space="preserve">. </w:t>
      </w:r>
    </w:p>
    <w:p w14:paraId="05C7CCF8" w14:textId="5400BE0A" w:rsidR="00F42151" w:rsidRPr="004035CA" w:rsidRDefault="00F42151" w:rsidP="00AA05E9">
      <w:pPr>
        <w:pStyle w:val="ListParagraph"/>
        <w:numPr>
          <w:ilvl w:val="0"/>
          <w:numId w:val="17"/>
        </w:numPr>
        <w:rPr>
          <w:rFonts w:ascii="Times New Roman" w:hAnsi="Times New Roman"/>
        </w:rPr>
      </w:pPr>
      <w:r>
        <w:rPr>
          <w:rFonts w:ascii="Times New Roman" w:hAnsi="Times New Roman"/>
        </w:rPr>
        <w:t xml:space="preserve">Community Survey Update/Training (Ginny/Noelle) </w:t>
      </w:r>
      <w:r w:rsidRPr="00F42151">
        <w:rPr>
          <w:rFonts w:ascii="Times New Roman" w:hAnsi="Times New Roman"/>
          <w:b/>
        </w:rPr>
        <w:t>1:45PM-1:55PM</w:t>
      </w:r>
    </w:p>
    <w:p w14:paraId="3B876C5C" w14:textId="490E3DAA" w:rsidR="004035CA" w:rsidRDefault="004035CA" w:rsidP="004035CA">
      <w:pPr>
        <w:pStyle w:val="ListParagraph"/>
        <w:ind w:left="1440"/>
        <w:rPr>
          <w:rFonts w:ascii="Times New Roman" w:hAnsi="Times New Roman"/>
        </w:rPr>
      </w:pPr>
      <w:r>
        <w:rPr>
          <w:rFonts w:ascii="Times New Roman" w:hAnsi="Times New Roman"/>
        </w:rPr>
        <w:t>Grant is through P</w:t>
      </w:r>
      <w:r w:rsidR="00D53BC8">
        <w:rPr>
          <w:rFonts w:ascii="Times New Roman" w:hAnsi="Times New Roman"/>
        </w:rPr>
        <w:t>IRE. The survey training is scheduled for March 14</w:t>
      </w:r>
      <w:r w:rsidR="00D53BC8" w:rsidRPr="00D53BC8">
        <w:rPr>
          <w:rFonts w:ascii="Times New Roman" w:hAnsi="Times New Roman"/>
          <w:vertAlign w:val="superscript"/>
        </w:rPr>
        <w:t>th</w:t>
      </w:r>
      <w:r w:rsidR="00D53BC8">
        <w:rPr>
          <w:rFonts w:ascii="Times New Roman" w:hAnsi="Times New Roman"/>
        </w:rPr>
        <w:t xml:space="preserve"> from 9 am – 11 am. The CWC in partnership with the DWI Council must collect a minimum of 350 paper surveys. No less than two surveyors per event.</w:t>
      </w:r>
    </w:p>
    <w:p w14:paraId="03647B9A" w14:textId="1BA6040C" w:rsidR="00D53BC8" w:rsidRPr="00B707A8" w:rsidRDefault="00D53BC8" w:rsidP="004035CA">
      <w:pPr>
        <w:pStyle w:val="ListParagraph"/>
        <w:ind w:left="1440"/>
        <w:rPr>
          <w:rFonts w:ascii="Times New Roman" w:hAnsi="Times New Roman"/>
        </w:rPr>
      </w:pPr>
      <w:r>
        <w:rPr>
          <w:rFonts w:ascii="Times New Roman" w:hAnsi="Times New Roman"/>
        </w:rPr>
        <w:t xml:space="preserve">Ginny </w:t>
      </w:r>
      <w:proofErr w:type="spellStart"/>
      <w:r>
        <w:rPr>
          <w:rFonts w:ascii="Times New Roman" w:hAnsi="Times New Roman"/>
        </w:rPr>
        <w:t>Adame</w:t>
      </w:r>
      <w:proofErr w:type="spellEnd"/>
      <w:r>
        <w:rPr>
          <w:rFonts w:ascii="Times New Roman" w:hAnsi="Times New Roman"/>
        </w:rPr>
        <w:t xml:space="preserve"> provided background on ACEs and the incentives for the survey. </w:t>
      </w:r>
    </w:p>
    <w:p w14:paraId="5D0EF7FF" w14:textId="362D3706" w:rsidR="00B707A8" w:rsidRPr="00F344A8" w:rsidRDefault="00807AA6" w:rsidP="00807AA6">
      <w:pPr>
        <w:pStyle w:val="ListParagraph"/>
        <w:numPr>
          <w:ilvl w:val="0"/>
          <w:numId w:val="17"/>
        </w:numPr>
        <w:rPr>
          <w:rFonts w:ascii="Times New Roman" w:hAnsi="Times New Roman"/>
        </w:rPr>
      </w:pPr>
      <w:r>
        <w:rPr>
          <w:rFonts w:ascii="Times New Roman" w:hAnsi="Times New Roman"/>
        </w:rPr>
        <w:lastRenderedPageBreak/>
        <w:t>J</w:t>
      </w:r>
      <w:r w:rsidRPr="00807AA6">
        <w:rPr>
          <w:rFonts w:ascii="Times New Roman" w:hAnsi="Times New Roman"/>
        </w:rPr>
        <w:t>oint presentation with Medical Care Advocates to VALEO</w:t>
      </w:r>
      <w:r>
        <w:rPr>
          <w:rFonts w:ascii="Times New Roman" w:hAnsi="Times New Roman"/>
        </w:rPr>
        <w:t xml:space="preserve"> (Diana)</w:t>
      </w:r>
      <w:r w:rsidRPr="00807AA6">
        <w:rPr>
          <w:rFonts w:ascii="Times New Roman" w:hAnsi="Times New Roman"/>
        </w:rPr>
        <w:t xml:space="preserve"> </w:t>
      </w:r>
      <w:r w:rsidR="00F42151">
        <w:rPr>
          <w:rFonts w:ascii="Times New Roman" w:hAnsi="Times New Roman"/>
          <w:b/>
        </w:rPr>
        <w:t>1:55PM-2:0</w:t>
      </w:r>
      <w:r w:rsidR="00B707A8">
        <w:rPr>
          <w:rFonts w:ascii="Times New Roman" w:hAnsi="Times New Roman"/>
          <w:b/>
        </w:rPr>
        <w:t>5PM</w:t>
      </w:r>
    </w:p>
    <w:p w14:paraId="7FA4BD57" w14:textId="309D6E68" w:rsidR="00F344A8" w:rsidRPr="00552809" w:rsidRDefault="00F344A8" w:rsidP="00F344A8">
      <w:pPr>
        <w:pStyle w:val="ListParagraph"/>
        <w:ind w:left="1440"/>
        <w:rPr>
          <w:rFonts w:ascii="Times New Roman" w:hAnsi="Times New Roman"/>
        </w:rPr>
      </w:pPr>
      <w:r>
        <w:rPr>
          <w:rFonts w:ascii="Times New Roman" w:hAnsi="Times New Roman"/>
        </w:rPr>
        <w:t>On May 1</w:t>
      </w:r>
      <w:r w:rsidRPr="00F344A8">
        <w:rPr>
          <w:rFonts w:ascii="Times New Roman" w:hAnsi="Times New Roman"/>
          <w:vertAlign w:val="superscript"/>
        </w:rPr>
        <w:t>st</w:t>
      </w:r>
      <w:r>
        <w:rPr>
          <w:rFonts w:ascii="Times New Roman" w:hAnsi="Times New Roman"/>
        </w:rPr>
        <w:t>, Diana Good will do an Access to Healthcare presentation. She will send a preview of the presentation to the CWC board.</w:t>
      </w:r>
      <w:r w:rsidR="000A709A">
        <w:rPr>
          <w:rFonts w:ascii="Times New Roman" w:hAnsi="Times New Roman"/>
        </w:rPr>
        <w:t xml:space="preserve"> This could be a way to build bridges with municipalities. </w:t>
      </w:r>
    </w:p>
    <w:p w14:paraId="224CCA6E" w14:textId="22A16AA5" w:rsidR="00552809" w:rsidRPr="000A709A" w:rsidRDefault="002C1812" w:rsidP="002C1812">
      <w:pPr>
        <w:pStyle w:val="ListParagraph"/>
        <w:numPr>
          <w:ilvl w:val="0"/>
          <w:numId w:val="17"/>
        </w:numPr>
        <w:rPr>
          <w:rFonts w:ascii="Times New Roman" w:hAnsi="Times New Roman"/>
        </w:rPr>
      </w:pPr>
      <w:r>
        <w:rPr>
          <w:rFonts w:ascii="Times New Roman" w:hAnsi="Times New Roman"/>
        </w:rPr>
        <w:t xml:space="preserve">Attendance at Upcoming Health Fairs (All) </w:t>
      </w:r>
      <w:r w:rsidR="00F42151">
        <w:rPr>
          <w:rFonts w:ascii="Times New Roman" w:hAnsi="Times New Roman"/>
          <w:b/>
        </w:rPr>
        <w:t>2:0</w:t>
      </w:r>
      <w:r>
        <w:rPr>
          <w:rFonts w:ascii="Times New Roman" w:hAnsi="Times New Roman"/>
          <w:b/>
        </w:rPr>
        <w:t>5</w:t>
      </w:r>
      <w:r w:rsidR="00F42151">
        <w:rPr>
          <w:rFonts w:ascii="Times New Roman" w:hAnsi="Times New Roman"/>
          <w:b/>
        </w:rPr>
        <w:t>PM-2:15</w:t>
      </w:r>
      <w:r w:rsidR="00B707A8">
        <w:rPr>
          <w:rFonts w:ascii="Times New Roman" w:hAnsi="Times New Roman"/>
          <w:b/>
        </w:rPr>
        <w:t>PM</w:t>
      </w:r>
    </w:p>
    <w:p w14:paraId="2584EDC5" w14:textId="206E2D12" w:rsidR="000A709A" w:rsidRDefault="006A402C" w:rsidP="000A709A">
      <w:pPr>
        <w:pStyle w:val="ListParagraph"/>
        <w:ind w:left="1440"/>
        <w:rPr>
          <w:rFonts w:ascii="Times New Roman" w:hAnsi="Times New Roman"/>
        </w:rPr>
      </w:pPr>
      <w:r>
        <w:rPr>
          <w:rFonts w:ascii="Times New Roman" w:hAnsi="Times New Roman"/>
        </w:rPr>
        <w:t xml:space="preserve">Ginny </w:t>
      </w:r>
      <w:proofErr w:type="spellStart"/>
      <w:r>
        <w:rPr>
          <w:rFonts w:ascii="Times New Roman" w:hAnsi="Times New Roman"/>
        </w:rPr>
        <w:t>Adame</w:t>
      </w:r>
      <w:proofErr w:type="spellEnd"/>
      <w:r>
        <w:rPr>
          <w:rFonts w:ascii="Times New Roman" w:hAnsi="Times New Roman"/>
        </w:rPr>
        <w:t xml:space="preserve">, Diana Good, Carol Claus, Noelle Chavez, and Bart </w:t>
      </w:r>
      <w:proofErr w:type="spellStart"/>
      <w:r>
        <w:rPr>
          <w:rFonts w:ascii="Times New Roman" w:hAnsi="Times New Roman"/>
        </w:rPr>
        <w:t>Regelbrugge</w:t>
      </w:r>
      <w:proofErr w:type="spellEnd"/>
      <w:r>
        <w:rPr>
          <w:rFonts w:ascii="Times New Roman" w:hAnsi="Times New Roman"/>
        </w:rPr>
        <w:t xml:space="preserve"> will cover the Health Fair in March. </w:t>
      </w:r>
    </w:p>
    <w:p w14:paraId="3DC3C9BB" w14:textId="75D65187" w:rsidR="006A402C" w:rsidRDefault="006A402C" w:rsidP="000A709A">
      <w:pPr>
        <w:pStyle w:val="ListParagraph"/>
        <w:ind w:left="1440"/>
        <w:rPr>
          <w:rFonts w:ascii="Times New Roman" w:hAnsi="Times New Roman"/>
        </w:rPr>
      </w:pPr>
      <w:r>
        <w:rPr>
          <w:rFonts w:ascii="Times New Roman" w:hAnsi="Times New Roman"/>
        </w:rPr>
        <w:t xml:space="preserve">Ginny </w:t>
      </w:r>
      <w:proofErr w:type="spellStart"/>
      <w:r>
        <w:rPr>
          <w:rFonts w:ascii="Times New Roman" w:hAnsi="Times New Roman"/>
        </w:rPr>
        <w:t>Adame</w:t>
      </w:r>
      <w:proofErr w:type="spellEnd"/>
      <w:r>
        <w:rPr>
          <w:rFonts w:ascii="Times New Roman" w:hAnsi="Times New Roman"/>
        </w:rPr>
        <w:t xml:space="preserve">, Noelle Chavez, and Bart </w:t>
      </w:r>
      <w:proofErr w:type="spellStart"/>
      <w:r>
        <w:rPr>
          <w:rFonts w:ascii="Times New Roman" w:hAnsi="Times New Roman"/>
        </w:rPr>
        <w:t>Reggelbrugge</w:t>
      </w:r>
      <w:proofErr w:type="spellEnd"/>
      <w:r>
        <w:rPr>
          <w:rFonts w:ascii="Times New Roman" w:hAnsi="Times New Roman"/>
        </w:rPr>
        <w:t xml:space="preserve"> will cover the one in April.</w:t>
      </w:r>
    </w:p>
    <w:p w14:paraId="3A02AAA5" w14:textId="4DF642D5" w:rsidR="006A402C" w:rsidRPr="002C1812" w:rsidRDefault="006A402C" w:rsidP="000A709A">
      <w:pPr>
        <w:pStyle w:val="ListParagraph"/>
        <w:ind w:left="1440"/>
        <w:rPr>
          <w:rFonts w:ascii="Times New Roman" w:hAnsi="Times New Roman"/>
        </w:rPr>
      </w:pPr>
      <w:r>
        <w:rPr>
          <w:rFonts w:ascii="Times New Roman" w:hAnsi="Times New Roman"/>
        </w:rPr>
        <w:t>Both Health Fairs will include the surveys.</w:t>
      </w:r>
    </w:p>
    <w:p w14:paraId="76FE9ACD" w14:textId="4792D718" w:rsidR="00552809" w:rsidRPr="00285C2C" w:rsidRDefault="00552809" w:rsidP="00552809">
      <w:pPr>
        <w:pStyle w:val="ListParagraph"/>
        <w:numPr>
          <w:ilvl w:val="0"/>
          <w:numId w:val="17"/>
        </w:numPr>
        <w:rPr>
          <w:rFonts w:ascii="Times New Roman" w:hAnsi="Times New Roman"/>
        </w:rPr>
      </w:pPr>
      <w:r w:rsidRPr="00552809">
        <w:rPr>
          <w:rFonts w:ascii="Times New Roman" w:hAnsi="Times New Roman"/>
        </w:rPr>
        <w:t>Access to</w:t>
      </w:r>
      <w:r>
        <w:rPr>
          <w:rFonts w:ascii="Times New Roman" w:hAnsi="Times New Roman"/>
        </w:rPr>
        <w:t xml:space="preserve"> </w:t>
      </w:r>
      <w:r w:rsidR="002C1812">
        <w:rPr>
          <w:rFonts w:ascii="Times New Roman" w:hAnsi="Times New Roman"/>
        </w:rPr>
        <w:t xml:space="preserve">Mental </w:t>
      </w:r>
      <w:r>
        <w:rPr>
          <w:rFonts w:ascii="Times New Roman" w:hAnsi="Times New Roman"/>
        </w:rPr>
        <w:t>Health CRUNCH</w:t>
      </w:r>
      <w:r w:rsidR="002C1812">
        <w:rPr>
          <w:rFonts w:ascii="Times New Roman" w:hAnsi="Times New Roman"/>
        </w:rPr>
        <w:t xml:space="preserve"> Planning</w:t>
      </w:r>
      <w:r w:rsidR="00807AA6">
        <w:rPr>
          <w:rFonts w:ascii="Times New Roman" w:hAnsi="Times New Roman"/>
        </w:rPr>
        <w:t xml:space="preserve"> Group Update</w:t>
      </w:r>
      <w:r w:rsidR="002C1812">
        <w:rPr>
          <w:rFonts w:ascii="Times New Roman" w:hAnsi="Times New Roman"/>
        </w:rPr>
        <w:t xml:space="preserve"> </w:t>
      </w:r>
      <w:r w:rsidR="00F42151">
        <w:rPr>
          <w:rFonts w:ascii="Times New Roman" w:hAnsi="Times New Roman"/>
          <w:b/>
        </w:rPr>
        <w:t>2:1</w:t>
      </w:r>
      <w:r w:rsidR="002C1812" w:rsidRPr="008A1A33">
        <w:rPr>
          <w:rFonts w:ascii="Times New Roman" w:hAnsi="Times New Roman"/>
          <w:b/>
        </w:rPr>
        <w:t>5</w:t>
      </w:r>
      <w:r w:rsidR="00540EA4" w:rsidRPr="008A1A33">
        <w:rPr>
          <w:rFonts w:ascii="Times New Roman" w:hAnsi="Times New Roman"/>
          <w:b/>
        </w:rPr>
        <w:t>PM-2:</w:t>
      </w:r>
      <w:r w:rsidR="00F42151">
        <w:rPr>
          <w:rFonts w:ascii="Times New Roman" w:hAnsi="Times New Roman"/>
          <w:b/>
        </w:rPr>
        <w:t>30</w:t>
      </w:r>
      <w:r w:rsidRPr="008A1A33">
        <w:rPr>
          <w:rFonts w:ascii="Times New Roman" w:hAnsi="Times New Roman"/>
          <w:b/>
        </w:rPr>
        <w:t>PM</w:t>
      </w:r>
    </w:p>
    <w:p w14:paraId="67529FEA" w14:textId="3094E1BD" w:rsidR="00285C2C" w:rsidRDefault="00285C2C" w:rsidP="00285C2C">
      <w:pPr>
        <w:pStyle w:val="ListParagraph"/>
        <w:ind w:left="1440"/>
        <w:rPr>
          <w:rFonts w:ascii="Times New Roman" w:hAnsi="Times New Roman"/>
        </w:rPr>
      </w:pPr>
      <w:r>
        <w:rPr>
          <w:rFonts w:ascii="Times New Roman" w:hAnsi="Times New Roman"/>
        </w:rPr>
        <w:t xml:space="preserve">Diana Good provided an explanation on CRUNCHs for guests. </w:t>
      </w:r>
    </w:p>
    <w:p w14:paraId="36426AD1" w14:textId="748F9C5B" w:rsidR="00285C2C" w:rsidRDefault="00285C2C" w:rsidP="00285C2C">
      <w:pPr>
        <w:pStyle w:val="ListParagraph"/>
        <w:ind w:left="1440"/>
        <w:rPr>
          <w:rFonts w:ascii="Times New Roman" w:hAnsi="Times New Roman"/>
        </w:rPr>
      </w:pPr>
      <w:r>
        <w:rPr>
          <w:rFonts w:ascii="Times New Roman" w:hAnsi="Times New Roman"/>
        </w:rPr>
        <w:t xml:space="preserve">Diana Good will contact panel members. This CRUNCH was set up so that questions would be asked at the end. </w:t>
      </w:r>
    </w:p>
    <w:p w14:paraId="446E3E08" w14:textId="1F5A58DB" w:rsidR="00285C2C" w:rsidRPr="00552809" w:rsidRDefault="00285C2C" w:rsidP="00285C2C">
      <w:pPr>
        <w:pStyle w:val="ListParagraph"/>
        <w:ind w:left="1440"/>
        <w:rPr>
          <w:rFonts w:ascii="Times New Roman" w:hAnsi="Times New Roman"/>
        </w:rPr>
      </w:pPr>
      <w:r>
        <w:rPr>
          <w:rFonts w:ascii="Times New Roman" w:hAnsi="Times New Roman"/>
        </w:rPr>
        <w:t xml:space="preserve">Set up or the CRUNCH will begin at 10:30 am and food will be provided by Goodfellas. </w:t>
      </w:r>
    </w:p>
    <w:p w14:paraId="20859732" w14:textId="7B6ED2D9" w:rsidR="00FC3083" w:rsidRPr="006A402C" w:rsidRDefault="00AA05E9" w:rsidP="00552809">
      <w:pPr>
        <w:pStyle w:val="ListParagraph"/>
        <w:numPr>
          <w:ilvl w:val="0"/>
          <w:numId w:val="17"/>
        </w:numPr>
        <w:rPr>
          <w:rFonts w:ascii="Times New Roman" w:hAnsi="Times New Roman"/>
        </w:rPr>
      </w:pPr>
      <w:r>
        <w:rPr>
          <w:rFonts w:ascii="Times New Roman" w:hAnsi="Times New Roman"/>
        </w:rPr>
        <w:t>KAH</w:t>
      </w:r>
      <w:r w:rsidR="00552809">
        <w:rPr>
          <w:rFonts w:ascii="Times New Roman" w:hAnsi="Times New Roman"/>
        </w:rPr>
        <w:t>/Upcoming Events Planning</w:t>
      </w:r>
      <w:r w:rsidR="00D90857">
        <w:rPr>
          <w:rFonts w:ascii="Times New Roman" w:hAnsi="Times New Roman"/>
        </w:rPr>
        <w:t xml:space="preserve"> (All) </w:t>
      </w:r>
      <w:r w:rsidR="00F42151">
        <w:rPr>
          <w:rFonts w:ascii="Times New Roman" w:hAnsi="Times New Roman"/>
          <w:b/>
        </w:rPr>
        <w:t>2:3</w:t>
      </w:r>
      <w:r w:rsidR="00B707A8">
        <w:rPr>
          <w:rFonts w:ascii="Times New Roman" w:hAnsi="Times New Roman"/>
          <w:b/>
        </w:rPr>
        <w:t>0</w:t>
      </w:r>
      <w:r w:rsidR="00593913">
        <w:rPr>
          <w:rFonts w:ascii="Times New Roman" w:hAnsi="Times New Roman"/>
          <w:b/>
        </w:rPr>
        <w:t>-</w:t>
      </w:r>
      <w:r w:rsidR="00B707A8">
        <w:rPr>
          <w:rFonts w:ascii="Times New Roman" w:hAnsi="Times New Roman"/>
          <w:b/>
        </w:rPr>
        <w:t>2:45</w:t>
      </w:r>
      <w:r w:rsidR="00D90857">
        <w:rPr>
          <w:rFonts w:ascii="Times New Roman" w:hAnsi="Times New Roman"/>
          <w:b/>
        </w:rPr>
        <w:t xml:space="preserve"> PM</w:t>
      </w:r>
    </w:p>
    <w:p w14:paraId="03231956" w14:textId="77777777" w:rsidR="00285C2C" w:rsidRDefault="006A402C" w:rsidP="006A402C">
      <w:pPr>
        <w:pStyle w:val="ListParagraph"/>
        <w:ind w:left="1440"/>
        <w:rPr>
          <w:rFonts w:ascii="Times New Roman" w:hAnsi="Times New Roman"/>
        </w:rPr>
      </w:pPr>
      <w:r>
        <w:rPr>
          <w:rFonts w:ascii="Times New Roman" w:hAnsi="Times New Roman"/>
        </w:rPr>
        <w:t>The KAH planning group thought May 30</w:t>
      </w:r>
      <w:r w:rsidRPr="006A402C">
        <w:rPr>
          <w:rFonts w:ascii="Times New Roman" w:hAnsi="Times New Roman"/>
          <w:vertAlign w:val="superscript"/>
        </w:rPr>
        <w:t>th</w:t>
      </w:r>
      <w:r>
        <w:rPr>
          <w:rFonts w:ascii="Times New Roman" w:hAnsi="Times New Roman"/>
        </w:rPr>
        <w:t>-31</w:t>
      </w:r>
      <w:r w:rsidRPr="006A402C">
        <w:rPr>
          <w:rFonts w:ascii="Times New Roman" w:hAnsi="Times New Roman"/>
          <w:vertAlign w:val="superscript"/>
        </w:rPr>
        <w:t>st</w:t>
      </w:r>
      <w:r>
        <w:rPr>
          <w:rFonts w:ascii="Times New Roman" w:hAnsi="Times New Roman"/>
        </w:rPr>
        <w:t xml:space="preserve"> would be ideal.</w:t>
      </w:r>
      <w:r w:rsidR="00285C2C">
        <w:rPr>
          <w:rFonts w:ascii="Times New Roman" w:hAnsi="Times New Roman"/>
        </w:rPr>
        <w:t xml:space="preserve"> The board decided to move forward with those dates.</w:t>
      </w:r>
      <w:r>
        <w:rPr>
          <w:rFonts w:ascii="Times New Roman" w:hAnsi="Times New Roman"/>
        </w:rPr>
        <w:t xml:space="preserve"> </w:t>
      </w:r>
    </w:p>
    <w:p w14:paraId="659BB721" w14:textId="4A1E2FF8" w:rsidR="006A402C" w:rsidRPr="00552809" w:rsidRDefault="006A402C" w:rsidP="006A402C">
      <w:pPr>
        <w:pStyle w:val="ListParagraph"/>
        <w:ind w:left="1440"/>
        <w:rPr>
          <w:rFonts w:ascii="Times New Roman" w:hAnsi="Times New Roman"/>
        </w:rPr>
      </w:pPr>
      <w:r>
        <w:rPr>
          <w:rFonts w:ascii="Times New Roman" w:hAnsi="Times New Roman"/>
        </w:rPr>
        <w:t>In April, Isela Jacquez agree</w:t>
      </w:r>
      <w:r w:rsidR="00285C2C">
        <w:rPr>
          <w:rFonts w:ascii="Times New Roman" w:hAnsi="Times New Roman"/>
        </w:rPr>
        <w:t>d</w:t>
      </w:r>
      <w:r>
        <w:rPr>
          <w:rFonts w:ascii="Times New Roman" w:hAnsi="Times New Roman"/>
        </w:rPr>
        <w:t xml:space="preserve"> to allow graduates of Kids at Hope to come observe how Belen High School is using it.</w:t>
      </w:r>
    </w:p>
    <w:p w14:paraId="40062238" w14:textId="77777777" w:rsidR="00261975" w:rsidRPr="00261975" w:rsidRDefault="00261975" w:rsidP="00261975">
      <w:pPr>
        <w:pStyle w:val="ListParagraph"/>
        <w:numPr>
          <w:ilvl w:val="0"/>
          <w:numId w:val="17"/>
        </w:numPr>
        <w:rPr>
          <w:rFonts w:ascii="Times New Roman" w:hAnsi="Times New Roman"/>
        </w:rPr>
      </w:pPr>
      <w:r w:rsidRPr="00261975">
        <w:rPr>
          <w:rFonts w:ascii="Times New Roman" w:hAnsi="Times New Roman"/>
        </w:rPr>
        <w:t>Review of Activities/</w:t>
      </w:r>
      <w:r w:rsidR="00AA05E9">
        <w:rPr>
          <w:rFonts w:ascii="Times New Roman" w:hAnsi="Times New Roman"/>
        </w:rPr>
        <w:t xml:space="preserve">Time Line/Action Items </w:t>
      </w:r>
      <w:r w:rsidR="00B707A8">
        <w:rPr>
          <w:rFonts w:ascii="Times New Roman" w:hAnsi="Times New Roman"/>
          <w:b/>
        </w:rPr>
        <w:t>2:45</w:t>
      </w:r>
      <w:r w:rsidR="00D90857">
        <w:rPr>
          <w:rFonts w:ascii="Times New Roman" w:hAnsi="Times New Roman"/>
          <w:b/>
        </w:rPr>
        <w:t xml:space="preserve"> PM</w:t>
      </w:r>
      <w:r w:rsidR="00384624">
        <w:rPr>
          <w:rFonts w:ascii="Times New Roman" w:hAnsi="Times New Roman"/>
          <w:b/>
        </w:rPr>
        <w:t>-3:00</w:t>
      </w:r>
      <w:r w:rsidR="00D90857">
        <w:rPr>
          <w:rFonts w:ascii="Times New Roman" w:hAnsi="Times New Roman"/>
          <w:b/>
        </w:rPr>
        <w:t>PM</w:t>
      </w:r>
    </w:p>
    <w:p w14:paraId="465B9C01" w14:textId="77777777" w:rsidR="00C753C8" w:rsidRPr="00261975" w:rsidRDefault="00C753C8" w:rsidP="00C753C8">
      <w:pPr>
        <w:rPr>
          <w:rFonts w:ascii="Times New Roman" w:hAnsi="Times New Roman"/>
          <w:b/>
          <w:sz w:val="22"/>
          <w:szCs w:val="22"/>
          <w:u w:val="single"/>
        </w:rPr>
      </w:pPr>
      <w:r w:rsidRPr="00261975">
        <w:rPr>
          <w:rFonts w:ascii="Times New Roman" w:hAnsi="Times New Roman"/>
          <w:b/>
          <w:sz w:val="22"/>
          <w:szCs w:val="22"/>
          <w:u w:val="single"/>
        </w:rPr>
        <w:t>Additional Items of Discussion</w:t>
      </w:r>
    </w:p>
    <w:p w14:paraId="437CAE27" w14:textId="6D98DB69" w:rsidR="00C753C8" w:rsidRPr="00261975" w:rsidRDefault="00C753C8" w:rsidP="00C753C8">
      <w:pPr>
        <w:numPr>
          <w:ilvl w:val="0"/>
          <w:numId w:val="16"/>
        </w:numPr>
        <w:rPr>
          <w:rFonts w:ascii="Times New Roman" w:hAnsi="Times New Roman"/>
          <w:b/>
          <w:sz w:val="22"/>
          <w:szCs w:val="22"/>
          <w:u w:val="single"/>
        </w:rPr>
      </w:pPr>
      <w:r w:rsidRPr="00261975">
        <w:rPr>
          <w:rFonts w:ascii="Times New Roman" w:hAnsi="Times New Roman"/>
          <w:sz w:val="22"/>
          <w:szCs w:val="22"/>
        </w:rPr>
        <w:t>Adjourn</w:t>
      </w:r>
      <w:r w:rsidR="00285C2C">
        <w:rPr>
          <w:rFonts w:ascii="Times New Roman" w:hAnsi="Times New Roman"/>
          <w:sz w:val="22"/>
          <w:szCs w:val="22"/>
        </w:rPr>
        <w:t xml:space="preserve"> at </w:t>
      </w:r>
      <w:bookmarkStart w:id="0" w:name="_GoBack"/>
      <w:bookmarkEnd w:id="0"/>
      <w:r w:rsidR="00285C2C">
        <w:rPr>
          <w:rFonts w:ascii="Times New Roman" w:hAnsi="Times New Roman"/>
          <w:sz w:val="22"/>
          <w:szCs w:val="22"/>
        </w:rPr>
        <w:t>2:42 pm</w:t>
      </w:r>
    </w:p>
    <w:p w14:paraId="2131D534" w14:textId="77777777" w:rsidR="00C753C8" w:rsidRPr="00C753C8" w:rsidRDefault="00C753C8" w:rsidP="00C753C8"/>
    <w:p w14:paraId="0FCCE6DD" w14:textId="77777777"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27D1" w14:textId="77777777" w:rsidR="00A95970" w:rsidRDefault="00A95970">
      <w:pPr>
        <w:spacing w:after="0"/>
      </w:pPr>
      <w:r>
        <w:separator/>
      </w:r>
    </w:p>
  </w:endnote>
  <w:endnote w:type="continuationSeparator" w:id="0">
    <w:p w14:paraId="39E50C6B" w14:textId="77777777" w:rsidR="00A95970" w:rsidRDefault="00A95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2FAE" w14:textId="77777777" w:rsidR="000440E3" w:rsidRDefault="000440E3">
    <w:pPr>
      <w:pStyle w:val="Footer"/>
    </w:pPr>
    <w:r>
      <w:rPr>
        <w:noProof/>
      </w:rPr>
      <w:drawing>
        <wp:anchor distT="0" distB="0" distL="114300" distR="114300" simplePos="0" relativeHeight="251657216" behindDoc="0" locked="0" layoutInCell="1" allowOverlap="1" wp14:anchorId="72905FDC" wp14:editId="27BA756E">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B0C0" w14:textId="77777777" w:rsidR="00A95970" w:rsidRDefault="00A95970">
      <w:pPr>
        <w:spacing w:after="0"/>
      </w:pPr>
      <w:r>
        <w:separator/>
      </w:r>
    </w:p>
  </w:footnote>
  <w:footnote w:type="continuationSeparator" w:id="0">
    <w:p w14:paraId="76099D56" w14:textId="77777777" w:rsidR="00A95970" w:rsidRDefault="00A95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0148" w14:textId="77777777" w:rsidR="000440E3" w:rsidRDefault="000440E3">
    <w:pPr>
      <w:pStyle w:val="Header"/>
    </w:pPr>
    <w:r>
      <w:rPr>
        <w:noProof/>
      </w:rPr>
      <w:drawing>
        <wp:anchor distT="0" distB="0" distL="114300" distR="114300" simplePos="0" relativeHeight="251658240" behindDoc="1" locked="0" layoutInCell="1" allowOverlap="1" wp14:anchorId="7BFB2DBC" wp14:editId="6E168F9D">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67EC3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55"/>
    <w:rsid w:val="00035148"/>
    <w:rsid w:val="000440E3"/>
    <w:rsid w:val="00044D6C"/>
    <w:rsid w:val="000464A9"/>
    <w:rsid w:val="00051E5E"/>
    <w:rsid w:val="000927DA"/>
    <w:rsid w:val="000A709A"/>
    <w:rsid w:val="000B63FA"/>
    <w:rsid w:val="000C534F"/>
    <w:rsid w:val="000D0DAA"/>
    <w:rsid w:val="000E13E9"/>
    <w:rsid w:val="000E2648"/>
    <w:rsid w:val="001066BB"/>
    <w:rsid w:val="0011177F"/>
    <w:rsid w:val="001241AB"/>
    <w:rsid w:val="001329D7"/>
    <w:rsid w:val="00132FBF"/>
    <w:rsid w:val="0013492D"/>
    <w:rsid w:val="001512F0"/>
    <w:rsid w:val="00164B99"/>
    <w:rsid w:val="001702EE"/>
    <w:rsid w:val="0019003E"/>
    <w:rsid w:val="00192BC7"/>
    <w:rsid w:val="001A213C"/>
    <w:rsid w:val="001A4EC1"/>
    <w:rsid w:val="001A558D"/>
    <w:rsid w:val="001B1B8F"/>
    <w:rsid w:val="001E773C"/>
    <w:rsid w:val="002101C3"/>
    <w:rsid w:val="00210384"/>
    <w:rsid w:val="00216DB2"/>
    <w:rsid w:val="00245AAF"/>
    <w:rsid w:val="00257D70"/>
    <w:rsid w:val="00261975"/>
    <w:rsid w:val="00267583"/>
    <w:rsid w:val="00285C2C"/>
    <w:rsid w:val="00290F1F"/>
    <w:rsid w:val="002911FF"/>
    <w:rsid w:val="00292229"/>
    <w:rsid w:val="0029572A"/>
    <w:rsid w:val="0029719B"/>
    <w:rsid w:val="002C1812"/>
    <w:rsid w:val="002C7644"/>
    <w:rsid w:val="00312FDC"/>
    <w:rsid w:val="003142AA"/>
    <w:rsid w:val="00316ACA"/>
    <w:rsid w:val="00323ED2"/>
    <w:rsid w:val="003271C9"/>
    <w:rsid w:val="003334CE"/>
    <w:rsid w:val="0035037F"/>
    <w:rsid w:val="00360F3F"/>
    <w:rsid w:val="00373C66"/>
    <w:rsid w:val="0037550F"/>
    <w:rsid w:val="00383AA0"/>
    <w:rsid w:val="00384624"/>
    <w:rsid w:val="00392102"/>
    <w:rsid w:val="00394FBB"/>
    <w:rsid w:val="003C27CE"/>
    <w:rsid w:val="003C771D"/>
    <w:rsid w:val="003D054A"/>
    <w:rsid w:val="003D5DE7"/>
    <w:rsid w:val="003D6EAF"/>
    <w:rsid w:val="003E0779"/>
    <w:rsid w:val="003F22E3"/>
    <w:rsid w:val="0040337E"/>
    <w:rsid w:val="004035CA"/>
    <w:rsid w:val="00417AE8"/>
    <w:rsid w:val="00443CCF"/>
    <w:rsid w:val="00445EAB"/>
    <w:rsid w:val="0047364C"/>
    <w:rsid w:val="004904C4"/>
    <w:rsid w:val="00494579"/>
    <w:rsid w:val="00495C9C"/>
    <w:rsid w:val="004A28A5"/>
    <w:rsid w:val="004B2588"/>
    <w:rsid w:val="004D0293"/>
    <w:rsid w:val="004D3DF6"/>
    <w:rsid w:val="004E4D0F"/>
    <w:rsid w:val="004F2453"/>
    <w:rsid w:val="004F7C75"/>
    <w:rsid w:val="00501E55"/>
    <w:rsid w:val="0051621A"/>
    <w:rsid w:val="00523DCF"/>
    <w:rsid w:val="0052572B"/>
    <w:rsid w:val="0053065D"/>
    <w:rsid w:val="00540EA4"/>
    <w:rsid w:val="00552809"/>
    <w:rsid w:val="00560A74"/>
    <w:rsid w:val="00564643"/>
    <w:rsid w:val="00565AE6"/>
    <w:rsid w:val="0057243D"/>
    <w:rsid w:val="00572BD3"/>
    <w:rsid w:val="005745E2"/>
    <w:rsid w:val="00575B3C"/>
    <w:rsid w:val="0058203C"/>
    <w:rsid w:val="005856C9"/>
    <w:rsid w:val="00585A8A"/>
    <w:rsid w:val="005937FD"/>
    <w:rsid w:val="00593913"/>
    <w:rsid w:val="005A24AA"/>
    <w:rsid w:val="005A2DAA"/>
    <w:rsid w:val="005A66C2"/>
    <w:rsid w:val="005C06BA"/>
    <w:rsid w:val="005D0DB3"/>
    <w:rsid w:val="005E0E47"/>
    <w:rsid w:val="005E29D1"/>
    <w:rsid w:val="00620794"/>
    <w:rsid w:val="00621146"/>
    <w:rsid w:val="00673D32"/>
    <w:rsid w:val="00693CB2"/>
    <w:rsid w:val="006A402C"/>
    <w:rsid w:val="006B3C06"/>
    <w:rsid w:val="006C1BC8"/>
    <w:rsid w:val="006C3591"/>
    <w:rsid w:val="006E217C"/>
    <w:rsid w:val="006E32A2"/>
    <w:rsid w:val="006E5EE5"/>
    <w:rsid w:val="006F0E81"/>
    <w:rsid w:val="006F2CB6"/>
    <w:rsid w:val="006F5703"/>
    <w:rsid w:val="006F60D3"/>
    <w:rsid w:val="0072375F"/>
    <w:rsid w:val="00723C39"/>
    <w:rsid w:val="00727400"/>
    <w:rsid w:val="00744AAD"/>
    <w:rsid w:val="00765F47"/>
    <w:rsid w:val="00766C38"/>
    <w:rsid w:val="007729B2"/>
    <w:rsid w:val="00786463"/>
    <w:rsid w:val="007A45E6"/>
    <w:rsid w:val="00802A7C"/>
    <w:rsid w:val="00807AA6"/>
    <w:rsid w:val="008302A4"/>
    <w:rsid w:val="00831BA4"/>
    <w:rsid w:val="00842D12"/>
    <w:rsid w:val="00846CD8"/>
    <w:rsid w:val="00852045"/>
    <w:rsid w:val="00857733"/>
    <w:rsid w:val="00867AE7"/>
    <w:rsid w:val="0088462C"/>
    <w:rsid w:val="008A1A33"/>
    <w:rsid w:val="008A2241"/>
    <w:rsid w:val="008B04AB"/>
    <w:rsid w:val="008E5D85"/>
    <w:rsid w:val="00905BF0"/>
    <w:rsid w:val="00906D5E"/>
    <w:rsid w:val="0094091C"/>
    <w:rsid w:val="0095149A"/>
    <w:rsid w:val="00955574"/>
    <w:rsid w:val="00971F49"/>
    <w:rsid w:val="009728C5"/>
    <w:rsid w:val="00973D8E"/>
    <w:rsid w:val="009835D0"/>
    <w:rsid w:val="009974A8"/>
    <w:rsid w:val="009A1177"/>
    <w:rsid w:val="009A55B1"/>
    <w:rsid w:val="009A65DC"/>
    <w:rsid w:val="009C27AA"/>
    <w:rsid w:val="009C731E"/>
    <w:rsid w:val="00A03849"/>
    <w:rsid w:val="00A14559"/>
    <w:rsid w:val="00A14C66"/>
    <w:rsid w:val="00A25FFE"/>
    <w:rsid w:val="00A40860"/>
    <w:rsid w:val="00A761D3"/>
    <w:rsid w:val="00A8427D"/>
    <w:rsid w:val="00A95970"/>
    <w:rsid w:val="00AA05E9"/>
    <w:rsid w:val="00AA1C4C"/>
    <w:rsid w:val="00AC390E"/>
    <w:rsid w:val="00B1000C"/>
    <w:rsid w:val="00B1479F"/>
    <w:rsid w:val="00B16338"/>
    <w:rsid w:val="00B53BD4"/>
    <w:rsid w:val="00B707A8"/>
    <w:rsid w:val="00B72147"/>
    <w:rsid w:val="00B739F8"/>
    <w:rsid w:val="00B74EC2"/>
    <w:rsid w:val="00B9016E"/>
    <w:rsid w:val="00BA674F"/>
    <w:rsid w:val="00BB0209"/>
    <w:rsid w:val="00BC0BE9"/>
    <w:rsid w:val="00BD2D80"/>
    <w:rsid w:val="00BE25BF"/>
    <w:rsid w:val="00C058B4"/>
    <w:rsid w:val="00C07229"/>
    <w:rsid w:val="00C13682"/>
    <w:rsid w:val="00C155D6"/>
    <w:rsid w:val="00C230C7"/>
    <w:rsid w:val="00C249BD"/>
    <w:rsid w:val="00C26069"/>
    <w:rsid w:val="00C31D1D"/>
    <w:rsid w:val="00C429C4"/>
    <w:rsid w:val="00C447EF"/>
    <w:rsid w:val="00C45CAB"/>
    <w:rsid w:val="00C52110"/>
    <w:rsid w:val="00C57EB6"/>
    <w:rsid w:val="00C67B9B"/>
    <w:rsid w:val="00C67DDE"/>
    <w:rsid w:val="00C753C8"/>
    <w:rsid w:val="00C80E64"/>
    <w:rsid w:val="00CA3525"/>
    <w:rsid w:val="00CC024A"/>
    <w:rsid w:val="00CE595F"/>
    <w:rsid w:val="00CE624E"/>
    <w:rsid w:val="00CF3B19"/>
    <w:rsid w:val="00CF7E73"/>
    <w:rsid w:val="00D148E3"/>
    <w:rsid w:val="00D30441"/>
    <w:rsid w:val="00D472D6"/>
    <w:rsid w:val="00D53BC8"/>
    <w:rsid w:val="00D54C84"/>
    <w:rsid w:val="00D54DD7"/>
    <w:rsid w:val="00D56942"/>
    <w:rsid w:val="00D56E0D"/>
    <w:rsid w:val="00D90857"/>
    <w:rsid w:val="00D90913"/>
    <w:rsid w:val="00D921DA"/>
    <w:rsid w:val="00D93154"/>
    <w:rsid w:val="00D94562"/>
    <w:rsid w:val="00DB4619"/>
    <w:rsid w:val="00DE55D7"/>
    <w:rsid w:val="00E03B29"/>
    <w:rsid w:val="00E047D1"/>
    <w:rsid w:val="00E055A0"/>
    <w:rsid w:val="00E10456"/>
    <w:rsid w:val="00E12ACF"/>
    <w:rsid w:val="00E156F3"/>
    <w:rsid w:val="00E1661D"/>
    <w:rsid w:val="00E17454"/>
    <w:rsid w:val="00E24C9F"/>
    <w:rsid w:val="00E24F6F"/>
    <w:rsid w:val="00E3177C"/>
    <w:rsid w:val="00E45674"/>
    <w:rsid w:val="00E608D9"/>
    <w:rsid w:val="00E61B39"/>
    <w:rsid w:val="00E7240F"/>
    <w:rsid w:val="00E73875"/>
    <w:rsid w:val="00E74DF9"/>
    <w:rsid w:val="00E77380"/>
    <w:rsid w:val="00E92F59"/>
    <w:rsid w:val="00E9692D"/>
    <w:rsid w:val="00EA1D81"/>
    <w:rsid w:val="00EB4F74"/>
    <w:rsid w:val="00EC461B"/>
    <w:rsid w:val="00ED2455"/>
    <w:rsid w:val="00ED29B3"/>
    <w:rsid w:val="00ED76CE"/>
    <w:rsid w:val="00EE53BF"/>
    <w:rsid w:val="00EF53EC"/>
    <w:rsid w:val="00F02BE6"/>
    <w:rsid w:val="00F13F02"/>
    <w:rsid w:val="00F205C6"/>
    <w:rsid w:val="00F344A8"/>
    <w:rsid w:val="00F3638E"/>
    <w:rsid w:val="00F42151"/>
    <w:rsid w:val="00F55B70"/>
    <w:rsid w:val="00F61F35"/>
    <w:rsid w:val="00F661CE"/>
    <w:rsid w:val="00F70F8F"/>
    <w:rsid w:val="00F72D73"/>
    <w:rsid w:val="00F85622"/>
    <w:rsid w:val="00F9276D"/>
    <w:rsid w:val="00FC2CAD"/>
    <w:rsid w:val="00FC3083"/>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21492D"/>
  <w15:docId w15:val="{0D98A42B-5C76-43AB-889F-EF4B0ED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noelle chavez</cp:lastModifiedBy>
  <cp:revision>2</cp:revision>
  <cp:lastPrinted>2012-03-01T19:24:00Z</cp:lastPrinted>
  <dcterms:created xsi:type="dcterms:W3CDTF">2018-04-03T16:34:00Z</dcterms:created>
  <dcterms:modified xsi:type="dcterms:W3CDTF">2018-04-03T16:34:00Z</dcterms:modified>
</cp:coreProperties>
</file>