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615860" w:rsidRPr="00615860" w:rsidTr="00615860">
        <w:trPr>
          <w:tblCellSpacing w:w="0" w:type="dxa"/>
        </w:trPr>
        <w:tc>
          <w:tcPr>
            <w:tcW w:w="0" w:type="auto"/>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615860" w:rsidRPr="00615860">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994"/>
                  </w:tblGrid>
                  <w:tr w:rsidR="00615860" w:rsidRPr="00615860">
                    <w:trPr>
                      <w:tblCellSpacing w:w="0" w:type="dxa"/>
                      <w:jc w:val="center"/>
                    </w:trPr>
                    <w:tc>
                      <w:tcPr>
                        <w:tcW w:w="0" w:type="auto"/>
                        <w:tcBorders>
                          <w:top w:val="single" w:sz="2" w:space="0" w:color="258D23"/>
                          <w:left w:val="single" w:sz="2" w:space="0" w:color="258D23"/>
                          <w:bottom w:val="single" w:sz="2" w:space="0" w:color="258D23"/>
                          <w:right w:val="single" w:sz="2" w:space="0" w:color="258D23"/>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615860" w:rsidRPr="00615860">
                          <w:trPr>
                            <w:tblCellSpacing w:w="0" w:type="dxa"/>
                            <w:jc w:val="center"/>
                          </w:trPr>
                          <w:tc>
                            <w:tcPr>
                              <w:tcW w:w="11078"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615860" w:rsidRPr="00615860">
                                <w:trPr>
                                  <w:tblCellSpacing w:w="0" w:type="dxa"/>
                                  <w:jc w:val="center"/>
                                </w:trPr>
                                <w:tc>
                                  <w:tcPr>
                                    <w:tcW w:w="0" w:type="auto"/>
                                    <w:tcMar>
                                      <w:top w:w="150" w:type="dxa"/>
                                      <w:left w:w="300" w:type="dxa"/>
                                      <w:bottom w:w="150" w:type="dxa"/>
                                      <w:right w:w="300" w:type="dxa"/>
                                    </w:tcMar>
                                    <w:hideMark/>
                                  </w:tcPr>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Verdana" w:eastAsia="Times New Roman" w:hAnsi="Verdana" w:cs="Arial"/>
                                        <w:b/>
                                        <w:bCs/>
                                        <w:color w:val="000000"/>
                                        <w:sz w:val="27"/>
                                        <w:szCs w:val="27"/>
                                        <w:bdr w:val="none" w:sz="0" w:space="0" w:color="auto" w:frame="1"/>
                                      </w:rPr>
                                      <w:t>President's Message</w:t>
                                    </w:r>
                                    <w:r>
                                      <w:rPr>
                                        <w:rFonts w:ascii="Verdana" w:eastAsia="Times New Roman" w:hAnsi="Verdana" w:cs="Arial"/>
                                        <w:b/>
                                        <w:bCs/>
                                        <w:color w:val="000000"/>
                                        <w:sz w:val="27"/>
                                        <w:szCs w:val="27"/>
                                        <w:bdr w:val="none" w:sz="0" w:space="0" w:color="auto" w:frame="1"/>
                                      </w:rPr>
                                      <w:t xml:space="preserve"> – March 2023</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I’m happy to report that we now have 75 members! We always welcome new members and guests, so if you know someone who may be interested in joining us, please invite them to our next event.</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Remember: our March meeting will be in the East Community Library (St. Petersburg College library). It is the building closest to the corner of Drew and Old Coachman in Clearwater and the address is the same as our usual meeting place. The college will be closed for spring break on March 18, necessitating the change.</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A special request has been made by Mair Murphy to anyone having equipment or material belonging to our Friendship Force club. She is compiling an inventory so that we can determine what “works" or needs to be repaired or replaced. If you have any supplies, please call her at 727-319-4041.</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A Sunday/Funday get-together is scheduled for 4 pm on March 5. See details elsewhere in this newsletter.</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Jane Lee reports that six people plan to attend the October World Conference in Croatia. Are you interested in joining the FFFS delegation? Please contact her for more information.</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 xml:space="preserve">I am hoping someone will volunteer to host a potluck, pool party, game night </w:t>
                                    </w:r>
                                    <w:proofErr w:type="gramStart"/>
                                    <w:r w:rsidRPr="00615860">
                                      <w:rPr>
                                        <w:rFonts w:ascii="Arial" w:eastAsia="Times New Roman" w:hAnsi="Arial" w:cs="Arial"/>
                                        <w:color w:val="000000"/>
                                        <w:sz w:val="18"/>
                                        <w:szCs w:val="18"/>
                                        <w:bdr w:val="none" w:sz="0" w:space="0" w:color="auto" w:frame="1"/>
                                      </w:rPr>
                                      <w:t>or ?</w:t>
                                    </w:r>
                                    <w:proofErr w:type="gramEnd"/>
                                    <w:r w:rsidRPr="00615860">
                                      <w:rPr>
                                        <w:rFonts w:ascii="Arial" w:eastAsia="Times New Roman" w:hAnsi="Arial" w:cs="Arial"/>
                                        <w:color w:val="000000"/>
                                        <w:sz w:val="18"/>
                                        <w:szCs w:val="18"/>
                                        <w:bdr w:val="none" w:sz="0" w:space="0" w:color="auto" w:frame="1"/>
                                      </w:rPr>
                                      <w:t xml:space="preserve"> during the summer when we don’t have regular meetings. Our last regular meeting is in May. We resume in September.</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We are working with FFI to schedule some trips but have not heard from them yet.</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The Diamond Team has plans well underway for our annual picnic on April 15. It will be a potluck. Our teams are active and your positive response to any request for help from team members is much appreciated!</w:t>
                                    </w:r>
                                  </w:p>
                                  <w:p w:rsidR="00615860" w:rsidRPr="00615860" w:rsidRDefault="00615860" w:rsidP="00615860">
                                    <w:pPr>
                                      <w:spacing w:after="0" w:line="240" w:lineRule="auto"/>
                                      <w:rPr>
                                        <w:rFonts w:ascii="Arial" w:eastAsia="Times New Roman" w:hAnsi="Arial" w:cs="Arial"/>
                                        <w:color w:val="000000"/>
                                        <w:sz w:val="17"/>
                                        <w:szCs w:val="17"/>
                                      </w:rPr>
                                    </w:pP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000000"/>
                                        <w:sz w:val="18"/>
                                        <w:szCs w:val="18"/>
                                        <w:bdr w:val="none" w:sz="0" w:space="0" w:color="auto" w:frame="1"/>
                                      </w:rPr>
                                      <w:t>Happy St. Patrick’s Day!</w:t>
                                    </w: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242424"/>
                                        <w:sz w:val="18"/>
                                        <w:szCs w:val="18"/>
                                        <w:bdr w:val="none" w:sz="0" w:space="0" w:color="auto" w:frame="1"/>
                                      </w:rPr>
                                      <w:t>  </w:t>
                                    </w:r>
                                  </w:p>
                                  <w:p w:rsidR="00615860" w:rsidRPr="00615860" w:rsidRDefault="00615860" w:rsidP="00615860">
                                    <w:pPr>
                                      <w:spacing w:after="0" w:line="240" w:lineRule="auto"/>
                                      <w:rPr>
                                        <w:rFonts w:ascii="Arial" w:eastAsia="Times New Roman" w:hAnsi="Arial" w:cs="Arial"/>
                                        <w:color w:val="000000"/>
                                        <w:sz w:val="17"/>
                                        <w:szCs w:val="17"/>
                                      </w:rPr>
                                    </w:pPr>
                                    <w:r w:rsidRPr="00615860">
                                      <w:rPr>
                                        <w:rFonts w:ascii="Arial" w:eastAsia="Times New Roman" w:hAnsi="Arial" w:cs="Arial"/>
                                        <w:color w:val="242424"/>
                                        <w:sz w:val="18"/>
                                        <w:szCs w:val="18"/>
                                        <w:bdr w:val="none" w:sz="0" w:space="0" w:color="auto" w:frame="1"/>
                                      </w:rPr>
                                      <w:t>Gretchen </w:t>
                                    </w:r>
                                  </w:p>
                                </w:tc>
                              </w:tr>
                            </w:tbl>
                            <w:p w:rsidR="00615860" w:rsidRPr="00615860" w:rsidRDefault="00615860" w:rsidP="00615860">
                              <w:pPr>
                                <w:spacing w:after="0" w:line="240" w:lineRule="auto"/>
                                <w:jc w:val="center"/>
                                <w:rPr>
                                  <w:rFonts w:ascii="Times New Roman" w:eastAsia="Times New Roman" w:hAnsi="Times New Roman" w:cs="Times New Roman"/>
                                  <w:sz w:val="24"/>
                                  <w:szCs w:val="24"/>
                                </w:rPr>
                              </w:pPr>
                            </w:p>
                          </w:tc>
                        </w:tr>
                      </w:tbl>
                      <w:p w:rsidR="00615860" w:rsidRPr="00615860" w:rsidRDefault="00615860" w:rsidP="00615860">
                        <w:pPr>
                          <w:spacing w:after="0" w:line="240" w:lineRule="auto"/>
                          <w:jc w:val="center"/>
                          <w:rPr>
                            <w:rFonts w:ascii="Times New Roman" w:eastAsia="Times New Roman" w:hAnsi="Times New Roman" w:cs="Times New Roman"/>
                            <w:sz w:val="24"/>
                            <w:szCs w:val="24"/>
                          </w:rPr>
                        </w:pPr>
                      </w:p>
                    </w:tc>
                  </w:tr>
                </w:tbl>
                <w:p w:rsidR="00615860" w:rsidRPr="00615860" w:rsidRDefault="00615860" w:rsidP="00615860">
                  <w:pPr>
                    <w:spacing w:after="0" w:line="240" w:lineRule="auto"/>
                    <w:jc w:val="center"/>
                    <w:rPr>
                      <w:rFonts w:ascii="Times New Roman" w:eastAsia="Times New Roman" w:hAnsi="Times New Roman" w:cs="Times New Roman"/>
                      <w:sz w:val="24"/>
                      <w:szCs w:val="24"/>
                    </w:rPr>
                  </w:pPr>
                </w:p>
              </w:tc>
            </w:tr>
          </w:tbl>
          <w:p w:rsidR="00615860" w:rsidRPr="00615860" w:rsidRDefault="00615860" w:rsidP="00615860">
            <w:pPr>
              <w:spacing w:after="0" w:line="240" w:lineRule="auto"/>
              <w:jc w:val="center"/>
              <w:rPr>
                <w:rFonts w:ascii="Times New Roman" w:eastAsia="Times New Roman" w:hAnsi="Times New Roman" w:cs="Times New Roman"/>
                <w:sz w:val="24"/>
                <w:szCs w:val="24"/>
              </w:rPr>
            </w:pPr>
          </w:p>
        </w:tc>
      </w:tr>
    </w:tbl>
    <w:p w:rsidR="009947FB" w:rsidRDefault="009947FB"/>
    <w:p w:rsidR="00615860" w:rsidRDefault="00615860" w:rsidP="00615860">
      <w:pPr>
        <w:pStyle w:val="ListParagraph"/>
        <w:numPr>
          <w:ilvl w:val="0"/>
          <w:numId w:val="1"/>
        </w:numPr>
        <w:jc w:val="center"/>
      </w:pPr>
      <w:r>
        <w:rPr>
          <w:noProof/>
        </w:rPr>
        <w:drawing>
          <wp:inline distT="0" distB="0" distL="0" distR="0">
            <wp:extent cx="2026920" cy="311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2667" cy="3122176"/>
                    </a:xfrm>
                    <a:prstGeom prst="rect">
                      <a:avLst/>
                    </a:prstGeom>
                    <a:noFill/>
                    <a:ln>
                      <a:noFill/>
                    </a:ln>
                  </pic:spPr>
                </pic:pic>
              </a:graphicData>
            </a:graphic>
          </wp:inline>
        </w:drawing>
      </w:r>
    </w:p>
    <w:sectPr w:rsidR="00615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30343"/>
    <w:multiLevelType w:val="hybridMultilevel"/>
    <w:tmpl w:val="9FB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28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60"/>
    <w:rsid w:val="00615860"/>
    <w:rsid w:val="0099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9762"/>
  <w15:chartTrackingRefBased/>
  <w15:docId w15:val="{AB6208F6-C624-4D52-B215-233E244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8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5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201192">
      <w:bodyDiv w:val="1"/>
      <w:marLeft w:val="0"/>
      <w:marRight w:val="0"/>
      <w:marTop w:val="0"/>
      <w:marBottom w:val="0"/>
      <w:divBdr>
        <w:top w:val="none" w:sz="0" w:space="0" w:color="auto"/>
        <w:left w:val="none" w:sz="0" w:space="0" w:color="auto"/>
        <w:bottom w:val="none" w:sz="0" w:space="0" w:color="auto"/>
        <w:right w:val="none" w:sz="0" w:space="0" w:color="auto"/>
      </w:divBdr>
      <w:divsChild>
        <w:div w:id="126191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81174">
              <w:marLeft w:val="0"/>
              <w:marRight w:val="0"/>
              <w:marTop w:val="0"/>
              <w:marBottom w:val="0"/>
              <w:divBdr>
                <w:top w:val="none" w:sz="0" w:space="0" w:color="auto"/>
                <w:left w:val="none" w:sz="0" w:space="0" w:color="auto"/>
                <w:bottom w:val="none" w:sz="0" w:space="0" w:color="auto"/>
                <w:right w:val="none" w:sz="0" w:space="0" w:color="auto"/>
              </w:divBdr>
              <w:divsChild>
                <w:div w:id="5764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Means</dc:creator>
  <cp:keywords/>
  <dc:description/>
  <cp:lastModifiedBy>Jan Means</cp:lastModifiedBy>
  <cp:revision>1</cp:revision>
  <dcterms:created xsi:type="dcterms:W3CDTF">2023-02-26T20:10:00Z</dcterms:created>
  <dcterms:modified xsi:type="dcterms:W3CDTF">2023-02-26T20:12:00Z</dcterms:modified>
</cp:coreProperties>
</file>