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1900" w14:textId="560B171D" w:rsidR="00094215" w:rsidRPr="00DB4BBA" w:rsidRDefault="00A14614" w:rsidP="00EC0D10">
      <w:pPr>
        <w:rPr>
          <w:color w:val="2E74B5" w:themeColor="accent1" w:themeShade="BF"/>
          <w:u w:val="single"/>
        </w:rPr>
      </w:pPr>
      <w:r w:rsidRPr="00DB4BBA">
        <w:rPr>
          <w:noProof/>
          <w:color w:val="2E74B5" w:themeColor="accent1" w:themeShade="BF"/>
          <w:u w:val="single"/>
          <w:lang w:eastAsia="en-GB"/>
        </w:rPr>
        <mc:AlternateContent>
          <mc:Choice Requires="wps">
            <w:drawing>
              <wp:anchor distT="0" distB="0" distL="114300" distR="114300" simplePos="0" relativeHeight="251655168" behindDoc="0" locked="0" layoutInCell="1" allowOverlap="1" wp14:anchorId="33A51E2C" wp14:editId="3403E839">
                <wp:simplePos x="0" y="0"/>
                <wp:positionH relativeFrom="margin">
                  <wp:posOffset>-308138</wp:posOffset>
                </wp:positionH>
                <wp:positionV relativeFrom="paragraph">
                  <wp:posOffset>5359564</wp:posOffset>
                </wp:positionV>
                <wp:extent cx="6264910" cy="1783080"/>
                <wp:effectExtent l="0" t="0" r="0" b="7620"/>
                <wp:wrapSquare wrapText="bothSides"/>
                <wp:docPr id="2" name="Text Box 2"/>
                <wp:cNvGraphicFramePr/>
                <a:graphic xmlns:a="http://schemas.openxmlformats.org/drawingml/2006/main">
                  <a:graphicData uri="http://schemas.microsoft.com/office/word/2010/wordprocessingShape">
                    <wps:wsp>
                      <wps:cNvSpPr txBox="1"/>
                      <wps:spPr>
                        <a:xfrm>
                          <a:off x="0" y="0"/>
                          <a:ext cx="6264910" cy="17830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D9D62B" w14:textId="77777777" w:rsidR="00A14614" w:rsidRDefault="001242E0" w:rsidP="00AA6E93">
                            <w:pPr>
                              <w:jc w:val="center"/>
                              <w:rPr>
                                <w:rFonts w:ascii="Gotham Medium" w:hAnsi="Gotham Medium"/>
                                <w:color w:val="FFFFFF" w:themeColor="background1"/>
                                <w:sz w:val="76"/>
                                <w:szCs w:val="64"/>
                                <w:lang w:val="en-US"/>
                              </w:rPr>
                            </w:pPr>
                            <w:r>
                              <w:rPr>
                                <w:rFonts w:ascii="Gotham Medium" w:hAnsi="Gotham Medium"/>
                                <w:color w:val="FFFFFF" w:themeColor="background1"/>
                                <w:sz w:val="76"/>
                                <w:szCs w:val="64"/>
                                <w:lang w:val="en-US"/>
                              </w:rPr>
                              <w:t>Belgian Shepherd Dog</w:t>
                            </w:r>
                          </w:p>
                          <w:p w14:paraId="2180F171" w14:textId="364C22CC" w:rsidR="002776A6" w:rsidRPr="00A14614" w:rsidRDefault="00A14614" w:rsidP="00A14614">
                            <w:pPr>
                              <w:rPr>
                                <w:color w:val="FFFFFF" w:themeColor="background1"/>
                                <w:sz w:val="77"/>
                                <w:szCs w:val="77"/>
                                <w:lang w:val="en-US"/>
                              </w:rPr>
                            </w:pPr>
                            <w:r>
                              <w:rPr>
                                <w:rFonts w:ascii="Gotham Medium" w:hAnsi="Gotham Medium"/>
                                <w:color w:val="FFFFFF" w:themeColor="background1"/>
                                <w:sz w:val="76"/>
                                <w:szCs w:val="64"/>
                                <w:lang w:val="en-US"/>
                              </w:rPr>
                              <w:t xml:space="preserve">                                      </w:t>
                            </w:r>
                            <w:r w:rsidRPr="00A14614">
                              <w:rPr>
                                <w:rFonts w:ascii="Gotham Medium" w:hAnsi="Gotham Medium"/>
                                <w:color w:val="FFFFFF" w:themeColor="background1"/>
                                <w:sz w:val="77"/>
                                <w:szCs w:val="77"/>
                                <w:lang w:val="en-US"/>
                              </w:rPr>
                              <w:t>d</w:t>
                            </w:r>
                            <w:r w:rsidR="001242E0" w:rsidRPr="00A14614">
                              <w:rPr>
                                <w:rFonts w:ascii="Gotham Medium" w:hAnsi="Gotham Medium"/>
                                <w:color w:val="FFFFFF" w:themeColor="background1"/>
                                <w:sz w:val="77"/>
                                <w:szCs w:val="77"/>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51E2C" id="_x0000_t202" coordsize="21600,21600" o:spt="202" path="m,l,21600r21600,l21600,xe">
                <v:stroke joinstyle="miter"/>
                <v:path gradientshapeok="t" o:connecttype="rect"/>
              </v:shapetype>
              <v:shape id="Text Box 2" o:spid="_x0000_s1026" type="#_x0000_t202" style="position:absolute;margin-left:-24.25pt;margin-top:422pt;width:493.3pt;height:140.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" filled="f" stroked="f">
                <v:textbox>
                  <w:txbxContent>
                    <w:p w14:paraId="78D9D62B" w14:textId="77777777" w:rsidR="00A14614" w:rsidRDefault="001242E0" w:rsidP="00AA6E93">
                      <w:pPr>
                        <w:jc w:val="center"/>
                        <w:rPr>
                          <w:rFonts w:ascii="Gotham Medium" w:hAnsi="Gotham Medium"/>
                          <w:color w:val="FFFFFF" w:themeColor="background1"/>
                          <w:sz w:val="76"/>
                          <w:szCs w:val="64"/>
                          <w:lang w:val="en-US"/>
                        </w:rPr>
                      </w:pPr>
                      <w:r>
                        <w:rPr>
                          <w:rFonts w:ascii="Gotham Medium" w:hAnsi="Gotham Medium"/>
                          <w:color w:val="FFFFFF" w:themeColor="background1"/>
                          <w:sz w:val="76"/>
                          <w:szCs w:val="64"/>
                          <w:lang w:val="en-US"/>
                        </w:rPr>
                        <w:t>Belgian Shepherd Dog</w:t>
                      </w:r>
                    </w:p>
                    <w:p w14:paraId="2180F171" w14:textId="364C22CC" w:rsidR="002776A6" w:rsidRPr="00A14614" w:rsidRDefault="00A14614" w:rsidP="00A14614">
                      <w:pPr>
                        <w:rPr>
                          <w:color w:val="FFFFFF" w:themeColor="background1"/>
                          <w:sz w:val="77"/>
                          <w:szCs w:val="77"/>
                          <w:lang w:val="en-US"/>
                        </w:rPr>
                      </w:pPr>
                      <w:r>
                        <w:rPr>
                          <w:rFonts w:ascii="Gotham Medium" w:hAnsi="Gotham Medium"/>
                          <w:color w:val="FFFFFF" w:themeColor="background1"/>
                          <w:sz w:val="76"/>
                          <w:szCs w:val="64"/>
                          <w:lang w:val="en-US"/>
                        </w:rPr>
                        <w:t xml:space="preserve">                                      </w:t>
                      </w:r>
                      <w:r w:rsidRPr="00A14614">
                        <w:rPr>
                          <w:rFonts w:ascii="Gotham Medium" w:hAnsi="Gotham Medium"/>
                          <w:color w:val="FFFFFF" w:themeColor="background1"/>
                          <w:sz w:val="77"/>
                          <w:szCs w:val="77"/>
                          <w:lang w:val="en-US"/>
                        </w:rPr>
                        <w:t>d</w:t>
                      </w:r>
                      <w:r w:rsidR="001242E0" w:rsidRPr="00A14614">
                        <w:rPr>
                          <w:rFonts w:ascii="Gotham Medium" w:hAnsi="Gotham Medium"/>
                          <w:color w:val="FFFFFF" w:themeColor="background1"/>
                          <w:sz w:val="77"/>
                          <w:szCs w:val="77"/>
                          <w:lang w:val="en-US"/>
                        </w:rPr>
                        <w:t xml:space="preserve"> </w:t>
                      </w:r>
                    </w:p>
                  </w:txbxContent>
                </v:textbox>
                <w10:wrap type="square" anchorx="margin"/>
              </v:shape>
            </w:pict>
          </mc:Fallback>
        </mc:AlternateContent>
      </w:r>
      <w:r w:rsidR="00C930CC" w:rsidRPr="00DB4BBA">
        <w:rPr>
          <w:noProof/>
          <w:color w:val="2E74B5" w:themeColor="accent1" w:themeShade="BF"/>
          <w:u w:val="single"/>
          <w:lang w:eastAsia="en-GB"/>
        </w:rPr>
        <mc:AlternateContent>
          <mc:Choice Requires="wps">
            <w:drawing>
              <wp:anchor distT="0" distB="0" distL="114300" distR="114300" simplePos="0" relativeHeight="251663360" behindDoc="0" locked="0" layoutInCell="1" allowOverlap="1" wp14:anchorId="489BDFE0" wp14:editId="5481DD88">
                <wp:simplePos x="0" y="0"/>
                <wp:positionH relativeFrom="column">
                  <wp:posOffset>4685914</wp:posOffset>
                </wp:positionH>
                <wp:positionV relativeFrom="margin">
                  <wp:posOffset>9520666</wp:posOffset>
                </wp:positionV>
                <wp:extent cx="1904400" cy="2304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904400" cy="230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7A3D4A" w14:textId="36898CE8" w:rsidR="002776A6" w:rsidRPr="00353D9D" w:rsidRDefault="002776A6" w:rsidP="00C01579">
                            <w:pPr>
                              <w:jc w:val="right"/>
                              <w:rPr>
                                <w:color w:val="FFFFFF" w:themeColor="background1"/>
                                <w:sz w:val="18"/>
                                <w:szCs w:val="18"/>
                              </w:rPr>
                            </w:pPr>
                            <w:r w:rsidRPr="00353D9D">
                              <w:rPr>
                                <w:rFonts w:ascii="Gotham Book" w:hAnsi="Gotham Book"/>
                                <w:color w:val="FFFFFF" w:themeColor="background1"/>
                                <w:sz w:val="18"/>
                                <w:szCs w:val="18"/>
                              </w:rPr>
                              <w:t>B</w:t>
                            </w:r>
                            <w:r>
                              <w:rPr>
                                <w:rFonts w:ascii="Gotham Book" w:hAnsi="Gotham Book"/>
                                <w:color w:val="FFFFFF" w:themeColor="background1"/>
                                <w:sz w:val="18"/>
                                <w:szCs w:val="18"/>
                              </w:rPr>
                              <w:t>HCP/Version 1/</w:t>
                            </w:r>
                            <w:r w:rsidR="00C930CC">
                              <w:rPr>
                                <w:rFonts w:ascii="Gotham Book" w:hAnsi="Gotham Book"/>
                                <w:color w:val="FFFFFF" w:themeColor="background1"/>
                                <w:sz w:val="18"/>
                                <w:szCs w:val="18"/>
                              </w:rPr>
                              <w:t>October</w:t>
                            </w:r>
                            <w:r>
                              <w:rPr>
                                <w:rFonts w:ascii="Gotham Book" w:hAnsi="Gotham Book"/>
                                <w:color w:val="FFFFFF" w:themeColor="background1"/>
                                <w:sz w:val="18"/>
                                <w:szCs w:val="18"/>
                              </w:rPr>
                              <w:t xml:space="preserve"> 2021</w:t>
                            </w:r>
                          </w:p>
                          <w:p w14:paraId="048E26C3" w14:textId="77777777" w:rsidR="002776A6" w:rsidRPr="00353D9D" w:rsidRDefault="002776A6" w:rsidP="00C01579">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BDFE0" id="Text Box 3" o:spid="_x0000_s1027" type="#_x0000_t202" style="position:absolute;margin-left:368.95pt;margin-top:749.65pt;width:149.95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" filled="f" stroked="f">
                <v:textbox>
                  <w:txbxContent>
                    <w:p w14:paraId="787A3D4A" w14:textId="36898CE8" w:rsidR="002776A6" w:rsidRPr="00353D9D" w:rsidRDefault="002776A6" w:rsidP="00C01579">
                      <w:pPr>
                        <w:jc w:val="right"/>
                        <w:rPr>
                          <w:color w:val="FFFFFF" w:themeColor="background1"/>
                          <w:sz w:val="18"/>
                          <w:szCs w:val="18"/>
                        </w:rPr>
                      </w:pPr>
                      <w:r w:rsidRPr="00353D9D">
                        <w:rPr>
                          <w:rFonts w:ascii="Gotham Book" w:hAnsi="Gotham Book"/>
                          <w:color w:val="FFFFFF" w:themeColor="background1"/>
                          <w:sz w:val="18"/>
                          <w:szCs w:val="18"/>
                        </w:rPr>
                        <w:t>B</w:t>
                      </w:r>
                      <w:r>
                        <w:rPr>
                          <w:rFonts w:ascii="Gotham Book" w:hAnsi="Gotham Book"/>
                          <w:color w:val="FFFFFF" w:themeColor="background1"/>
                          <w:sz w:val="18"/>
                          <w:szCs w:val="18"/>
                        </w:rPr>
                        <w:t>HCP/Version 1/</w:t>
                      </w:r>
                      <w:r w:rsidR="00C930CC">
                        <w:rPr>
                          <w:rFonts w:ascii="Gotham Book" w:hAnsi="Gotham Book"/>
                          <w:color w:val="FFFFFF" w:themeColor="background1"/>
                          <w:sz w:val="18"/>
                          <w:szCs w:val="18"/>
                        </w:rPr>
                        <w:t>October</w:t>
                      </w:r>
                      <w:r>
                        <w:rPr>
                          <w:rFonts w:ascii="Gotham Book" w:hAnsi="Gotham Book"/>
                          <w:color w:val="FFFFFF" w:themeColor="background1"/>
                          <w:sz w:val="18"/>
                          <w:szCs w:val="18"/>
                        </w:rPr>
                        <w:t xml:space="preserve"> 2021</w:t>
                      </w:r>
                    </w:p>
                    <w:p w14:paraId="048E26C3" w14:textId="77777777" w:rsidR="002776A6" w:rsidRPr="00353D9D" w:rsidRDefault="002776A6" w:rsidP="00C01579">
                      <w:pPr>
                        <w:rPr>
                          <w:color w:val="FFFFFF" w:themeColor="background1"/>
                          <w:sz w:val="18"/>
                          <w:szCs w:val="18"/>
                        </w:rPr>
                      </w:pPr>
                    </w:p>
                  </w:txbxContent>
                </v:textbox>
                <w10:wrap type="square" anchory="margin"/>
              </v:shape>
            </w:pict>
          </mc:Fallback>
        </mc:AlternateContent>
      </w:r>
      <w:r w:rsidR="000843AE" w:rsidRPr="00DB4BBA">
        <w:rPr>
          <w:noProof/>
          <w:color w:val="2E74B5" w:themeColor="accent1" w:themeShade="BF"/>
          <w:u w:val="single"/>
          <w:lang w:eastAsia="en-GB"/>
        </w:rPr>
        <mc:AlternateContent>
          <mc:Choice Requires="wps">
            <w:drawing>
              <wp:anchor distT="0" distB="0" distL="114300" distR="114300" simplePos="0" relativeHeight="251653120" behindDoc="0" locked="0" layoutInCell="1" allowOverlap="1" wp14:anchorId="2AF23E22" wp14:editId="002BC076">
                <wp:simplePos x="0" y="0"/>
                <wp:positionH relativeFrom="margin">
                  <wp:align>center</wp:align>
                </wp:positionH>
                <wp:positionV relativeFrom="paragraph">
                  <wp:posOffset>1552575</wp:posOffset>
                </wp:positionV>
                <wp:extent cx="6249035" cy="17145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6249035" cy="1714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D5F9A15" w14:textId="77777777" w:rsidR="002776A6" w:rsidRPr="000843AE" w:rsidRDefault="002776A6" w:rsidP="00CD44F9">
                            <w:pPr>
                              <w:jc w:val="center"/>
                              <w:rPr>
                                <w:rFonts w:ascii="Gotham Medium" w:hAnsi="Gotham Medium"/>
                                <w:color w:val="FFFFFF" w:themeColor="background1"/>
                                <w:sz w:val="68"/>
                                <w:szCs w:val="64"/>
                              </w:rPr>
                            </w:pPr>
                            <w:r w:rsidRPr="000843AE">
                              <w:rPr>
                                <w:rFonts w:ascii="Gotham Medium" w:hAnsi="Gotham Medium"/>
                                <w:color w:val="FFFFFF" w:themeColor="background1"/>
                                <w:sz w:val="68"/>
                                <w:szCs w:val="64"/>
                              </w:rPr>
                              <w:t>Breed Health and</w:t>
                            </w:r>
                            <w:r w:rsidRPr="000843AE">
                              <w:rPr>
                                <w:rFonts w:ascii="Gotham Medium" w:hAnsi="Gotham Medium"/>
                                <w:color w:val="FFFFFF" w:themeColor="background1"/>
                                <w:sz w:val="68"/>
                                <w:szCs w:val="64"/>
                              </w:rPr>
                              <w:br/>
                              <w:t>Conservation Plan</w:t>
                            </w:r>
                          </w:p>
                          <w:p w14:paraId="47A6E70E" w14:textId="77777777" w:rsidR="002776A6" w:rsidRPr="00405C4B" w:rsidRDefault="002776A6" w:rsidP="00C01579">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F23E22" id="Text Box 10" o:spid="_x0000_s1028" type="#_x0000_t202" style="position:absolute;margin-left:0;margin-top:122.25pt;width:492.05pt;height:135pt;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" filled="f" stroked="f">
                <v:textbox>
                  <w:txbxContent>
                    <w:p w14:paraId="2D5F9A15" w14:textId="77777777" w:rsidR="002776A6" w:rsidRPr="000843AE" w:rsidRDefault="002776A6" w:rsidP="00CD44F9">
                      <w:pPr>
                        <w:jc w:val="center"/>
                        <w:rPr>
                          <w:rFonts w:ascii="Gotham Medium" w:hAnsi="Gotham Medium"/>
                          <w:color w:val="FFFFFF" w:themeColor="background1"/>
                          <w:sz w:val="68"/>
                          <w:szCs w:val="64"/>
                        </w:rPr>
                      </w:pPr>
                      <w:r w:rsidRPr="000843AE">
                        <w:rPr>
                          <w:rFonts w:ascii="Gotham Medium" w:hAnsi="Gotham Medium"/>
                          <w:color w:val="FFFFFF" w:themeColor="background1"/>
                          <w:sz w:val="68"/>
                          <w:szCs w:val="64"/>
                        </w:rPr>
                        <w:t>Breed Health and</w:t>
                      </w:r>
                      <w:r w:rsidRPr="000843AE">
                        <w:rPr>
                          <w:rFonts w:ascii="Gotham Medium" w:hAnsi="Gotham Medium"/>
                          <w:color w:val="FFFFFF" w:themeColor="background1"/>
                          <w:sz w:val="68"/>
                          <w:szCs w:val="64"/>
                        </w:rPr>
                        <w:br/>
                        <w:t>Conservation Plan</w:t>
                      </w:r>
                    </w:p>
                    <w:p w14:paraId="47A6E70E" w14:textId="77777777" w:rsidR="002776A6" w:rsidRPr="00405C4B" w:rsidRDefault="002776A6" w:rsidP="00C01579">
                      <w:pPr>
                        <w:rPr>
                          <w:color w:val="FFFFFF" w:themeColor="background1"/>
                        </w:rPr>
                      </w:pPr>
                    </w:p>
                  </w:txbxContent>
                </v:textbox>
                <w10:wrap type="square" anchorx="margin"/>
              </v:shape>
            </w:pict>
          </mc:Fallback>
        </mc:AlternateContent>
      </w:r>
      <w:r w:rsidR="000843AE" w:rsidRPr="00DB4BBA">
        <w:rPr>
          <w:noProof/>
          <w:color w:val="2E74B5" w:themeColor="accent1" w:themeShade="BF"/>
          <w:u w:val="single"/>
          <w:lang w:eastAsia="en-GB"/>
        </w:rPr>
        <w:drawing>
          <wp:anchor distT="0" distB="0" distL="114300" distR="114300" simplePos="0" relativeHeight="251652096" behindDoc="1" locked="1" layoutInCell="1" allowOverlap="1" wp14:anchorId="6CABBF67" wp14:editId="298329B0">
            <wp:simplePos x="0" y="0"/>
            <wp:positionH relativeFrom="margin">
              <wp:align>center</wp:align>
            </wp:positionH>
            <wp:positionV relativeFrom="page">
              <wp:align>top</wp:align>
            </wp:positionV>
            <wp:extent cx="7603200" cy="10677600"/>
            <wp:effectExtent l="0" t="0" r="0" b="0"/>
            <wp:wrapTight wrapText="bothSides">
              <wp:wrapPolygon edited="0">
                <wp:start x="0" y="0"/>
                <wp:lineTo x="0" y="21542"/>
                <wp:lineTo x="21540" y="21542"/>
                <wp:lineTo x="215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Evidence Base  .jpg"/>
                    <pic:cNvPicPr/>
                  </pic:nvPicPr>
                  <pic:blipFill>
                    <a:blip r:embed="rId8">
                      <a:extLst>
                        <a:ext uri="{28A0092B-C50C-407E-A947-70E740481C1C}">
                          <a14:useLocalDpi xmlns:a14="http://schemas.microsoft.com/office/drawing/2010/main" val="0"/>
                        </a:ext>
                      </a:extLst>
                    </a:blip>
                    <a:stretch>
                      <a:fillRect/>
                    </a:stretch>
                  </pic:blipFill>
                  <pic:spPr>
                    <a:xfrm>
                      <a:off x="0" y="0"/>
                      <a:ext cx="7603200" cy="10677600"/>
                    </a:xfrm>
                    <a:prstGeom prst="rect">
                      <a:avLst/>
                    </a:prstGeom>
                  </pic:spPr>
                </pic:pic>
              </a:graphicData>
            </a:graphic>
            <wp14:sizeRelH relativeFrom="page">
              <wp14:pctWidth>0</wp14:pctWidth>
            </wp14:sizeRelH>
            <wp14:sizeRelV relativeFrom="page">
              <wp14:pctHeight>0</wp14:pctHeight>
            </wp14:sizeRelV>
          </wp:anchor>
        </w:drawing>
      </w:r>
    </w:p>
    <w:p w14:paraId="6494F894" w14:textId="5D9C936D" w:rsidR="000843AE" w:rsidRPr="00DB4BBA" w:rsidRDefault="000843AE" w:rsidP="000843AE">
      <w:pPr>
        <w:rPr>
          <w:u w:val="single"/>
        </w:rPr>
      </w:pPr>
    </w:p>
    <w:sdt>
      <w:sdtPr>
        <w:id w:val="1272211480"/>
        <w:docPartObj>
          <w:docPartGallery w:val="Table of Contents"/>
          <w:docPartUnique/>
        </w:docPartObj>
      </w:sdtPr>
      <w:sdtEndPr>
        <w:rPr>
          <w:b/>
          <w:bCs/>
          <w:noProof/>
        </w:rPr>
      </w:sdtEndPr>
      <w:sdtContent>
        <w:p w14:paraId="42112EF7" w14:textId="77777777" w:rsidR="00944173" w:rsidRPr="00DB4BBA" w:rsidRDefault="00944173" w:rsidP="000843AE">
          <w:pPr>
            <w:rPr>
              <w:u w:val="single"/>
            </w:rPr>
          </w:pPr>
          <w:r w:rsidRPr="00DB4BBA">
            <w:rPr>
              <w:rFonts w:ascii="Arial" w:hAnsi="Arial" w:cs="Arial"/>
              <w:b/>
              <w:sz w:val="28"/>
              <w:szCs w:val="24"/>
            </w:rPr>
            <w:t xml:space="preserve">CONTENTS </w:t>
          </w:r>
        </w:p>
        <w:p w14:paraId="28439478" w14:textId="77777777" w:rsidR="00944173" w:rsidRPr="00DB4BBA" w:rsidRDefault="00944173" w:rsidP="00944173">
          <w:pPr>
            <w:rPr>
              <w:lang w:val="en-US"/>
            </w:rPr>
          </w:pPr>
        </w:p>
        <w:p w14:paraId="417DA775" w14:textId="0C6C6ADA" w:rsidR="00443D6C" w:rsidRDefault="00944173">
          <w:pPr>
            <w:pStyle w:val="TOC1"/>
            <w:tabs>
              <w:tab w:val="right" w:leader="dot" w:pos="9016"/>
            </w:tabs>
            <w:rPr>
              <w:rFonts w:eastAsiaTheme="minorEastAsia"/>
              <w:noProof/>
              <w:lang w:eastAsia="en-GB"/>
            </w:rPr>
          </w:pPr>
          <w:r w:rsidRPr="00DB4BBA">
            <w:rPr>
              <w:rFonts w:ascii="Arial" w:hAnsi="Arial" w:cs="Arial"/>
              <w:b/>
              <w:bCs/>
              <w:noProof/>
              <w:sz w:val="24"/>
              <w:szCs w:val="24"/>
            </w:rPr>
            <w:fldChar w:fldCharType="begin"/>
          </w:r>
          <w:r w:rsidRPr="00DB4BBA">
            <w:rPr>
              <w:rFonts w:ascii="Arial" w:hAnsi="Arial" w:cs="Arial"/>
              <w:b/>
              <w:bCs/>
              <w:noProof/>
              <w:sz w:val="24"/>
              <w:szCs w:val="24"/>
            </w:rPr>
            <w:instrText xml:space="preserve"> TOC \o "1-3" \h \z \u </w:instrText>
          </w:r>
          <w:r w:rsidRPr="00DB4BBA">
            <w:rPr>
              <w:rFonts w:ascii="Arial" w:hAnsi="Arial" w:cs="Arial"/>
              <w:b/>
              <w:bCs/>
              <w:noProof/>
              <w:sz w:val="24"/>
              <w:szCs w:val="24"/>
            </w:rPr>
            <w:fldChar w:fldCharType="separate"/>
          </w:r>
          <w:hyperlink w:anchor="_Toc94709443" w:history="1">
            <w:r w:rsidR="00443D6C" w:rsidRPr="00484BC8">
              <w:rPr>
                <w:rStyle w:val="Hyperlink"/>
                <w:rFonts w:ascii="Arial" w:hAnsi="Arial" w:cs="Arial"/>
                <w:b/>
                <w:noProof/>
              </w:rPr>
              <w:t>INTRODUCTION</w:t>
            </w:r>
            <w:r w:rsidR="00443D6C">
              <w:rPr>
                <w:noProof/>
                <w:webHidden/>
              </w:rPr>
              <w:tab/>
            </w:r>
            <w:r w:rsidR="00443D6C">
              <w:rPr>
                <w:noProof/>
                <w:webHidden/>
              </w:rPr>
              <w:fldChar w:fldCharType="begin"/>
            </w:r>
            <w:r w:rsidR="00443D6C">
              <w:rPr>
                <w:noProof/>
                <w:webHidden/>
              </w:rPr>
              <w:instrText xml:space="preserve"> PAGEREF _Toc94709443 \h </w:instrText>
            </w:r>
            <w:r w:rsidR="00443D6C">
              <w:rPr>
                <w:noProof/>
                <w:webHidden/>
              </w:rPr>
            </w:r>
            <w:r w:rsidR="00443D6C">
              <w:rPr>
                <w:noProof/>
                <w:webHidden/>
              </w:rPr>
              <w:fldChar w:fldCharType="separate"/>
            </w:r>
            <w:r w:rsidR="00443D6C">
              <w:rPr>
                <w:noProof/>
                <w:webHidden/>
              </w:rPr>
              <w:t>3</w:t>
            </w:r>
            <w:r w:rsidR="00443D6C">
              <w:rPr>
                <w:noProof/>
                <w:webHidden/>
              </w:rPr>
              <w:fldChar w:fldCharType="end"/>
            </w:r>
          </w:hyperlink>
        </w:p>
        <w:p w14:paraId="0C8E0016" w14:textId="0FDCCA7B" w:rsidR="00443D6C" w:rsidRDefault="00000000">
          <w:pPr>
            <w:pStyle w:val="TOC1"/>
            <w:tabs>
              <w:tab w:val="right" w:leader="dot" w:pos="9016"/>
            </w:tabs>
            <w:rPr>
              <w:rFonts w:eastAsiaTheme="minorEastAsia"/>
              <w:noProof/>
              <w:lang w:eastAsia="en-GB"/>
            </w:rPr>
          </w:pPr>
          <w:hyperlink w:anchor="_Toc94709444" w:history="1">
            <w:r w:rsidR="00443D6C" w:rsidRPr="00484BC8">
              <w:rPr>
                <w:rStyle w:val="Hyperlink"/>
                <w:rFonts w:ascii="Arial" w:hAnsi="Arial" w:cs="Arial"/>
                <w:b/>
                <w:noProof/>
              </w:rPr>
              <w:t>DEMOGRAPHICS</w:t>
            </w:r>
            <w:r w:rsidR="00443D6C">
              <w:rPr>
                <w:noProof/>
                <w:webHidden/>
              </w:rPr>
              <w:tab/>
            </w:r>
            <w:r w:rsidR="00443D6C">
              <w:rPr>
                <w:noProof/>
                <w:webHidden/>
              </w:rPr>
              <w:fldChar w:fldCharType="begin"/>
            </w:r>
            <w:r w:rsidR="00443D6C">
              <w:rPr>
                <w:noProof/>
                <w:webHidden/>
              </w:rPr>
              <w:instrText xml:space="preserve"> PAGEREF _Toc94709444 \h </w:instrText>
            </w:r>
            <w:r w:rsidR="00443D6C">
              <w:rPr>
                <w:noProof/>
                <w:webHidden/>
              </w:rPr>
            </w:r>
            <w:r w:rsidR="00443D6C">
              <w:rPr>
                <w:noProof/>
                <w:webHidden/>
              </w:rPr>
              <w:fldChar w:fldCharType="separate"/>
            </w:r>
            <w:r w:rsidR="00443D6C">
              <w:rPr>
                <w:noProof/>
                <w:webHidden/>
              </w:rPr>
              <w:t>3</w:t>
            </w:r>
            <w:r w:rsidR="00443D6C">
              <w:rPr>
                <w:noProof/>
                <w:webHidden/>
              </w:rPr>
              <w:fldChar w:fldCharType="end"/>
            </w:r>
          </w:hyperlink>
        </w:p>
        <w:p w14:paraId="3EA5F188" w14:textId="2D80C81B" w:rsidR="00443D6C" w:rsidRDefault="00000000">
          <w:pPr>
            <w:pStyle w:val="TOC1"/>
            <w:tabs>
              <w:tab w:val="right" w:leader="dot" w:pos="9016"/>
            </w:tabs>
            <w:rPr>
              <w:rFonts w:eastAsiaTheme="minorEastAsia"/>
              <w:noProof/>
              <w:lang w:eastAsia="en-GB"/>
            </w:rPr>
          </w:pPr>
          <w:hyperlink w:anchor="_Toc94709445" w:history="1">
            <w:r w:rsidR="00443D6C" w:rsidRPr="00484BC8">
              <w:rPr>
                <w:rStyle w:val="Hyperlink"/>
                <w:rFonts w:ascii="Arial" w:hAnsi="Arial" w:cs="Arial"/>
                <w:b/>
                <w:noProof/>
              </w:rPr>
              <w:t>BREED HEALTH CO-ORDINATOR ANNUAL HEALTH REPORT</w:t>
            </w:r>
            <w:r w:rsidR="00443D6C">
              <w:rPr>
                <w:noProof/>
                <w:webHidden/>
              </w:rPr>
              <w:tab/>
            </w:r>
            <w:r w:rsidR="00443D6C">
              <w:rPr>
                <w:noProof/>
                <w:webHidden/>
              </w:rPr>
              <w:fldChar w:fldCharType="begin"/>
            </w:r>
            <w:r w:rsidR="00443D6C">
              <w:rPr>
                <w:noProof/>
                <w:webHidden/>
              </w:rPr>
              <w:instrText xml:space="preserve"> PAGEREF _Toc94709445 \h </w:instrText>
            </w:r>
            <w:r w:rsidR="00443D6C">
              <w:rPr>
                <w:noProof/>
                <w:webHidden/>
              </w:rPr>
            </w:r>
            <w:r w:rsidR="00443D6C">
              <w:rPr>
                <w:noProof/>
                <w:webHidden/>
              </w:rPr>
              <w:fldChar w:fldCharType="separate"/>
            </w:r>
            <w:r w:rsidR="00443D6C">
              <w:rPr>
                <w:noProof/>
                <w:webHidden/>
              </w:rPr>
              <w:t>4</w:t>
            </w:r>
            <w:r w:rsidR="00443D6C">
              <w:rPr>
                <w:noProof/>
                <w:webHidden/>
              </w:rPr>
              <w:fldChar w:fldCharType="end"/>
            </w:r>
          </w:hyperlink>
        </w:p>
        <w:p w14:paraId="7F2FC851" w14:textId="23397B35" w:rsidR="00443D6C" w:rsidRDefault="00000000">
          <w:pPr>
            <w:pStyle w:val="TOC1"/>
            <w:tabs>
              <w:tab w:val="right" w:leader="dot" w:pos="9016"/>
            </w:tabs>
            <w:rPr>
              <w:rFonts w:eastAsiaTheme="minorEastAsia"/>
              <w:noProof/>
              <w:lang w:eastAsia="en-GB"/>
            </w:rPr>
          </w:pPr>
          <w:hyperlink w:anchor="_Toc94709446" w:history="1">
            <w:r w:rsidR="00443D6C" w:rsidRPr="00484BC8">
              <w:rPr>
                <w:rStyle w:val="Hyperlink"/>
                <w:rFonts w:ascii="Arial" w:hAnsi="Arial" w:cs="Arial"/>
                <w:b/>
                <w:noProof/>
              </w:rPr>
              <w:t>BREED CLUB HEALTH ACTIVITES</w:t>
            </w:r>
            <w:r w:rsidR="00443D6C">
              <w:rPr>
                <w:noProof/>
                <w:webHidden/>
              </w:rPr>
              <w:tab/>
            </w:r>
            <w:r w:rsidR="00443D6C">
              <w:rPr>
                <w:noProof/>
                <w:webHidden/>
              </w:rPr>
              <w:fldChar w:fldCharType="begin"/>
            </w:r>
            <w:r w:rsidR="00443D6C">
              <w:rPr>
                <w:noProof/>
                <w:webHidden/>
              </w:rPr>
              <w:instrText xml:space="preserve"> PAGEREF _Toc94709446 \h </w:instrText>
            </w:r>
            <w:r w:rsidR="00443D6C">
              <w:rPr>
                <w:noProof/>
                <w:webHidden/>
              </w:rPr>
            </w:r>
            <w:r w:rsidR="00443D6C">
              <w:rPr>
                <w:noProof/>
                <w:webHidden/>
              </w:rPr>
              <w:fldChar w:fldCharType="separate"/>
            </w:r>
            <w:r w:rsidR="00443D6C">
              <w:rPr>
                <w:noProof/>
                <w:webHidden/>
              </w:rPr>
              <w:t>4</w:t>
            </w:r>
            <w:r w:rsidR="00443D6C">
              <w:rPr>
                <w:noProof/>
                <w:webHidden/>
              </w:rPr>
              <w:fldChar w:fldCharType="end"/>
            </w:r>
          </w:hyperlink>
        </w:p>
        <w:p w14:paraId="6724CA6D" w14:textId="2F6D7B53" w:rsidR="00443D6C" w:rsidRDefault="00000000">
          <w:pPr>
            <w:pStyle w:val="TOC1"/>
            <w:tabs>
              <w:tab w:val="right" w:leader="dot" w:pos="9016"/>
            </w:tabs>
            <w:rPr>
              <w:rFonts w:eastAsiaTheme="minorEastAsia"/>
              <w:noProof/>
              <w:lang w:eastAsia="en-GB"/>
            </w:rPr>
          </w:pPr>
          <w:hyperlink w:anchor="_Toc94709447" w:history="1">
            <w:r w:rsidR="00443D6C" w:rsidRPr="00484BC8">
              <w:rPr>
                <w:rStyle w:val="Hyperlink"/>
                <w:rFonts w:ascii="Arial" w:hAnsi="Arial" w:cs="Arial"/>
                <w:b/>
                <w:noProof/>
              </w:rPr>
              <w:t>BREED SPECIFIC HEALTH SURVEYS</w:t>
            </w:r>
            <w:r w:rsidR="00443D6C">
              <w:rPr>
                <w:noProof/>
                <w:webHidden/>
              </w:rPr>
              <w:tab/>
            </w:r>
            <w:r w:rsidR="00443D6C">
              <w:rPr>
                <w:noProof/>
                <w:webHidden/>
              </w:rPr>
              <w:fldChar w:fldCharType="begin"/>
            </w:r>
            <w:r w:rsidR="00443D6C">
              <w:rPr>
                <w:noProof/>
                <w:webHidden/>
              </w:rPr>
              <w:instrText xml:space="preserve"> PAGEREF _Toc94709447 \h </w:instrText>
            </w:r>
            <w:r w:rsidR="00443D6C">
              <w:rPr>
                <w:noProof/>
                <w:webHidden/>
              </w:rPr>
            </w:r>
            <w:r w:rsidR="00443D6C">
              <w:rPr>
                <w:noProof/>
                <w:webHidden/>
              </w:rPr>
              <w:fldChar w:fldCharType="separate"/>
            </w:r>
            <w:r w:rsidR="00443D6C">
              <w:rPr>
                <w:noProof/>
                <w:webHidden/>
              </w:rPr>
              <w:t>5</w:t>
            </w:r>
            <w:r w:rsidR="00443D6C">
              <w:rPr>
                <w:noProof/>
                <w:webHidden/>
              </w:rPr>
              <w:fldChar w:fldCharType="end"/>
            </w:r>
          </w:hyperlink>
        </w:p>
        <w:p w14:paraId="0976B34F" w14:textId="21C1695C" w:rsidR="00443D6C" w:rsidRDefault="00000000">
          <w:pPr>
            <w:pStyle w:val="TOC1"/>
            <w:tabs>
              <w:tab w:val="right" w:leader="dot" w:pos="9016"/>
            </w:tabs>
            <w:rPr>
              <w:rFonts w:eastAsiaTheme="minorEastAsia"/>
              <w:noProof/>
              <w:lang w:eastAsia="en-GB"/>
            </w:rPr>
          </w:pPr>
          <w:hyperlink w:anchor="_Toc94709448" w:history="1">
            <w:r w:rsidR="00443D6C" w:rsidRPr="00484BC8">
              <w:rPr>
                <w:rStyle w:val="Hyperlink"/>
                <w:rFonts w:ascii="Arial" w:hAnsi="Arial" w:cs="Arial"/>
                <w:b/>
                <w:noProof/>
              </w:rPr>
              <w:t>LITERATURE REVIEW</w:t>
            </w:r>
            <w:r w:rsidR="00443D6C">
              <w:rPr>
                <w:noProof/>
                <w:webHidden/>
              </w:rPr>
              <w:tab/>
            </w:r>
            <w:r w:rsidR="00443D6C">
              <w:rPr>
                <w:noProof/>
                <w:webHidden/>
              </w:rPr>
              <w:fldChar w:fldCharType="begin"/>
            </w:r>
            <w:r w:rsidR="00443D6C">
              <w:rPr>
                <w:noProof/>
                <w:webHidden/>
              </w:rPr>
              <w:instrText xml:space="preserve"> PAGEREF _Toc94709448 \h </w:instrText>
            </w:r>
            <w:r w:rsidR="00443D6C">
              <w:rPr>
                <w:noProof/>
                <w:webHidden/>
              </w:rPr>
            </w:r>
            <w:r w:rsidR="00443D6C">
              <w:rPr>
                <w:noProof/>
                <w:webHidden/>
              </w:rPr>
              <w:fldChar w:fldCharType="separate"/>
            </w:r>
            <w:r w:rsidR="00443D6C">
              <w:rPr>
                <w:noProof/>
                <w:webHidden/>
              </w:rPr>
              <w:t>5</w:t>
            </w:r>
            <w:r w:rsidR="00443D6C">
              <w:rPr>
                <w:noProof/>
                <w:webHidden/>
              </w:rPr>
              <w:fldChar w:fldCharType="end"/>
            </w:r>
          </w:hyperlink>
        </w:p>
        <w:p w14:paraId="29C98CE8" w14:textId="6094ED0B" w:rsidR="00443D6C" w:rsidRDefault="00000000">
          <w:pPr>
            <w:pStyle w:val="TOC1"/>
            <w:tabs>
              <w:tab w:val="right" w:leader="dot" w:pos="9016"/>
            </w:tabs>
            <w:rPr>
              <w:rFonts w:eastAsiaTheme="minorEastAsia"/>
              <w:noProof/>
              <w:lang w:eastAsia="en-GB"/>
            </w:rPr>
          </w:pPr>
          <w:hyperlink w:anchor="_Toc94709449" w:history="1">
            <w:r w:rsidR="00443D6C" w:rsidRPr="00484BC8">
              <w:rPr>
                <w:rStyle w:val="Hyperlink"/>
                <w:rFonts w:ascii="Arial" w:hAnsi="Arial" w:cs="Arial"/>
                <w:b/>
                <w:noProof/>
              </w:rPr>
              <w:t>INSURANCE DATA</w:t>
            </w:r>
            <w:r w:rsidR="00443D6C">
              <w:rPr>
                <w:noProof/>
                <w:webHidden/>
              </w:rPr>
              <w:tab/>
            </w:r>
            <w:r w:rsidR="00443D6C">
              <w:rPr>
                <w:noProof/>
                <w:webHidden/>
              </w:rPr>
              <w:fldChar w:fldCharType="begin"/>
            </w:r>
            <w:r w:rsidR="00443D6C">
              <w:rPr>
                <w:noProof/>
                <w:webHidden/>
              </w:rPr>
              <w:instrText xml:space="preserve"> PAGEREF _Toc94709449 \h </w:instrText>
            </w:r>
            <w:r w:rsidR="00443D6C">
              <w:rPr>
                <w:noProof/>
                <w:webHidden/>
              </w:rPr>
            </w:r>
            <w:r w:rsidR="00443D6C">
              <w:rPr>
                <w:noProof/>
                <w:webHidden/>
              </w:rPr>
              <w:fldChar w:fldCharType="separate"/>
            </w:r>
            <w:r w:rsidR="00443D6C">
              <w:rPr>
                <w:noProof/>
                <w:webHidden/>
              </w:rPr>
              <w:t>9</w:t>
            </w:r>
            <w:r w:rsidR="00443D6C">
              <w:rPr>
                <w:noProof/>
                <w:webHidden/>
              </w:rPr>
              <w:fldChar w:fldCharType="end"/>
            </w:r>
          </w:hyperlink>
        </w:p>
        <w:p w14:paraId="342F6464" w14:textId="7D495C59" w:rsidR="00443D6C" w:rsidRDefault="00000000">
          <w:pPr>
            <w:pStyle w:val="TOC1"/>
            <w:tabs>
              <w:tab w:val="right" w:leader="dot" w:pos="9016"/>
            </w:tabs>
            <w:rPr>
              <w:rFonts w:eastAsiaTheme="minorEastAsia"/>
              <w:noProof/>
              <w:lang w:eastAsia="en-GB"/>
            </w:rPr>
          </w:pPr>
          <w:hyperlink w:anchor="_Toc94709450" w:history="1">
            <w:r w:rsidR="00443D6C" w:rsidRPr="00484BC8">
              <w:rPr>
                <w:rStyle w:val="Hyperlink"/>
                <w:rFonts w:ascii="Arial" w:hAnsi="Arial" w:cs="Arial"/>
                <w:b/>
                <w:noProof/>
              </w:rPr>
              <w:t>BREED WATCH</w:t>
            </w:r>
            <w:r w:rsidR="00443D6C">
              <w:rPr>
                <w:noProof/>
                <w:webHidden/>
              </w:rPr>
              <w:tab/>
            </w:r>
            <w:r w:rsidR="00443D6C">
              <w:rPr>
                <w:noProof/>
                <w:webHidden/>
              </w:rPr>
              <w:fldChar w:fldCharType="begin"/>
            </w:r>
            <w:r w:rsidR="00443D6C">
              <w:rPr>
                <w:noProof/>
                <w:webHidden/>
              </w:rPr>
              <w:instrText xml:space="preserve"> PAGEREF _Toc94709450 \h </w:instrText>
            </w:r>
            <w:r w:rsidR="00443D6C">
              <w:rPr>
                <w:noProof/>
                <w:webHidden/>
              </w:rPr>
            </w:r>
            <w:r w:rsidR="00443D6C">
              <w:rPr>
                <w:noProof/>
                <w:webHidden/>
              </w:rPr>
              <w:fldChar w:fldCharType="separate"/>
            </w:r>
            <w:r w:rsidR="00443D6C">
              <w:rPr>
                <w:noProof/>
                <w:webHidden/>
              </w:rPr>
              <w:t>13</w:t>
            </w:r>
            <w:r w:rsidR="00443D6C">
              <w:rPr>
                <w:noProof/>
                <w:webHidden/>
              </w:rPr>
              <w:fldChar w:fldCharType="end"/>
            </w:r>
          </w:hyperlink>
        </w:p>
        <w:p w14:paraId="192B2E71" w14:textId="0F345D40" w:rsidR="00443D6C" w:rsidRDefault="00000000">
          <w:pPr>
            <w:pStyle w:val="TOC1"/>
            <w:tabs>
              <w:tab w:val="right" w:leader="dot" w:pos="9016"/>
            </w:tabs>
            <w:rPr>
              <w:rFonts w:eastAsiaTheme="minorEastAsia"/>
              <w:noProof/>
              <w:lang w:eastAsia="en-GB"/>
            </w:rPr>
          </w:pPr>
          <w:hyperlink w:anchor="_Toc94709451" w:history="1">
            <w:r w:rsidR="00443D6C" w:rsidRPr="00484BC8">
              <w:rPr>
                <w:rStyle w:val="Hyperlink"/>
                <w:rFonts w:ascii="Arial" w:hAnsi="Arial" w:cs="Arial"/>
                <w:b/>
                <w:noProof/>
              </w:rPr>
              <w:t>PERMISSION TO SHOW</w:t>
            </w:r>
            <w:r w:rsidR="00443D6C">
              <w:rPr>
                <w:noProof/>
                <w:webHidden/>
              </w:rPr>
              <w:tab/>
            </w:r>
            <w:r w:rsidR="00443D6C">
              <w:rPr>
                <w:noProof/>
                <w:webHidden/>
              </w:rPr>
              <w:fldChar w:fldCharType="begin"/>
            </w:r>
            <w:r w:rsidR="00443D6C">
              <w:rPr>
                <w:noProof/>
                <w:webHidden/>
              </w:rPr>
              <w:instrText xml:space="preserve"> PAGEREF _Toc94709451 \h </w:instrText>
            </w:r>
            <w:r w:rsidR="00443D6C">
              <w:rPr>
                <w:noProof/>
                <w:webHidden/>
              </w:rPr>
            </w:r>
            <w:r w:rsidR="00443D6C">
              <w:rPr>
                <w:noProof/>
                <w:webHidden/>
              </w:rPr>
              <w:fldChar w:fldCharType="separate"/>
            </w:r>
            <w:r w:rsidR="00443D6C">
              <w:rPr>
                <w:noProof/>
                <w:webHidden/>
              </w:rPr>
              <w:t>13</w:t>
            </w:r>
            <w:r w:rsidR="00443D6C">
              <w:rPr>
                <w:noProof/>
                <w:webHidden/>
              </w:rPr>
              <w:fldChar w:fldCharType="end"/>
            </w:r>
          </w:hyperlink>
        </w:p>
        <w:p w14:paraId="28A15DEC" w14:textId="7F7D40F2" w:rsidR="00443D6C" w:rsidRDefault="00000000">
          <w:pPr>
            <w:pStyle w:val="TOC1"/>
            <w:tabs>
              <w:tab w:val="right" w:leader="dot" w:pos="9016"/>
            </w:tabs>
            <w:rPr>
              <w:rFonts w:eastAsiaTheme="minorEastAsia"/>
              <w:noProof/>
              <w:lang w:eastAsia="en-GB"/>
            </w:rPr>
          </w:pPr>
          <w:hyperlink w:anchor="_Toc94709452" w:history="1">
            <w:r w:rsidR="00443D6C" w:rsidRPr="00484BC8">
              <w:rPr>
                <w:rStyle w:val="Hyperlink"/>
                <w:rFonts w:ascii="Arial" w:hAnsi="Arial" w:cs="Arial"/>
                <w:b/>
                <w:noProof/>
              </w:rPr>
              <w:t>ASSURED BREEDERS SCHEME</w:t>
            </w:r>
            <w:r w:rsidR="00443D6C">
              <w:rPr>
                <w:noProof/>
                <w:webHidden/>
              </w:rPr>
              <w:tab/>
            </w:r>
            <w:r w:rsidR="00443D6C">
              <w:rPr>
                <w:noProof/>
                <w:webHidden/>
              </w:rPr>
              <w:fldChar w:fldCharType="begin"/>
            </w:r>
            <w:r w:rsidR="00443D6C">
              <w:rPr>
                <w:noProof/>
                <w:webHidden/>
              </w:rPr>
              <w:instrText xml:space="preserve"> PAGEREF _Toc94709452 \h </w:instrText>
            </w:r>
            <w:r w:rsidR="00443D6C">
              <w:rPr>
                <w:noProof/>
                <w:webHidden/>
              </w:rPr>
            </w:r>
            <w:r w:rsidR="00443D6C">
              <w:rPr>
                <w:noProof/>
                <w:webHidden/>
              </w:rPr>
              <w:fldChar w:fldCharType="separate"/>
            </w:r>
            <w:r w:rsidR="00443D6C">
              <w:rPr>
                <w:noProof/>
                <w:webHidden/>
              </w:rPr>
              <w:t>14</w:t>
            </w:r>
            <w:r w:rsidR="00443D6C">
              <w:rPr>
                <w:noProof/>
                <w:webHidden/>
              </w:rPr>
              <w:fldChar w:fldCharType="end"/>
            </w:r>
          </w:hyperlink>
        </w:p>
        <w:p w14:paraId="519CFB67" w14:textId="12499C7F" w:rsidR="00443D6C" w:rsidRDefault="00000000">
          <w:pPr>
            <w:pStyle w:val="TOC1"/>
            <w:tabs>
              <w:tab w:val="right" w:leader="dot" w:pos="9016"/>
            </w:tabs>
            <w:rPr>
              <w:rFonts w:eastAsiaTheme="minorEastAsia"/>
              <w:noProof/>
              <w:lang w:eastAsia="en-GB"/>
            </w:rPr>
          </w:pPr>
          <w:hyperlink w:anchor="_Toc94709453" w:history="1">
            <w:r w:rsidR="00443D6C" w:rsidRPr="00484BC8">
              <w:rPr>
                <w:rStyle w:val="Hyperlink"/>
                <w:rFonts w:ascii="Arial" w:hAnsi="Arial" w:cs="Arial"/>
                <w:b/>
                <w:noProof/>
              </w:rPr>
              <w:t>BREED CLUB BREEDING RECOMMENDATIONS</w:t>
            </w:r>
            <w:r w:rsidR="00443D6C">
              <w:rPr>
                <w:noProof/>
                <w:webHidden/>
              </w:rPr>
              <w:tab/>
            </w:r>
            <w:r w:rsidR="00443D6C">
              <w:rPr>
                <w:noProof/>
                <w:webHidden/>
              </w:rPr>
              <w:fldChar w:fldCharType="begin"/>
            </w:r>
            <w:r w:rsidR="00443D6C">
              <w:rPr>
                <w:noProof/>
                <w:webHidden/>
              </w:rPr>
              <w:instrText xml:space="preserve"> PAGEREF _Toc94709453 \h </w:instrText>
            </w:r>
            <w:r w:rsidR="00443D6C">
              <w:rPr>
                <w:noProof/>
                <w:webHidden/>
              </w:rPr>
            </w:r>
            <w:r w:rsidR="00443D6C">
              <w:rPr>
                <w:noProof/>
                <w:webHidden/>
              </w:rPr>
              <w:fldChar w:fldCharType="separate"/>
            </w:r>
            <w:r w:rsidR="00443D6C">
              <w:rPr>
                <w:noProof/>
                <w:webHidden/>
              </w:rPr>
              <w:t>14</w:t>
            </w:r>
            <w:r w:rsidR="00443D6C">
              <w:rPr>
                <w:noProof/>
                <w:webHidden/>
              </w:rPr>
              <w:fldChar w:fldCharType="end"/>
            </w:r>
          </w:hyperlink>
        </w:p>
        <w:p w14:paraId="0E658200" w14:textId="075FA3B1" w:rsidR="00443D6C" w:rsidRDefault="00000000">
          <w:pPr>
            <w:pStyle w:val="TOC1"/>
            <w:tabs>
              <w:tab w:val="right" w:leader="dot" w:pos="9016"/>
            </w:tabs>
            <w:rPr>
              <w:rFonts w:eastAsiaTheme="minorEastAsia"/>
              <w:noProof/>
              <w:lang w:eastAsia="en-GB"/>
            </w:rPr>
          </w:pPr>
          <w:hyperlink w:anchor="_Toc94709454" w:history="1">
            <w:r w:rsidR="00443D6C" w:rsidRPr="00484BC8">
              <w:rPr>
                <w:rStyle w:val="Hyperlink"/>
                <w:rFonts w:ascii="Arial" w:hAnsi="Arial" w:cs="Arial"/>
                <w:b/>
                <w:noProof/>
              </w:rPr>
              <w:t>DNA TEST RESULTS</w:t>
            </w:r>
            <w:r w:rsidR="00443D6C">
              <w:rPr>
                <w:noProof/>
                <w:webHidden/>
              </w:rPr>
              <w:tab/>
            </w:r>
            <w:r w:rsidR="00443D6C">
              <w:rPr>
                <w:noProof/>
                <w:webHidden/>
              </w:rPr>
              <w:fldChar w:fldCharType="begin"/>
            </w:r>
            <w:r w:rsidR="00443D6C">
              <w:rPr>
                <w:noProof/>
                <w:webHidden/>
              </w:rPr>
              <w:instrText xml:space="preserve"> PAGEREF _Toc94709454 \h </w:instrText>
            </w:r>
            <w:r w:rsidR="00443D6C">
              <w:rPr>
                <w:noProof/>
                <w:webHidden/>
              </w:rPr>
            </w:r>
            <w:r w:rsidR="00443D6C">
              <w:rPr>
                <w:noProof/>
                <w:webHidden/>
              </w:rPr>
              <w:fldChar w:fldCharType="separate"/>
            </w:r>
            <w:r w:rsidR="00443D6C">
              <w:rPr>
                <w:noProof/>
                <w:webHidden/>
              </w:rPr>
              <w:t>14</w:t>
            </w:r>
            <w:r w:rsidR="00443D6C">
              <w:rPr>
                <w:noProof/>
                <w:webHidden/>
              </w:rPr>
              <w:fldChar w:fldCharType="end"/>
            </w:r>
          </w:hyperlink>
        </w:p>
        <w:p w14:paraId="6738FCD5" w14:textId="507D7B09" w:rsidR="00443D6C" w:rsidRDefault="00000000">
          <w:pPr>
            <w:pStyle w:val="TOC1"/>
            <w:tabs>
              <w:tab w:val="right" w:leader="dot" w:pos="9016"/>
            </w:tabs>
            <w:rPr>
              <w:rFonts w:eastAsiaTheme="minorEastAsia"/>
              <w:noProof/>
              <w:lang w:eastAsia="en-GB"/>
            </w:rPr>
          </w:pPr>
          <w:hyperlink w:anchor="_Toc94709455" w:history="1">
            <w:r w:rsidR="00443D6C" w:rsidRPr="00484BC8">
              <w:rPr>
                <w:rStyle w:val="Hyperlink"/>
                <w:rFonts w:ascii="Arial" w:hAnsi="Arial" w:cs="Arial"/>
                <w:b/>
                <w:noProof/>
              </w:rPr>
              <w:t>CANINE HEALTH SCHEMES</w:t>
            </w:r>
            <w:r w:rsidR="00443D6C">
              <w:rPr>
                <w:noProof/>
                <w:webHidden/>
              </w:rPr>
              <w:tab/>
            </w:r>
            <w:r w:rsidR="00443D6C">
              <w:rPr>
                <w:noProof/>
                <w:webHidden/>
              </w:rPr>
              <w:fldChar w:fldCharType="begin"/>
            </w:r>
            <w:r w:rsidR="00443D6C">
              <w:rPr>
                <w:noProof/>
                <w:webHidden/>
              </w:rPr>
              <w:instrText xml:space="preserve"> PAGEREF _Toc94709455 \h </w:instrText>
            </w:r>
            <w:r w:rsidR="00443D6C">
              <w:rPr>
                <w:noProof/>
                <w:webHidden/>
              </w:rPr>
            </w:r>
            <w:r w:rsidR="00443D6C">
              <w:rPr>
                <w:noProof/>
                <w:webHidden/>
              </w:rPr>
              <w:fldChar w:fldCharType="separate"/>
            </w:r>
            <w:r w:rsidR="00443D6C">
              <w:rPr>
                <w:noProof/>
                <w:webHidden/>
              </w:rPr>
              <w:t>14</w:t>
            </w:r>
            <w:r w:rsidR="00443D6C">
              <w:rPr>
                <w:noProof/>
                <w:webHidden/>
              </w:rPr>
              <w:fldChar w:fldCharType="end"/>
            </w:r>
          </w:hyperlink>
        </w:p>
        <w:p w14:paraId="1048787C" w14:textId="7B1BA20E" w:rsidR="00443D6C" w:rsidRDefault="00000000">
          <w:pPr>
            <w:pStyle w:val="TOC1"/>
            <w:tabs>
              <w:tab w:val="right" w:leader="dot" w:pos="9016"/>
            </w:tabs>
            <w:rPr>
              <w:rFonts w:eastAsiaTheme="minorEastAsia"/>
              <w:noProof/>
              <w:lang w:eastAsia="en-GB"/>
            </w:rPr>
          </w:pPr>
          <w:hyperlink w:anchor="_Toc94709456" w:history="1">
            <w:r w:rsidR="00443D6C" w:rsidRPr="00484BC8">
              <w:rPr>
                <w:rStyle w:val="Hyperlink"/>
                <w:rFonts w:ascii="Arial" w:hAnsi="Arial" w:cs="Arial"/>
                <w:b/>
                <w:bCs/>
                <w:noProof/>
              </w:rPr>
              <w:t>REPORTED CAESAREAN SECTIONS</w:t>
            </w:r>
            <w:r w:rsidR="00443D6C">
              <w:rPr>
                <w:noProof/>
                <w:webHidden/>
              </w:rPr>
              <w:tab/>
            </w:r>
            <w:r w:rsidR="00443D6C">
              <w:rPr>
                <w:noProof/>
                <w:webHidden/>
              </w:rPr>
              <w:fldChar w:fldCharType="begin"/>
            </w:r>
            <w:r w:rsidR="00443D6C">
              <w:rPr>
                <w:noProof/>
                <w:webHidden/>
              </w:rPr>
              <w:instrText xml:space="preserve"> PAGEREF _Toc94709456 \h </w:instrText>
            </w:r>
            <w:r w:rsidR="00443D6C">
              <w:rPr>
                <w:noProof/>
                <w:webHidden/>
              </w:rPr>
            </w:r>
            <w:r w:rsidR="00443D6C">
              <w:rPr>
                <w:noProof/>
                <w:webHidden/>
              </w:rPr>
              <w:fldChar w:fldCharType="separate"/>
            </w:r>
            <w:r w:rsidR="00443D6C">
              <w:rPr>
                <w:noProof/>
                <w:webHidden/>
              </w:rPr>
              <w:t>21</w:t>
            </w:r>
            <w:r w:rsidR="00443D6C">
              <w:rPr>
                <w:noProof/>
                <w:webHidden/>
              </w:rPr>
              <w:fldChar w:fldCharType="end"/>
            </w:r>
          </w:hyperlink>
        </w:p>
        <w:p w14:paraId="4742DF40" w14:textId="37CBB62F" w:rsidR="00443D6C" w:rsidRDefault="00000000">
          <w:pPr>
            <w:pStyle w:val="TOC1"/>
            <w:tabs>
              <w:tab w:val="right" w:leader="dot" w:pos="9016"/>
            </w:tabs>
            <w:rPr>
              <w:rFonts w:eastAsiaTheme="minorEastAsia"/>
              <w:noProof/>
              <w:lang w:eastAsia="en-GB"/>
            </w:rPr>
          </w:pPr>
          <w:hyperlink w:anchor="_Toc94709457" w:history="1">
            <w:r w:rsidR="00443D6C" w:rsidRPr="00484BC8">
              <w:rPr>
                <w:rStyle w:val="Hyperlink"/>
                <w:rFonts w:ascii="Arial" w:hAnsi="Arial" w:cs="Arial"/>
                <w:b/>
                <w:noProof/>
              </w:rPr>
              <w:t>GENETIC DIVERSITY MEASURES</w:t>
            </w:r>
            <w:r w:rsidR="00443D6C">
              <w:rPr>
                <w:noProof/>
                <w:webHidden/>
              </w:rPr>
              <w:tab/>
            </w:r>
            <w:r w:rsidR="00443D6C">
              <w:rPr>
                <w:noProof/>
                <w:webHidden/>
              </w:rPr>
              <w:fldChar w:fldCharType="begin"/>
            </w:r>
            <w:r w:rsidR="00443D6C">
              <w:rPr>
                <w:noProof/>
                <w:webHidden/>
              </w:rPr>
              <w:instrText xml:space="preserve"> PAGEREF _Toc94709457 \h </w:instrText>
            </w:r>
            <w:r w:rsidR="00443D6C">
              <w:rPr>
                <w:noProof/>
                <w:webHidden/>
              </w:rPr>
            </w:r>
            <w:r w:rsidR="00443D6C">
              <w:rPr>
                <w:noProof/>
                <w:webHidden/>
              </w:rPr>
              <w:fldChar w:fldCharType="separate"/>
            </w:r>
            <w:r w:rsidR="00443D6C">
              <w:rPr>
                <w:noProof/>
                <w:webHidden/>
              </w:rPr>
              <w:t>22</w:t>
            </w:r>
            <w:r w:rsidR="00443D6C">
              <w:rPr>
                <w:noProof/>
                <w:webHidden/>
              </w:rPr>
              <w:fldChar w:fldCharType="end"/>
            </w:r>
          </w:hyperlink>
        </w:p>
        <w:p w14:paraId="6B7B688C" w14:textId="479D9071" w:rsidR="00443D6C" w:rsidRDefault="00000000">
          <w:pPr>
            <w:pStyle w:val="TOC1"/>
            <w:tabs>
              <w:tab w:val="right" w:leader="dot" w:pos="9016"/>
            </w:tabs>
            <w:rPr>
              <w:rFonts w:eastAsiaTheme="minorEastAsia"/>
              <w:noProof/>
              <w:lang w:eastAsia="en-GB"/>
            </w:rPr>
          </w:pPr>
          <w:hyperlink w:anchor="_Toc94709458" w:history="1">
            <w:r w:rsidR="00443D6C" w:rsidRPr="00484BC8">
              <w:rPr>
                <w:rStyle w:val="Hyperlink"/>
                <w:rFonts w:ascii="Arial" w:hAnsi="Arial" w:cs="Arial"/>
                <w:b/>
                <w:noProof/>
              </w:rPr>
              <w:t>CURRENT RESEARCH</w:t>
            </w:r>
            <w:r w:rsidR="00443D6C">
              <w:rPr>
                <w:noProof/>
                <w:webHidden/>
              </w:rPr>
              <w:tab/>
            </w:r>
            <w:r w:rsidR="00443D6C">
              <w:rPr>
                <w:noProof/>
                <w:webHidden/>
              </w:rPr>
              <w:fldChar w:fldCharType="begin"/>
            </w:r>
            <w:r w:rsidR="00443D6C">
              <w:rPr>
                <w:noProof/>
                <w:webHidden/>
              </w:rPr>
              <w:instrText xml:space="preserve"> PAGEREF _Toc94709458 \h </w:instrText>
            </w:r>
            <w:r w:rsidR="00443D6C">
              <w:rPr>
                <w:noProof/>
                <w:webHidden/>
              </w:rPr>
            </w:r>
            <w:r w:rsidR="00443D6C">
              <w:rPr>
                <w:noProof/>
                <w:webHidden/>
              </w:rPr>
              <w:fldChar w:fldCharType="separate"/>
            </w:r>
            <w:r w:rsidR="00443D6C">
              <w:rPr>
                <w:noProof/>
                <w:webHidden/>
              </w:rPr>
              <w:t>30</w:t>
            </w:r>
            <w:r w:rsidR="00443D6C">
              <w:rPr>
                <w:noProof/>
                <w:webHidden/>
              </w:rPr>
              <w:fldChar w:fldCharType="end"/>
            </w:r>
          </w:hyperlink>
        </w:p>
        <w:p w14:paraId="7866BBF1" w14:textId="75D73B14" w:rsidR="00443D6C" w:rsidRDefault="00000000">
          <w:pPr>
            <w:pStyle w:val="TOC1"/>
            <w:tabs>
              <w:tab w:val="right" w:leader="dot" w:pos="9016"/>
            </w:tabs>
            <w:rPr>
              <w:rFonts w:eastAsiaTheme="minorEastAsia"/>
              <w:noProof/>
              <w:lang w:eastAsia="en-GB"/>
            </w:rPr>
          </w:pPr>
          <w:hyperlink w:anchor="_Toc94709459" w:history="1">
            <w:r w:rsidR="00443D6C" w:rsidRPr="00484BC8">
              <w:rPr>
                <w:rStyle w:val="Hyperlink"/>
                <w:rFonts w:ascii="Arial" w:eastAsia="Calibri" w:hAnsi="Arial" w:cs="Arial"/>
                <w:b/>
                <w:noProof/>
              </w:rPr>
              <w:t>PRIORITIES</w:t>
            </w:r>
            <w:r w:rsidR="00443D6C">
              <w:rPr>
                <w:noProof/>
                <w:webHidden/>
              </w:rPr>
              <w:tab/>
            </w:r>
            <w:r w:rsidR="00443D6C">
              <w:rPr>
                <w:noProof/>
                <w:webHidden/>
              </w:rPr>
              <w:fldChar w:fldCharType="begin"/>
            </w:r>
            <w:r w:rsidR="00443D6C">
              <w:rPr>
                <w:noProof/>
                <w:webHidden/>
              </w:rPr>
              <w:instrText xml:space="preserve"> PAGEREF _Toc94709459 \h </w:instrText>
            </w:r>
            <w:r w:rsidR="00443D6C">
              <w:rPr>
                <w:noProof/>
                <w:webHidden/>
              </w:rPr>
            </w:r>
            <w:r w:rsidR="00443D6C">
              <w:rPr>
                <w:noProof/>
                <w:webHidden/>
              </w:rPr>
              <w:fldChar w:fldCharType="separate"/>
            </w:r>
            <w:r w:rsidR="00443D6C">
              <w:rPr>
                <w:noProof/>
                <w:webHidden/>
              </w:rPr>
              <w:t>31</w:t>
            </w:r>
            <w:r w:rsidR="00443D6C">
              <w:rPr>
                <w:noProof/>
                <w:webHidden/>
              </w:rPr>
              <w:fldChar w:fldCharType="end"/>
            </w:r>
          </w:hyperlink>
        </w:p>
        <w:p w14:paraId="1844FAC6" w14:textId="287AC61A" w:rsidR="00443D6C" w:rsidRDefault="00000000">
          <w:pPr>
            <w:pStyle w:val="TOC1"/>
            <w:tabs>
              <w:tab w:val="right" w:leader="dot" w:pos="9016"/>
            </w:tabs>
            <w:rPr>
              <w:rFonts w:eastAsiaTheme="minorEastAsia"/>
              <w:noProof/>
              <w:lang w:eastAsia="en-GB"/>
            </w:rPr>
          </w:pPr>
          <w:hyperlink w:anchor="_Toc94709460" w:history="1">
            <w:r w:rsidR="00443D6C" w:rsidRPr="00484BC8">
              <w:rPr>
                <w:rStyle w:val="Hyperlink"/>
                <w:rFonts w:ascii="Arial" w:hAnsi="Arial" w:cs="Arial"/>
                <w:b/>
                <w:noProof/>
              </w:rPr>
              <w:t>ACTION PLAN</w:t>
            </w:r>
            <w:r w:rsidR="00443D6C">
              <w:rPr>
                <w:noProof/>
                <w:webHidden/>
              </w:rPr>
              <w:tab/>
            </w:r>
            <w:r w:rsidR="00443D6C">
              <w:rPr>
                <w:noProof/>
                <w:webHidden/>
              </w:rPr>
              <w:fldChar w:fldCharType="begin"/>
            </w:r>
            <w:r w:rsidR="00443D6C">
              <w:rPr>
                <w:noProof/>
                <w:webHidden/>
              </w:rPr>
              <w:instrText xml:space="preserve"> PAGEREF _Toc94709460 \h </w:instrText>
            </w:r>
            <w:r w:rsidR="00443D6C">
              <w:rPr>
                <w:noProof/>
                <w:webHidden/>
              </w:rPr>
            </w:r>
            <w:r w:rsidR="00443D6C">
              <w:rPr>
                <w:noProof/>
                <w:webHidden/>
              </w:rPr>
              <w:fldChar w:fldCharType="separate"/>
            </w:r>
            <w:r w:rsidR="00443D6C">
              <w:rPr>
                <w:noProof/>
                <w:webHidden/>
              </w:rPr>
              <w:t>31</w:t>
            </w:r>
            <w:r w:rsidR="00443D6C">
              <w:rPr>
                <w:noProof/>
                <w:webHidden/>
              </w:rPr>
              <w:fldChar w:fldCharType="end"/>
            </w:r>
          </w:hyperlink>
        </w:p>
        <w:p w14:paraId="295538E6" w14:textId="6150A7EB" w:rsidR="00443D6C" w:rsidRDefault="00000000">
          <w:pPr>
            <w:pStyle w:val="TOC1"/>
            <w:tabs>
              <w:tab w:val="right" w:leader="dot" w:pos="9016"/>
            </w:tabs>
            <w:rPr>
              <w:rFonts w:eastAsiaTheme="minorEastAsia"/>
              <w:noProof/>
              <w:lang w:eastAsia="en-GB"/>
            </w:rPr>
          </w:pPr>
          <w:hyperlink w:anchor="_Toc94709461" w:history="1">
            <w:r w:rsidR="00443D6C" w:rsidRPr="00484BC8">
              <w:rPr>
                <w:rStyle w:val="Hyperlink"/>
                <w:rFonts w:ascii="Arial" w:hAnsi="Arial" w:cs="Arial"/>
                <w:b/>
                <w:noProof/>
              </w:rPr>
              <w:t>REFERENCES</w:t>
            </w:r>
            <w:r w:rsidR="00443D6C">
              <w:rPr>
                <w:noProof/>
                <w:webHidden/>
              </w:rPr>
              <w:tab/>
            </w:r>
            <w:r w:rsidR="00443D6C">
              <w:rPr>
                <w:noProof/>
                <w:webHidden/>
              </w:rPr>
              <w:fldChar w:fldCharType="begin"/>
            </w:r>
            <w:r w:rsidR="00443D6C">
              <w:rPr>
                <w:noProof/>
                <w:webHidden/>
              </w:rPr>
              <w:instrText xml:space="preserve"> PAGEREF _Toc94709461 \h </w:instrText>
            </w:r>
            <w:r w:rsidR="00443D6C">
              <w:rPr>
                <w:noProof/>
                <w:webHidden/>
              </w:rPr>
            </w:r>
            <w:r w:rsidR="00443D6C">
              <w:rPr>
                <w:noProof/>
                <w:webHidden/>
              </w:rPr>
              <w:fldChar w:fldCharType="separate"/>
            </w:r>
            <w:r w:rsidR="00443D6C">
              <w:rPr>
                <w:noProof/>
                <w:webHidden/>
              </w:rPr>
              <w:t>32</w:t>
            </w:r>
            <w:r w:rsidR="00443D6C">
              <w:rPr>
                <w:noProof/>
                <w:webHidden/>
              </w:rPr>
              <w:fldChar w:fldCharType="end"/>
            </w:r>
          </w:hyperlink>
        </w:p>
        <w:p w14:paraId="06CAD8E7" w14:textId="4574A785" w:rsidR="00944173" w:rsidRPr="00DB4BBA" w:rsidRDefault="00944173">
          <w:r w:rsidRPr="00DB4BBA">
            <w:rPr>
              <w:rFonts w:ascii="Arial" w:hAnsi="Arial" w:cs="Arial"/>
              <w:b/>
              <w:bCs/>
              <w:noProof/>
              <w:sz w:val="24"/>
              <w:szCs w:val="24"/>
            </w:rPr>
            <w:fldChar w:fldCharType="end"/>
          </w:r>
        </w:p>
      </w:sdtContent>
    </w:sdt>
    <w:p w14:paraId="644CD78B" w14:textId="7E411A82" w:rsidR="00C43004" w:rsidRDefault="00CC0483" w:rsidP="00CE79FE">
      <w:pPr>
        <w:rPr>
          <w:rFonts w:ascii="Arial" w:hAnsi="Arial" w:cs="Arial"/>
          <w:b/>
          <w:sz w:val="24"/>
          <w:szCs w:val="24"/>
        </w:rPr>
      </w:pPr>
      <w:r w:rsidRPr="00DB4BBA">
        <w:rPr>
          <w:noProof/>
          <w:u w:val="single"/>
          <w:lang w:eastAsia="en-GB"/>
        </w:rPr>
        <mc:AlternateContent>
          <mc:Choice Requires="wps">
            <w:drawing>
              <wp:anchor distT="0" distB="0" distL="114300" distR="114300" simplePos="0" relativeHeight="251660288" behindDoc="0" locked="0" layoutInCell="1" allowOverlap="1" wp14:anchorId="1FB54356" wp14:editId="27E30EF8">
                <wp:simplePos x="0" y="0"/>
                <wp:positionH relativeFrom="margin">
                  <wp:align>center</wp:align>
                </wp:positionH>
                <wp:positionV relativeFrom="margin">
                  <wp:align>bottom</wp:align>
                </wp:positionV>
                <wp:extent cx="6249035" cy="2638425"/>
                <wp:effectExtent l="0" t="0" r="0" b="9525"/>
                <wp:wrapSquare wrapText="bothSides"/>
                <wp:docPr id="48" name="Text Box 48"/>
                <wp:cNvGraphicFramePr/>
                <a:graphic xmlns:a="http://schemas.openxmlformats.org/drawingml/2006/main">
                  <a:graphicData uri="http://schemas.microsoft.com/office/word/2010/wordprocessingShape">
                    <wps:wsp>
                      <wps:cNvSpPr txBox="1"/>
                      <wps:spPr>
                        <a:xfrm>
                          <a:off x="0" y="0"/>
                          <a:ext cx="6249035" cy="26384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919DA5" w14:textId="77777777" w:rsidR="002776A6" w:rsidRDefault="002776A6" w:rsidP="00CC0483">
                            <w:pPr>
                              <w:jc w:val="center"/>
                              <w:rPr>
                                <w:rFonts w:ascii="Gotham Book" w:hAnsi="Gotham Book"/>
                                <w:color w:val="FFFFFF" w:themeColor="background1"/>
                                <w:sz w:val="64"/>
                                <w:szCs w:val="64"/>
                              </w:rPr>
                            </w:pPr>
                            <w:r>
                              <w:rPr>
                                <w:rFonts w:ascii="Gotham Book" w:hAnsi="Gotham Book"/>
                                <w:color w:val="FFFFFF" w:themeColor="background1"/>
                                <w:sz w:val="64"/>
                                <w:szCs w:val="64"/>
                              </w:rPr>
                              <w:t>[Br</w:t>
                            </w:r>
                            <w:r>
                              <w:rPr>
                                <w:noProof/>
                                <w:lang w:eastAsia="en-GB"/>
                              </w:rPr>
                              <w:drawing>
                                <wp:inline distT="0" distB="0" distL="0" distR="0" wp14:anchorId="2E8030F6" wp14:editId="06E322DD">
                                  <wp:extent cx="2001797" cy="965200"/>
                                  <wp:effectExtent l="0" t="0" r="0" b="0"/>
                                  <wp:docPr id="49" name="Picture 49" descr="VetCompass - Royal Veterinary College, 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tCompass - Royal Veterinary College, RV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4923" cy="966707"/>
                                          </a:xfrm>
                                          <a:prstGeom prst="rect">
                                            <a:avLst/>
                                          </a:prstGeom>
                                          <a:noFill/>
                                          <a:ln>
                                            <a:noFill/>
                                          </a:ln>
                                        </pic:spPr>
                                      </pic:pic>
                                    </a:graphicData>
                                  </a:graphic>
                                </wp:inline>
                              </w:drawing>
                            </w:r>
                            <w:r>
                              <w:rPr>
                                <w:rFonts w:ascii="Gotham Book" w:hAnsi="Gotham Book"/>
                                <w:color w:val="FFFFFF" w:themeColor="background1"/>
                                <w:sz w:val="64"/>
                                <w:szCs w:val="64"/>
                              </w:rPr>
                              <w:t>e</w:t>
                            </w:r>
                            <w:r>
                              <w:rPr>
                                <w:noProof/>
                                <w:lang w:eastAsia="en-GB"/>
                              </w:rPr>
                              <w:drawing>
                                <wp:inline distT="0" distB="0" distL="0" distR="0" wp14:anchorId="52BD356D" wp14:editId="3FB778D4">
                                  <wp:extent cx="2505457" cy="1043940"/>
                                  <wp:effectExtent l="0" t="0" r="9525" b="3810"/>
                                  <wp:docPr id="51" name="Picture 51" descr="Image result for agria in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gria insura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1520" cy="1046466"/>
                                          </a:xfrm>
                                          <a:prstGeom prst="rect">
                                            <a:avLst/>
                                          </a:prstGeom>
                                          <a:noFill/>
                                          <a:ln>
                                            <a:noFill/>
                                          </a:ln>
                                        </pic:spPr>
                                      </pic:pic>
                                    </a:graphicData>
                                  </a:graphic>
                                </wp:inline>
                              </w:drawing>
                            </w:r>
                            <w:r>
                              <w:rPr>
                                <w:noProof/>
                                <w:lang w:eastAsia="en-GB"/>
                              </w:rPr>
                              <w:drawing>
                                <wp:inline distT="0" distB="0" distL="0" distR="0" wp14:anchorId="7CA33BDF" wp14:editId="1D3CD891">
                                  <wp:extent cx="1546860" cy="1546860"/>
                                  <wp:effectExtent l="0" t="0" r="0" b="0"/>
                                  <wp:docPr id="52" name="Picture 52" descr="Image result for ip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f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860" cy="1546860"/>
                                          </a:xfrm>
                                          <a:prstGeom prst="rect">
                                            <a:avLst/>
                                          </a:prstGeom>
                                          <a:noFill/>
                                          <a:ln>
                                            <a:noFill/>
                                          </a:ln>
                                        </pic:spPr>
                                      </pic:pic>
                                    </a:graphicData>
                                  </a:graphic>
                                </wp:inline>
                              </w:drawing>
                            </w:r>
                            <w:r>
                              <w:rPr>
                                <w:rFonts w:ascii="Gotham Book" w:hAnsi="Gotham Book"/>
                                <w:color w:val="FFFFFF" w:themeColor="background1"/>
                                <w:sz w:val="64"/>
                                <w:szCs w:val="64"/>
                              </w:rPr>
                              <w:t>ed]</w:t>
                            </w:r>
                          </w:p>
                          <w:p w14:paraId="26597033" w14:textId="77777777" w:rsidR="002776A6" w:rsidRPr="00405C4B" w:rsidRDefault="002776A6" w:rsidP="00CC0483">
                            <w:pPr>
                              <w:jc w:val="center"/>
                              <w:rPr>
                                <w:color w:val="FFFFFF" w:themeColor="background1"/>
                              </w:rPr>
                            </w:pPr>
                            <w:r>
                              <w:rPr>
                                <w:rFonts w:ascii="Gotham Book" w:hAnsi="Gotham Book"/>
                                <w:color w:val="FFFFFF" w:themeColor="background1"/>
                                <w:sz w:val="64"/>
                                <w:szCs w:val="64"/>
                              </w:rPr>
                              <w:t xml:space="preserve">Evidence Base </w:t>
                            </w:r>
                          </w:p>
                          <w:p w14:paraId="50322347" w14:textId="77777777" w:rsidR="002776A6" w:rsidRPr="00405C4B" w:rsidRDefault="002776A6" w:rsidP="00CC0483">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54356" id="Text Box 48" o:spid="_x0000_s1029" type="#_x0000_t202" style="position:absolute;margin-left:0;margin-top:0;width:492.05pt;height:207.75pt;z-index:25166028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" filled="f" stroked="f">
                <v:textbox>
                  <w:txbxContent>
                    <w:p w14:paraId="0D919DA5" w14:textId="77777777" w:rsidR="002776A6" w:rsidRDefault="002776A6" w:rsidP="00CC0483">
                      <w:pPr>
                        <w:jc w:val="center"/>
                        <w:rPr>
                          <w:rFonts w:ascii="Gotham Book" w:hAnsi="Gotham Book"/>
                          <w:color w:val="FFFFFF" w:themeColor="background1"/>
                          <w:sz w:val="64"/>
                          <w:szCs w:val="64"/>
                        </w:rPr>
                      </w:pPr>
                      <w:r>
                        <w:rPr>
                          <w:rFonts w:ascii="Gotham Book" w:hAnsi="Gotham Book"/>
                          <w:color w:val="FFFFFF" w:themeColor="background1"/>
                          <w:sz w:val="64"/>
                          <w:szCs w:val="64"/>
                        </w:rPr>
                        <w:t>[Br</w:t>
                      </w:r>
                      <w:r>
                        <w:rPr>
                          <w:noProof/>
                          <w:lang w:eastAsia="en-GB"/>
                        </w:rPr>
                        <w:drawing>
                          <wp:inline distT="0" distB="0" distL="0" distR="0" wp14:anchorId="2E8030F6" wp14:editId="06E322DD">
                            <wp:extent cx="2001797" cy="965200"/>
                            <wp:effectExtent l="0" t="0" r="0" b="0"/>
                            <wp:docPr id="49" name="Picture 49" descr="VetCompass - Royal Veterinary College, 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tCompass - Royal Veterinary College, RV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4923" cy="966707"/>
                                    </a:xfrm>
                                    <a:prstGeom prst="rect">
                                      <a:avLst/>
                                    </a:prstGeom>
                                    <a:noFill/>
                                    <a:ln>
                                      <a:noFill/>
                                    </a:ln>
                                  </pic:spPr>
                                </pic:pic>
                              </a:graphicData>
                            </a:graphic>
                          </wp:inline>
                        </w:drawing>
                      </w:r>
                      <w:r>
                        <w:rPr>
                          <w:rFonts w:ascii="Gotham Book" w:hAnsi="Gotham Book"/>
                          <w:color w:val="FFFFFF" w:themeColor="background1"/>
                          <w:sz w:val="64"/>
                          <w:szCs w:val="64"/>
                        </w:rPr>
                        <w:t>e</w:t>
                      </w:r>
                      <w:r>
                        <w:rPr>
                          <w:noProof/>
                          <w:lang w:eastAsia="en-GB"/>
                        </w:rPr>
                        <w:drawing>
                          <wp:inline distT="0" distB="0" distL="0" distR="0" wp14:anchorId="52BD356D" wp14:editId="3FB778D4">
                            <wp:extent cx="2505457" cy="1043940"/>
                            <wp:effectExtent l="0" t="0" r="9525" b="3810"/>
                            <wp:docPr id="51" name="Picture 51" descr="Image result for agria in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gria insura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1520" cy="1046466"/>
                                    </a:xfrm>
                                    <a:prstGeom prst="rect">
                                      <a:avLst/>
                                    </a:prstGeom>
                                    <a:noFill/>
                                    <a:ln>
                                      <a:noFill/>
                                    </a:ln>
                                  </pic:spPr>
                                </pic:pic>
                              </a:graphicData>
                            </a:graphic>
                          </wp:inline>
                        </w:drawing>
                      </w:r>
                      <w:r>
                        <w:rPr>
                          <w:noProof/>
                          <w:lang w:eastAsia="en-GB"/>
                        </w:rPr>
                        <w:drawing>
                          <wp:inline distT="0" distB="0" distL="0" distR="0" wp14:anchorId="7CA33BDF" wp14:editId="1D3CD891">
                            <wp:extent cx="1546860" cy="1546860"/>
                            <wp:effectExtent l="0" t="0" r="0" b="0"/>
                            <wp:docPr id="52" name="Picture 52" descr="Image result for ip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pf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860" cy="1546860"/>
                                    </a:xfrm>
                                    <a:prstGeom prst="rect">
                                      <a:avLst/>
                                    </a:prstGeom>
                                    <a:noFill/>
                                    <a:ln>
                                      <a:noFill/>
                                    </a:ln>
                                  </pic:spPr>
                                </pic:pic>
                              </a:graphicData>
                            </a:graphic>
                          </wp:inline>
                        </w:drawing>
                      </w:r>
                      <w:r>
                        <w:rPr>
                          <w:rFonts w:ascii="Gotham Book" w:hAnsi="Gotham Book"/>
                          <w:color w:val="FFFFFF" w:themeColor="background1"/>
                          <w:sz w:val="64"/>
                          <w:szCs w:val="64"/>
                        </w:rPr>
                        <w:t>ed]</w:t>
                      </w:r>
                    </w:p>
                    <w:p w14:paraId="26597033" w14:textId="77777777" w:rsidR="002776A6" w:rsidRPr="00405C4B" w:rsidRDefault="002776A6" w:rsidP="00CC0483">
                      <w:pPr>
                        <w:jc w:val="center"/>
                        <w:rPr>
                          <w:color w:val="FFFFFF" w:themeColor="background1"/>
                        </w:rPr>
                      </w:pPr>
                      <w:r>
                        <w:rPr>
                          <w:rFonts w:ascii="Gotham Book" w:hAnsi="Gotham Book"/>
                          <w:color w:val="FFFFFF" w:themeColor="background1"/>
                          <w:sz w:val="64"/>
                          <w:szCs w:val="64"/>
                        </w:rPr>
                        <w:t xml:space="preserve">Evidence Base </w:t>
                      </w:r>
                    </w:p>
                    <w:p w14:paraId="50322347" w14:textId="77777777" w:rsidR="002776A6" w:rsidRPr="00405C4B" w:rsidRDefault="002776A6" w:rsidP="00CC0483">
                      <w:pPr>
                        <w:jc w:val="center"/>
                        <w:rPr>
                          <w:color w:val="FFFFFF" w:themeColor="background1"/>
                        </w:rPr>
                      </w:pPr>
                    </w:p>
                  </w:txbxContent>
                </v:textbox>
                <w10:wrap type="square" anchorx="margin" anchory="margin"/>
              </v:shape>
            </w:pict>
          </mc:Fallback>
        </mc:AlternateContent>
      </w:r>
    </w:p>
    <w:p w14:paraId="48EBD581" w14:textId="77777777" w:rsidR="00B043CC" w:rsidRPr="00DB4BBA" w:rsidRDefault="00B043CC" w:rsidP="00CE79FE">
      <w:pPr>
        <w:rPr>
          <w:rFonts w:ascii="Arial" w:hAnsi="Arial" w:cs="Arial"/>
          <w:b/>
          <w:sz w:val="24"/>
          <w:szCs w:val="24"/>
        </w:rPr>
      </w:pPr>
    </w:p>
    <w:p w14:paraId="72F5D3F9" w14:textId="77777777" w:rsidR="000843AE" w:rsidRPr="00DB4BBA" w:rsidRDefault="000843AE" w:rsidP="000843AE">
      <w:pPr>
        <w:pStyle w:val="Heading1"/>
        <w:rPr>
          <w:rFonts w:ascii="Arial" w:hAnsi="Arial" w:cs="Arial"/>
          <w:b/>
          <w:color w:val="auto"/>
          <w:sz w:val="24"/>
        </w:rPr>
      </w:pPr>
      <w:bookmarkStart w:id="0" w:name="_Toc94709443"/>
      <w:r w:rsidRPr="00DB4BBA">
        <w:rPr>
          <w:rFonts w:ascii="Arial" w:hAnsi="Arial" w:cs="Arial"/>
          <w:b/>
          <w:color w:val="auto"/>
          <w:sz w:val="24"/>
        </w:rPr>
        <w:t>INTRODUCTION</w:t>
      </w:r>
      <w:bookmarkEnd w:id="0"/>
    </w:p>
    <w:p w14:paraId="5BD1E78C" w14:textId="77777777" w:rsidR="00944173" w:rsidRPr="00DB4BBA" w:rsidRDefault="00944173" w:rsidP="00C204B8">
      <w:pPr>
        <w:spacing w:after="0"/>
        <w:rPr>
          <w:rFonts w:ascii="Arial" w:hAnsi="Arial" w:cs="Arial"/>
          <w:sz w:val="24"/>
          <w:szCs w:val="24"/>
        </w:rPr>
      </w:pPr>
    </w:p>
    <w:p w14:paraId="1EACDBE0" w14:textId="77777777" w:rsidR="00C96686" w:rsidRPr="00DB4BBA" w:rsidRDefault="00C96686" w:rsidP="00C96686">
      <w:pPr>
        <w:rPr>
          <w:rFonts w:ascii="Arial" w:hAnsi="Arial" w:cs="Arial"/>
          <w:sz w:val="24"/>
          <w:szCs w:val="24"/>
        </w:rPr>
      </w:pPr>
      <w:r w:rsidRPr="00DB4BBA">
        <w:rPr>
          <w:rFonts w:ascii="Arial" w:hAnsi="Arial" w:cs="Arial"/>
          <w:sz w:val="24"/>
          <w:szCs w:val="24"/>
        </w:rPr>
        <w:t xml:space="preserve">The Kennel Club launched a new resource for breed clubs and individual breeders – the Breed Health and Conservation Plans (BHCP) project – in September 2016.  The purpose of the project is to ensure that all health concerns for a breed are identified through evidence-based criteria, and that breeders are provided with useful information and resources </w:t>
      </w:r>
      <w:r w:rsidR="0022067F" w:rsidRPr="00DB4BBA">
        <w:rPr>
          <w:rFonts w:ascii="Arial" w:hAnsi="Arial" w:cs="Arial"/>
          <w:sz w:val="24"/>
          <w:szCs w:val="24"/>
        </w:rPr>
        <w:t xml:space="preserve">to raise awareness of current health and welfare concerns in their breed, and support them in making balanced breeding decisions.  </w:t>
      </w:r>
    </w:p>
    <w:p w14:paraId="687BD712" w14:textId="77777777" w:rsidR="00C96686" w:rsidRPr="00DB4BBA" w:rsidRDefault="00C96686" w:rsidP="00C96686">
      <w:pPr>
        <w:rPr>
          <w:rFonts w:ascii="Arial" w:hAnsi="Arial" w:cs="Arial"/>
          <w:sz w:val="24"/>
          <w:szCs w:val="24"/>
        </w:rPr>
      </w:pPr>
      <w:r w:rsidRPr="00DB4BBA">
        <w:rPr>
          <w:rFonts w:ascii="Arial" w:hAnsi="Arial" w:cs="Arial"/>
          <w:sz w:val="24"/>
          <w:szCs w:val="24"/>
        </w:rPr>
        <w:t xml:space="preserve">The Breed Health and Conservation Plans take a complete view of breed health with consideration to the following issues: known inherited conditions, complex conditions (i.e. those involving many genes and environmental effects such as nutrition or exercise levels, for example hip dysplasia), conformational concerns and population genetics.  </w:t>
      </w:r>
    </w:p>
    <w:p w14:paraId="71F6BE4E" w14:textId="77777777" w:rsidR="008165FA" w:rsidRPr="00DB4BBA" w:rsidRDefault="00C96686" w:rsidP="00CD44F9">
      <w:pPr>
        <w:rPr>
          <w:rFonts w:ascii="Arial" w:hAnsi="Arial" w:cs="Arial"/>
          <w:sz w:val="24"/>
          <w:szCs w:val="24"/>
        </w:rPr>
      </w:pPr>
      <w:r w:rsidRPr="00DB4BBA">
        <w:rPr>
          <w:rFonts w:ascii="Arial" w:hAnsi="Arial" w:cs="Arial"/>
          <w:sz w:val="24"/>
          <w:szCs w:val="24"/>
        </w:rPr>
        <w:t xml:space="preserve">Sources of evidence and data have been collated into an evidence base which gives clear indications of the most significant health conditions in each breed, in terms of prevalence and impact.  Once the evidence base document has been produced it is discussed with the relevant Breed Health Co-ordinator and breed health </w:t>
      </w:r>
      <w:r w:rsidR="0022067F" w:rsidRPr="00DB4BBA">
        <w:rPr>
          <w:rFonts w:ascii="Arial" w:hAnsi="Arial" w:cs="Arial"/>
          <w:sz w:val="24"/>
          <w:szCs w:val="24"/>
        </w:rPr>
        <w:t>representatives where</w:t>
      </w:r>
      <w:r w:rsidRPr="00DB4BBA">
        <w:rPr>
          <w:rFonts w:ascii="Arial" w:hAnsi="Arial" w:cs="Arial"/>
          <w:sz w:val="24"/>
          <w:szCs w:val="24"/>
        </w:rPr>
        <w:t xml:space="preserve"> applicable.  Priorities are agreed based on this data and incorporated into a list of actions between the Kennel Club and the breed to tackle these health concerns. These actions a</w:t>
      </w:r>
      <w:r w:rsidR="0022067F" w:rsidRPr="00DB4BBA">
        <w:rPr>
          <w:rFonts w:ascii="Arial" w:hAnsi="Arial" w:cs="Arial"/>
          <w:sz w:val="24"/>
          <w:szCs w:val="24"/>
        </w:rPr>
        <w:t>re</w:t>
      </w:r>
      <w:r w:rsidRPr="00DB4BBA">
        <w:rPr>
          <w:rFonts w:ascii="Arial" w:hAnsi="Arial" w:cs="Arial"/>
          <w:sz w:val="24"/>
          <w:szCs w:val="24"/>
        </w:rPr>
        <w:t xml:space="preserve"> then monitored and reviewed on a regular basis.</w:t>
      </w:r>
    </w:p>
    <w:p w14:paraId="21EF9E57" w14:textId="77777777" w:rsidR="0024113C" w:rsidRPr="00DB4BBA" w:rsidRDefault="0024113C" w:rsidP="00CD44F9">
      <w:pPr>
        <w:rPr>
          <w:rFonts w:ascii="Arial" w:hAnsi="Arial" w:cs="Arial"/>
          <w:sz w:val="24"/>
          <w:szCs w:val="24"/>
        </w:rPr>
      </w:pPr>
    </w:p>
    <w:p w14:paraId="009A2795" w14:textId="77777777" w:rsidR="000539A8" w:rsidRPr="00DB4BBA" w:rsidRDefault="000539A8" w:rsidP="00944173">
      <w:pPr>
        <w:pStyle w:val="Heading1"/>
        <w:rPr>
          <w:rFonts w:ascii="Arial" w:hAnsi="Arial" w:cs="Arial"/>
          <w:b/>
          <w:color w:val="auto"/>
          <w:sz w:val="24"/>
        </w:rPr>
      </w:pPr>
      <w:bookmarkStart w:id="1" w:name="_Toc94709444"/>
      <w:r w:rsidRPr="001C365A">
        <w:rPr>
          <w:rFonts w:ascii="Arial" w:hAnsi="Arial" w:cs="Arial"/>
          <w:b/>
          <w:color w:val="auto"/>
          <w:sz w:val="24"/>
        </w:rPr>
        <w:t>DEMOGRAPHICS</w:t>
      </w:r>
      <w:bookmarkEnd w:id="1"/>
      <w:r w:rsidRPr="00DB4BBA">
        <w:rPr>
          <w:rFonts w:ascii="Arial" w:hAnsi="Arial" w:cs="Arial"/>
          <w:b/>
          <w:color w:val="auto"/>
          <w:sz w:val="24"/>
        </w:rPr>
        <w:t xml:space="preserve"> </w:t>
      </w:r>
    </w:p>
    <w:p w14:paraId="481F117A" w14:textId="77777777" w:rsidR="006E730A" w:rsidRDefault="006E730A" w:rsidP="006E730A">
      <w:pPr>
        <w:spacing w:after="0"/>
        <w:rPr>
          <w:rFonts w:ascii="Arial" w:hAnsi="Arial" w:cs="Arial"/>
          <w:sz w:val="24"/>
          <w:szCs w:val="24"/>
        </w:rPr>
      </w:pPr>
    </w:p>
    <w:p w14:paraId="492F7834" w14:textId="6F2FA81B" w:rsidR="00514906" w:rsidRDefault="006E730A" w:rsidP="006E730A">
      <w:pPr>
        <w:spacing w:after="0"/>
        <w:rPr>
          <w:rFonts w:ascii="Arial" w:hAnsi="Arial" w:cs="Arial"/>
          <w:sz w:val="24"/>
          <w:szCs w:val="24"/>
        </w:rPr>
      </w:pPr>
      <w:r w:rsidRPr="006E730A">
        <w:rPr>
          <w:rFonts w:ascii="Arial" w:hAnsi="Arial" w:cs="Arial"/>
          <w:sz w:val="24"/>
          <w:szCs w:val="24"/>
        </w:rPr>
        <w:t xml:space="preserve">The number of </w:t>
      </w:r>
      <w:r>
        <w:rPr>
          <w:rFonts w:ascii="Arial" w:hAnsi="Arial" w:cs="Arial"/>
          <w:sz w:val="24"/>
          <w:szCs w:val="24"/>
        </w:rPr>
        <w:t>Belgian Shepherd Dogs (BSDs)</w:t>
      </w:r>
      <w:r w:rsidRPr="006E730A">
        <w:rPr>
          <w:rFonts w:ascii="Arial" w:hAnsi="Arial" w:cs="Arial"/>
          <w:sz w:val="24"/>
          <w:szCs w:val="24"/>
        </w:rPr>
        <w:t xml:space="preserve"> registered by year of birth between 19</w:t>
      </w:r>
      <w:r>
        <w:rPr>
          <w:rFonts w:ascii="Arial" w:hAnsi="Arial" w:cs="Arial"/>
          <w:sz w:val="24"/>
          <w:szCs w:val="24"/>
        </w:rPr>
        <w:t>9</w:t>
      </w:r>
      <w:r w:rsidRPr="006E730A">
        <w:rPr>
          <w:rFonts w:ascii="Arial" w:hAnsi="Arial" w:cs="Arial"/>
          <w:sz w:val="24"/>
          <w:szCs w:val="24"/>
        </w:rPr>
        <w:t>0 and 20</w:t>
      </w:r>
      <w:r>
        <w:rPr>
          <w:rFonts w:ascii="Arial" w:hAnsi="Arial" w:cs="Arial"/>
          <w:sz w:val="24"/>
          <w:szCs w:val="24"/>
        </w:rPr>
        <w:t>20</w:t>
      </w:r>
      <w:r w:rsidR="007975D3">
        <w:rPr>
          <w:rFonts w:ascii="Arial" w:hAnsi="Arial" w:cs="Arial"/>
          <w:sz w:val="24"/>
          <w:szCs w:val="24"/>
        </w:rPr>
        <w:t xml:space="preserve"> </w:t>
      </w:r>
      <w:r w:rsidRPr="006E730A">
        <w:rPr>
          <w:rFonts w:ascii="Arial" w:hAnsi="Arial" w:cs="Arial"/>
          <w:sz w:val="24"/>
          <w:szCs w:val="24"/>
        </w:rPr>
        <w:t>are shown in Figure 1</w:t>
      </w:r>
      <w:r w:rsidR="00E61A36">
        <w:rPr>
          <w:rFonts w:ascii="Arial" w:hAnsi="Arial" w:cs="Arial"/>
          <w:sz w:val="24"/>
          <w:szCs w:val="24"/>
        </w:rPr>
        <w:t xml:space="preserve">, with a </w:t>
      </w:r>
      <w:r w:rsidR="007975D3">
        <w:rPr>
          <w:rFonts w:ascii="Arial" w:hAnsi="Arial" w:cs="Arial"/>
          <w:sz w:val="24"/>
          <w:szCs w:val="24"/>
        </w:rPr>
        <w:t>breakdown of the numbers registered per year of birth by variety</w:t>
      </w:r>
      <w:r w:rsidR="001C365A">
        <w:rPr>
          <w:rFonts w:ascii="Arial" w:hAnsi="Arial" w:cs="Arial"/>
          <w:sz w:val="24"/>
          <w:szCs w:val="24"/>
        </w:rPr>
        <w:t>. T</w:t>
      </w:r>
      <w:r w:rsidR="00372A19">
        <w:rPr>
          <w:rFonts w:ascii="Arial" w:hAnsi="Arial" w:cs="Arial"/>
          <w:sz w:val="24"/>
          <w:szCs w:val="24"/>
        </w:rPr>
        <w:t xml:space="preserve">he Malinois </w:t>
      </w:r>
      <w:r w:rsidR="001C365A">
        <w:rPr>
          <w:rFonts w:ascii="Arial" w:hAnsi="Arial" w:cs="Arial"/>
          <w:sz w:val="24"/>
          <w:szCs w:val="24"/>
        </w:rPr>
        <w:t>has shown</w:t>
      </w:r>
      <w:r w:rsidR="00372A19">
        <w:rPr>
          <w:rFonts w:ascii="Arial" w:hAnsi="Arial" w:cs="Arial"/>
          <w:sz w:val="24"/>
          <w:szCs w:val="24"/>
        </w:rPr>
        <w:t xml:space="preserve"> a </w:t>
      </w:r>
      <w:r w:rsidR="001C365A">
        <w:rPr>
          <w:rFonts w:ascii="Arial" w:hAnsi="Arial" w:cs="Arial"/>
          <w:sz w:val="24"/>
          <w:szCs w:val="24"/>
        </w:rPr>
        <w:t>marked</w:t>
      </w:r>
      <w:r w:rsidR="00372A19">
        <w:rPr>
          <w:rFonts w:ascii="Arial" w:hAnsi="Arial" w:cs="Arial"/>
          <w:sz w:val="24"/>
          <w:szCs w:val="24"/>
        </w:rPr>
        <w:t xml:space="preserve"> increase in registration from 2003 onwards, and the </w:t>
      </w:r>
      <w:r w:rsidR="00C14600">
        <w:rPr>
          <w:rFonts w:ascii="Arial" w:hAnsi="Arial" w:cs="Arial"/>
          <w:sz w:val="24"/>
          <w:szCs w:val="24"/>
        </w:rPr>
        <w:t xml:space="preserve">Tervueren and Groenendael having reduced in numbers. The Laekenois has remained consistently small in numbers of this period analysed. </w:t>
      </w:r>
    </w:p>
    <w:p w14:paraId="377BD13D" w14:textId="2416E8D4" w:rsidR="007975D3" w:rsidRDefault="007975D3" w:rsidP="006E730A">
      <w:pPr>
        <w:spacing w:after="0"/>
        <w:rPr>
          <w:rFonts w:ascii="Arial" w:hAnsi="Arial" w:cs="Arial"/>
          <w:sz w:val="24"/>
          <w:szCs w:val="24"/>
        </w:rPr>
      </w:pPr>
    </w:p>
    <w:p w14:paraId="1DEEDFE4" w14:textId="77777777" w:rsidR="007975D3" w:rsidRDefault="007975D3" w:rsidP="006E730A">
      <w:pPr>
        <w:spacing w:after="0"/>
        <w:rPr>
          <w:rFonts w:ascii="Arial" w:hAnsi="Arial" w:cs="Arial"/>
          <w:sz w:val="24"/>
          <w:szCs w:val="24"/>
        </w:rPr>
      </w:pPr>
    </w:p>
    <w:p w14:paraId="0D7E70DB" w14:textId="4BBFC545" w:rsidR="00514906" w:rsidRDefault="00514906" w:rsidP="006E730A">
      <w:pPr>
        <w:spacing w:after="0"/>
        <w:rPr>
          <w:rFonts w:ascii="Arial" w:hAnsi="Arial" w:cs="Arial"/>
          <w:sz w:val="24"/>
          <w:szCs w:val="24"/>
        </w:rPr>
      </w:pPr>
    </w:p>
    <w:p w14:paraId="16FFB3BF" w14:textId="1152D78E" w:rsidR="0009290B" w:rsidRDefault="0009290B" w:rsidP="006E730A">
      <w:pPr>
        <w:spacing w:after="0"/>
        <w:rPr>
          <w:rFonts w:ascii="Arial" w:hAnsi="Arial" w:cs="Arial"/>
          <w:sz w:val="24"/>
          <w:szCs w:val="24"/>
        </w:rPr>
      </w:pPr>
      <w:r>
        <w:rPr>
          <w:noProof/>
          <w:lang w:eastAsia="en-GB"/>
        </w:rPr>
        <w:lastRenderedPageBreak/>
        <w:drawing>
          <wp:inline distT="0" distB="0" distL="0" distR="0" wp14:anchorId="4C1571E1" wp14:editId="4CC213A3">
            <wp:extent cx="5890161" cy="4180114"/>
            <wp:effectExtent l="0" t="0" r="15875" b="11430"/>
            <wp:docPr id="12" name="Chart 12">
              <a:extLst xmlns:a="http://schemas.openxmlformats.org/drawingml/2006/main">
                <a:ext uri="{FF2B5EF4-FFF2-40B4-BE49-F238E27FC236}">
                  <a16:creationId xmlns:a16="http://schemas.microsoft.com/office/drawing/2014/main" id="{B7FF8862-1C0C-4511-A5AB-A80DE07A36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242ECA" w14:textId="1C089B0F" w:rsidR="00C14600" w:rsidRDefault="00C14600" w:rsidP="006E730A">
      <w:pPr>
        <w:spacing w:after="0"/>
        <w:rPr>
          <w:rFonts w:ascii="Arial" w:hAnsi="Arial" w:cs="Arial"/>
          <w:sz w:val="24"/>
          <w:szCs w:val="24"/>
        </w:rPr>
      </w:pPr>
      <w:r>
        <w:rPr>
          <w:rFonts w:ascii="Arial" w:hAnsi="Arial" w:cs="Arial"/>
          <w:sz w:val="24"/>
          <w:szCs w:val="24"/>
        </w:rPr>
        <w:t xml:space="preserve">Figure </w:t>
      </w:r>
      <w:r w:rsidR="00055D2C">
        <w:rPr>
          <w:rFonts w:ascii="Arial" w:hAnsi="Arial" w:cs="Arial"/>
          <w:sz w:val="24"/>
          <w:szCs w:val="24"/>
        </w:rPr>
        <w:t>1</w:t>
      </w:r>
      <w:r>
        <w:rPr>
          <w:rFonts w:ascii="Arial" w:hAnsi="Arial" w:cs="Arial"/>
          <w:sz w:val="24"/>
          <w:szCs w:val="24"/>
        </w:rPr>
        <w:t>: Registrations for the BSD by variety from 1990-2020.</w:t>
      </w:r>
    </w:p>
    <w:p w14:paraId="627E582D" w14:textId="77777777" w:rsidR="007975D3" w:rsidRDefault="007975D3" w:rsidP="006E730A">
      <w:pPr>
        <w:spacing w:after="0"/>
        <w:rPr>
          <w:rFonts w:ascii="Arial" w:hAnsi="Arial" w:cs="Arial"/>
          <w:sz w:val="24"/>
          <w:szCs w:val="24"/>
        </w:rPr>
      </w:pPr>
    </w:p>
    <w:p w14:paraId="771A672A" w14:textId="77777777" w:rsidR="006E730A" w:rsidRPr="006672F3" w:rsidRDefault="006E730A" w:rsidP="00396B7A">
      <w:pPr>
        <w:spacing w:after="0"/>
        <w:rPr>
          <w:rFonts w:ascii="Arial" w:hAnsi="Arial" w:cs="Arial"/>
          <w:sz w:val="24"/>
          <w:szCs w:val="24"/>
        </w:rPr>
      </w:pPr>
    </w:p>
    <w:p w14:paraId="62480829" w14:textId="77777777" w:rsidR="000539A8" w:rsidRPr="006672F3" w:rsidRDefault="000539A8" w:rsidP="00944173">
      <w:pPr>
        <w:pStyle w:val="Heading1"/>
        <w:rPr>
          <w:rFonts w:ascii="Arial" w:hAnsi="Arial" w:cs="Arial"/>
          <w:b/>
          <w:color w:val="auto"/>
          <w:sz w:val="24"/>
        </w:rPr>
      </w:pPr>
      <w:bookmarkStart w:id="2" w:name="_Toc94709445"/>
      <w:r w:rsidRPr="00EE5221">
        <w:rPr>
          <w:rFonts w:ascii="Arial" w:hAnsi="Arial" w:cs="Arial"/>
          <w:b/>
          <w:color w:val="auto"/>
          <w:sz w:val="24"/>
        </w:rPr>
        <w:t>BREED HEALTH CO-ORDINATOR ANNUAL HEALTH REPORT</w:t>
      </w:r>
      <w:bookmarkEnd w:id="2"/>
      <w:r w:rsidRPr="006672F3">
        <w:rPr>
          <w:rFonts w:ascii="Arial" w:hAnsi="Arial" w:cs="Arial"/>
          <w:b/>
          <w:color w:val="auto"/>
          <w:sz w:val="24"/>
        </w:rPr>
        <w:t xml:space="preserve"> </w:t>
      </w:r>
    </w:p>
    <w:p w14:paraId="006DF580" w14:textId="77777777" w:rsidR="0024113C" w:rsidRPr="006672F3" w:rsidRDefault="0024113C" w:rsidP="00C204B8">
      <w:pPr>
        <w:spacing w:after="0"/>
        <w:rPr>
          <w:rFonts w:ascii="Arial" w:hAnsi="Arial" w:cs="Arial"/>
          <w:sz w:val="24"/>
          <w:szCs w:val="24"/>
        </w:rPr>
      </w:pPr>
    </w:p>
    <w:p w14:paraId="17E2B8C7" w14:textId="4EA3C330" w:rsidR="00AA6E93" w:rsidRDefault="00AA6E93" w:rsidP="00AA6E93">
      <w:pPr>
        <w:rPr>
          <w:rFonts w:ascii="Arial" w:hAnsi="Arial" w:cs="Arial"/>
          <w:sz w:val="24"/>
          <w:szCs w:val="24"/>
        </w:rPr>
      </w:pPr>
      <w:r w:rsidRPr="006672F3">
        <w:rPr>
          <w:rFonts w:ascii="Arial" w:hAnsi="Arial" w:cs="Arial"/>
          <w:sz w:val="24"/>
          <w:szCs w:val="24"/>
        </w:rPr>
        <w:t xml:space="preserve">Breed Health Co-ordinators (BHCs) are volunteers nominated by their breed to act as a vital conduit between the Kennel Club and the breed clubs with all matters relating to health. </w:t>
      </w:r>
    </w:p>
    <w:p w14:paraId="7B83DFA7" w14:textId="1802E493" w:rsidR="00AF4D79" w:rsidRPr="006672F3" w:rsidRDefault="006B0DA5" w:rsidP="00AA6E93">
      <w:pPr>
        <w:rPr>
          <w:rFonts w:ascii="Arial" w:hAnsi="Arial" w:cs="Arial"/>
          <w:sz w:val="24"/>
          <w:szCs w:val="24"/>
        </w:rPr>
      </w:pPr>
      <w:r>
        <w:rPr>
          <w:rFonts w:ascii="Arial" w:hAnsi="Arial" w:cs="Arial"/>
          <w:sz w:val="24"/>
          <w:szCs w:val="24"/>
        </w:rPr>
        <w:t>The main work of the BHC at present has been to monitor the top conditions:</w:t>
      </w:r>
    </w:p>
    <w:p w14:paraId="7123EF54" w14:textId="677597AA" w:rsidR="00AF4D79" w:rsidRDefault="00AF4D79" w:rsidP="00AF4D79">
      <w:pPr>
        <w:pStyle w:val="ListParagraph"/>
        <w:numPr>
          <w:ilvl w:val="0"/>
          <w:numId w:val="19"/>
        </w:numPr>
        <w:rPr>
          <w:rFonts w:ascii="Arial" w:hAnsi="Arial" w:cs="Arial"/>
          <w:sz w:val="24"/>
          <w:szCs w:val="24"/>
        </w:rPr>
      </w:pPr>
      <w:r>
        <w:rPr>
          <w:rFonts w:ascii="Arial" w:hAnsi="Arial" w:cs="Arial"/>
          <w:sz w:val="24"/>
          <w:szCs w:val="24"/>
        </w:rPr>
        <w:t xml:space="preserve">Epilepsy </w:t>
      </w:r>
    </w:p>
    <w:p w14:paraId="254852CA" w14:textId="6BC58338" w:rsidR="00AF4D79" w:rsidRDefault="00AF4D79" w:rsidP="00AF4D79">
      <w:pPr>
        <w:pStyle w:val="ListParagraph"/>
        <w:numPr>
          <w:ilvl w:val="0"/>
          <w:numId w:val="19"/>
        </w:numPr>
        <w:rPr>
          <w:rFonts w:ascii="Arial" w:hAnsi="Arial" w:cs="Arial"/>
          <w:sz w:val="24"/>
          <w:szCs w:val="24"/>
        </w:rPr>
      </w:pPr>
      <w:r>
        <w:rPr>
          <w:rFonts w:ascii="Arial" w:hAnsi="Arial" w:cs="Arial"/>
          <w:sz w:val="24"/>
          <w:szCs w:val="24"/>
        </w:rPr>
        <w:t xml:space="preserve">Cancers </w:t>
      </w:r>
    </w:p>
    <w:p w14:paraId="71323D00" w14:textId="59372B3E" w:rsidR="00AF4D79" w:rsidRDefault="00AF4D79" w:rsidP="00AF4D79">
      <w:pPr>
        <w:pStyle w:val="ListParagraph"/>
        <w:numPr>
          <w:ilvl w:val="0"/>
          <w:numId w:val="19"/>
        </w:numPr>
        <w:rPr>
          <w:rFonts w:ascii="Arial" w:hAnsi="Arial" w:cs="Arial"/>
          <w:sz w:val="24"/>
          <w:szCs w:val="24"/>
        </w:rPr>
      </w:pPr>
      <w:r>
        <w:rPr>
          <w:rFonts w:ascii="Arial" w:hAnsi="Arial" w:cs="Arial"/>
          <w:sz w:val="24"/>
          <w:szCs w:val="24"/>
        </w:rPr>
        <w:t xml:space="preserve">Genetic diversity </w:t>
      </w:r>
    </w:p>
    <w:p w14:paraId="3482CE74" w14:textId="07D7A72B" w:rsidR="00AF4D79" w:rsidRDefault="006B0DA5" w:rsidP="00AF4D79">
      <w:pPr>
        <w:rPr>
          <w:rFonts w:ascii="Arial" w:hAnsi="Arial" w:cs="Arial"/>
          <w:sz w:val="24"/>
          <w:szCs w:val="24"/>
        </w:rPr>
      </w:pPr>
      <w:r>
        <w:rPr>
          <w:rFonts w:ascii="Arial" w:hAnsi="Arial" w:cs="Arial"/>
          <w:sz w:val="24"/>
          <w:szCs w:val="24"/>
        </w:rPr>
        <w:t>The BHC has continued to monitor research and any new or emerging conditions in the breed.</w:t>
      </w:r>
    </w:p>
    <w:p w14:paraId="4A559BCA" w14:textId="77777777" w:rsidR="00AF4D79" w:rsidRPr="00AF4D79" w:rsidRDefault="00AF4D79" w:rsidP="00AF4D79">
      <w:pPr>
        <w:rPr>
          <w:rFonts w:ascii="Arial" w:hAnsi="Arial" w:cs="Arial"/>
          <w:sz w:val="24"/>
          <w:szCs w:val="24"/>
        </w:rPr>
      </w:pPr>
    </w:p>
    <w:p w14:paraId="1BF2B807" w14:textId="77777777" w:rsidR="000539A8" w:rsidRPr="006672F3" w:rsidRDefault="00C05F7B" w:rsidP="00944173">
      <w:pPr>
        <w:pStyle w:val="Heading1"/>
        <w:rPr>
          <w:rFonts w:ascii="Arial" w:hAnsi="Arial" w:cs="Arial"/>
          <w:b/>
          <w:color w:val="auto"/>
          <w:sz w:val="24"/>
        </w:rPr>
      </w:pPr>
      <w:bookmarkStart w:id="3" w:name="_Toc94709446"/>
      <w:r w:rsidRPr="006672F3">
        <w:rPr>
          <w:rFonts w:ascii="Arial" w:hAnsi="Arial" w:cs="Arial"/>
          <w:b/>
          <w:color w:val="auto"/>
          <w:sz w:val="24"/>
        </w:rPr>
        <w:t>B</w:t>
      </w:r>
      <w:r w:rsidR="000539A8" w:rsidRPr="006672F3">
        <w:rPr>
          <w:rFonts w:ascii="Arial" w:hAnsi="Arial" w:cs="Arial"/>
          <w:b/>
          <w:color w:val="auto"/>
          <w:sz w:val="24"/>
        </w:rPr>
        <w:t>REED CLUB HEALTH ACTIVITES</w:t>
      </w:r>
      <w:bookmarkEnd w:id="3"/>
      <w:r w:rsidR="000539A8" w:rsidRPr="006672F3">
        <w:rPr>
          <w:rFonts w:ascii="Arial" w:hAnsi="Arial" w:cs="Arial"/>
          <w:b/>
          <w:color w:val="auto"/>
          <w:sz w:val="24"/>
        </w:rPr>
        <w:t xml:space="preserve"> </w:t>
      </w:r>
    </w:p>
    <w:p w14:paraId="498A9432" w14:textId="77777777" w:rsidR="00FC074D" w:rsidRPr="006672F3" w:rsidRDefault="00FC074D" w:rsidP="00C204B8">
      <w:pPr>
        <w:spacing w:after="0"/>
        <w:rPr>
          <w:rFonts w:ascii="Arial" w:hAnsi="Arial" w:cs="Arial"/>
          <w:sz w:val="24"/>
          <w:szCs w:val="24"/>
        </w:rPr>
      </w:pPr>
    </w:p>
    <w:p w14:paraId="64643015" w14:textId="58BE8952" w:rsidR="000539A8" w:rsidRPr="006672F3" w:rsidRDefault="000539A8" w:rsidP="000539A8">
      <w:pPr>
        <w:rPr>
          <w:rFonts w:ascii="Arial" w:hAnsi="Arial" w:cs="Arial"/>
          <w:sz w:val="24"/>
          <w:szCs w:val="24"/>
        </w:rPr>
      </w:pPr>
      <w:r w:rsidRPr="006672F3">
        <w:rPr>
          <w:rFonts w:ascii="Arial" w:hAnsi="Arial" w:cs="Arial"/>
          <w:sz w:val="24"/>
          <w:szCs w:val="24"/>
        </w:rPr>
        <w:t xml:space="preserve">The </w:t>
      </w:r>
      <w:r w:rsidR="00514906">
        <w:rPr>
          <w:rFonts w:ascii="Arial" w:hAnsi="Arial" w:cs="Arial"/>
          <w:sz w:val="24"/>
          <w:szCs w:val="24"/>
        </w:rPr>
        <w:t>BSD</w:t>
      </w:r>
      <w:r w:rsidR="004373F2" w:rsidRPr="006672F3">
        <w:rPr>
          <w:rFonts w:ascii="Arial" w:hAnsi="Arial" w:cs="Arial"/>
          <w:sz w:val="24"/>
          <w:szCs w:val="24"/>
        </w:rPr>
        <w:t xml:space="preserve"> </w:t>
      </w:r>
      <w:r w:rsidRPr="006672F3">
        <w:rPr>
          <w:rFonts w:ascii="Arial" w:hAnsi="Arial" w:cs="Arial"/>
          <w:sz w:val="24"/>
          <w:szCs w:val="24"/>
        </w:rPr>
        <w:t>has an active</w:t>
      </w:r>
      <w:r w:rsidR="0024113C" w:rsidRPr="006672F3">
        <w:rPr>
          <w:rFonts w:ascii="Arial" w:hAnsi="Arial" w:cs="Arial"/>
          <w:sz w:val="24"/>
          <w:szCs w:val="24"/>
        </w:rPr>
        <w:t xml:space="preserve"> Breed Health Coordinator (BHC)</w:t>
      </w:r>
      <w:r w:rsidR="00AA6E93" w:rsidRPr="006672F3">
        <w:rPr>
          <w:rFonts w:ascii="Arial" w:hAnsi="Arial" w:cs="Arial"/>
          <w:sz w:val="24"/>
          <w:szCs w:val="24"/>
        </w:rPr>
        <w:t xml:space="preserve">, and </w:t>
      </w:r>
      <w:r w:rsidR="00051938" w:rsidRPr="006672F3">
        <w:rPr>
          <w:rFonts w:ascii="Arial" w:hAnsi="Arial" w:cs="Arial"/>
          <w:sz w:val="24"/>
          <w:szCs w:val="24"/>
        </w:rPr>
        <w:t xml:space="preserve">a </w:t>
      </w:r>
      <w:r w:rsidR="00AA6E93" w:rsidRPr="006672F3">
        <w:rPr>
          <w:rFonts w:ascii="Arial" w:hAnsi="Arial" w:cs="Arial"/>
          <w:sz w:val="24"/>
          <w:szCs w:val="24"/>
        </w:rPr>
        <w:t>webpage</w:t>
      </w:r>
      <w:r w:rsidR="00051938" w:rsidRPr="006672F3">
        <w:rPr>
          <w:rFonts w:ascii="Arial" w:hAnsi="Arial" w:cs="Arial"/>
          <w:sz w:val="24"/>
          <w:szCs w:val="24"/>
        </w:rPr>
        <w:t xml:space="preserve"> dedicated to health</w:t>
      </w:r>
      <w:r w:rsidR="00AA6E93" w:rsidRPr="006672F3">
        <w:rPr>
          <w:rFonts w:ascii="Arial" w:hAnsi="Arial" w:cs="Arial"/>
          <w:sz w:val="24"/>
          <w:szCs w:val="24"/>
        </w:rPr>
        <w:t xml:space="preserve"> on</w:t>
      </w:r>
      <w:r w:rsidR="00051938" w:rsidRPr="006672F3">
        <w:rPr>
          <w:rFonts w:ascii="Arial" w:hAnsi="Arial" w:cs="Arial"/>
          <w:sz w:val="24"/>
          <w:szCs w:val="24"/>
        </w:rPr>
        <w:t xml:space="preserve"> the</w:t>
      </w:r>
      <w:r w:rsidR="00AA6E93" w:rsidRPr="006672F3">
        <w:rPr>
          <w:rFonts w:ascii="Arial" w:hAnsi="Arial" w:cs="Arial"/>
          <w:sz w:val="24"/>
          <w:szCs w:val="24"/>
        </w:rPr>
        <w:t xml:space="preserve"> club </w:t>
      </w:r>
      <w:r w:rsidR="00051938" w:rsidRPr="006672F3">
        <w:rPr>
          <w:rFonts w:ascii="Arial" w:hAnsi="Arial" w:cs="Arial"/>
          <w:sz w:val="24"/>
          <w:szCs w:val="24"/>
        </w:rPr>
        <w:t>website</w:t>
      </w:r>
      <w:r w:rsidR="00DC4119">
        <w:rPr>
          <w:rFonts w:ascii="Arial" w:hAnsi="Arial" w:cs="Arial"/>
          <w:sz w:val="24"/>
          <w:szCs w:val="24"/>
        </w:rPr>
        <w:t xml:space="preserve">, </w:t>
      </w:r>
      <w:r w:rsidR="00AA6E93" w:rsidRPr="006672F3">
        <w:rPr>
          <w:rFonts w:ascii="Arial" w:hAnsi="Arial" w:cs="Arial"/>
          <w:sz w:val="24"/>
          <w:szCs w:val="24"/>
        </w:rPr>
        <w:t>which can be found at:</w:t>
      </w:r>
    </w:p>
    <w:p w14:paraId="14386B92" w14:textId="5985361E" w:rsidR="00B043CC" w:rsidRDefault="00000000" w:rsidP="00514906">
      <w:pPr>
        <w:pStyle w:val="ListParagraph"/>
        <w:numPr>
          <w:ilvl w:val="0"/>
          <w:numId w:val="13"/>
        </w:numPr>
        <w:rPr>
          <w:rFonts w:ascii="Arial" w:hAnsi="Arial" w:cs="Arial"/>
          <w:sz w:val="24"/>
          <w:szCs w:val="24"/>
        </w:rPr>
      </w:pPr>
      <w:hyperlink r:id="rId13" w:history="1">
        <w:r w:rsidR="00514906" w:rsidRPr="00574FF5">
          <w:rPr>
            <w:rStyle w:val="Hyperlink"/>
            <w:rFonts w:ascii="Arial" w:hAnsi="Arial" w:cs="Arial"/>
            <w:sz w:val="24"/>
            <w:szCs w:val="24"/>
          </w:rPr>
          <w:t>https://bsdaofgb.co.uk/health-matters</w:t>
        </w:r>
      </w:hyperlink>
      <w:r w:rsidR="00514906">
        <w:rPr>
          <w:rFonts w:ascii="Arial" w:hAnsi="Arial" w:cs="Arial"/>
          <w:sz w:val="24"/>
          <w:szCs w:val="24"/>
        </w:rPr>
        <w:t xml:space="preserve"> </w:t>
      </w:r>
    </w:p>
    <w:p w14:paraId="667A04E6" w14:textId="533A812C" w:rsidR="00514906" w:rsidRDefault="00000000" w:rsidP="00514906">
      <w:pPr>
        <w:pStyle w:val="ListParagraph"/>
        <w:numPr>
          <w:ilvl w:val="0"/>
          <w:numId w:val="13"/>
        </w:numPr>
        <w:rPr>
          <w:rFonts w:ascii="Arial" w:hAnsi="Arial" w:cs="Arial"/>
          <w:sz w:val="24"/>
          <w:szCs w:val="24"/>
        </w:rPr>
      </w:pPr>
      <w:hyperlink r:id="rId14" w:history="1">
        <w:r w:rsidR="00514906" w:rsidRPr="00574FF5">
          <w:rPr>
            <w:rStyle w:val="Hyperlink"/>
            <w:rFonts w:ascii="Arial" w:hAnsi="Arial" w:cs="Arial"/>
            <w:sz w:val="24"/>
            <w:szCs w:val="24"/>
          </w:rPr>
          <w:t>http://www.nbsdc.co.uk/bsd.htm</w:t>
        </w:r>
      </w:hyperlink>
      <w:r w:rsidR="00514906">
        <w:rPr>
          <w:rFonts w:ascii="Arial" w:hAnsi="Arial" w:cs="Arial"/>
          <w:sz w:val="24"/>
          <w:szCs w:val="24"/>
        </w:rPr>
        <w:t xml:space="preserve"> </w:t>
      </w:r>
    </w:p>
    <w:p w14:paraId="067A5040" w14:textId="77777777" w:rsidR="00514906" w:rsidRPr="00514906" w:rsidRDefault="00514906" w:rsidP="008F78FD">
      <w:pPr>
        <w:pStyle w:val="ListParagraph"/>
        <w:rPr>
          <w:rFonts w:ascii="Arial" w:hAnsi="Arial" w:cs="Arial"/>
          <w:sz w:val="24"/>
          <w:szCs w:val="24"/>
        </w:rPr>
      </w:pPr>
    </w:p>
    <w:p w14:paraId="6C91215B" w14:textId="77777777" w:rsidR="000539A8" w:rsidRPr="00A042F9" w:rsidRDefault="000539A8" w:rsidP="00944173">
      <w:pPr>
        <w:pStyle w:val="Heading1"/>
        <w:rPr>
          <w:rFonts w:ascii="Arial" w:hAnsi="Arial" w:cs="Arial"/>
          <w:b/>
          <w:color w:val="auto"/>
          <w:sz w:val="24"/>
        </w:rPr>
      </w:pPr>
      <w:bookmarkStart w:id="4" w:name="_Toc94709447"/>
      <w:r w:rsidRPr="00055D2C">
        <w:rPr>
          <w:rFonts w:ascii="Arial" w:hAnsi="Arial" w:cs="Arial"/>
          <w:b/>
          <w:color w:val="auto"/>
          <w:sz w:val="24"/>
        </w:rPr>
        <w:t>BREED SPECIFIC HEALTH SURVEYS</w:t>
      </w:r>
      <w:bookmarkEnd w:id="4"/>
      <w:r w:rsidRPr="00A042F9">
        <w:rPr>
          <w:rFonts w:ascii="Arial" w:hAnsi="Arial" w:cs="Arial"/>
          <w:b/>
          <w:color w:val="auto"/>
          <w:sz w:val="24"/>
        </w:rPr>
        <w:t xml:space="preserve"> </w:t>
      </w:r>
    </w:p>
    <w:p w14:paraId="16B9860A" w14:textId="77777777" w:rsidR="0024113C" w:rsidRPr="00A042F9" w:rsidRDefault="0024113C" w:rsidP="00C204B8">
      <w:pPr>
        <w:spacing w:after="0"/>
        <w:rPr>
          <w:rFonts w:ascii="Arial" w:hAnsi="Arial" w:cs="Arial"/>
          <w:sz w:val="24"/>
          <w:szCs w:val="24"/>
          <w:u w:val="single"/>
        </w:rPr>
      </w:pPr>
    </w:p>
    <w:p w14:paraId="6657E959" w14:textId="77777777" w:rsidR="00FC074D" w:rsidRPr="00A042F9" w:rsidRDefault="00FC074D" w:rsidP="00FC074D">
      <w:pPr>
        <w:rPr>
          <w:rFonts w:ascii="Arial" w:hAnsi="Arial" w:cs="Arial"/>
          <w:sz w:val="24"/>
          <w:szCs w:val="24"/>
          <w:u w:val="single"/>
        </w:rPr>
      </w:pPr>
      <w:r w:rsidRPr="00A042F9">
        <w:rPr>
          <w:rFonts w:ascii="Arial" w:hAnsi="Arial" w:cs="Arial"/>
          <w:sz w:val="24"/>
          <w:szCs w:val="24"/>
          <w:u w:val="single"/>
        </w:rPr>
        <w:t>Kennel Club Purebred and Pedigree Dog Health Surveys Results</w:t>
      </w:r>
    </w:p>
    <w:p w14:paraId="559FF29E" w14:textId="3E6FD065" w:rsidR="00FC074D" w:rsidRPr="00A042F9" w:rsidRDefault="00FC074D" w:rsidP="00FC074D">
      <w:pPr>
        <w:rPr>
          <w:rFonts w:ascii="Arial" w:hAnsi="Arial" w:cs="Arial"/>
          <w:sz w:val="24"/>
          <w:szCs w:val="24"/>
        </w:rPr>
      </w:pPr>
      <w:r w:rsidRPr="00A042F9">
        <w:rPr>
          <w:rFonts w:ascii="Arial" w:hAnsi="Arial" w:cs="Arial"/>
          <w:sz w:val="24"/>
          <w:szCs w:val="24"/>
        </w:rPr>
        <w:t xml:space="preserve">The Kennel Club Purebred and Pedigree Dog Health Surveys were launched in 2004 and 2014 respectively for all of the recognised breeds at the time, to establish common breed-specific and breed-wide conditions. </w:t>
      </w:r>
    </w:p>
    <w:p w14:paraId="4C91E13F" w14:textId="77777777" w:rsidR="00AA302C" w:rsidRPr="00AA302C" w:rsidRDefault="00AA302C" w:rsidP="00AA302C">
      <w:pPr>
        <w:rPr>
          <w:rFonts w:ascii="Arial" w:hAnsi="Arial" w:cs="Arial"/>
          <w:b/>
          <w:sz w:val="24"/>
          <w:szCs w:val="24"/>
        </w:rPr>
      </w:pPr>
      <w:r w:rsidRPr="00AA302C">
        <w:rPr>
          <w:rFonts w:ascii="Arial" w:hAnsi="Arial" w:cs="Arial"/>
          <w:b/>
          <w:sz w:val="24"/>
          <w:szCs w:val="24"/>
        </w:rPr>
        <w:t xml:space="preserve">2004 Morbidity results:  </w:t>
      </w:r>
      <w:r w:rsidRPr="00AA302C">
        <w:rPr>
          <w:rFonts w:ascii="Arial" w:hAnsi="Arial" w:cs="Arial"/>
          <w:bCs/>
          <w:sz w:val="24"/>
          <w:szCs w:val="24"/>
        </w:rPr>
        <w:t>Health information was collected for 261 live Belgian Shepherds (all varieties) of which 174 (67%) were healthy and 87 (33%) had at least one reported health condition. The top categories of diagnosis were reproductive (16.0, 20 of 125 reported conditions), musculoskeletal (15.2%, 19 of 125 reported conditions), dermatologic (11.2%, 14 of 125 reported conditions), ocular (8.8%, 11 of 125 reported conditions) and neurologic (8.8%, 11 of 125 reported conditions).</w:t>
      </w:r>
      <w:r w:rsidRPr="00AA302C">
        <w:rPr>
          <w:rFonts w:ascii="Arial" w:hAnsi="Arial" w:cs="Arial"/>
          <w:b/>
          <w:sz w:val="24"/>
          <w:szCs w:val="24"/>
        </w:rPr>
        <w:t xml:space="preserve">   </w:t>
      </w:r>
    </w:p>
    <w:p w14:paraId="3441E54C" w14:textId="18A7FF3E" w:rsidR="002B6421" w:rsidRPr="00237C97" w:rsidRDefault="00AA302C" w:rsidP="00AA302C">
      <w:pPr>
        <w:rPr>
          <w:rFonts w:ascii="Arial" w:hAnsi="Arial" w:cs="Arial"/>
          <w:sz w:val="24"/>
          <w:szCs w:val="24"/>
        </w:rPr>
      </w:pPr>
      <w:r w:rsidRPr="00AA302C">
        <w:rPr>
          <w:rFonts w:ascii="Arial" w:hAnsi="Arial" w:cs="Arial"/>
          <w:b/>
          <w:sz w:val="24"/>
          <w:szCs w:val="24"/>
        </w:rPr>
        <w:t xml:space="preserve">2004 Mortality results:  </w:t>
      </w:r>
      <w:r w:rsidRPr="00AA302C">
        <w:rPr>
          <w:rFonts w:ascii="Arial" w:hAnsi="Arial" w:cs="Arial"/>
          <w:bCs/>
          <w:sz w:val="24"/>
          <w:szCs w:val="24"/>
        </w:rPr>
        <w:t xml:space="preserve">A total of 113 deaths were reported for the Belgian Shepherd (all varieties). The median age at death for Belgian Shepherds was 12 years and 6 months (min = 1 year and 6 months, max = 18 years and 2 months).  The most frequently reported causes of death by organ system or category were cancer (23.0%, 26 of 113 deaths), cerebral vascular (13.3%, 15 deaths), old age (13.3%, 15 deaths) and combinations (8.0%, 9 deaths). </w:t>
      </w:r>
    </w:p>
    <w:p w14:paraId="5F066B60" w14:textId="6220E195" w:rsidR="000539A8" w:rsidRDefault="002B6421" w:rsidP="000539A8">
      <w:pPr>
        <w:rPr>
          <w:rFonts w:ascii="Arial" w:hAnsi="Arial" w:cs="Arial"/>
          <w:sz w:val="24"/>
          <w:szCs w:val="24"/>
        </w:rPr>
      </w:pPr>
      <w:r w:rsidRPr="00237C97">
        <w:rPr>
          <w:rFonts w:ascii="Arial" w:hAnsi="Arial" w:cs="Arial"/>
          <w:b/>
          <w:sz w:val="24"/>
          <w:szCs w:val="24"/>
        </w:rPr>
        <w:t xml:space="preserve">2014 </w:t>
      </w:r>
      <w:r w:rsidR="007222D3">
        <w:rPr>
          <w:rFonts w:ascii="Arial" w:hAnsi="Arial" w:cs="Arial"/>
          <w:b/>
          <w:sz w:val="24"/>
          <w:szCs w:val="24"/>
        </w:rPr>
        <w:t>Morbidity</w:t>
      </w:r>
      <w:r w:rsidRPr="00237C97">
        <w:rPr>
          <w:rFonts w:ascii="Arial" w:hAnsi="Arial" w:cs="Arial"/>
          <w:b/>
          <w:sz w:val="24"/>
          <w:szCs w:val="24"/>
        </w:rPr>
        <w:t xml:space="preserve"> results</w:t>
      </w:r>
      <w:r w:rsidRPr="00237C97">
        <w:rPr>
          <w:rFonts w:ascii="Arial" w:hAnsi="Arial" w:cs="Arial"/>
          <w:sz w:val="24"/>
          <w:szCs w:val="24"/>
        </w:rPr>
        <w:t xml:space="preserve">: </w:t>
      </w:r>
      <w:r w:rsidR="004672EA">
        <w:rPr>
          <w:rFonts w:ascii="Arial" w:hAnsi="Arial" w:cs="Arial"/>
          <w:sz w:val="24"/>
          <w:szCs w:val="24"/>
        </w:rPr>
        <w:t xml:space="preserve">Health information was collected for </w:t>
      </w:r>
      <w:r w:rsidR="00054A49">
        <w:rPr>
          <w:rFonts w:ascii="Arial" w:hAnsi="Arial" w:cs="Arial"/>
          <w:sz w:val="24"/>
          <w:szCs w:val="24"/>
        </w:rPr>
        <w:t>176</w:t>
      </w:r>
      <w:r w:rsidR="00237C97" w:rsidRPr="00237C97">
        <w:rPr>
          <w:rFonts w:ascii="Arial" w:hAnsi="Arial" w:cs="Arial"/>
          <w:sz w:val="24"/>
          <w:szCs w:val="24"/>
        </w:rPr>
        <w:t xml:space="preserve"> </w:t>
      </w:r>
      <w:r w:rsidR="00595F73" w:rsidRPr="00AA302C">
        <w:rPr>
          <w:rFonts w:ascii="Arial" w:hAnsi="Arial" w:cs="Arial"/>
          <w:bCs/>
          <w:sz w:val="24"/>
          <w:szCs w:val="24"/>
        </w:rPr>
        <w:t>Belgian Shepherd (all varieties).</w:t>
      </w:r>
      <w:r w:rsidR="00595F73">
        <w:rPr>
          <w:rFonts w:ascii="Arial" w:hAnsi="Arial" w:cs="Arial"/>
          <w:bCs/>
          <w:sz w:val="24"/>
          <w:szCs w:val="24"/>
        </w:rPr>
        <w:t xml:space="preserve"> </w:t>
      </w:r>
      <w:r w:rsidR="00497624">
        <w:rPr>
          <w:rFonts w:ascii="Arial" w:hAnsi="Arial" w:cs="Arial"/>
          <w:bCs/>
          <w:sz w:val="24"/>
          <w:szCs w:val="24"/>
        </w:rPr>
        <w:t xml:space="preserve">Overall </w:t>
      </w:r>
      <w:r w:rsidR="00BE100B">
        <w:rPr>
          <w:rFonts w:ascii="Arial" w:hAnsi="Arial" w:cs="Arial"/>
          <w:bCs/>
          <w:sz w:val="24"/>
          <w:szCs w:val="24"/>
        </w:rPr>
        <w:t xml:space="preserve">117 (66.5%) of dogs were free from any condition, and </w:t>
      </w:r>
      <w:r w:rsidR="00CD5978">
        <w:rPr>
          <w:rFonts w:ascii="Arial" w:hAnsi="Arial" w:cs="Arial"/>
          <w:bCs/>
          <w:sz w:val="24"/>
          <w:szCs w:val="24"/>
        </w:rPr>
        <w:t xml:space="preserve">59 (33.5%) were reported to be affected by at least one condition. </w:t>
      </w:r>
      <w:r w:rsidR="00595F73">
        <w:rPr>
          <w:rFonts w:ascii="Arial" w:hAnsi="Arial" w:cs="Arial"/>
          <w:bCs/>
          <w:sz w:val="24"/>
          <w:szCs w:val="24"/>
        </w:rPr>
        <w:t>The most commonly reported specific conditions were epilepsy (</w:t>
      </w:r>
      <w:r w:rsidR="0074115C">
        <w:rPr>
          <w:rFonts w:ascii="Arial" w:hAnsi="Arial" w:cs="Arial"/>
          <w:bCs/>
          <w:sz w:val="24"/>
          <w:szCs w:val="24"/>
        </w:rPr>
        <w:t xml:space="preserve">7.7%, </w:t>
      </w:r>
      <w:r w:rsidR="00595F73">
        <w:rPr>
          <w:rFonts w:ascii="Arial" w:hAnsi="Arial" w:cs="Arial"/>
          <w:bCs/>
          <w:sz w:val="24"/>
          <w:szCs w:val="24"/>
        </w:rPr>
        <w:t>6 cases), hypersensitivity (allergic) skin disorder (</w:t>
      </w:r>
      <w:r w:rsidR="0074115C">
        <w:rPr>
          <w:rFonts w:ascii="Arial" w:hAnsi="Arial" w:cs="Arial"/>
          <w:bCs/>
          <w:sz w:val="24"/>
          <w:szCs w:val="24"/>
        </w:rPr>
        <w:t xml:space="preserve">7.7%, </w:t>
      </w:r>
      <w:r w:rsidR="00595F73">
        <w:rPr>
          <w:rFonts w:ascii="Arial" w:hAnsi="Arial" w:cs="Arial"/>
          <w:bCs/>
          <w:sz w:val="24"/>
          <w:szCs w:val="24"/>
        </w:rPr>
        <w:t>6 cases), arthritis (</w:t>
      </w:r>
      <w:r w:rsidR="0074115C">
        <w:rPr>
          <w:rFonts w:ascii="Arial" w:hAnsi="Arial" w:cs="Arial"/>
          <w:bCs/>
          <w:sz w:val="24"/>
          <w:szCs w:val="24"/>
        </w:rPr>
        <w:t xml:space="preserve">5.1%, </w:t>
      </w:r>
      <w:r w:rsidR="00595F73">
        <w:rPr>
          <w:rFonts w:ascii="Arial" w:hAnsi="Arial" w:cs="Arial"/>
          <w:bCs/>
          <w:sz w:val="24"/>
          <w:szCs w:val="24"/>
        </w:rPr>
        <w:t>4 cases), and cryptorchidism (</w:t>
      </w:r>
      <w:r w:rsidR="0074115C">
        <w:rPr>
          <w:rFonts w:ascii="Arial" w:hAnsi="Arial" w:cs="Arial"/>
          <w:bCs/>
          <w:sz w:val="24"/>
          <w:szCs w:val="24"/>
        </w:rPr>
        <w:t xml:space="preserve">5.1%, </w:t>
      </w:r>
      <w:r w:rsidR="00595F73">
        <w:rPr>
          <w:rFonts w:ascii="Arial" w:hAnsi="Arial" w:cs="Arial"/>
          <w:bCs/>
          <w:sz w:val="24"/>
          <w:szCs w:val="24"/>
        </w:rPr>
        <w:t xml:space="preserve">4 cases). </w:t>
      </w:r>
    </w:p>
    <w:p w14:paraId="5EF05308" w14:textId="08CA5C30" w:rsidR="00237C97" w:rsidRDefault="007222D3" w:rsidP="000539A8">
      <w:pPr>
        <w:rPr>
          <w:rFonts w:ascii="Arial" w:hAnsi="Arial" w:cs="Arial"/>
          <w:sz w:val="24"/>
          <w:szCs w:val="24"/>
        </w:rPr>
      </w:pPr>
      <w:r w:rsidRPr="00237C97">
        <w:rPr>
          <w:rFonts w:ascii="Arial" w:hAnsi="Arial" w:cs="Arial"/>
          <w:b/>
          <w:sz w:val="24"/>
          <w:szCs w:val="24"/>
        </w:rPr>
        <w:t xml:space="preserve">2014 </w:t>
      </w:r>
      <w:r>
        <w:rPr>
          <w:rFonts w:ascii="Arial" w:hAnsi="Arial" w:cs="Arial"/>
          <w:b/>
          <w:sz w:val="24"/>
          <w:szCs w:val="24"/>
        </w:rPr>
        <w:t>Mortality</w:t>
      </w:r>
      <w:r w:rsidRPr="00237C97">
        <w:rPr>
          <w:rFonts w:ascii="Arial" w:hAnsi="Arial" w:cs="Arial"/>
          <w:b/>
          <w:sz w:val="24"/>
          <w:szCs w:val="24"/>
        </w:rPr>
        <w:t xml:space="preserve"> results</w:t>
      </w:r>
      <w:r w:rsidRPr="00237C97">
        <w:rPr>
          <w:rFonts w:ascii="Arial" w:hAnsi="Arial" w:cs="Arial"/>
          <w:sz w:val="24"/>
          <w:szCs w:val="24"/>
        </w:rPr>
        <w:t>:</w:t>
      </w:r>
      <w:r>
        <w:rPr>
          <w:rFonts w:ascii="Arial" w:hAnsi="Arial" w:cs="Arial"/>
          <w:sz w:val="24"/>
          <w:szCs w:val="24"/>
        </w:rPr>
        <w:t xml:space="preserve"> A total of </w:t>
      </w:r>
      <w:r w:rsidR="007B736B">
        <w:rPr>
          <w:rFonts w:ascii="Arial" w:hAnsi="Arial" w:cs="Arial"/>
          <w:sz w:val="24"/>
          <w:szCs w:val="24"/>
        </w:rPr>
        <w:t xml:space="preserve">43 deaths were reported for the breed (all varieties), with a </w:t>
      </w:r>
      <w:r w:rsidR="00D45C7F">
        <w:rPr>
          <w:rFonts w:ascii="Arial" w:hAnsi="Arial" w:cs="Arial"/>
          <w:sz w:val="24"/>
          <w:szCs w:val="24"/>
        </w:rPr>
        <w:t>mean</w:t>
      </w:r>
      <w:r w:rsidR="007B736B">
        <w:rPr>
          <w:rFonts w:ascii="Arial" w:hAnsi="Arial" w:cs="Arial"/>
          <w:sz w:val="24"/>
          <w:szCs w:val="24"/>
        </w:rPr>
        <w:t xml:space="preserve"> age at death of </w:t>
      </w:r>
      <w:r w:rsidR="00D45C7F">
        <w:rPr>
          <w:rFonts w:ascii="Arial" w:hAnsi="Arial" w:cs="Arial"/>
          <w:sz w:val="24"/>
          <w:szCs w:val="24"/>
        </w:rPr>
        <w:t xml:space="preserve">10 years </w:t>
      </w:r>
      <w:r w:rsidR="006D3EB0">
        <w:rPr>
          <w:rFonts w:ascii="Arial" w:hAnsi="Arial" w:cs="Arial"/>
          <w:sz w:val="24"/>
          <w:szCs w:val="24"/>
        </w:rPr>
        <w:t xml:space="preserve">10 months. </w:t>
      </w:r>
      <w:r w:rsidR="00055D2C">
        <w:rPr>
          <w:rFonts w:ascii="Arial" w:hAnsi="Arial" w:cs="Arial"/>
          <w:sz w:val="24"/>
          <w:szCs w:val="24"/>
        </w:rPr>
        <w:t>The most common causes of death were cancer – unspecified (8 deaths</w:t>
      </w:r>
      <w:r w:rsidR="000456D9">
        <w:rPr>
          <w:rFonts w:ascii="Arial" w:hAnsi="Arial" w:cs="Arial"/>
          <w:sz w:val="24"/>
          <w:szCs w:val="24"/>
        </w:rPr>
        <w:t>, 18.6%</w:t>
      </w:r>
      <w:r w:rsidR="00055D2C">
        <w:rPr>
          <w:rFonts w:ascii="Arial" w:hAnsi="Arial" w:cs="Arial"/>
          <w:sz w:val="24"/>
          <w:szCs w:val="24"/>
        </w:rPr>
        <w:t>), followed by gastric tumour (5 deaths</w:t>
      </w:r>
      <w:r w:rsidR="000456D9">
        <w:rPr>
          <w:rFonts w:ascii="Arial" w:hAnsi="Arial" w:cs="Arial"/>
          <w:sz w:val="24"/>
          <w:szCs w:val="24"/>
        </w:rPr>
        <w:t>, 11.6%</w:t>
      </w:r>
      <w:r w:rsidR="00055D2C">
        <w:rPr>
          <w:rFonts w:ascii="Arial" w:hAnsi="Arial" w:cs="Arial"/>
          <w:sz w:val="24"/>
          <w:szCs w:val="24"/>
        </w:rPr>
        <w:t>), old age (5 deaths</w:t>
      </w:r>
      <w:r w:rsidR="000456D9">
        <w:rPr>
          <w:rFonts w:ascii="Arial" w:hAnsi="Arial" w:cs="Arial"/>
          <w:sz w:val="24"/>
          <w:szCs w:val="24"/>
        </w:rPr>
        <w:t>, 1.6%</w:t>
      </w:r>
      <w:r w:rsidR="00055D2C">
        <w:rPr>
          <w:rFonts w:ascii="Arial" w:hAnsi="Arial" w:cs="Arial"/>
          <w:sz w:val="24"/>
          <w:szCs w:val="24"/>
        </w:rPr>
        <w:t>), and old age combinations (3 deaths</w:t>
      </w:r>
      <w:r w:rsidR="000456D9">
        <w:rPr>
          <w:rFonts w:ascii="Arial" w:hAnsi="Arial" w:cs="Arial"/>
          <w:sz w:val="24"/>
          <w:szCs w:val="24"/>
        </w:rPr>
        <w:t>, 7.0%</w:t>
      </w:r>
      <w:r w:rsidR="00055D2C">
        <w:rPr>
          <w:rFonts w:ascii="Arial" w:hAnsi="Arial" w:cs="Arial"/>
          <w:sz w:val="24"/>
          <w:szCs w:val="24"/>
        </w:rPr>
        <w:t xml:space="preserve">). </w:t>
      </w:r>
    </w:p>
    <w:p w14:paraId="4A06ABEE" w14:textId="77777777" w:rsidR="007222D3" w:rsidRPr="00237C97" w:rsidRDefault="007222D3" w:rsidP="000539A8">
      <w:pPr>
        <w:rPr>
          <w:rFonts w:ascii="Arial" w:hAnsi="Arial" w:cs="Arial"/>
          <w:sz w:val="24"/>
          <w:szCs w:val="24"/>
        </w:rPr>
      </w:pPr>
    </w:p>
    <w:p w14:paraId="42EF5664" w14:textId="77777777" w:rsidR="00ED1082" w:rsidRPr="00237C97" w:rsidRDefault="00ED1082" w:rsidP="00ED1082">
      <w:pPr>
        <w:pStyle w:val="Heading1"/>
        <w:spacing w:before="0"/>
        <w:rPr>
          <w:rFonts w:ascii="Arial" w:hAnsi="Arial" w:cs="Arial"/>
          <w:b/>
          <w:color w:val="auto"/>
          <w:sz w:val="24"/>
        </w:rPr>
      </w:pPr>
      <w:bookmarkStart w:id="5" w:name="_Toc94709448"/>
      <w:r w:rsidRPr="00A92735">
        <w:rPr>
          <w:rFonts w:ascii="Arial" w:hAnsi="Arial" w:cs="Arial"/>
          <w:b/>
          <w:color w:val="auto"/>
          <w:sz w:val="24"/>
        </w:rPr>
        <w:t>LITERATURE REVIEW</w:t>
      </w:r>
      <w:bookmarkEnd w:id="5"/>
      <w:r w:rsidRPr="00237C97">
        <w:rPr>
          <w:rFonts w:ascii="Arial" w:hAnsi="Arial" w:cs="Arial"/>
          <w:b/>
          <w:color w:val="auto"/>
          <w:sz w:val="24"/>
        </w:rPr>
        <w:t xml:space="preserve"> </w:t>
      </w:r>
    </w:p>
    <w:p w14:paraId="72D2186F" w14:textId="77777777" w:rsidR="00ED1082" w:rsidRPr="00237C97" w:rsidRDefault="00ED1082" w:rsidP="00ED1082">
      <w:pPr>
        <w:spacing w:after="0"/>
        <w:rPr>
          <w:rFonts w:ascii="Arial" w:hAnsi="Arial" w:cs="Arial"/>
          <w:sz w:val="24"/>
          <w:szCs w:val="24"/>
        </w:rPr>
      </w:pPr>
    </w:p>
    <w:p w14:paraId="01005FED" w14:textId="1A840D16" w:rsidR="00ED1082" w:rsidRDefault="00ED1082" w:rsidP="00ED1082">
      <w:pPr>
        <w:rPr>
          <w:rFonts w:ascii="Arial" w:hAnsi="Arial" w:cs="Arial"/>
          <w:sz w:val="24"/>
          <w:szCs w:val="24"/>
        </w:rPr>
      </w:pPr>
      <w:r w:rsidRPr="00237C97">
        <w:rPr>
          <w:rFonts w:ascii="Arial" w:hAnsi="Arial" w:cs="Arial"/>
          <w:sz w:val="24"/>
          <w:szCs w:val="24"/>
        </w:rPr>
        <w:t xml:space="preserve">The literature review lays out the current scientific knowledge relating to the health of the breed.  We have attempted to refer primarily to research which has been published in peer-reviewed scientific journals.  We have also incorporated literature that was released relatively recently to try to reflect current publications and research relating to the breed. </w:t>
      </w:r>
    </w:p>
    <w:p w14:paraId="4108B21C" w14:textId="0009E542" w:rsidR="00141E74" w:rsidRDefault="00141E74" w:rsidP="00ED1082">
      <w:pPr>
        <w:rPr>
          <w:rFonts w:ascii="Arial" w:hAnsi="Arial" w:cs="Arial"/>
          <w:sz w:val="24"/>
          <w:szCs w:val="24"/>
        </w:rPr>
      </w:pPr>
      <w:r>
        <w:rPr>
          <w:rFonts w:ascii="Arial" w:hAnsi="Arial" w:cs="Arial"/>
          <w:b/>
          <w:bCs/>
          <w:i/>
          <w:iCs/>
          <w:sz w:val="24"/>
          <w:szCs w:val="24"/>
        </w:rPr>
        <w:t xml:space="preserve">Genetic diversity: </w:t>
      </w:r>
      <w:r w:rsidR="003A7F20">
        <w:rPr>
          <w:rFonts w:ascii="Arial" w:hAnsi="Arial" w:cs="Arial"/>
          <w:sz w:val="24"/>
          <w:szCs w:val="24"/>
        </w:rPr>
        <w:t xml:space="preserve">A Finnish paper used SNP analysis to determine differentiations between six breeds, including </w:t>
      </w:r>
      <w:r w:rsidR="00ED290A">
        <w:rPr>
          <w:rFonts w:ascii="Arial" w:hAnsi="Arial" w:cs="Arial"/>
          <w:sz w:val="24"/>
          <w:szCs w:val="24"/>
        </w:rPr>
        <w:t xml:space="preserve">142 </w:t>
      </w:r>
      <w:r w:rsidR="003A7F20">
        <w:rPr>
          <w:rFonts w:ascii="Arial" w:hAnsi="Arial" w:cs="Arial"/>
          <w:sz w:val="24"/>
          <w:szCs w:val="24"/>
        </w:rPr>
        <w:t>BSD</w:t>
      </w:r>
      <w:r w:rsidR="00ED290A">
        <w:rPr>
          <w:rFonts w:ascii="Arial" w:hAnsi="Arial" w:cs="Arial"/>
          <w:sz w:val="24"/>
          <w:szCs w:val="24"/>
        </w:rPr>
        <w:t>s</w:t>
      </w:r>
      <w:r w:rsidR="003A7F20">
        <w:rPr>
          <w:rFonts w:ascii="Arial" w:hAnsi="Arial" w:cs="Arial"/>
          <w:sz w:val="24"/>
          <w:szCs w:val="24"/>
        </w:rPr>
        <w:t xml:space="preserve"> (Lampi et al, 2020). </w:t>
      </w:r>
      <w:r w:rsidR="004B3358">
        <w:rPr>
          <w:rFonts w:ascii="Arial" w:hAnsi="Arial" w:cs="Arial"/>
          <w:sz w:val="24"/>
          <w:szCs w:val="24"/>
        </w:rPr>
        <w:t xml:space="preserve">The authors noted that </w:t>
      </w:r>
      <w:r w:rsidR="004B3358">
        <w:rPr>
          <w:rFonts w:ascii="Arial" w:hAnsi="Arial" w:cs="Arial"/>
          <w:sz w:val="24"/>
          <w:szCs w:val="24"/>
        </w:rPr>
        <w:lastRenderedPageBreak/>
        <w:t xml:space="preserve">by allowing the registration of different varieties within a litter </w:t>
      </w:r>
      <w:r w:rsidR="003115BF">
        <w:rPr>
          <w:rFonts w:ascii="Arial" w:hAnsi="Arial" w:cs="Arial"/>
          <w:sz w:val="24"/>
          <w:szCs w:val="24"/>
        </w:rPr>
        <w:t xml:space="preserve">this </w:t>
      </w:r>
      <w:r w:rsidR="00A47A5A">
        <w:rPr>
          <w:rFonts w:ascii="Arial" w:hAnsi="Arial" w:cs="Arial"/>
          <w:sz w:val="24"/>
          <w:szCs w:val="24"/>
        </w:rPr>
        <w:t xml:space="preserve">allows a flow in genes between the subpopulations and should </w:t>
      </w:r>
      <w:r w:rsidR="003115BF">
        <w:rPr>
          <w:rFonts w:ascii="Arial" w:hAnsi="Arial" w:cs="Arial"/>
          <w:sz w:val="24"/>
          <w:szCs w:val="24"/>
        </w:rPr>
        <w:t xml:space="preserve">be </w:t>
      </w:r>
      <w:r w:rsidR="00A47A5A">
        <w:rPr>
          <w:rFonts w:ascii="Arial" w:hAnsi="Arial" w:cs="Arial"/>
          <w:sz w:val="24"/>
          <w:szCs w:val="24"/>
        </w:rPr>
        <w:t>continue</w:t>
      </w:r>
      <w:r w:rsidR="003115BF">
        <w:rPr>
          <w:rFonts w:ascii="Arial" w:hAnsi="Arial" w:cs="Arial"/>
          <w:sz w:val="24"/>
          <w:szCs w:val="24"/>
        </w:rPr>
        <w:t>d</w:t>
      </w:r>
      <w:r w:rsidR="00A47A5A">
        <w:rPr>
          <w:rFonts w:ascii="Arial" w:hAnsi="Arial" w:cs="Arial"/>
          <w:sz w:val="24"/>
          <w:szCs w:val="24"/>
        </w:rPr>
        <w:t xml:space="preserve"> to preserve genetic diversity. </w:t>
      </w:r>
      <w:r w:rsidR="00D763DD">
        <w:rPr>
          <w:rFonts w:ascii="Arial" w:hAnsi="Arial" w:cs="Arial"/>
          <w:sz w:val="24"/>
          <w:szCs w:val="24"/>
        </w:rPr>
        <w:t xml:space="preserve">Interestingly, the US </w:t>
      </w:r>
      <w:r w:rsidR="00870535">
        <w:rPr>
          <w:rFonts w:ascii="Arial" w:hAnsi="Arial" w:cs="Arial"/>
          <w:sz w:val="24"/>
          <w:szCs w:val="24"/>
        </w:rPr>
        <w:t>Groenendaels (termed Belgian Sheepdogs in the US</w:t>
      </w:r>
      <w:r w:rsidR="003115BF">
        <w:rPr>
          <w:rFonts w:ascii="Arial" w:hAnsi="Arial" w:cs="Arial"/>
          <w:sz w:val="24"/>
          <w:szCs w:val="24"/>
        </w:rPr>
        <w:t xml:space="preserve"> and seen as a separate breed</w:t>
      </w:r>
      <w:r w:rsidR="00870535">
        <w:rPr>
          <w:rFonts w:ascii="Arial" w:hAnsi="Arial" w:cs="Arial"/>
          <w:sz w:val="24"/>
          <w:szCs w:val="24"/>
        </w:rPr>
        <w:t xml:space="preserve">) were omitted from the analysis as they showed population differentiation caused by founder effect. The Malinois also </w:t>
      </w:r>
      <w:r w:rsidR="00D52450">
        <w:rPr>
          <w:rFonts w:ascii="Arial" w:hAnsi="Arial" w:cs="Arial"/>
          <w:sz w:val="24"/>
          <w:szCs w:val="24"/>
        </w:rPr>
        <w:t>showed some differentiation, thought to be driven by its selection as a working/ military dog</w:t>
      </w:r>
      <w:r w:rsidR="00104595">
        <w:rPr>
          <w:rFonts w:ascii="Arial" w:hAnsi="Arial" w:cs="Arial"/>
          <w:sz w:val="24"/>
          <w:szCs w:val="24"/>
        </w:rPr>
        <w:t xml:space="preserve">, although Laekenois also fell under this cluster, due to the allowance of cross-mating between these varieties in Finland. </w:t>
      </w:r>
      <w:r w:rsidR="0076577D">
        <w:rPr>
          <w:rFonts w:ascii="Arial" w:hAnsi="Arial" w:cs="Arial"/>
          <w:sz w:val="24"/>
          <w:szCs w:val="24"/>
        </w:rPr>
        <w:t>Some Finnish Groenendaels and Tervuerens were genetically indistinguishable from each other</w:t>
      </w:r>
      <w:r w:rsidR="003115BF">
        <w:rPr>
          <w:rFonts w:ascii="Arial" w:hAnsi="Arial" w:cs="Arial"/>
          <w:sz w:val="24"/>
          <w:szCs w:val="24"/>
        </w:rPr>
        <w:t xml:space="preserve">. </w:t>
      </w:r>
      <w:r w:rsidR="007D2DCE">
        <w:rPr>
          <w:rFonts w:ascii="Arial" w:hAnsi="Arial" w:cs="Arial"/>
          <w:sz w:val="24"/>
          <w:szCs w:val="24"/>
        </w:rPr>
        <w:t xml:space="preserve">Overall the breed had </w:t>
      </w:r>
      <w:r w:rsidR="00BB26EB">
        <w:rPr>
          <w:rFonts w:ascii="Arial" w:hAnsi="Arial" w:cs="Arial"/>
          <w:sz w:val="24"/>
          <w:szCs w:val="24"/>
        </w:rPr>
        <w:t>low</w:t>
      </w:r>
      <w:r w:rsidR="007D2DCE">
        <w:rPr>
          <w:rFonts w:ascii="Arial" w:hAnsi="Arial" w:cs="Arial"/>
          <w:sz w:val="24"/>
          <w:szCs w:val="24"/>
        </w:rPr>
        <w:t xml:space="preserve"> genetic variability (measured through degrees of heterozygosity) across the four varieties. </w:t>
      </w:r>
    </w:p>
    <w:p w14:paraId="4F83E620" w14:textId="7B45ECAA" w:rsidR="000D2356" w:rsidRDefault="0033085A" w:rsidP="00ED1082">
      <w:pPr>
        <w:rPr>
          <w:rFonts w:ascii="Arial" w:hAnsi="Arial" w:cs="Arial"/>
          <w:b/>
          <w:bCs/>
          <w:sz w:val="24"/>
          <w:szCs w:val="24"/>
        </w:rPr>
      </w:pPr>
      <w:r>
        <w:rPr>
          <w:rFonts w:ascii="Arial" w:hAnsi="Arial" w:cs="Arial"/>
          <w:b/>
          <w:bCs/>
          <w:sz w:val="24"/>
          <w:szCs w:val="24"/>
        </w:rPr>
        <w:t>C</w:t>
      </w:r>
      <w:r w:rsidR="000D2356">
        <w:rPr>
          <w:rFonts w:ascii="Arial" w:hAnsi="Arial" w:cs="Arial"/>
          <w:b/>
          <w:bCs/>
          <w:sz w:val="24"/>
          <w:szCs w:val="24"/>
        </w:rPr>
        <w:t>ancer conditions</w:t>
      </w:r>
    </w:p>
    <w:p w14:paraId="42CC2D1E" w14:textId="5A65FAB9" w:rsidR="0080297A" w:rsidRDefault="00DC0BD3" w:rsidP="00ED1082">
      <w:pPr>
        <w:rPr>
          <w:rFonts w:ascii="Arial" w:hAnsi="Arial" w:cs="Arial"/>
          <w:sz w:val="24"/>
          <w:szCs w:val="24"/>
        </w:rPr>
      </w:pPr>
      <w:r>
        <w:rPr>
          <w:rFonts w:ascii="Arial" w:hAnsi="Arial" w:cs="Arial"/>
          <w:i/>
          <w:iCs/>
          <w:sz w:val="24"/>
          <w:szCs w:val="24"/>
        </w:rPr>
        <w:t xml:space="preserve">Gastric cancers: </w:t>
      </w:r>
      <w:r>
        <w:rPr>
          <w:rFonts w:ascii="Arial" w:hAnsi="Arial" w:cs="Arial"/>
          <w:sz w:val="24"/>
          <w:szCs w:val="24"/>
        </w:rPr>
        <w:t xml:space="preserve">The breed has been suggested to be at an increased risk of developing gastric cancers, </w:t>
      </w:r>
      <w:r w:rsidR="00BF6635">
        <w:rPr>
          <w:rFonts w:ascii="Arial" w:hAnsi="Arial" w:cs="Arial"/>
          <w:sz w:val="24"/>
          <w:szCs w:val="24"/>
        </w:rPr>
        <w:t xml:space="preserve">with a suggested mean age of 9.5 years (Gualtieri et al, 1999). In this Italian paper, a total of 18 BSD made up 42 gastric cancers, suggesting an overrepresentation. </w:t>
      </w:r>
      <w:r w:rsidR="008039CD">
        <w:rPr>
          <w:rFonts w:ascii="Arial" w:hAnsi="Arial" w:cs="Arial"/>
          <w:sz w:val="24"/>
          <w:szCs w:val="24"/>
        </w:rPr>
        <w:t xml:space="preserve">Sadly, given the aggressive nature of the disease, prognosis is fairly poor </w:t>
      </w:r>
      <w:r w:rsidR="002C1E29">
        <w:rPr>
          <w:rFonts w:ascii="Arial" w:hAnsi="Arial" w:cs="Arial"/>
          <w:sz w:val="24"/>
          <w:szCs w:val="24"/>
        </w:rPr>
        <w:t xml:space="preserve">in affected individuals. </w:t>
      </w:r>
      <w:r w:rsidR="0080297A">
        <w:rPr>
          <w:rFonts w:ascii="Arial" w:hAnsi="Arial" w:cs="Arial"/>
          <w:sz w:val="24"/>
          <w:szCs w:val="24"/>
        </w:rPr>
        <w:t xml:space="preserve">Tervuerens and Groenendaels were also suggested to have a high proportional morbidity ratio for disease in a Norwegian paper, with these being 56.1 (95% CI 24.7 – 127.2) and 34.5 (95% CI 10.8 – 110.5) respectively (Seim-Wikse et al, 2013). </w:t>
      </w:r>
    </w:p>
    <w:p w14:paraId="62BAC6C1" w14:textId="1556ECEE" w:rsidR="00DC0BD3" w:rsidRDefault="001C3340" w:rsidP="00ED1082">
      <w:pPr>
        <w:rPr>
          <w:rFonts w:ascii="Arial" w:hAnsi="Arial" w:cs="Arial"/>
          <w:sz w:val="24"/>
          <w:szCs w:val="24"/>
        </w:rPr>
      </w:pPr>
      <w:r>
        <w:rPr>
          <w:rFonts w:ascii="Arial" w:hAnsi="Arial" w:cs="Arial"/>
          <w:sz w:val="24"/>
          <w:szCs w:val="24"/>
        </w:rPr>
        <w:t>More recently</w:t>
      </w:r>
      <w:r w:rsidR="00A5011B">
        <w:rPr>
          <w:rFonts w:ascii="Arial" w:hAnsi="Arial" w:cs="Arial"/>
          <w:sz w:val="24"/>
          <w:szCs w:val="24"/>
        </w:rPr>
        <w:t xml:space="preserve"> a  Finnish study surveyed 232 </w:t>
      </w:r>
      <w:r w:rsidR="008E551A">
        <w:rPr>
          <w:rFonts w:ascii="Arial" w:hAnsi="Arial" w:cs="Arial"/>
          <w:sz w:val="24"/>
          <w:szCs w:val="24"/>
        </w:rPr>
        <w:t xml:space="preserve">BSD owners to determine any association between clinical signs, test results and gastric carcinoma in the breed (Candido et al, 2021). </w:t>
      </w:r>
      <w:r w:rsidR="003B05B8">
        <w:rPr>
          <w:rFonts w:ascii="Arial" w:hAnsi="Arial" w:cs="Arial"/>
          <w:sz w:val="24"/>
          <w:szCs w:val="24"/>
        </w:rPr>
        <w:t xml:space="preserve">Six of the dogs were found to have presence of gastric tumours, but no strong association was found between clinical signs and disease, suggesting that the condition can have an occult stage. </w:t>
      </w:r>
      <w:r w:rsidR="006B7E62">
        <w:rPr>
          <w:rFonts w:ascii="Arial" w:hAnsi="Arial" w:cs="Arial"/>
          <w:sz w:val="24"/>
          <w:szCs w:val="24"/>
        </w:rPr>
        <w:t>The dogs were all over the age of 5.5 years when diagnosed, again supporting that this is a later-onset disease in the breed.</w:t>
      </w:r>
    </w:p>
    <w:p w14:paraId="0B04AF98" w14:textId="4F7B54D2" w:rsidR="00BE742B" w:rsidRDefault="00BE742B" w:rsidP="00ED1082">
      <w:pPr>
        <w:rPr>
          <w:rFonts w:ascii="Arial" w:hAnsi="Arial" w:cs="Arial"/>
          <w:sz w:val="24"/>
          <w:szCs w:val="24"/>
        </w:rPr>
      </w:pPr>
      <w:r>
        <w:rPr>
          <w:rFonts w:ascii="Arial" w:hAnsi="Arial" w:cs="Arial"/>
          <w:i/>
          <w:iCs/>
          <w:sz w:val="24"/>
          <w:szCs w:val="24"/>
        </w:rPr>
        <w:t xml:space="preserve">General cancers: </w:t>
      </w:r>
      <w:r w:rsidR="00870A92">
        <w:rPr>
          <w:rFonts w:ascii="Arial" w:hAnsi="Arial" w:cs="Arial"/>
          <w:sz w:val="24"/>
          <w:szCs w:val="24"/>
        </w:rPr>
        <w:t xml:space="preserve">A retrospective study of 106 working Malinois used by the US Department of Defence </w:t>
      </w:r>
      <w:r w:rsidR="00DF195C">
        <w:rPr>
          <w:rFonts w:ascii="Arial" w:hAnsi="Arial" w:cs="Arial"/>
          <w:sz w:val="24"/>
          <w:szCs w:val="24"/>
        </w:rPr>
        <w:t xml:space="preserve">in 1992 </w:t>
      </w:r>
      <w:r w:rsidR="00942446">
        <w:rPr>
          <w:rFonts w:ascii="Arial" w:hAnsi="Arial" w:cs="Arial"/>
          <w:sz w:val="24"/>
          <w:szCs w:val="24"/>
        </w:rPr>
        <w:t>were studied to determine the lifetime occurrence of cancers</w:t>
      </w:r>
      <w:r w:rsidR="00CB2939">
        <w:rPr>
          <w:rFonts w:ascii="Arial" w:hAnsi="Arial" w:cs="Arial"/>
          <w:sz w:val="24"/>
          <w:szCs w:val="24"/>
        </w:rPr>
        <w:t xml:space="preserve"> (</w:t>
      </w:r>
      <w:r w:rsidR="00D56388">
        <w:rPr>
          <w:rFonts w:ascii="Arial" w:hAnsi="Arial" w:cs="Arial"/>
          <w:sz w:val="24"/>
          <w:szCs w:val="24"/>
        </w:rPr>
        <w:t>Peterson et al, 2000</w:t>
      </w:r>
      <w:r w:rsidR="00CB2939">
        <w:rPr>
          <w:rFonts w:ascii="Arial" w:hAnsi="Arial" w:cs="Arial"/>
          <w:sz w:val="24"/>
          <w:szCs w:val="24"/>
        </w:rPr>
        <w:t xml:space="preserve">). The breed had an average </w:t>
      </w:r>
      <w:r w:rsidR="005E15AB">
        <w:rPr>
          <w:rFonts w:ascii="Arial" w:hAnsi="Arial" w:cs="Arial"/>
          <w:sz w:val="24"/>
          <w:szCs w:val="24"/>
        </w:rPr>
        <w:t>longevity</w:t>
      </w:r>
      <w:r w:rsidR="00CB2939">
        <w:rPr>
          <w:rFonts w:ascii="Arial" w:hAnsi="Arial" w:cs="Arial"/>
          <w:sz w:val="24"/>
          <w:szCs w:val="24"/>
        </w:rPr>
        <w:t xml:space="preserve"> of 7.9 years </w:t>
      </w:r>
      <w:r w:rsidR="00703852">
        <w:rPr>
          <w:rFonts w:ascii="Arial" w:hAnsi="Arial" w:cs="Arial"/>
          <w:sz w:val="24"/>
          <w:szCs w:val="24"/>
        </w:rPr>
        <w:t>and mean age of 7.0</w:t>
      </w:r>
      <w:r w:rsidR="00977074">
        <w:rPr>
          <w:rFonts w:ascii="Arial" w:hAnsi="Arial" w:cs="Arial"/>
          <w:sz w:val="24"/>
          <w:szCs w:val="24"/>
        </w:rPr>
        <w:t xml:space="preserve"> </w:t>
      </w:r>
      <w:r w:rsidR="005E15AB">
        <w:rPr>
          <w:rFonts w:ascii="Arial" w:hAnsi="Arial" w:cs="Arial"/>
          <w:sz w:val="24"/>
          <w:szCs w:val="24"/>
        </w:rPr>
        <w:t>± 1.7 years at presentation of first cancer</w:t>
      </w:r>
      <w:r w:rsidR="00977074">
        <w:rPr>
          <w:rFonts w:ascii="Arial" w:hAnsi="Arial" w:cs="Arial"/>
          <w:sz w:val="24"/>
          <w:szCs w:val="24"/>
        </w:rPr>
        <w:t xml:space="preserve">, with 31% of the BSDs developing a cancer at some time in their life. </w:t>
      </w:r>
      <w:r w:rsidR="00902CA1">
        <w:rPr>
          <w:rFonts w:ascii="Arial" w:hAnsi="Arial" w:cs="Arial"/>
          <w:sz w:val="24"/>
          <w:szCs w:val="24"/>
        </w:rPr>
        <w:t>The breed was 4.21 times more likely to be euthanised due to aggressive cancer than working GSDs</w:t>
      </w:r>
      <w:r w:rsidR="00D56388">
        <w:rPr>
          <w:rFonts w:ascii="Arial" w:hAnsi="Arial" w:cs="Arial"/>
          <w:sz w:val="24"/>
          <w:szCs w:val="24"/>
        </w:rPr>
        <w:t xml:space="preserve">, however it should be noted that 88.7% of euthanisers were due to other causes, and the remaining 11.3% as a result of malignant cancer. Lymphosarcoma and mast cell tumour were the most common cancers, but only affected three dogs respectively. </w:t>
      </w:r>
    </w:p>
    <w:p w14:paraId="016D0431" w14:textId="008E68D0" w:rsidR="0033085A" w:rsidRDefault="000D2356" w:rsidP="00ED1082">
      <w:pPr>
        <w:rPr>
          <w:rFonts w:ascii="Arial" w:hAnsi="Arial" w:cs="Arial"/>
          <w:b/>
          <w:bCs/>
          <w:sz w:val="24"/>
          <w:szCs w:val="24"/>
        </w:rPr>
      </w:pPr>
      <w:r>
        <w:rPr>
          <w:rFonts w:ascii="Arial" w:hAnsi="Arial" w:cs="Arial"/>
          <w:b/>
          <w:bCs/>
          <w:sz w:val="24"/>
          <w:szCs w:val="24"/>
        </w:rPr>
        <w:t>C</w:t>
      </w:r>
      <w:r w:rsidR="0033085A">
        <w:rPr>
          <w:rFonts w:ascii="Arial" w:hAnsi="Arial" w:cs="Arial"/>
          <w:b/>
          <w:bCs/>
          <w:sz w:val="24"/>
          <w:szCs w:val="24"/>
        </w:rPr>
        <w:t xml:space="preserve">ardiovascular conditions </w:t>
      </w:r>
    </w:p>
    <w:p w14:paraId="7257A756" w14:textId="6E6E8039" w:rsidR="0014518C" w:rsidRDefault="0014518C" w:rsidP="00ED1082">
      <w:pPr>
        <w:rPr>
          <w:rFonts w:ascii="Arial" w:hAnsi="Arial" w:cs="Arial"/>
          <w:sz w:val="24"/>
          <w:szCs w:val="24"/>
        </w:rPr>
      </w:pPr>
      <w:r>
        <w:rPr>
          <w:rFonts w:ascii="Arial" w:hAnsi="Arial" w:cs="Arial"/>
          <w:i/>
          <w:iCs/>
          <w:sz w:val="24"/>
          <w:szCs w:val="24"/>
        </w:rPr>
        <w:t xml:space="preserve">Cardiomyopathy and juvenile mortality: </w:t>
      </w:r>
      <w:r>
        <w:rPr>
          <w:rFonts w:ascii="Arial" w:hAnsi="Arial" w:cs="Arial"/>
          <w:sz w:val="24"/>
          <w:szCs w:val="24"/>
        </w:rPr>
        <w:t xml:space="preserve">A case report of three related puppies </w:t>
      </w:r>
      <w:r w:rsidR="0001701F">
        <w:rPr>
          <w:rFonts w:ascii="Arial" w:hAnsi="Arial" w:cs="Arial"/>
          <w:sz w:val="24"/>
          <w:szCs w:val="24"/>
        </w:rPr>
        <w:t xml:space="preserve">was undertaken following </w:t>
      </w:r>
      <w:r w:rsidR="00F54CD4">
        <w:rPr>
          <w:rFonts w:ascii="Arial" w:hAnsi="Arial" w:cs="Arial"/>
          <w:sz w:val="24"/>
          <w:szCs w:val="24"/>
        </w:rPr>
        <w:t>unexpected death, with no obvious cause</w:t>
      </w:r>
      <w:r w:rsidR="002D2151">
        <w:rPr>
          <w:rFonts w:ascii="Arial" w:hAnsi="Arial" w:cs="Arial"/>
          <w:sz w:val="24"/>
          <w:szCs w:val="24"/>
        </w:rPr>
        <w:t xml:space="preserve"> other than general vomiting and </w:t>
      </w:r>
      <w:r w:rsidR="00436B5D">
        <w:rPr>
          <w:rFonts w:ascii="Arial" w:hAnsi="Arial" w:cs="Arial"/>
          <w:sz w:val="24"/>
          <w:szCs w:val="24"/>
        </w:rPr>
        <w:t>shortness of breath</w:t>
      </w:r>
      <w:r w:rsidR="00F54CD4">
        <w:rPr>
          <w:rFonts w:ascii="Arial" w:hAnsi="Arial" w:cs="Arial"/>
          <w:sz w:val="24"/>
          <w:szCs w:val="24"/>
        </w:rPr>
        <w:t xml:space="preserve"> ( ). </w:t>
      </w:r>
      <w:r w:rsidR="007508AF">
        <w:rPr>
          <w:rFonts w:ascii="Arial" w:hAnsi="Arial" w:cs="Arial"/>
          <w:sz w:val="24"/>
          <w:szCs w:val="24"/>
        </w:rPr>
        <w:t>Post-mo</w:t>
      </w:r>
      <w:r w:rsidR="009B448B">
        <w:rPr>
          <w:rFonts w:ascii="Arial" w:hAnsi="Arial" w:cs="Arial"/>
          <w:sz w:val="24"/>
          <w:szCs w:val="24"/>
        </w:rPr>
        <w:t>rtem identified enlarged hearts in the deceased puppies</w:t>
      </w:r>
      <w:r w:rsidR="0082465A">
        <w:rPr>
          <w:rFonts w:ascii="Arial" w:hAnsi="Arial" w:cs="Arial"/>
          <w:sz w:val="24"/>
          <w:szCs w:val="24"/>
        </w:rPr>
        <w:t>, as well as cellular malformations.</w:t>
      </w:r>
      <w:r w:rsidR="002D5286">
        <w:rPr>
          <w:rFonts w:ascii="Arial" w:hAnsi="Arial" w:cs="Arial"/>
          <w:sz w:val="24"/>
          <w:szCs w:val="24"/>
        </w:rPr>
        <w:t xml:space="preserve"> P</w:t>
      </w:r>
      <w:r w:rsidR="0001701F">
        <w:rPr>
          <w:rFonts w:ascii="Arial" w:hAnsi="Arial" w:cs="Arial"/>
          <w:sz w:val="24"/>
          <w:szCs w:val="24"/>
        </w:rPr>
        <w:t>edigree analysis suggest</w:t>
      </w:r>
      <w:r w:rsidR="002D5286">
        <w:rPr>
          <w:rFonts w:ascii="Arial" w:hAnsi="Arial" w:cs="Arial"/>
          <w:sz w:val="24"/>
          <w:szCs w:val="24"/>
        </w:rPr>
        <w:t xml:space="preserve">ed </w:t>
      </w:r>
      <w:r w:rsidR="0001701F">
        <w:rPr>
          <w:rFonts w:ascii="Arial" w:hAnsi="Arial" w:cs="Arial"/>
          <w:sz w:val="24"/>
          <w:szCs w:val="24"/>
        </w:rPr>
        <w:t xml:space="preserve">an autosomal recessive mode of inheritance. </w:t>
      </w:r>
      <w:r w:rsidR="00181150">
        <w:rPr>
          <w:rFonts w:ascii="Arial" w:hAnsi="Arial" w:cs="Arial"/>
          <w:sz w:val="24"/>
          <w:szCs w:val="24"/>
        </w:rPr>
        <w:t>A genome</w:t>
      </w:r>
      <w:r w:rsidR="002D5286">
        <w:rPr>
          <w:rFonts w:ascii="Arial" w:hAnsi="Arial" w:cs="Arial"/>
          <w:sz w:val="24"/>
          <w:szCs w:val="24"/>
        </w:rPr>
        <w:t xml:space="preserve">s </w:t>
      </w:r>
      <w:r w:rsidR="00181150">
        <w:rPr>
          <w:rFonts w:ascii="Arial" w:hAnsi="Arial" w:cs="Arial"/>
          <w:sz w:val="24"/>
          <w:szCs w:val="24"/>
        </w:rPr>
        <w:t xml:space="preserve">of </w:t>
      </w:r>
      <w:r w:rsidR="002D5286">
        <w:rPr>
          <w:rFonts w:ascii="Arial" w:hAnsi="Arial" w:cs="Arial"/>
          <w:sz w:val="24"/>
          <w:szCs w:val="24"/>
        </w:rPr>
        <w:t>the</w:t>
      </w:r>
      <w:r w:rsidR="00181150">
        <w:rPr>
          <w:rFonts w:ascii="Arial" w:hAnsi="Arial" w:cs="Arial"/>
          <w:sz w:val="24"/>
          <w:szCs w:val="24"/>
        </w:rPr>
        <w:t xml:space="preserve"> affected pupp</w:t>
      </w:r>
      <w:r w:rsidR="002D5286">
        <w:rPr>
          <w:rFonts w:ascii="Arial" w:hAnsi="Arial" w:cs="Arial"/>
          <w:sz w:val="24"/>
          <w:szCs w:val="24"/>
        </w:rPr>
        <w:t>ies</w:t>
      </w:r>
      <w:r w:rsidR="00181150">
        <w:rPr>
          <w:rFonts w:ascii="Arial" w:hAnsi="Arial" w:cs="Arial"/>
          <w:sz w:val="24"/>
          <w:szCs w:val="24"/>
        </w:rPr>
        <w:t xml:space="preserve"> w</w:t>
      </w:r>
      <w:r w:rsidR="002D5286">
        <w:rPr>
          <w:rFonts w:ascii="Arial" w:hAnsi="Arial" w:cs="Arial"/>
          <w:sz w:val="24"/>
          <w:szCs w:val="24"/>
        </w:rPr>
        <w:t>ere</w:t>
      </w:r>
      <w:r w:rsidR="00181150">
        <w:rPr>
          <w:rFonts w:ascii="Arial" w:hAnsi="Arial" w:cs="Arial"/>
          <w:sz w:val="24"/>
          <w:szCs w:val="24"/>
        </w:rPr>
        <w:t xml:space="preserve"> sequenced, </w:t>
      </w:r>
      <w:r w:rsidR="00412367">
        <w:rPr>
          <w:rFonts w:ascii="Arial" w:hAnsi="Arial" w:cs="Arial"/>
          <w:sz w:val="24"/>
          <w:szCs w:val="24"/>
        </w:rPr>
        <w:t xml:space="preserve">with a mutation in the </w:t>
      </w:r>
      <w:r w:rsidR="00412367">
        <w:rPr>
          <w:rFonts w:ascii="Arial" w:hAnsi="Arial" w:cs="Arial"/>
          <w:i/>
          <w:iCs/>
          <w:sz w:val="24"/>
          <w:szCs w:val="24"/>
        </w:rPr>
        <w:t xml:space="preserve">YARS2 </w:t>
      </w:r>
      <w:r w:rsidR="00412367">
        <w:rPr>
          <w:rFonts w:ascii="Arial" w:hAnsi="Arial" w:cs="Arial"/>
          <w:sz w:val="24"/>
          <w:szCs w:val="24"/>
        </w:rPr>
        <w:t xml:space="preserve">gene found to be associated with disease. Further sequencing was undertaken in </w:t>
      </w:r>
      <w:r w:rsidR="00F54CD4">
        <w:rPr>
          <w:rFonts w:ascii="Arial" w:hAnsi="Arial" w:cs="Arial"/>
          <w:sz w:val="24"/>
          <w:szCs w:val="24"/>
        </w:rPr>
        <w:t>471</w:t>
      </w:r>
      <w:r w:rsidR="00412367">
        <w:rPr>
          <w:rFonts w:ascii="Arial" w:hAnsi="Arial" w:cs="Arial"/>
          <w:sz w:val="24"/>
          <w:szCs w:val="24"/>
        </w:rPr>
        <w:t xml:space="preserve"> dogs of the breed, with a mutation frequency of</w:t>
      </w:r>
      <w:r w:rsidR="00016853">
        <w:rPr>
          <w:rFonts w:ascii="Arial" w:hAnsi="Arial" w:cs="Arial"/>
          <w:sz w:val="24"/>
          <w:szCs w:val="24"/>
        </w:rPr>
        <w:t xml:space="preserve"> 14.1 across the four varieties</w:t>
      </w:r>
      <w:r w:rsidR="00412367">
        <w:rPr>
          <w:rFonts w:ascii="Arial" w:hAnsi="Arial" w:cs="Arial"/>
          <w:sz w:val="24"/>
          <w:szCs w:val="24"/>
        </w:rPr>
        <w:t xml:space="preserve">%. </w:t>
      </w:r>
      <w:r w:rsidR="00923FC5">
        <w:rPr>
          <w:rFonts w:ascii="Arial" w:hAnsi="Arial" w:cs="Arial"/>
          <w:sz w:val="24"/>
          <w:szCs w:val="24"/>
        </w:rPr>
        <w:t xml:space="preserve">A DNA test is available but not yet recognised by the Kennel Club. </w:t>
      </w:r>
    </w:p>
    <w:p w14:paraId="6024FE73" w14:textId="614FC35D" w:rsidR="00422B29" w:rsidRDefault="00422B29" w:rsidP="00ED1082">
      <w:pPr>
        <w:rPr>
          <w:rFonts w:ascii="Arial" w:hAnsi="Arial" w:cs="Arial"/>
          <w:b/>
          <w:bCs/>
          <w:sz w:val="24"/>
          <w:szCs w:val="24"/>
        </w:rPr>
      </w:pPr>
      <w:r>
        <w:rPr>
          <w:rFonts w:ascii="Arial" w:hAnsi="Arial" w:cs="Arial"/>
          <w:b/>
          <w:bCs/>
          <w:sz w:val="24"/>
          <w:szCs w:val="24"/>
        </w:rPr>
        <w:t xml:space="preserve">Musculoskeletal conditions </w:t>
      </w:r>
    </w:p>
    <w:p w14:paraId="2038938C" w14:textId="77777777" w:rsidR="00AF323B" w:rsidRDefault="00B72E75" w:rsidP="00AF323B">
      <w:pPr>
        <w:spacing w:before="240"/>
        <w:rPr>
          <w:rFonts w:ascii="Arial" w:hAnsi="Arial" w:cs="Arial"/>
          <w:sz w:val="24"/>
          <w:szCs w:val="24"/>
        </w:rPr>
      </w:pPr>
      <w:r>
        <w:rPr>
          <w:rFonts w:ascii="Arial" w:hAnsi="Arial" w:cs="Arial"/>
          <w:i/>
          <w:sz w:val="24"/>
          <w:szCs w:val="24"/>
        </w:rPr>
        <w:t xml:space="preserve">Hip </w:t>
      </w:r>
      <w:r w:rsidR="00AF323B">
        <w:rPr>
          <w:rFonts w:ascii="Arial" w:hAnsi="Arial" w:cs="Arial"/>
          <w:i/>
          <w:sz w:val="24"/>
          <w:szCs w:val="24"/>
        </w:rPr>
        <w:t xml:space="preserve">and elbow </w:t>
      </w:r>
      <w:r>
        <w:rPr>
          <w:rFonts w:ascii="Arial" w:hAnsi="Arial" w:cs="Arial"/>
          <w:i/>
          <w:sz w:val="24"/>
          <w:szCs w:val="24"/>
        </w:rPr>
        <w:t xml:space="preserve">dysplasia: </w:t>
      </w:r>
      <w:r>
        <w:rPr>
          <w:rFonts w:ascii="Arial" w:hAnsi="Arial" w:cs="Arial"/>
          <w:sz w:val="24"/>
          <w:szCs w:val="24"/>
        </w:rPr>
        <w:t>Hip dysplasia has long been acknowledged a significant and prevalent condition in a number of breeds and is a consequence of malformation in the hip joints, resulting in a loose fitting structure and eventual wearing of the joint over time, leading to osteoarthritis and degenerative joint disease. The British Veterinary Association (BVA)/ Kennel Club (KC) Hip Dysplasia Scheme was launched in 1965, and has been operating in its current from since 1983, with radiographic images taken of an individual to assess nine distinct features of each hip, and a final score established through the sum of the total score for both the left and right hip. These nine features have been demonstrated to have</w:t>
      </w:r>
      <w:r w:rsidR="00C3154A">
        <w:rPr>
          <w:rFonts w:ascii="Arial" w:hAnsi="Arial" w:cs="Arial"/>
          <w:sz w:val="24"/>
          <w:szCs w:val="24"/>
        </w:rPr>
        <w:t xml:space="preserve"> high</w:t>
      </w:r>
      <w:r>
        <w:rPr>
          <w:rFonts w:ascii="Arial" w:hAnsi="Arial" w:cs="Arial"/>
          <w:sz w:val="24"/>
          <w:szCs w:val="24"/>
        </w:rPr>
        <w:t xml:space="preserve"> heritability amongst themselves, indicating significant genetic similarity, and value in being used as predictors of hip dysplasia (Lewis et al, 2010b).</w:t>
      </w:r>
      <w:r w:rsidR="00C3154A">
        <w:rPr>
          <w:rFonts w:ascii="Arial" w:hAnsi="Arial" w:cs="Arial"/>
          <w:sz w:val="24"/>
          <w:szCs w:val="24"/>
        </w:rPr>
        <w:t xml:space="preserve"> </w:t>
      </w:r>
    </w:p>
    <w:p w14:paraId="4FD94666" w14:textId="486D38B0" w:rsidR="00144C26" w:rsidRDefault="00AF323B" w:rsidP="00AF323B">
      <w:pPr>
        <w:spacing w:before="240"/>
        <w:rPr>
          <w:rFonts w:ascii="Arial" w:hAnsi="Arial" w:cs="Arial"/>
          <w:sz w:val="24"/>
          <w:szCs w:val="24"/>
        </w:rPr>
      </w:pPr>
      <w:r w:rsidRPr="003B706F">
        <w:rPr>
          <w:rFonts w:ascii="Arial" w:hAnsi="Arial" w:cs="Arial"/>
          <w:sz w:val="24"/>
          <w:szCs w:val="24"/>
        </w:rPr>
        <w:t>Elbow dysplasia is</w:t>
      </w:r>
      <w:r>
        <w:rPr>
          <w:rFonts w:ascii="Arial" w:hAnsi="Arial" w:cs="Arial"/>
          <w:sz w:val="24"/>
          <w:szCs w:val="24"/>
        </w:rPr>
        <w:t xml:space="preserve"> also</w:t>
      </w:r>
      <w:r w:rsidRPr="003B706F">
        <w:rPr>
          <w:rFonts w:ascii="Arial" w:hAnsi="Arial" w:cs="Arial"/>
          <w:sz w:val="24"/>
          <w:szCs w:val="24"/>
        </w:rPr>
        <w:t xml:space="preserve"> a heritable disease involving different lesions including fragmented coronoid process (FCP), ununited anconeal process (UAP), osteochondr</w:t>
      </w:r>
      <w:r>
        <w:rPr>
          <w:rFonts w:ascii="Arial" w:hAnsi="Arial" w:cs="Arial"/>
          <w:sz w:val="24"/>
          <w:szCs w:val="24"/>
        </w:rPr>
        <w:t>itis</w:t>
      </w:r>
      <w:r w:rsidRPr="003B706F">
        <w:rPr>
          <w:rFonts w:ascii="Arial" w:hAnsi="Arial" w:cs="Arial"/>
          <w:sz w:val="24"/>
          <w:szCs w:val="24"/>
        </w:rPr>
        <w:t xml:space="preserve"> dissecans (OCD) and incongruity of the elbow joint which may occur together </w:t>
      </w:r>
      <w:r>
        <w:rPr>
          <w:rFonts w:ascii="Arial" w:hAnsi="Arial" w:cs="Arial"/>
          <w:sz w:val="24"/>
          <w:szCs w:val="24"/>
        </w:rPr>
        <w:t>or</w:t>
      </w:r>
      <w:r w:rsidRPr="003B706F">
        <w:rPr>
          <w:rFonts w:ascii="Arial" w:hAnsi="Arial" w:cs="Arial"/>
          <w:sz w:val="24"/>
          <w:szCs w:val="24"/>
        </w:rPr>
        <w:t xml:space="preserve"> alone leading to osteoarthritis of the joint and forelimb lameness. The heritability of the British Veterinary Association (BVA)/</w:t>
      </w:r>
      <w:r>
        <w:rPr>
          <w:rFonts w:ascii="Arial" w:hAnsi="Arial" w:cs="Arial"/>
          <w:sz w:val="24"/>
          <w:szCs w:val="24"/>
        </w:rPr>
        <w:t xml:space="preserve"> </w:t>
      </w:r>
      <w:r w:rsidRPr="003B706F">
        <w:rPr>
          <w:rFonts w:ascii="Arial" w:hAnsi="Arial" w:cs="Arial"/>
          <w:sz w:val="24"/>
          <w:szCs w:val="24"/>
        </w:rPr>
        <w:t>Kennel Club (KC) Elbow Score was estimated as 0.18</w:t>
      </w:r>
      <w:r>
        <w:rPr>
          <w:rFonts w:ascii="Arial" w:hAnsi="Arial" w:cs="Arial"/>
          <w:sz w:val="24"/>
          <w:szCs w:val="24"/>
        </w:rPr>
        <w:t xml:space="preserve"> </w:t>
      </w:r>
      <w:r w:rsidRPr="003B706F">
        <w:rPr>
          <w:rFonts w:ascii="Arial" w:hAnsi="Arial" w:cs="Arial"/>
          <w:sz w:val="24"/>
          <w:szCs w:val="24"/>
        </w:rPr>
        <w:t>±</w:t>
      </w:r>
      <w:r>
        <w:rPr>
          <w:rFonts w:ascii="Arial" w:hAnsi="Arial" w:cs="Arial"/>
          <w:sz w:val="24"/>
          <w:szCs w:val="24"/>
        </w:rPr>
        <w:t xml:space="preserve"> </w:t>
      </w:r>
      <w:r w:rsidRPr="003B706F">
        <w:rPr>
          <w:rFonts w:ascii="Arial" w:hAnsi="Arial" w:cs="Arial"/>
          <w:sz w:val="24"/>
          <w:szCs w:val="24"/>
        </w:rPr>
        <w:t>0.06 for the GSD (Lewis et al, 2013).</w:t>
      </w:r>
      <w:r>
        <w:rPr>
          <w:rFonts w:ascii="Arial" w:hAnsi="Arial" w:cs="Arial"/>
          <w:sz w:val="24"/>
          <w:szCs w:val="24"/>
        </w:rPr>
        <w:t xml:space="preserve"> As with hip dysplasia, the complex nature of this condition means the use of estimated breeding values (EBVs - values which are given for an individual dog to estimate its genetic risk for disease) are currently the best way to predict and select away from elbow dysplasia. Unfortunately EBVs are not available for BSDs at this time, but further information on dogs scored to date can be found on page 15.</w:t>
      </w:r>
    </w:p>
    <w:p w14:paraId="285B0E78" w14:textId="5D6E911E" w:rsidR="006F70B8" w:rsidRDefault="00511D9A" w:rsidP="00ED1082">
      <w:pPr>
        <w:rPr>
          <w:rFonts w:ascii="Arial" w:hAnsi="Arial" w:cs="Arial"/>
          <w:sz w:val="24"/>
          <w:szCs w:val="24"/>
        </w:rPr>
      </w:pPr>
      <w:r>
        <w:rPr>
          <w:rFonts w:ascii="Arial" w:hAnsi="Arial" w:cs="Arial"/>
          <w:sz w:val="24"/>
          <w:szCs w:val="24"/>
        </w:rPr>
        <w:t xml:space="preserve">An American study of 20 BSDs with no clinical signs of disease were assessed via ground reaction forces and weight distribution, to determine whether those that had borderline hip dysplasia had differing gait to those with no </w:t>
      </w:r>
      <w:r w:rsidR="006F70B8">
        <w:rPr>
          <w:rFonts w:ascii="Arial" w:hAnsi="Arial" w:cs="Arial"/>
          <w:sz w:val="24"/>
          <w:szCs w:val="24"/>
        </w:rPr>
        <w:t>radiographic signs of disease (Bockstahler et al, 2007). A significant</w:t>
      </w:r>
      <w:r w:rsidR="00F64A58">
        <w:rPr>
          <w:rFonts w:ascii="Arial" w:hAnsi="Arial" w:cs="Arial"/>
          <w:sz w:val="24"/>
          <w:szCs w:val="24"/>
        </w:rPr>
        <w:t>ly</w:t>
      </w:r>
      <w:r w:rsidR="006F70B8">
        <w:rPr>
          <w:rFonts w:ascii="Arial" w:hAnsi="Arial" w:cs="Arial"/>
          <w:sz w:val="24"/>
          <w:szCs w:val="24"/>
        </w:rPr>
        <w:t xml:space="preserve"> </w:t>
      </w:r>
      <w:r w:rsidR="00C927D2">
        <w:rPr>
          <w:rFonts w:ascii="Arial" w:hAnsi="Arial" w:cs="Arial"/>
          <w:sz w:val="24"/>
          <w:szCs w:val="24"/>
        </w:rPr>
        <w:t>reduc</w:t>
      </w:r>
      <w:r w:rsidR="00F64A58">
        <w:rPr>
          <w:rFonts w:ascii="Arial" w:hAnsi="Arial" w:cs="Arial"/>
          <w:sz w:val="24"/>
          <w:szCs w:val="24"/>
        </w:rPr>
        <w:t xml:space="preserve">ed </w:t>
      </w:r>
      <w:r w:rsidR="00C927D2">
        <w:rPr>
          <w:rFonts w:ascii="Arial" w:hAnsi="Arial" w:cs="Arial"/>
          <w:sz w:val="24"/>
          <w:szCs w:val="24"/>
        </w:rPr>
        <w:t xml:space="preserve">hip flexion and stifle motion were observed </w:t>
      </w:r>
      <w:r w:rsidR="00F64A58">
        <w:rPr>
          <w:rFonts w:ascii="Arial" w:hAnsi="Arial" w:cs="Arial"/>
          <w:sz w:val="24"/>
          <w:szCs w:val="24"/>
        </w:rPr>
        <w:t xml:space="preserve">in those with no signs of disease, </w:t>
      </w:r>
      <w:r w:rsidR="003F4386">
        <w:rPr>
          <w:rFonts w:ascii="Arial" w:hAnsi="Arial" w:cs="Arial"/>
          <w:sz w:val="24"/>
          <w:szCs w:val="24"/>
        </w:rPr>
        <w:t xml:space="preserve">with the borderline dogs also having a higher angle velocity of the stifle </w:t>
      </w:r>
      <w:r w:rsidR="00144C26">
        <w:rPr>
          <w:rFonts w:ascii="Arial" w:hAnsi="Arial" w:cs="Arial"/>
          <w:sz w:val="24"/>
          <w:szCs w:val="24"/>
        </w:rPr>
        <w:t xml:space="preserve">and tarsal joints, suggesting that hip dysplasia does alter the movement of dogs even at borderline levels. </w:t>
      </w:r>
    </w:p>
    <w:p w14:paraId="1955D4C4" w14:textId="359C2163" w:rsidR="001A3B48" w:rsidRDefault="00A01821" w:rsidP="00ED1082">
      <w:pPr>
        <w:rPr>
          <w:rFonts w:ascii="Arial" w:hAnsi="Arial" w:cs="Arial"/>
          <w:b/>
          <w:bCs/>
          <w:sz w:val="24"/>
          <w:szCs w:val="24"/>
        </w:rPr>
      </w:pPr>
      <w:r>
        <w:rPr>
          <w:rFonts w:ascii="Arial" w:hAnsi="Arial" w:cs="Arial"/>
          <w:b/>
          <w:bCs/>
          <w:sz w:val="24"/>
          <w:szCs w:val="24"/>
        </w:rPr>
        <w:t xml:space="preserve">Neurological conditions </w:t>
      </w:r>
    </w:p>
    <w:p w14:paraId="3CDEF042" w14:textId="68681FD4" w:rsidR="00A01821" w:rsidRDefault="00550011" w:rsidP="00ED1082">
      <w:pPr>
        <w:rPr>
          <w:rFonts w:ascii="Arial" w:hAnsi="Arial" w:cs="Arial"/>
          <w:sz w:val="24"/>
          <w:szCs w:val="24"/>
        </w:rPr>
      </w:pPr>
      <w:r>
        <w:rPr>
          <w:rFonts w:ascii="Arial" w:hAnsi="Arial" w:cs="Arial"/>
          <w:i/>
          <w:iCs/>
          <w:sz w:val="24"/>
          <w:szCs w:val="24"/>
        </w:rPr>
        <w:t>Spongy degeneration with c</w:t>
      </w:r>
      <w:r w:rsidR="00A01821">
        <w:rPr>
          <w:rFonts w:ascii="Arial" w:hAnsi="Arial" w:cs="Arial"/>
          <w:i/>
          <w:iCs/>
          <w:sz w:val="24"/>
          <w:szCs w:val="24"/>
        </w:rPr>
        <w:t>erebellar ataxia</w:t>
      </w:r>
      <w:r>
        <w:rPr>
          <w:rFonts w:ascii="Arial" w:hAnsi="Arial" w:cs="Arial"/>
          <w:i/>
          <w:iCs/>
          <w:sz w:val="24"/>
          <w:szCs w:val="24"/>
        </w:rPr>
        <w:t xml:space="preserve"> (SDCA</w:t>
      </w:r>
      <w:r w:rsidR="00B34020">
        <w:rPr>
          <w:rFonts w:ascii="Arial" w:hAnsi="Arial" w:cs="Arial"/>
          <w:i/>
          <w:iCs/>
          <w:sz w:val="24"/>
          <w:szCs w:val="24"/>
        </w:rPr>
        <w:t>1/SDCA2</w:t>
      </w:r>
      <w:r>
        <w:rPr>
          <w:rFonts w:ascii="Arial" w:hAnsi="Arial" w:cs="Arial"/>
          <w:i/>
          <w:iCs/>
          <w:sz w:val="24"/>
          <w:szCs w:val="24"/>
        </w:rPr>
        <w:t>)</w:t>
      </w:r>
      <w:r w:rsidR="00A01821">
        <w:rPr>
          <w:rFonts w:ascii="Arial" w:hAnsi="Arial" w:cs="Arial"/>
          <w:sz w:val="24"/>
          <w:szCs w:val="24"/>
        </w:rPr>
        <w:t xml:space="preserve">: </w:t>
      </w:r>
      <w:r w:rsidR="00FF5B05">
        <w:rPr>
          <w:rFonts w:ascii="Arial" w:hAnsi="Arial" w:cs="Arial"/>
          <w:sz w:val="24"/>
          <w:szCs w:val="24"/>
        </w:rPr>
        <w:t xml:space="preserve">This inherited neurodegenerative disease </w:t>
      </w:r>
      <w:r w:rsidR="00691ECC">
        <w:rPr>
          <w:rFonts w:ascii="Arial" w:hAnsi="Arial" w:cs="Arial"/>
          <w:sz w:val="24"/>
          <w:szCs w:val="24"/>
        </w:rPr>
        <w:t xml:space="preserve">was first reported in </w:t>
      </w:r>
      <w:r w:rsidR="00D50976">
        <w:rPr>
          <w:rFonts w:ascii="Arial" w:hAnsi="Arial" w:cs="Arial"/>
          <w:sz w:val="24"/>
          <w:szCs w:val="24"/>
        </w:rPr>
        <w:t>13 Malinois puppies from five different litters, with clinical signs</w:t>
      </w:r>
      <w:r w:rsidR="00D510D6">
        <w:rPr>
          <w:rFonts w:ascii="Arial" w:hAnsi="Arial" w:cs="Arial"/>
          <w:sz w:val="24"/>
          <w:szCs w:val="24"/>
        </w:rPr>
        <w:t xml:space="preserve"> of a wide-based imbalanced gait, exaggerated movement, stumbling, tremors, bunn</w:t>
      </w:r>
      <w:r w:rsidR="00A07E2F">
        <w:rPr>
          <w:rFonts w:ascii="Arial" w:hAnsi="Arial" w:cs="Arial"/>
          <w:sz w:val="24"/>
          <w:szCs w:val="24"/>
        </w:rPr>
        <w:t>y</w:t>
      </w:r>
      <w:r w:rsidR="00D510D6">
        <w:rPr>
          <w:rFonts w:ascii="Arial" w:hAnsi="Arial" w:cs="Arial"/>
          <w:sz w:val="24"/>
          <w:szCs w:val="24"/>
        </w:rPr>
        <w:t xml:space="preserve"> hopping, </w:t>
      </w:r>
      <w:r w:rsidR="00DC291C">
        <w:rPr>
          <w:rFonts w:ascii="Arial" w:hAnsi="Arial" w:cs="Arial"/>
          <w:sz w:val="24"/>
          <w:szCs w:val="24"/>
        </w:rPr>
        <w:t>muscle spasms, and seizures,</w:t>
      </w:r>
      <w:r w:rsidR="00D50976">
        <w:rPr>
          <w:rFonts w:ascii="Arial" w:hAnsi="Arial" w:cs="Arial"/>
          <w:sz w:val="24"/>
          <w:szCs w:val="24"/>
        </w:rPr>
        <w:t xml:space="preserve"> </w:t>
      </w:r>
      <w:r w:rsidR="00B04E46">
        <w:rPr>
          <w:rFonts w:ascii="Arial" w:hAnsi="Arial" w:cs="Arial"/>
          <w:sz w:val="24"/>
          <w:szCs w:val="24"/>
        </w:rPr>
        <w:t xml:space="preserve">appearing </w:t>
      </w:r>
      <w:r w:rsidR="00DC291C">
        <w:rPr>
          <w:rFonts w:ascii="Arial" w:hAnsi="Arial" w:cs="Arial"/>
          <w:sz w:val="24"/>
          <w:szCs w:val="24"/>
        </w:rPr>
        <w:t>from</w:t>
      </w:r>
      <w:r w:rsidR="00B04E46">
        <w:rPr>
          <w:rFonts w:ascii="Arial" w:hAnsi="Arial" w:cs="Arial"/>
          <w:sz w:val="24"/>
          <w:szCs w:val="24"/>
        </w:rPr>
        <w:t xml:space="preserve"> 4.5</w:t>
      </w:r>
      <w:r w:rsidR="00A07E2F">
        <w:rPr>
          <w:rFonts w:ascii="Arial" w:hAnsi="Arial" w:cs="Arial"/>
          <w:sz w:val="24"/>
          <w:szCs w:val="24"/>
        </w:rPr>
        <w:t xml:space="preserve"> - </w:t>
      </w:r>
      <w:r w:rsidR="00B04E46">
        <w:rPr>
          <w:rFonts w:ascii="Arial" w:hAnsi="Arial" w:cs="Arial"/>
          <w:sz w:val="24"/>
          <w:szCs w:val="24"/>
        </w:rPr>
        <w:t>8.5 weeks of age</w:t>
      </w:r>
      <w:r w:rsidR="00DC291C">
        <w:rPr>
          <w:rFonts w:ascii="Arial" w:hAnsi="Arial" w:cs="Arial"/>
          <w:sz w:val="24"/>
          <w:szCs w:val="24"/>
        </w:rPr>
        <w:t xml:space="preserve"> (Mauri et al, </w:t>
      </w:r>
      <w:r w:rsidR="00A07E2F">
        <w:rPr>
          <w:rFonts w:ascii="Arial" w:hAnsi="Arial" w:cs="Arial"/>
          <w:sz w:val="24"/>
          <w:szCs w:val="24"/>
        </w:rPr>
        <w:t>2017)</w:t>
      </w:r>
      <w:r w:rsidR="00D510D6">
        <w:rPr>
          <w:rFonts w:ascii="Arial" w:hAnsi="Arial" w:cs="Arial"/>
          <w:sz w:val="24"/>
          <w:szCs w:val="24"/>
        </w:rPr>
        <w:t xml:space="preserve">. </w:t>
      </w:r>
      <w:r w:rsidR="00DC291C">
        <w:rPr>
          <w:rFonts w:ascii="Arial" w:hAnsi="Arial" w:cs="Arial"/>
          <w:sz w:val="24"/>
          <w:szCs w:val="24"/>
        </w:rPr>
        <w:t>Due to the progressive nature of the disease, all puppies were sadly euthanised by 17 weeks of age.</w:t>
      </w:r>
      <w:r w:rsidR="00A07E2F">
        <w:rPr>
          <w:rFonts w:ascii="Arial" w:hAnsi="Arial" w:cs="Arial"/>
          <w:sz w:val="24"/>
          <w:szCs w:val="24"/>
        </w:rPr>
        <w:t xml:space="preserve"> Samples were taken from 12 puppies with disease, 32 non-affected relatives</w:t>
      </w:r>
      <w:r w:rsidR="00DC291C">
        <w:rPr>
          <w:rFonts w:ascii="Arial" w:hAnsi="Arial" w:cs="Arial"/>
          <w:sz w:val="24"/>
          <w:szCs w:val="24"/>
        </w:rPr>
        <w:t xml:space="preserve"> </w:t>
      </w:r>
      <w:r w:rsidR="00B72EF6">
        <w:rPr>
          <w:rFonts w:ascii="Arial" w:hAnsi="Arial" w:cs="Arial"/>
          <w:sz w:val="24"/>
          <w:szCs w:val="24"/>
        </w:rPr>
        <w:t xml:space="preserve">and 248 other BSDs (including other varieties). </w:t>
      </w:r>
      <w:r w:rsidR="00E1130B">
        <w:rPr>
          <w:rFonts w:ascii="Arial" w:hAnsi="Arial" w:cs="Arial"/>
          <w:sz w:val="24"/>
          <w:szCs w:val="24"/>
        </w:rPr>
        <w:t xml:space="preserve">A mutation in the </w:t>
      </w:r>
      <w:r w:rsidR="00E1130B">
        <w:rPr>
          <w:rFonts w:ascii="Arial" w:hAnsi="Arial" w:cs="Arial"/>
          <w:i/>
          <w:iCs/>
          <w:sz w:val="24"/>
          <w:szCs w:val="24"/>
        </w:rPr>
        <w:t xml:space="preserve">KCNJ10 </w:t>
      </w:r>
      <w:r w:rsidR="00E1130B">
        <w:rPr>
          <w:rFonts w:ascii="Arial" w:hAnsi="Arial" w:cs="Arial"/>
          <w:sz w:val="24"/>
          <w:szCs w:val="24"/>
        </w:rPr>
        <w:t>was determined as a candidate gene, but the authors did note it is likely more than one form of cerebellar disease occurs in the breed</w:t>
      </w:r>
      <w:r w:rsidR="00C76F54">
        <w:rPr>
          <w:rFonts w:ascii="Arial" w:hAnsi="Arial" w:cs="Arial"/>
          <w:sz w:val="24"/>
          <w:szCs w:val="24"/>
        </w:rPr>
        <w:t xml:space="preserve">, as some affected dogs were not homozygous for this mutation. A latter paper by the team identified a further mutation in </w:t>
      </w:r>
      <w:r w:rsidR="00C76F54">
        <w:rPr>
          <w:rFonts w:ascii="Arial" w:hAnsi="Arial" w:cs="Arial"/>
          <w:i/>
          <w:iCs/>
          <w:sz w:val="24"/>
          <w:szCs w:val="24"/>
        </w:rPr>
        <w:t xml:space="preserve">ATP1B2 </w:t>
      </w:r>
      <w:r w:rsidR="00B34020">
        <w:rPr>
          <w:rFonts w:ascii="Arial" w:hAnsi="Arial" w:cs="Arial"/>
          <w:sz w:val="24"/>
          <w:szCs w:val="24"/>
        </w:rPr>
        <w:t>and termed this form SDCA2</w:t>
      </w:r>
      <w:r w:rsidR="005E3449">
        <w:rPr>
          <w:rFonts w:ascii="Arial" w:hAnsi="Arial" w:cs="Arial"/>
          <w:sz w:val="24"/>
          <w:szCs w:val="24"/>
        </w:rPr>
        <w:t xml:space="preserve">, </w:t>
      </w:r>
      <w:r w:rsidR="005B25EF">
        <w:rPr>
          <w:rFonts w:ascii="Arial" w:hAnsi="Arial" w:cs="Arial"/>
          <w:sz w:val="24"/>
          <w:szCs w:val="24"/>
        </w:rPr>
        <w:t>with</w:t>
      </w:r>
      <w:r w:rsidR="005E3449">
        <w:rPr>
          <w:rFonts w:ascii="Arial" w:hAnsi="Arial" w:cs="Arial"/>
          <w:sz w:val="24"/>
          <w:szCs w:val="24"/>
        </w:rPr>
        <w:t xml:space="preserve"> the clinical signs were consistent with the type 1 form (Mauri et al, 2017). </w:t>
      </w:r>
      <w:r w:rsidR="005B25EF">
        <w:rPr>
          <w:rFonts w:ascii="Arial" w:hAnsi="Arial" w:cs="Arial"/>
          <w:sz w:val="24"/>
          <w:szCs w:val="24"/>
        </w:rPr>
        <w:t xml:space="preserve">Again, the authors noted they could not account for all affected dogs with these two mutations, and suggested </w:t>
      </w:r>
      <w:r w:rsidR="00046F84">
        <w:rPr>
          <w:rFonts w:ascii="Arial" w:hAnsi="Arial" w:cs="Arial"/>
          <w:sz w:val="24"/>
          <w:szCs w:val="24"/>
        </w:rPr>
        <w:t xml:space="preserve">further research is warranted to explore the complexity of the condition further. </w:t>
      </w:r>
    </w:p>
    <w:p w14:paraId="0E4BA03E" w14:textId="73617E0D" w:rsidR="00E33FAD" w:rsidRDefault="00E114C5" w:rsidP="00603DA5">
      <w:pPr>
        <w:rPr>
          <w:rFonts w:ascii="Arial" w:hAnsi="Arial" w:cs="Arial"/>
          <w:sz w:val="24"/>
          <w:szCs w:val="24"/>
        </w:rPr>
      </w:pPr>
      <w:r>
        <w:rPr>
          <w:rFonts w:ascii="Arial" w:hAnsi="Arial" w:cs="Arial"/>
          <w:i/>
          <w:iCs/>
          <w:sz w:val="24"/>
          <w:szCs w:val="24"/>
        </w:rPr>
        <w:t xml:space="preserve">Central nervous system atrophy with cerebellar ataxia (CACA): </w:t>
      </w:r>
      <w:r>
        <w:rPr>
          <w:rFonts w:ascii="Arial" w:hAnsi="Arial" w:cs="Arial"/>
          <w:sz w:val="24"/>
          <w:szCs w:val="24"/>
        </w:rPr>
        <w:t>More recently another paper investigated a litter of puppies presenting with neurodegenerative signs</w:t>
      </w:r>
      <w:r w:rsidR="00660E04">
        <w:rPr>
          <w:rFonts w:ascii="Arial" w:hAnsi="Arial" w:cs="Arial"/>
          <w:sz w:val="24"/>
          <w:szCs w:val="24"/>
        </w:rPr>
        <w:t xml:space="preserve"> similar to the above</w:t>
      </w:r>
      <w:r w:rsidR="00E27833">
        <w:rPr>
          <w:rFonts w:ascii="Arial" w:hAnsi="Arial" w:cs="Arial"/>
          <w:sz w:val="24"/>
          <w:szCs w:val="24"/>
        </w:rPr>
        <w:t xml:space="preserve">, including imbalance, elevated muscle tone, poor swallowing reflux, and episodic fits (Christen et al, 2021). </w:t>
      </w:r>
      <w:r w:rsidR="008C6364">
        <w:rPr>
          <w:rFonts w:ascii="Arial" w:hAnsi="Arial" w:cs="Arial"/>
          <w:sz w:val="24"/>
          <w:szCs w:val="24"/>
        </w:rPr>
        <w:t xml:space="preserve">Genetic sequencing of 10 relatives was undertaken </w:t>
      </w:r>
      <w:r w:rsidR="00D26E89">
        <w:rPr>
          <w:rFonts w:ascii="Arial" w:hAnsi="Arial" w:cs="Arial"/>
          <w:sz w:val="24"/>
          <w:szCs w:val="24"/>
        </w:rPr>
        <w:t xml:space="preserve">and identified a mutation in the </w:t>
      </w:r>
      <w:r w:rsidR="00D26E89">
        <w:rPr>
          <w:rFonts w:ascii="Arial" w:hAnsi="Arial" w:cs="Arial"/>
          <w:i/>
          <w:iCs/>
          <w:sz w:val="24"/>
          <w:szCs w:val="24"/>
        </w:rPr>
        <w:t xml:space="preserve">SELENOP </w:t>
      </w:r>
      <w:r w:rsidR="00D26E89">
        <w:rPr>
          <w:rFonts w:ascii="Arial" w:hAnsi="Arial" w:cs="Arial"/>
          <w:sz w:val="24"/>
          <w:szCs w:val="24"/>
        </w:rPr>
        <w:t>gene</w:t>
      </w:r>
      <w:r w:rsidR="00660E04">
        <w:rPr>
          <w:rFonts w:ascii="Arial" w:hAnsi="Arial" w:cs="Arial"/>
          <w:sz w:val="24"/>
          <w:szCs w:val="24"/>
        </w:rPr>
        <w:t xml:space="preserve">. </w:t>
      </w:r>
      <w:r w:rsidR="00F51D30">
        <w:rPr>
          <w:rFonts w:ascii="Arial" w:hAnsi="Arial" w:cs="Arial"/>
          <w:sz w:val="24"/>
          <w:szCs w:val="24"/>
        </w:rPr>
        <w:t xml:space="preserve">A DNA test has been recently released but not yet recognised by the Kennel Club. </w:t>
      </w:r>
    </w:p>
    <w:p w14:paraId="6DC5696E" w14:textId="0B3D0C10" w:rsidR="0033085A" w:rsidRDefault="006B21E8" w:rsidP="00ED1082">
      <w:pPr>
        <w:rPr>
          <w:rFonts w:ascii="Arial" w:hAnsi="Arial" w:cs="Arial"/>
          <w:sz w:val="24"/>
          <w:szCs w:val="24"/>
        </w:rPr>
      </w:pPr>
      <w:r>
        <w:rPr>
          <w:rFonts w:ascii="Arial" w:hAnsi="Arial" w:cs="Arial"/>
          <w:i/>
          <w:iCs/>
          <w:sz w:val="24"/>
          <w:szCs w:val="24"/>
        </w:rPr>
        <w:t xml:space="preserve">Spinal malformations: </w:t>
      </w:r>
      <w:r>
        <w:rPr>
          <w:rFonts w:ascii="Arial" w:hAnsi="Arial" w:cs="Arial"/>
          <w:sz w:val="24"/>
          <w:szCs w:val="24"/>
        </w:rPr>
        <w:t xml:space="preserve">A recent </w:t>
      </w:r>
      <w:r w:rsidR="00D026C9">
        <w:rPr>
          <w:rFonts w:ascii="Arial" w:hAnsi="Arial" w:cs="Arial"/>
          <w:sz w:val="24"/>
          <w:szCs w:val="24"/>
        </w:rPr>
        <w:t xml:space="preserve">American paper assessed military working BSDs and GSDs to determine any differences in incidence and severity of </w:t>
      </w:r>
      <w:r w:rsidR="00383572">
        <w:rPr>
          <w:rFonts w:ascii="Arial" w:hAnsi="Arial" w:cs="Arial"/>
          <w:sz w:val="24"/>
          <w:szCs w:val="24"/>
        </w:rPr>
        <w:t>spinal malformations in dogs that had undergone a CT scan (Dragicevich et al, 2020).</w:t>
      </w:r>
      <w:r w:rsidR="00DA225D">
        <w:rPr>
          <w:rFonts w:ascii="Arial" w:hAnsi="Arial" w:cs="Arial"/>
          <w:sz w:val="24"/>
          <w:szCs w:val="24"/>
        </w:rPr>
        <w:t xml:space="preserve"> A total of 18 dogs were submitted, </w:t>
      </w:r>
      <w:r w:rsidR="00A01915">
        <w:rPr>
          <w:rFonts w:ascii="Arial" w:hAnsi="Arial" w:cs="Arial"/>
          <w:sz w:val="24"/>
          <w:szCs w:val="24"/>
        </w:rPr>
        <w:t xml:space="preserve">with the most common reason for scan being problems with hindlimbs (n=6), </w:t>
      </w:r>
      <w:r w:rsidR="00AB5818">
        <w:rPr>
          <w:rFonts w:ascii="Arial" w:hAnsi="Arial" w:cs="Arial"/>
          <w:sz w:val="24"/>
          <w:szCs w:val="24"/>
        </w:rPr>
        <w:t xml:space="preserve">and </w:t>
      </w:r>
      <w:r w:rsidR="00A01915">
        <w:rPr>
          <w:rFonts w:ascii="Arial" w:hAnsi="Arial" w:cs="Arial"/>
          <w:sz w:val="24"/>
          <w:szCs w:val="24"/>
        </w:rPr>
        <w:t>lumbosacral pain (n=5)</w:t>
      </w:r>
      <w:r w:rsidR="00AB5818">
        <w:rPr>
          <w:rFonts w:ascii="Arial" w:hAnsi="Arial" w:cs="Arial"/>
          <w:sz w:val="24"/>
          <w:szCs w:val="24"/>
        </w:rPr>
        <w:t xml:space="preserve">. </w:t>
      </w:r>
      <w:r w:rsidR="001E3AB5">
        <w:rPr>
          <w:rFonts w:ascii="Arial" w:hAnsi="Arial" w:cs="Arial"/>
          <w:sz w:val="24"/>
          <w:szCs w:val="24"/>
        </w:rPr>
        <w:t xml:space="preserve">Whilst severity and range were significantly reduced in the BSD compared to the GSD, </w:t>
      </w:r>
      <w:r w:rsidR="00D0435B">
        <w:rPr>
          <w:rFonts w:ascii="Arial" w:hAnsi="Arial" w:cs="Arial"/>
          <w:sz w:val="24"/>
          <w:szCs w:val="24"/>
        </w:rPr>
        <w:t xml:space="preserve">specific malformations such as articular process dysplasia and funnel-shaped vertebrae were determined in the breed. </w:t>
      </w:r>
      <w:r w:rsidR="00986372">
        <w:rPr>
          <w:rFonts w:ascii="Arial" w:hAnsi="Arial" w:cs="Arial"/>
          <w:sz w:val="24"/>
          <w:szCs w:val="24"/>
        </w:rPr>
        <w:t xml:space="preserve">Dogs with a lower weight presented less frequently with disease. </w:t>
      </w:r>
    </w:p>
    <w:p w14:paraId="736C8848" w14:textId="22663A7D" w:rsidR="0014600A" w:rsidRDefault="00232788" w:rsidP="00ED1082">
      <w:pPr>
        <w:rPr>
          <w:rFonts w:ascii="Arial" w:hAnsi="Arial" w:cs="Arial"/>
          <w:sz w:val="24"/>
          <w:szCs w:val="24"/>
        </w:rPr>
      </w:pPr>
      <w:r>
        <w:rPr>
          <w:rFonts w:ascii="Arial" w:hAnsi="Arial" w:cs="Arial"/>
          <w:i/>
          <w:iCs/>
          <w:sz w:val="24"/>
          <w:szCs w:val="24"/>
        </w:rPr>
        <w:t xml:space="preserve">Epilepsy: </w:t>
      </w:r>
      <w:r w:rsidR="00B9517A">
        <w:rPr>
          <w:rFonts w:ascii="Arial" w:hAnsi="Arial" w:cs="Arial"/>
          <w:sz w:val="24"/>
          <w:szCs w:val="24"/>
        </w:rPr>
        <w:t xml:space="preserve">Epilepsy has </w:t>
      </w:r>
      <w:r w:rsidR="004E5810">
        <w:rPr>
          <w:rFonts w:ascii="Arial" w:hAnsi="Arial" w:cs="Arial"/>
          <w:sz w:val="24"/>
          <w:szCs w:val="24"/>
        </w:rPr>
        <w:t xml:space="preserve">been identified in the breed for some time, </w:t>
      </w:r>
      <w:r w:rsidR="00DB3B97">
        <w:rPr>
          <w:rFonts w:ascii="Arial" w:hAnsi="Arial" w:cs="Arial"/>
          <w:sz w:val="24"/>
          <w:szCs w:val="24"/>
        </w:rPr>
        <w:t xml:space="preserve">with a Danish study estimating the prevalence to be 9.5% in a cohort of </w:t>
      </w:r>
      <w:r w:rsidR="001C02D4">
        <w:rPr>
          <w:rFonts w:ascii="Arial" w:hAnsi="Arial" w:cs="Arial"/>
          <w:sz w:val="24"/>
          <w:szCs w:val="24"/>
        </w:rPr>
        <w:t>519</w:t>
      </w:r>
      <w:r w:rsidR="00274CC4">
        <w:rPr>
          <w:rFonts w:ascii="Arial" w:hAnsi="Arial" w:cs="Arial"/>
          <w:sz w:val="24"/>
          <w:szCs w:val="24"/>
        </w:rPr>
        <w:t xml:space="preserve"> Groenendael and Tervueren dogs born between 1995 and 2004 (Berendt et al, 2008). The mean age at first episode was 3.3 years (range 0.5 – 8.0 years), </w:t>
      </w:r>
      <w:r w:rsidR="00940304">
        <w:rPr>
          <w:rFonts w:ascii="Arial" w:hAnsi="Arial" w:cs="Arial"/>
          <w:sz w:val="24"/>
          <w:szCs w:val="24"/>
        </w:rPr>
        <w:t xml:space="preserve">with the most common seizure reported being focal </w:t>
      </w:r>
      <w:r w:rsidR="001C02D4">
        <w:rPr>
          <w:rFonts w:ascii="Arial" w:hAnsi="Arial" w:cs="Arial"/>
          <w:sz w:val="24"/>
          <w:szCs w:val="24"/>
        </w:rPr>
        <w:t xml:space="preserve">seizures with secondary generalisation </w:t>
      </w:r>
      <w:r w:rsidR="00940304">
        <w:rPr>
          <w:rFonts w:ascii="Arial" w:hAnsi="Arial" w:cs="Arial"/>
          <w:sz w:val="24"/>
          <w:szCs w:val="24"/>
        </w:rPr>
        <w:t xml:space="preserve">(53%). </w:t>
      </w:r>
      <w:r w:rsidR="00245990">
        <w:rPr>
          <w:rFonts w:ascii="Arial" w:hAnsi="Arial" w:cs="Arial"/>
          <w:sz w:val="24"/>
          <w:szCs w:val="24"/>
        </w:rPr>
        <w:t>There was a suggested protective factor of neutering, with intact animals found to be significantly m</w:t>
      </w:r>
      <w:r w:rsidR="006128B4">
        <w:rPr>
          <w:rFonts w:ascii="Arial" w:hAnsi="Arial" w:cs="Arial"/>
          <w:sz w:val="24"/>
          <w:szCs w:val="24"/>
        </w:rPr>
        <w:t xml:space="preserve">ore at risk of being euthanised. </w:t>
      </w:r>
      <w:r w:rsidR="00477483">
        <w:rPr>
          <w:rFonts w:ascii="Arial" w:hAnsi="Arial" w:cs="Arial"/>
          <w:sz w:val="24"/>
          <w:szCs w:val="24"/>
        </w:rPr>
        <w:t>A later follow up study looking at the longevity of epileptic dogs found that the lifespan of affected dogs was not significantly shortened to their unaffected counterparts</w:t>
      </w:r>
      <w:r w:rsidR="007C25F9">
        <w:rPr>
          <w:rFonts w:ascii="Arial" w:hAnsi="Arial" w:cs="Arial"/>
          <w:sz w:val="24"/>
          <w:szCs w:val="24"/>
        </w:rPr>
        <w:t>, but epilepsy was the predominant cause of death (25% of 75 dogs)</w:t>
      </w:r>
      <w:r w:rsidR="00360967">
        <w:rPr>
          <w:rFonts w:ascii="Arial" w:hAnsi="Arial" w:cs="Arial"/>
          <w:sz w:val="24"/>
          <w:szCs w:val="24"/>
        </w:rPr>
        <w:t xml:space="preserve"> (Gullov et al, 2012). Epilepsy remission was seen in 13.7% of dogs. These findings suggest the disease may have a more mild </w:t>
      </w:r>
      <w:r w:rsidR="009E7807">
        <w:rPr>
          <w:rFonts w:ascii="Arial" w:hAnsi="Arial" w:cs="Arial"/>
          <w:sz w:val="24"/>
          <w:szCs w:val="24"/>
        </w:rPr>
        <w:t xml:space="preserve">presentation in the breed compared to others with high prevalence of epilepsy. </w:t>
      </w:r>
    </w:p>
    <w:p w14:paraId="7693AC74" w14:textId="54415F0C" w:rsidR="00780E81" w:rsidRDefault="00463CD4" w:rsidP="00ED1082">
      <w:pPr>
        <w:rPr>
          <w:rFonts w:ascii="Arial" w:hAnsi="Arial" w:cs="Arial"/>
          <w:sz w:val="24"/>
          <w:szCs w:val="24"/>
        </w:rPr>
      </w:pPr>
      <w:r>
        <w:rPr>
          <w:rFonts w:ascii="Arial" w:hAnsi="Arial" w:cs="Arial"/>
          <w:sz w:val="24"/>
          <w:szCs w:val="24"/>
        </w:rPr>
        <w:t xml:space="preserve">Subsequent familial analysis  on 199 related dogs by the group suggested that the disease shows a strong hereditary component in the breed, and may be inherited in an autosomal recessive manner (Berendt et al, 2009). </w:t>
      </w:r>
      <w:r w:rsidR="0082555E">
        <w:rPr>
          <w:rFonts w:ascii="Arial" w:hAnsi="Arial" w:cs="Arial"/>
          <w:sz w:val="24"/>
          <w:szCs w:val="24"/>
        </w:rPr>
        <w:t xml:space="preserve">However, this has been disputed and instead the condition is suggested to be polygenic (multiple genes interplaying), with several </w:t>
      </w:r>
      <w:r w:rsidR="00C128BA">
        <w:rPr>
          <w:rFonts w:ascii="Arial" w:hAnsi="Arial" w:cs="Arial"/>
          <w:sz w:val="24"/>
          <w:szCs w:val="24"/>
        </w:rPr>
        <w:t xml:space="preserve">regions of different chromosomes suggested to play a role in disease development (Oberbauer et al, 2010). </w:t>
      </w:r>
      <w:r w:rsidR="002B4CE6">
        <w:rPr>
          <w:rFonts w:ascii="Arial" w:hAnsi="Arial" w:cs="Arial"/>
          <w:sz w:val="24"/>
          <w:szCs w:val="24"/>
        </w:rPr>
        <w:t>A particular region (locus) on chromosome 37</w:t>
      </w:r>
      <w:r w:rsidR="00AF5823">
        <w:rPr>
          <w:rFonts w:ascii="Arial" w:hAnsi="Arial" w:cs="Arial"/>
          <w:sz w:val="24"/>
          <w:szCs w:val="24"/>
        </w:rPr>
        <w:t>, specifically with</w:t>
      </w:r>
      <w:r w:rsidR="008B5C77">
        <w:rPr>
          <w:rFonts w:ascii="Arial" w:hAnsi="Arial" w:cs="Arial"/>
          <w:sz w:val="24"/>
          <w:szCs w:val="24"/>
        </w:rPr>
        <w:t xml:space="preserve">in </w:t>
      </w:r>
      <w:r w:rsidR="008B5C77">
        <w:rPr>
          <w:rFonts w:ascii="Arial" w:hAnsi="Arial" w:cs="Arial"/>
          <w:i/>
          <w:iCs/>
          <w:sz w:val="24"/>
          <w:szCs w:val="24"/>
        </w:rPr>
        <w:t>ADAM23</w:t>
      </w:r>
      <w:r w:rsidR="00AF5823">
        <w:rPr>
          <w:rFonts w:ascii="Arial" w:hAnsi="Arial" w:cs="Arial"/>
          <w:sz w:val="24"/>
          <w:szCs w:val="24"/>
        </w:rPr>
        <w:t>,</w:t>
      </w:r>
      <w:r w:rsidR="008B5C77">
        <w:rPr>
          <w:rFonts w:ascii="Arial" w:hAnsi="Arial" w:cs="Arial"/>
          <w:i/>
          <w:iCs/>
          <w:sz w:val="24"/>
          <w:szCs w:val="24"/>
        </w:rPr>
        <w:t xml:space="preserve"> </w:t>
      </w:r>
      <w:r w:rsidR="002B4CE6">
        <w:rPr>
          <w:rFonts w:ascii="Arial" w:hAnsi="Arial" w:cs="Arial"/>
          <w:sz w:val="24"/>
          <w:szCs w:val="24"/>
        </w:rPr>
        <w:t>has been suggested to predispose BSDs to focal epilepsy</w:t>
      </w:r>
      <w:r w:rsidR="002154BD">
        <w:rPr>
          <w:rFonts w:ascii="Arial" w:hAnsi="Arial" w:cs="Arial"/>
          <w:sz w:val="24"/>
          <w:szCs w:val="24"/>
        </w:rPr>
        <w:t xml:space="preserve">, but again </w:t>
      </w:r>
      <w:r w:rsidR="00AF5823">
        <w:rPr>
          <w:rFonts w:ascii="Arial" w:hAnsi="Arial" w:cs="Arial"/>
          <w:sz w:val="24"/>
          <w:szCs w:val="24"/>
        </w:rPr>
        <w:t>these</w:t>
      </w:r>
      <w:r w:rsidR="002154BD">
        <w:rPr>
          <w:rFonts w:ascii="Arial" w:hAnsi="Arial" w:cs="Arial"/>
          <w:sz w:val="24"/>
          <w:szCs w:val="24"/>
        </w:rPr>
        <w:t xml:space="preserve"> stud</w:t>
      </w:r>
      <w:r w:rsidR="00AF5823">
        <w:rPr>
          <w:rFonts w:ascii="Arial" w:hAnsi="Arial" w:cs="Arial"/>
          <w:sz w:val="24"/>
          <w:szCs w:val="24"/>
        </w:rPr>
        <w:t>ies</w:t>
      </w:r>
      <w:r w:rsidR="002154BD">
        <w:rPr>
          <w:rFonts w:ascii="Arial" w:hAnsi="Arial" w:cs="Arial"/>
          <w:sz w:val="24"/>
          <w:szCs w:val="24"/>
        </w:rPr>
        <w:t xml:space="preserve"> commentated that the disease is likely to have a polygenic </w:t>
      </w:r>
      <w:r w:rsidR="00175E77">
        <w:rPr>
          <w:rFonts w:ascii="Arial" w:hAnsi="Arial" w:cs="Arial"/>
          <w:sz w:val="24"/>
          <w:szCs w:val="24"/>
        </w:rPr>
        <w:t>basis (Seppala et al, 2012</w:t>
      </w:r>
      <w:r w:rsidR="008B5C77">
        <w:rPr>
          <w:rFonts w:ascii="Arial" w:hAnsi="Arial" w:cs="Arial"/>
          <w:sz w:val="24"/>
          <w:szCs w:val="24"/>
        </w:rPr>
        <w:t>; Koskinen et al, 2015</w:t>
      </w:r>
      <w:r w:rsidR="00175E77">
        <w:rPr>
          <w:rFonts w:ascii="Arial" w:hAnsi="Arial" w:cs="Arial"/>
          <w:sz w:val="24"/>
          <w:szCs w:val="24"/>
        </w:rPr>
        <w:t xml:space="preserve">). </w:t>
      </w:r>
      <w:r w:rsidR="00950C26">
        <w:rPr>
          <w:rFonts w:ascii="Arial" w:hAnsi="Arial" w:cs="Arial"/>
          <w:sz w:val="24"/>
          <w:szCs w:val="24"/>
        </w:rPr>
        <w:t xml:space="preserve">Further work is needed to continue to explore this association with disease and determine any further interplaying genes. </w:t>
      </w:r>
    </w:p>
    <w:p w14:paraId="6AE83E2D" w14:textId="77777777" w:rsidR="00A92735" w:rsidRDefault="00A92735" w:rsidP="00ED1082">
      <w:pPr>
        <w:rPr>
          <w:rFonts w:ascii="Arial" w:hAnsi="Arial" w:cs="Arial"/>
          <w:sz w:val="24"/>
          <w:szCs w:val="24"/>
        </w:rPr>
      </w:pPr>
    </w:p>
    <w:p w14:paraId="1D86A713" w14:textId="77777777" w:rsidR="000539A8" w:rsidRPr="00237C97" w:rsidRDefault="000539A8" w:rsidP="00944173">
      <w:pPr>
        <w:pStyle w:val="Heading1"/>
        <w:rPr>
          <w:rFonts w:ascii="Arial" w:hAnsi="Arial" w:cs="Arial"/>
          <w:b/>
          <w:color w:val="auto"/>
          <w:sz w:val="24"/>
        </w:rPr>
      </w:pPr>
      <w:bookmarkStart w:id="6" w:name="_Toc94709449"/>
      <w:r w:rsidRPr="00E61A36">
        <w:rPr>
          <w:rFonts w:ascii="Arial" w:hAnsi="Arial" w:cs="Arial"/>
          <w:b/>
          <w:color w:val="auto"/>
          <w:sz w:val="24"/>
        </w:rPr>
        <w:t>INSURANCE DATA</w:t>
      </w:r>
      <w:bookmarkEnd w:id="6"/>
    </w:p>
    <w:p w14:paraId="51C447DD" w14:textId="77777777" w:rsidR="00885D90" w:rsidRPr="00237C97" w:rsidRDefault="00885D90" w:rsidP="00C204B8">
      <w:pPr>
        <w:spacing w:after="0"/>
        <w:rPr>
          <w:rFonts w:ascii="Arial" w:hAnsi="Arial" w:cs="Arial"/>
          <w:sz w:val="24"/>
          <w:szCs w:val="24"/>
        </w:rPr>
      </w:pPr>
    </w:p>
    <w:p w14:paraId="7205B975" w14:textId="77777777" w:rsidR="001730F6" w:rsidRPr="00237C97" w:rsidRDefault="001730F6" w:rsidP="001730F6">
      <w:pPr>
        <w:rPr>
          <w:rFonts w:ascii="Arial" w:hAnsi="Arial" w:cs="Arial"/>
          <w:sz w:val="24"/>
          <w:szCs w:val="24"/>
        </w:rPr>
      </w:pPr>
      <w:r w:rsidRPr="00237C97">
        <w:rPr>
          <w:rFonts w:ascii="Arial" w:hAnsi="Arial" w:cs="Arial"/>
          <w:sz w:val="24"/>
          <w:szCs w:val="24"/>
        </w:rPr>
        <w:t>There are some important limitations to consider for insurance data:</w:t>
      </w:r>
    </w:p>
    <w:p w14:paraId="60A8A4FA" w14:textId="77777777" w:rsidR="001730F6" w:rsidRPr="00237C97" w:rsidRDefault="001730F6" w:rsidP="00E84407">
      <w:pPr>
        <w:pStyle w:val="ListParagraph"/>
        <w:numPr>
          <w:ilvl w:val="0"/>
          <w:numId w:val="3"/>
        </w:numPr>
        <w:rPr>
          <w:rFonts w:ascii="Arial" w:hAnsi="Arial" w:cs="Arial"/>
          <w:sz w:val="24"/>
          <w:szCs w:val="24"/>
        </w:rPr>
      </w:pPr>
      <w:r w:rsidRPr="00237C97">
        <w:rPr>
          <w:rFonts w:ascii="Arial" w:hAnsi="Arial" w:cs="Arial"/>
          <w:sz w:val="24"/>
          <w:szCs w:val="24"/>
        </w:rPr>
        <w:t>Accuracy of diagnosis varies between disorders depending on the ease of clinical diagnosis, clinical acumen of the veterinarian and facilities avail</w:t>
      </w:r>
      <w:r w:rsidR="001F1262" w:rsidRPr="00237C97">
        <w:rPr>
          <w:rFonts w:ascii="Arial" w:hAnsi="Arial" w:cs="Arial"/>
          <w:sz w:val="24"/>
          <w:szCs w:val="24"/>
        </w:rPr>
        <w:t>able at the veterinary practice</w:t>
      </w:r>
    </w:p>
    <w:p w14:paraId="40CE052E" w14:textId="070A3B33" w:rsidR="001730F6" w:rsidRPr="00237C97" w:rsidRDefault="001730F6" w:rsidP="00E84407">
      <w:pPr>
        <w:pStyle w:val="ListParagraph"/>
        <w:numPr>
          <w:ilvl w:val="0"/>
          <w:numId w:val="3"/>
        </w:numPr>
        <w:rPr>
          <w:rFonts w:ascii="Arial" w:hAnsi="Arial" w:cs="Arial"/>
          <w:sz w:val="24"/>
          <w:szCs w:val="24"/>
        </w:rPr>
      </w:pPr>
      <w:r w:rsidRPr="00237C97">
        <w:rPr>
          <w:rFonts w:ascii="Arial" w:hAnsi="Arial" w:cs="Arial"/>
          <w:sz w:val="24"/>
          <w:szCs w:val="24"/>
        </w:rPr>
        <w:t>Younger animals tend to be overrepresent</w:t>
      </w:r>
      <w:r w:rsidR="001F1262" w:rsidRPr="00237C97">
        <w:rPr>
          <w:rFonts w:ascii="Arial" w:hAnsi="Arial" w:cs="Arial"/>
          <w:sz w:val="24"/>
          <w:szCs w:val="24"/>
        </w:rPr>
        <w:t>ed in the insured population</w:t>
      </w:r>
    </w:p>
    <w:p w14:paraId="3AA980F1" w14:textId="77777777" w:rsidR="001730F6" w:rsidRPr="00237C97" w:rsidRDefault="001730F6" w:rsidP="00E84407">
      <w:pPr>
        <w:pStyle w:val="ListParagraph"/>
        <w:numPr>
          <w:ilvl w:val="0"/>
          <w:numId w:val="3"/>
        </w:numPr>
        <w:rPr>
          <w:rFonts w:ascii="Arial" w:hAnsi="Arial" w:cs="Arial"/>
          <w:sz w:val="24"/>
          <w:szCs w:val="24"/>
        </w:rPr>
      </w:pPr>
      <w:r w:rsidRPr="00237C97">
        <w:rPr>
          <w:rFonts w:ascii="Arial" w:hAnsi="Arial" w:cs="Arial"/>
          <w:sz w:val="24"/>
          <w:szCs w:val="24"/>
        </w:rPr>
        <w:t xml:space="preserve">Only clinical events that are not excluded and where the cost exceeds the deductible excess are included </w:t>
      </w:r>
    </w:p>
    <w:p w14:paraId="13C45F1E" w14:textId="77777777" w:rsidR="001730F6" w:rsidRPr="00237C97" w:rsidRDefault="001730F6" w:rsidP="001730F6">
      <w:pPr>
        <w:rPr>
          <w:rFonts w:ascii="Arial" w:hAnsi="Arial" w:cs="Arial"/>
          <w:sz w:val="24"/>
          <w:szCs w:val="24"/>
        </w:rPr>
      </w:pPr>
      <w:r w:rsidRPr="00237C97">
        <w:rPr>
          <w:rFonts w:ascii="Arial" w:hAnsi="Arial" w:cs="Arial"/>
          <w:sz w:val="24"/>
          <w:szCs w:val="24"/>
        </w:rPr>
        <w:t>However, insurance databases are too useful a resource to ignore as they fill certain gaps left by other types of research; in particular they can highlight common, expensive and severe conditions, especially in breeds of small population sizes, that may not be evident fr</w:t>
      </w:r>
      <w:r w:rsidR="0022067F" w:rsidRPr="00237C97">
        <w:rPr>
          <w:rFonts w:ascii="Arial" w:hAnsi="Arial" w:cs="Arial"/>
          <w:sz w:val="24"/>
          <w:szCs w:val="24"/>
        </w:rPr>
        <w:t>om teaching hospital caseloads.</w:t>
      </w:r>
    </w:p>
    <w:p w14:paraId="21202EEF" w14:textId="77777777" w:rsidR="00A36162" w:rsidRPr="00237C97" w:rsidRDefault="00A36162" w:rsidP="00A36162">
      <w:pPr>
        <w:rPr>
          <w:rFonts w:ascii="Arial" w:hAnsi="Arial" w:cs="Arial"/>
          <w:b/>
          <w:sz w:val="24"/>
          <w:szCs w:val="24"/>
        </w:rPr>
      </w:pPr>
      <w:r w:rsidRPr="00237C97">
        <w:rPr>
          <w:rFonts w:ascii="Arial" w:hAnsi="Arial" w:cs="Arial"/>
          <w:b/>
          <w:sz w:val="24"/>
          <w:szCs w:val="24"/>
        </w:rPr>
        <w:t xml:space="preserve">Swedish Agria Data </w:t>
      </w:r>
    </w:p>
    <w:p w14:paraId="2D459705" w14:textId="77777777" w:rsidR="00FE357A" w:rsidRDefault="004373F2" w:rsidP="00FE357A">
      <w:pPr>
        <w:rPr>
          <w:rFonts w:ascii="Arial" w:hAnsi="Arial" w:cs="Arial"/>
          <w:sz w:val="24"/>
          <w:szCs w:val="24"/>
        </w:rPr>
      </w:pPr>
      <w:r w:rsidRPr="00237C97">
        <w:rPr>
          <w:rFonts w:ascii="Arial" w:hAnsi="Arial" w:cs="Arial"/>
          <w:sz w:val="24"/>
          <w:szCs w:val="24"/>
        </w:rPr>
        <w:t xml:space="preserve">Swedish morbidity </w:t>
      </w:r>
      <w:r w:rsidR="00237C97" w:rsidRPr="00237C97">
        <w:rPr>
          <w:rFonts w:ascii="Arial" w:hAnsi="Arial" w:cs="Arial"/>
          <w:sz w:val="24"/>
          <w:szCs w:val="24"/>
        </w:rPr>
        <w:t xml:space="preserve">and mortality </w:t>
      </w:r>
      <w:r w:rsidRPr="00237C97">
        <w:rPr>
          <w:rFonts w:ascii="Arial" w:hAnsi="Arial" w:cs="Arial"/>
          <w:sz w:val="24"/>
          <w:szCs w:val="24"/>
        </w:rPr>
        <w:t xml:space="preserve">insurance data were available from Agria for the </w:t>
      </w:r>
      <w:r w:rsidR="00514906">
        <w:rPr>
          <w:rFonts w:ascii="Arial" w:hAnsi="Arial" w:cs="Arial"/>
          <w:sz w:val="24"/>
          <w:szCs w:val="24"/>
        </w:rPr>
        <w:t>BSD</w:t>
      </w:r>
      <w:r w:rsidR="00E9569C">
        <w:rPr>
          <w:rFonts w:ascii="Arial" w:hAnsi="Arial" w:cs="Arial"/>
          <w:sz w:val="24"/>
          <w:szCs w:val="24"/>
        </w:rPr>
        <w:t xml:space="preserve"> (Tervueren, Groenendael and Malinois</w:t>
      </w:r>
      <w:r w:rsidR="001258BA">
        <w:rPr>
          <w:rFonts w:ascii="Arial" w:hAnsi="Arial" w:cs="Arial"/>
          <w:sz w:val="24"/>
          <w:szCs w:val="24"/>
        </w:rPr>
        <w:t xml:space="preserve"> reported on separately</w:t>
      </w:r>
      <w:r w:rsidR="00E9569C">
        <w:rPr>
          <w:rFonts w:ascii="Arial" w:hAnsi="Arial" w:cs="Arial"/>
          <w:sz w:val="24"/>
          <w:szCs w:val="24"/>
        </w:rPr>
        <w:t>)</w:t>
      </w:r>
      <w:r w:rsidR="006C4AF4">
        <w:rPr>
          <w:rFonts w:ascii="Arial" w:hAnsi="Arial" w:cs="Arial"/>
          <w:sz w:val="24"/>
          <w:szCs w:val="24"/>
        </w:rPr>
        <w:t>.</w:t>
      </w:r>
      <w:r w:rsidR="00FA3B48" w:rsidRPr="00237C97">
        <w:rPr>
          <w:rFonts w:ascii="Arial" w:hAnsi="Arial" w:cs="Arial"/>
          <w:sz w:val="24"/>
          <w:szCs w:val="24"/>
        </w:rPr>
        <w:t xml:space="preserve"> </w:t>
      </w:r>
      <w:r w:rsidRPr="00237C97">
        <w:rPr>
          <w:rFonts w:ascii="Arial" w:hAnsi="Arial" w:cs="Arial"/>
          <w:sz w:val="24"/>
          <w:szCs w:val="24"/>
        </w:rPr>
        <w:t>Reported rates are based on dog-years-at-risk (DYAR) which take into account the actual time each dog was insured during the period (20</w:t>
      </w:r>
      <w:r w:rsidR="003100CC">
        <w:rPr>
          <w:rFonts w:ascii="Arial" w:hAnsi="Arial" w:cs="Arial"/>
          <w:sz w:val="24"/>
          <w:szCs w:val="24"/>
        </w:rPr>
        <w:t>11</w:t>
      </w:r>
      <w:r w:rsidRPr="00237C97">
        <w:rPr>
          <w:rFonts w:ascii="Arial" w:hAnsi="Arial" w:cs="Arial"/>
          <w:sz w:val="24"/>
          <w:szCs w:val="24"/>
        </w:rPr>
        <w:t>-201</w:t>
      </w:r>
      <w:r w:rsidR="003100CC">
        <w:rPr>
          <w:rFonts w:ascii="Arial" w:hAnsi="Arial" w:cs="Arial"/>
          <w:sz w:val="24"/>
          <w:szCs w:val="24"/>
        </w:rPr>
        <w:t>6</w:t>
      </w:r>
      <w:r w:rsidRPr="00237C97">
        <w:rPr>
          <w:rFonts w:ascii="Arial" w:hAnsi="Arial" w:cs="Arial"/>
          <w:sz w:val="24"/>
          <w:szCs w:val="24"/>
        </w:rPr>
        <w:t xml:space="preserve">) e.g. </w:t>
      </w:r>
      <w:r w:rsidR="0018782B" w:rsidRPr="00237C97">
        <w:rPr>
          <w:rFonts w:ascii="Arial" w:hAnsi="Arial" w:cs="Arial"/>
          <w:sz w:val="24"/>
          <w:szCs w:val="24"/>
        </w:rPr>
        <w:t>one</w:t>
      </w:r>
      <w:r w:rsidRPr="00237C97">
        <w:rPr>
          <w:rFonts w:ascii="Arial" w:hAnsi="Arial" w:cs="Arial"/>
          <w:sz w:val="24"/>
          <w:szCs w:val="24"/>
        </w:rPr>
        <w:t xml:space="preserve"> DYAR is equivalent to one whole year of insurance. </w:t>
      </w:r>
      <w:r w:rsidR="00FE357A">
        <w:rPr>
          <w:rFonts w:ascii="Arial" w:hAnsi="Arial" w:cs="Arial"/>
          <w:sz w:val="24"/>
          <w:szCs w:val="24"/>
        </w:rPr>
        <w:t xml:space="preserve">For the Groenendael the DYAR were 1,000 &lt; 2,500 and for the Tervueren, Malinois the DYAR were 2,500 &lt; 5,000. Given the small DYAR these data provided should be considered with caution. </w:t>
      </w:r>
    </w:p>
    <w:p w14:paraId="7499E72E" w14:textId="4AF7732A" w:rsidR="00484337" w:rsidRPr="00237C97" w:rsidRDefault="00FE357A" w:rsidP="00A12062">
      <w:pPr>
        <w:rPr>
          <w:rFonts w:ascii="Arial" w:hAnsi="Arial" w:cs="Arial"/>
          <w:sz w:val="24"/>
          <w:szCs w:val="24"/>
        </w:rPr>
      </w:pPr>
      <w:r>
        <w:rPr>
          <w:rFonts w:ascii="Arial" w:hAnsi="Arial" w:cs="Arial"/>
          <w:sz w:val="24"/>
          <w:szCs w:val="24"/>
        </w:rPr>
        <w:t xml:space="preserve">A summary is given below </w:t>
      </w:r>
      <w:r w:rsidR="00CF1E12">
        <w:rPr>
          <w:rFonts w:ascii="Arial" w:hAnsi="Arial" w:cs="Arial"/>
          <w:sz w:val="24"/>
          <w:szCs w:val="24"/>
        </w:rPr>
        <w:t xml:space="preserve">with the full reports available at: </w:t>
      </w:r>
      <w:hyperlink r:id="rId15" w:history="1">
        <w:r w:rsidR="00CF1E12" w:rsidRPr="00574FF5">
          <w:rPr>
            <w:rStyle w:val="Hyperlink"/>
            <w:rFonts w:ascii="Arial" w:hAnsi="Arial" w:cs="Arial"/>
            <w:sz w:val="24"/>
            <w:szCs w:val="24"/>
          </w:rPr>
          <w:t>https://dogwellnet.com</w:t>
        </w:r>
      </w:hyperlink>
      <w:r w:rsidR="00CF1E12">
        <w:rPr>
          <w:rFonts w:ascii="Arial" w:hAnsi="Arial" w:cs="Arial"/>
          <w:sz w:val="24"/>
          <w:szCs w:val="24"/>
        </w:rPr>
        <w:t xml:space="preserve"> </w:t>
      </w:r>
    </w:p>
    <w:p w14:paraId="48BDA8C9" w14:textId="77777777" w:rsidR="00CF0B4A" w:rsidRPr="00237C97" w:rsidRDefault="00CF0B4A" w:rsidP="00CF0B4A">
      <w:pPr>
        <w:rPr>
          <w:rFonts w:ascii="Arial" w:hAnsi="Arial" w:cs="Arial"/>
          <w:sz w:val="24"/>
          <w:szCs w:val="24"/>
        </w:rPr>
      </w:pPr>
      <w:r w:rsidRPr="00237C97">
        <w:rPr>
          <w:rFonts w:ascii="Arial" w:hAnsi="Arial" w:cs="Arial"/>
          <w:b/>
          <w:sz w:val="24"/>
          <w:szCs w:val="24"/>
        </w:rPr>
        <w:t>Swedish Agria insurance morbidity data</w:t>
      </w:r>
    </w:p>
    <w:p w14:paraId="2F010F2C" w14:textId="77777777" w:rsidR="00503593" w:rsidRPr="00237C97" w:rsidRDefault="00503593" w:rsidP="00CF0B4A">
      <w:pPr>
        <w:rPr>
          <w:rFonts w:ascii="Arial" w:hAnsi="Arial" w:cs="Arial"/>
          <w:sz w:val="24"/>
          <w:szCs w:val="24"/>
          <w:u w:val="single"/>
        </w:rPr>
      </w:pPr>
      <w:r w:rsidRPr="00903156">
        <w:rPr>
          <w:rFonts w:ascii="Arial" w:hAnsi="Arial" w:cs="Arial"/>
          <w:sz w:val="24"/>
          <w:szCs w:val="24"/>
          <w:u w:val="single"/>
        </w:rPr>
        <w:t>Specific causes for veterinary care episodes</w:t>
      </w:r>
      <w:r w:rsidRPr="00237C97">
        <w:rPr>
          <w:rFonts w:ascii="Arial" w:hAnsi="Arial" w:cs="Arial"/>
          <w:sz w:val="24"/>
          <w:szCs w:val="24"/>
          <w:u w:val="single"/>
        </w:rPr>
        <w:t xml:space="preserve"> </w:t>
      </w:r>
    </w:p>
    <w:p w14:paraId="7FC351A6" w14:textId="6CE5C3C1" w:rsidR="00F3060D" w:rsidRDefault="00CF0B4A" w:rsidP="00C204B8">
      <w:pPr>
        <w:spacing w:line="276" w:lineRule="auto"/>
        <w:rPr>
          <w:rFonts w:ascii="Arial" w:hAnsi="Arial" w:cs="Arial"/>
          <w:sz w:val="24"/>
          <w:szCs w:val="24"/>
        </w:rPr>
      </w:pPr>
      <w:r w:rsidRPr="00237C97">
        <w:rPr>
          <w:rFonts w:ascii="Arial" w:hAnsi="Arial" w:cs="Arial"/>
          <w:sz w:val="24"/>
          <w:szCs w:val="24"/>
        </w:rPr>
        <w:t xml:space="preserve">The most common specific causes of veterinary care episodes (VCEs) for Agria-insured </w:t>
      </w:r>
      <w:r w:rsidR="002A416C">
        <w:rPr>
          <w:rFonts w:ascii="Arial" w:hAnsi="Arial" w:cs="Arial"/>
          <w:sz w:val="24"/>
          <w:szCs w:val="24"/>
        </w:rPr>
        <w:t>the Groenendael, Malinois and Tervueren</w:t>
      </w:r>
      <w:r w:rsidR="0086251C" w:rsidRPr="00237C97">
        <w:rPr>
          <w:rFonts w:ascii="Arial" w:hAnsi="Arial" w:cs="Arial"/>
          <w:sz w:val="24"/>
          <w:szCs w:val="24"/>
        </w:rPr>
        <w:t xml:space="preserve"> </w:t>
      </w:r>
      <w:r w:rsidRPr="00237C97">
        <w:rPr>
          <w:rFonts w:ascii="Arial" w:hAnsi="Arial" w:cs="Arial"/>
          <w:sz w:val="24"/>
          <w:szCs w:val="24"/>
        </w:rPr>
        <w:t>in Sweden between 20</w:t>
      </w:r>
      <w:r w:rsidR="003100CC">
        <w:rPr>
          <w:rFonts w:ascii="Arial" w:hAnsi="Arial" w:cs="Arial"/>
          <w:sz w:val="24"/>
          <w:szCs w:val="24"/>
        </w:rPr>
        <w:t xml:space="preserve">11 </w:t>
      </w:r>
      <w:r w:rsidRPr="00237C97">
        <w:rPr>
          <w:rFonts w:ascii="Arial" w:hAnsi="Arial" w:cs="Arial"/>
          <w:sz w:val="24"/>
          <w:szCs w:val="24"/>
        </w:rPr>
        <w:t>and 201</w:t>
      </w:r>
      <w:r w:rsidR="003100CC">
        <w:rPr>
          <w:rFonts w:ascii="Arial" w:hAnsi="Arial" w:cs="Arial"/>
          <w:sz w:val="24"/>
          <w:szCs w:val="24"/>
        </w:rPr>
        <w:t>6</w:t>
      </w:r>
      <w:r w:rsidRPr="00237C97">
        <w:rPr>
          <w:rFonts w:ascii="Arial" w:hAnsi="Arial" w:cs="Arial"/>
          <w:sz w:val="24"/>
          <w:szCs w:val="24"/>
        </w:rPr>
        <w:t xml:space="preserve"> are shown </w:t>
      </w:r>
      <w:r w:rsidR="002A416C">
        <w:rPr>
          <w:rFonts w:ascii="Arial" w:hAnsi="Arial" w:cs="Arial"/>
          <w:sz w:val="24"/>
          <w:szCs w:val="24"/>
        </w:rPr>
        <w:t>below</w:t>
      </w:r>
      <w:r w:rsidRPr="00237C97">
        <w:rPr>
          <w:rFonts w:ascii="Arial" w:hAnsi="Arial" w:cs="Arial"/>
          <w:sz w:val="24"/>
          <w:szCs w:val="24"/>
        </w:rPr>
        <w:t xml:space="preserve">.  </w:t>
      </w:r>
    </w:p>
    <w:p w14:paraId="4593A4F8" w14:textId="7069CF30" w:rsidR="002A416C" w:rsidRDefault="002A416C" w:rsidP="00C204B8">
      <w:pPr>
        <w:spacing w:line="276" w:lineRule="auto"/>
        <w:rPr>
          <w:rFonts w:ascii="Arial" w:hAnsi="Arial" w:cs="Arial"/>
          <w:sz w:val="24"/>
          <w:szCs w:val="24"/>
        </w:rPr>
      </w:pPr>
      <w:r>
        <w:rPr>
          <w:rFonts w:ascii="Arial" w:hAnsi="Arial" w:cs="Arial"/>
          <w:sz w:val="24"/>
          <w:szCs w:val="24"/>
        </w:rPr>
        <w:t xml:space="preserve">For the Groenendael the top reported conditions were vomiting/ diarrhoea/ gastroenteritis, pyometra/ endometritis, skin trauma, </w:t>
      </w:r>
      <w:r w:rsidR="00673B45">
        <w:rPr>
          <w:rFonts w:ascii="Arial" w:hAnsi="Arial" w:cs="Arial"/>
          <w:sz w:val="24"/>
          <w:szCs w:val="24"/>
        </w:rPr>
        <w:t xml:space="preserve">symptoms of pain during movement and dermatitis/ pyoderma/ folliculitis. </w:t>
      </w:r>
    </w:p>
    <w:p w14:paraId="09C8C049" w14:textId="004057EE" w:rsidR="00F3060D" w:rsidRDefault="00F3060D" w:rsidP="00C204B8">
      <w:pPr>
        <w:spacing w:line="276" w:lineRule="auto"/>
        <w:rPr>
          <w:rFonts w:ascii="Arial" w:hAnsi="Arial" w:cs="Arial"/>
          <w:sz w:val="24"/>
          <w:szCs w:val="24"/>
        </w:rPr>
      </w:pPr>
      <w:r>
        <w:rPr>
          <w:noProof/>
          <w:lang w:eastAsia="en-GB"/>
        </w:rPr>
        <w:drawing>
          <wp:inline distT="0" distB="0" distL="0" distR="0" wp14:anchorId="34C0B5EF" wp14:editId="4C78425C">
            <wp:extent cx="5335325" cy="3555953"/>
            <wp:effectExtent l="0" t="0" r="0" b="6985"/>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rotWithShape="1">
                    <a:blip r:embed="rId16"/>
                    <a:srcRect l="55770" t="34781" r="5519" b="19350"/>
                    <a:stretch/>
                  </pic:blipFill>
                  <pic:spPr bwMode="auto">
                    <a:xfrm>
                      <a:off x="0" y="0"/>
                      <a:ext cx="5349920" cy="3565681"/>
                    </a:xfrm>
                    <a:prstGeom prst="rect">
                      <a:avLst/>
                    </a:prstGeom>
                    <a:ln>
                      <a:noFill/>
                    </a:ln>
                    <a:extLst>
                      <a:ext uri="{53640926-AAD7-44D8-BBD7-CCE9431645EC}">
                        <a14:shadowObscured xmlns:a14="http://schemas.microsoft.com/office/drawing/2010/main"/>
                      </a:ext>
                    </a:extLst>
                  </pic:spPr>
                </pic:pic>
              </a:graphicData>
            </a:graphic>
          </wp:inline>
        </w:drawing>
      </w:r>
    </w:p>
    <w:p w14:paraId="14C01206" w14:textId="2985EB0C" w:rsidR="00F3060D" w:rsidRDefault="00F3060D" w:rsidP="00F3060D">
      <w:pPr>
        <w:rPr>
          <w:rFonts w:ascii="Arial" w:hAnsi="Arial" w:cs="Arial"/>
          <w:sz w:val="24"/>
          <w:szCs w:val="24"/>
        </w:rPr>
      </w:pPr>
      <w:r w:rsidRPr="00237C97">
        <w:rPr>
          <w:rFonts w:ascii="Arial" w:hAnsi="Arial" w:cs="Arial"/>
          <w:sz w:val="24"/>
          <w:szCs w:val="24"/>
        </w:rPr>
        <w:t xml:space="preserve">Figure 2: The most common specific causes of VCEs for the </w:t>
      </w:r>
      <w:r>
        <w:rPr>
          <w:rFonts w:ascii="Arial" w:hAnsi="Arial" w:cs="Arial"/>
          <w:sz w:val="24"/>
          <w:szCs w:val="24"/>
        </w:rPr>
        <w:t>Groenendael</w:t>
      </w:r>
      <w:r w:rsidRPr="00237C97">
        <w:rPr>
          <w:rFonts w:ascii="Arial" w:hAnsi="Arial" w:cs="Arial"/>
          <w:sz w:val="24"/>
          <w:szCs w:val="24"/>
        </w:rPr>
        <w:t xml:space="preserve"> compared to all breeds in Sweden between 20</w:t>
      </w:r>
      <w:r>
        <w:rPr>
          <w:rFonts w:ascii="Arial" w:hAnsi="Arial" w:cs="Arial"/>
          <w:sz w:val="24"/>
          <w:szCs w:val="24"/>
        </w:rPr>
        <w:t>11</w:t>
      </w:r>
      <w:r w:rsidRPr="00237C97">
        <w:rPr>
          <w:rFonts w:ascii="Arial" w:hAnsi="Arial" w:cs="Arial"/>
          <w:sz w:val="24"/>
          <w:szCs w:val="24"/>
        </w:rPr>
        <w:t xml:space="preserve"> and 201</w:t>
      </w:r>
      <w:r>
        <w:rPr>
          <w:rFonts w:ascii="Arial" w:hAnsi="Arial" w:cs="Arial"/>
          <w:sz w:val="24"/>
          <w:szCs w:val="24"/>
        </w:rPr>
        <w:t>6</w:t>
      </w:r>
      <w:r w:rsidRPr="00237C97">
        <w:rPr>
          <w:rFonts w:ascii="Arial" w:hAnsi="Arial" w:cs="Arial"/>
          <w:sz w:val="24"/>
          <w:szCs w:val="24"/>
        </w:rPr>
        <w:t>, from Swedish Agria insurance data.</w:t>
      </w:r>
    </w:p>
    <w:p w14:paraId="11970101" w14:textId="04C613FC" w:rsidR="00673B45" w:rsidRDefault="00673B45" w:rsidP="00F3060D">
      <w:pPr>
        <w:rPr>
          <w:rFonts w:ascii="Arial" w:hAnsi="Arial" w:cs="Arial"/>
          <w:sz w:val="24"/>
          <w:szCs w:val="24"/>
        </w:rPr>
      </w:pPr>
      <w:r>
        <w:rPr>
          <w:rFonts w:ascii="Arial" w:hAnsi="Arial" w:cs="Arial"/>
          <w:sz w:val="24"/>
          <w:szCs w:val="24"/>
        </w:rPr>
        <w:t>For the Malinois, t</w:t>
      </w:r>
      <w:r w:rsidRPr="00237C97">
        <w:rPr>
          <w:rFonts w:ascii="Arial" w:hAnsi="Arial" w:cs="Arial"/>
          <w:sz w:val="24"/>
          <w:szCs w:val="24"/>
        </w:rPr>
        <w:t xml:space="preserve">he top five specific causes of VCEs were </w:t>
      </w:r>
      <w:r>
        <w:rPr>
          <w:rFonts w:ascii="Arial" w:hAnsi="Arial" w:cs="Arial"/>
          <w:sz w:val="24"/>
          <w:szCs w:val="24"/>
        </w:rPr>
        <w:t>skin trauma,</w:t>
      </w:r>
      <w:r w:rsidRPr="00237C97">
        <w:rPr>
          <w:rFonts w:ascii="Arial" w:hAnsi="Arial" w:cs="Arial"/>
          <w:sz w:val="24"/>
          <w:szCs w:val="24"/>
        </w:rPr>
        <w:t xml:space="preserve"> vomiting/ diarrhoea/ gastroenteritis, </w:t>
      </w:r>
      <w:r>
        <w:rPr>
          <w:rFonts w:ascii="Arial" w:hAnsi="Arial" w:cs="Arial"/>
          <w:sz w:val="24"/>
          <w:szCs w:val="24"/>
        </w:rPr>
        <w:t>teeth disorder, symptoms of pain during movement and skin tumour.</w:t>
      </w:r>
    </w:p>
    <w:p w14:paraId="7A31FB04" w14:textId="14A15D96" w:rsidR="00903156" w:rsidRDefault="005E1B17" w:rsidP="00CF0B4A">
      <w:pPr>
        <w:rPr>
          <w:rFonts w:ascii="Arial" w:hAnsi="Arial" w:cs="Arial"/>
          <w:sz w:val="24"/>
          <w:szCs w:val="24"/>
        </w:rPr>
      </w:pPr>
      <w:r>
        <w:rPr>
          <w:noProof/>
          <w:lang w:eastAsia="en-GB"/>
        </w:rPr>
        <w:drawing>
          <wp:inline distT="0" distB="0" distL="0" distR="0" wp14:anchorId="3688DB59" wp14:editId="3C969DB6">
            <wp:extent cx="5351228" cy="3689583"/>
            <wp:effectExtent l="0" t="0" r="1905" b="635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rotWithShape="1">
                    <a:blip r:embed="rId17"/>
                    <a:srcRect l="52717" t="23928" r="3020" b="21816"/>
                    <a:stretch/>
                  </pic:blipFill>
                  <pic:spPr bwMode="auto">
                    <a:xfrm>
                      <a:off x="0" y="0"/>
                      <a:ext cx="5366674" cy="3700233"/>
                    </a:xfrm>
                    <a:prstGeom prst="rect">
                      <a:avLst/>
                    </a:prstGeom>
                    <a:ln>
                      <a:noFill/>
                    </a:ln>
                    <a:extLst>
                      <a:ext uri="{53640926-AAD7-44D8-BBD7-CCE9431645EC}">
                        <a14:shadowObscured xmlns:a14="http://schemas.microsoft.com/office/drawing/2010/main"/>
                      </a:ext>
                    </a:extLst>
                  </pic:spPr>
                </pic:pic>
              </a:graphicData>
            </a:graphic>
          </wp:inline>
        </w:drawing>
      </w:r>
    </w:p>
    <w:p w14:paraId="686F6957" w14:textId="2C92320D" w:rsidR="005E1B17" w:rsidRDefault="005E1B17" w:rsidP="005E1B17">
      <w:pPr>
        <w:rPr>
          <w:rFonts w:ascii="Arial" w:hAnsi="Arial" w:cs="Arial"/>
          <w:sz w:val="24"/>
          <w:szCs w:val="24"/>
        </w:rPr>
      </w:pPr>
      <w:r w:rsidRPr="00237C97">
        <w:rPr>
          <w:rFonts w:ascii="Arial" w:hAnsi="Arial" w:cs="Arial"/>
          <w:sz w:val="24"/>
          <w:szCs w:val="24"/>
        </w:rPr>
        <w:t xml:space="preserve">Figure </w:t>
      </w:r>
      <w:r w:rsidR="00055D2C">
        <w:rPr>
          <w:rFonts w:ascii="Arial" w:hAnsi="Arial" w:cs="Arial"/>
          <w:sz w:val="24"/>
          <w:szCs w:val="24"/>
        </w:rPr>
        <w:t>3</w:t>
      </w:r>
      <w:r w:rsidRPr="00237C97">
        <w:rPr>
          <w:rFonts w:ascii="Arial" w:hAnsi="Arial" w:cs="Arial"/>
          <w:sz w:val="24"/>
          <w:szCs w:val="24"/>
        </w:rPr>
        <w:t xml:space="preserve">: The most common specific causes of VCEs for the </w:t>
      </w:r>
      <w:r>
        <w:rPr>
          <w:rFonts w:ascii="Arial" w:hAnsi="Arial" w:cs="Arial"/>
          <w:sz w:val="24"/>
          <w:szCs w:val="24"/>
        </w:rPr>
        <w:t>Malinois</w:t>
      </w:r>
      <w:r w:rsidRPr="00237C97">
        <w:rPr>
          <w:rFonts w:ascii="Arial" w:hAnsi="Arial" w:cs="Arial"/>
          <w:sz w:val="24"/>
          <w:szCs w:val="24"/>
        </w:rPr>
        <w:t xml:space="preserve"> compared to all breeds in Sweden between 20</w:t>
      </w:r>
      <w:r>
        <w:rPr>
          <w:rFonts w:ascii="Arial" w:hAnsi="Arial" w:cs="Arial"/>
          <w:sz w:val="24"/>
          <w:szCs w:val="24"/>
        </w:rPr>
        <w:t>11</w:t>
      </w:r>
      <w:r w:rsidRPr="00237C97">
        <w:rPr>
          <w:rFonts w:ascii="Arial" w:hAnsi="Arial" w:cs="Arial"/>
          <w:sz w:val="24"/>
          <w:szCs w:val="24"/>
        </w:rPr>
        <w:t xml:space="preserve"> and 201</w:t>
      </w:r>
      <w:r>
        <w:rPr>
          <w:rFonts w:ascii="Arial" w:hAnsi="Arial" w:cs="Arial"/>
          <w:sz w:val="24"/>
          <w:szCs w:val="24"/>
        </w:rPr>
        <w:t>6</w:t>
      </w:r>
      <w:r w:rsidRPr="00237C97">
        <w:rPr>
          <w:rFonts w:ascii="Arial" w:hAnsi="Arial" w:cs="Arial"/>
          <w:sz w:val="24"/>
          <w:szCs w:val="24"/>
        </w:rPr>
        <w:t>, from Swedish Agria insurance data.</w:t>
      </w:r>
    </w:p>
    <w:p w14:paraId="4E3B3094" w14:textId="77777777" w:rsidR="00673B45" w:rsidRPr="00DB4BBA" w:rsidRDefault="00673B45" w:rsidP="00673B45">
      <w:pPr>
        <w:spacing w:line="276" w:lineRule="auto"/>
        <w:rPr>
          <w:rFonts w:ascii="Arial" w:hAnsi="Arial" w:cs="Arial"/>
          <w:color w:val="2E74B5" w:themeColor="accent1" w:themeShade="BF"/>
        </w:rPr>
      </w:pPr>
      <w:r>
        <w:rPr>
          <w:rFonts w:ascii="Arial" w:hAnsi="Arial" w:cs="Arial"/>
          <w:sz w:val="24"/>
          <w:szCs w:val="24"/>
        </w:rPr>
        <w:t>For the Tervueren, t</w:t>
      </w:r>
      <w:r w:rsidRPr="00237C97">
        <w:rPr>
          <w:rFonts w:ascii="Arial" w:hAnsi="Arial" w:cs="Arial"/>
          <w:sz w:val="24"/>
          <w:szCs w:val="24"/>
        </w:rPr>
        <w:t xml:space="preserve">he top five specific causes of VCEs were vomiting/ diarrhoea/ gastroenteritis, </w:t>
      </w:r>
      <w:r>
        <w:rPr>
          <w:rFonts w:ascii="Arial" w:hAnsi="Arial" w:cs="Arial"/>
          <w:sz w:val="24"/>
          <w:szCs w:val="24"/>
        </w:rPr>
        <w:t>pyometra/ endometritis, skin trauma, symptoms of pain during movement and teeth disorder.</w:t>
      </w:r>
      <w:r w:rsidRPr="00237C97">
        <w:rPr>
          <w:rFonts w:ascii="Arial" w:hAnsi="Arial" w:cs="Arial"/>
          <w:sz w:val="24"/>
          <w:szCs w:val="24"/>
        </w:rPr>
        <w:t xml:space="preserve"> </w:t>
      </w:r>
      <w:r>
        <w:rPr>
          <w:noProof/>
          <w:lang w:eastAsia="en-GB"/>
        </w:rPr>
        <w:drawing>
          <wp:inline distT="0" distB="0" distL="0" distR="0" wp14:anchorId="1712BB07" wp14:editId="792D243C">
            <wp:extent cx="5604792" cy="3705308"/>
            <wp:effectExtent l="0" t="0" r="0" b="0"/>
            <wp:docPr id="14" name="Picture 1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 Word&#10;&#10;Description automatically generated"/>
                    <pic:cNvPicPr/>
                  </pic:nvPicPr>
                  <pic:blipFill rotWithShape="1">
                    <a:blip r:embed="rId18"/>
                    <a:srcRect l="57434" t="32560" r="8573" b="27489"/>
                    <a:stretch/>
                  </pic:blipFill>
                  <pic:spPr bwMode="auto">
                    <a:xfrm>
                      <a:off x="0" y="0"/>
                      <a:ext cx="5622156" cy="3716787"/>
                    </a:xfrm>
                    <a:prstGeom prst="rect">
                      <a:avLst/>
                    </a:prstGeom>
                    <a:ln>
                      <a:noFill/>
                    </a:ln>
                    <a:extLst>
                      <a:ext uri="{53640926-AAD7-44D8-BBD7-CCE9431645EC}">
                        <a14:shadowObscured xmlns:a14="http://schemas.microsoft.com/office/drawing/2010/main"/>
                      </a:ext>
                    </a:extLst>
                  </pic:spPr>
                </pic:pic>
              </a:graphicData>
            </a:graphic>
          </wp:inline>
        </w:drawing>
      </w:r>
    </w:p>
    <w:p w14:paraId="4FC36BFD" w14:textId="5C66F087" w:rsidR="00673B45" w:rsidRDefault="00673B45" w:rsidP="00673B45">
      <w:pPr>
        <w:rPr>
          <w:rFonts w:ascii="Arial" w:hAnsi="Arial" w:cs="Arial"/>
          <w:sz w:val="24"/>
          <w:szCs w:val="24"/>
        </w:rPr>
      </w:pPr>
      <w:r w:rsidRPr="00237C97">
        <w:rPr>
          <w:rFonts w:ascii="Arial" w:hAnsi="Arial" w:cs="Arial"/>
          <w:sz w:val="24"/>
          <w:szCs w:val="24"/>
        </w:rPr>
        <w:t xml:space="preserve">Figure </w:t>
      </w:r>
      <w:r w:rsidR="00055D2C">
        <w:rPr>
          <w:rFonts w:ascii="Arial" w:hAnsi="Arial" w:cs="Arial"/>
          <w:sz w:val="24"/>
          <w:szCs w:val="24"/>
        </w:rPr>
        <w:t>4</w:t>
      </w:r>
      <w:r w:rsidRPr="00237C97">
        <w:rPr>
          <w:rFonts w:ascii="Arial" w:hAnsi="Arial" w:cs="Arial"/>
          <w:sz w:val="24"/>
          <w:szCs w:val="24"/>
        </w:rPr>
        <w:t xml:space="preserve">: The most common specific causes of VCEs for the </w:t>
      </w:r>
      <w:r>
        <w:rPr>
          <w:rFonts w:ascii="Arial" w:hAnsi="Arial" w:cs="Arial"/>
          <w:sz w:val="24"/>
          <w:szCs w:val="24"/>
        </w:rPr>
        <w:t>Tervueren</w:t>
      </w:r>
      <w:r w:rsidRPr="00237C97">
        <w:rPr>
          <w:rFonts w:ascii="Arial" w:hAnsi="Arial" w:cs="Arial"/>
          <w:sz w:val="24"/>
          <w:szCs w:val="24"/>
        </w:rPr>
        <w:t xml:space="preserve"> compared to all breeds in Sweden between 20</w:t>
      </w:r>
      <w:r>
        <w:rPr>
          <w:rFonts w:ascii="Arial" w:hAnsi="Arial" w:cs="Arial"/>
          <w:sz w:val="24"/>
          <w:szCs w:val="24"/>
        </w:rPr>
        <w:t>11</w:t>
      </w:r>
      <w:r w:rsidRPr="00237C97">
        <w:rPr>
          <w:rFonts w:ascii="Arial" w:hAnsi="Arial" w:cs="Arial"/>
          <w:sz w:val="24"/>
          <w:szCs w:val="24"/>
        </w:rPr>
        <w:t xml:space="preserve"> and 201</w:t>
      </w:r>
      <w:r>
        <w:rPr>
          <w:rFonts w:ascii="Arial" w:hAnsi="Arial" w:cs="Arial"/>
          <w:sz w:val="24"/>
          <w:szCs w:val="24"/>
        </w:rPr>
        <w:t>6</w:t>
      </w:r>
      <w:r w:rsidRPr="00237C97">
        <w:rPr>
          <w:rFonts w:ascii="Arial" w:hAnsi="Arial" w:cs="Arial"/>
          <w:sz w:val="24"/>
          <w:szCs w:val="24"/>
        </w:rPr>
        <w:t>, from Swedish Agria insurance data.</w:t>
      </w:r>
    </w:p>
    <w:p w14:paraId="0D90007D" w14:textId="77777777" w:rsidR="005E1B17" w:rsidRPr="00237C97" w:rsidRDefault="005E1B17" w:rsidP="00CF0B4A">
      <w:pPr>
        <w:rPr>
          <w:rFonts w:ascii="Arial" w:hAnsi="Arial" w:cs="Arial"/>
          <w:sz w:val="24"/>
          <w:szCs w:val="24"/>
        </w:rPr>
      </w:pPr>
    </w:p>
    <w:p w14:paraId="02FF35CA" w14:textId="77777777" w:rsidR="00CF0B4A" w:rsidRPr="004C4CEC" w:rsidRDefault="00503593" w:rsidP="00CF0B4A">
      <w:pPr>
        <w:rPr>
          <w:rFonts w:ascii="Arial" w:hAnsi="Arial" w:cs="Arial"/>
          <w:sz w:val="24"/>
          <w:szCs w:val="24"/>
          <w:u w:val="single"/>
        </w:rPr>
      </w:pPr>
      <w:r w:rsidRPr="004C4CEC">
        <w:rPr>
          <w:rFonts w:ascii="Arial" w:hAnsi="Arial" w:cs="Arial"/>
          <w:sz w:val="24"/>
          <w:szCs w:val="24"/>
          <w:u w:val="single"/>
        </w:rPr>
        <w:t>Relative risk for veterinary care episodes</w:t>
      </w:r>
    </w:p>
    <w:p w14:paraId="426D1A9B" w14:textId="1EECFD14" w:rsidR="00F3060D" w:rsidRDefault="00CF0B4A" w:rsidP="00CF0B4A">
      <w:pPr>
        <w:rPr>
          <w:rFonts w:ascii="Arial" w:hAnsi="Arial" w:cs="Arial"/>
          <w:sz w:val="24"/>
          <w:szCs w:val="24"/>
        </w:rPr>
      </w:pPr>
      <w:r w:rsidRPr="004C4CEC">
        <w:rPr>
          <w:rFonts w:ascii="Arial" w:hAnsi="Arial" w:cs="Arial"/>
          <w:sz w:val="24"/>
          <w:szCs w:val="24"/>
        </w:rPr>
        <w:t xml:space="preserve">The specific causes of VCEs ordered by relative risk </w:t>
      </w:r>
      <w:r w:rsidR="00673B45">
        <w:rPr>
          <w:rFonts w:ascii="Arial" w:hAnsi="Arial" w:cs="Arial"/>
          <w:sz w:val="24"/>
          <w:szCs w:val="24"/>
        </w:rPr>
        <w:t>were also produced for three of the four varieties</w:t>
      </w:r>
      <w:r w:rsidR="00FA3B48" w:rsidRPr="004C4CEC">
        <w:rPr>
          <w:rFonts w:ascii="Arial" w:hAnsi="Arial" w:cs="Arial"/>
          <w:sz w:val="24"/>
          <w:szCs w:val="24"/>
        </w:rPr>
        <w:t>.</w:t>
      </w:r>
      <w:r w:rsidR="00673B45">
        <w:rPr>
          <w:rFonts w:ascii="Arial" w:hAnsi="Arial" w:cs="Arial"/>
          <w:sz w:val="24"/>
          <w:szCs w:val="24"/>
        </w:rPr>
        <w:t xml:space="preserve"> These are shown in the figures below. </w:t>
      </w:r>
    </w:p>
    <w:p w14:paraId="04B5AE1A" w14:textId="517D9241" w:rsidR="00544C21" w:rsidRDefault="00544C21" w:rsidP="00CF0B4A">
      <w:pPr>
        <w:rPr>
          <w:rFonts w:ascii="Arial" w:hAnsi="Arial" w:cs="Arial"/>
          <w:sz w:val="24"/>
          <w:szCs w:val="24"/>
        </w:rPr>
      </w:pPr>
      <w:r>
        <w:rPr>
          <w:rFonts w:ascii="Arial" w:hAnsi="Arial" w:cs="Arial"/>
          <w:sz w:val="24"/>
          <w:szCs w:val="24"/>
        </w:rPr>
        <w:t xml:space="preserve">For the Groenendael the top conditions by relative risk were trachea/ bronchial/ pneumonia, infection/ inflammation </w:t>
      </w:r>
      <w:r w:rsidR="00ED1F32">
        <w:rPr>
          <w:rFonts w:ascii="Arial" w:hAnsi="Arial" w:cs="Arial"/>
          <w:sz w:val="24"/>
          <w:szCs w:val="24"/>
        </w:rPr>
        <w:t xml:space="preserve">– male reproductive, lower respiratory – various, epilepsy, and dead/ euthanised. </w:t>
      </w:r>
    </w:p>
    <w:p w14:paraId="7754C08B" w14:textId="77777777" w:rsidR="00ED1F32" w:rsidRPr="004C4CEC" w:rsidRDefault="00ED1F32" w:rsidP="00ED1F32">
      <w:pPr>
        <w:rPr>
          <w:rFonts w:ascii="Arial" w:hAnsi="Arial" w:cs="Arial"/>
          <w:sz w:val="24"/>
          <w:szCs w:val="24"/>
        </w:rPr>
      </w:pPr>
      <w:r>
        <w:rPr>
          <w:rFonts w:ascii="Arial" w:hAnsi="Arial" w:cs="Arial"/>
          <w:sz w:val="24"/>
          <w:szCs w:val="24"/>
        </w:rPr>
        <w:t xml:space="preserve">It is worth noting that with relative risk analysis some less frequently reported conditions may appear with a high relative risk, particularly due to the small dataset. </w:t>
      </w:r>
    </w:p>
    <w:p w14:paraId="5960AC64" w14:textId="77777777" w:rsidR="00ED1F32" w:rsidRDefault="00ED1F32" w:rsidP="00CF0B4A">
      <w:pPr>
        <w:rPr>
          <w:rFonts w:ascii="Arial" w:hAnsi="Arial" w:cs="Arial"/>
          <w:sz w:val="24"/>
          <w:szCs w:val="24"/>
        </w:rPr>
      </w:pPr>
    </w:p>
    <w:p w14:paraId="6BED1261" w14:textId="4DE382CC" w:rsidR="00F3060D" w:rsidRDefault="00F3060D" w:rsidP="00ED1F32">
      <w:pPr>
        <w:jc w:val="center"/>
        <w:rPr>
          <w:rFonts w:ascii="Arial" w:hAnsi="Arial" w:cs="Arial"/>
          <w:sz w:val="24"/>
          <w:szCs w:val="24"/>
        </w:rPr>
      </w:pPr>
      <w:r>
        <w:rPr>
          <w:noProof/>
          <w:lang w:eastAsia="en-GB"/>
        </w:rPr>
        <w:drawing>
          <wp:inline distT="0" distB="0" distL="0" distR="0" wp14:anchorId="79E381B9" wp14:editId="53D3F8D3">
            <wp:extent cx="4762752" cy="3180522"/>
            <wp:effectExtent l="0" t="0" r="0" b="1270"/>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rotWithShape="1">
                    <a:blip r:embed="rId19"/>
                    <a:srcRect l="55630" t="34289" r="10513" b="25517"/>
                    <a:stretch/>
                  </pic:blipFill>
                  <pic:spPr bwMode="auto">
                    <a:xfrm>
                      <a:off x="0" y="0"/>
                      <a:ext cx="4780829" cy="3192594"/>
                    </a:xfrm>
                    <a:prstGeom prst="rect">
                      <a:avLst/>
                    </a:prstGeom>
                    <a:ln>
                      <a:noFill/>
                    </a:ln>
                    <a:extLst>
                      <a:ext uri="{53640926-AAD7-44D8-BBD7-CCE9431645EC}">
                        <a14:shadowObscured xmlns:a14="http://schemas.microsoft.com/office/drawing/2010/main"/>
                      </a:ext>
                    </a:extLst>
                  </pic:spPr>
                </pic:pic>
              </a:graphicData>
            </a:graphic>
          </wp:inline>
        </w:drawing>
      </w:r>
    </w:p>
    <w:p w14:paraId="2C1DB097" w14:textId="7D89089D" w:rsidR="00544C21" w:rsidRDefault="00544C21" w:rsidP="00CF0B4A">
      <w:pPr>
        <w:rPr>
          <w:rFonts w:ascii="Arial" w:hAnsi="Arial" w:cs="Arial"/>
          <w:sz w:val="24"/>
          <w:szCs w:val="24"/>
        </w:rPr>
      </w:pPr>
      <w:r w:rsidRPr="004C4CEC">
        <w:rPr>
          <w:rFonts w:ascii="Arial" w:hAnsi="Arial" w:cs="Arial"/>
          <w:sz w:val="24"/>
          <w:szCs w:val="24"/>
        </w:rPr>
        <w:t xml:space="preserve">Figure </w:t>
      </w:r>
      <w:r w:rsidR="00055D2C">
        <w:rPr>
          <w:rFonts w:ascii="Arial" w:hAnsi="Arial" w:cs="Arial"/>
          <w:sz w:val="24"/>
          <w:szCs w:val="24"/>
        </w:rPr>
        <w:t>5</w:t>
      </w:r>
      <w:r w:rsidRPr="004C4CEC">
        <w:rPr>
          <w:rFonts w:ascii="Arial" w:hAnsi="Arial" w:cs="Arial"/>
          <w:sz w:val="24"/>
          <w:szCs w:val="24"/>
        </w:rPr>
        <w:t xml:space="preserve">:  The specific causes of VCEs for the </w:t>
      </w:r>
      <w:r>
        <w:rPr>
          <w:rFonts w:ascii="Arial" w:hAnsi="Arial" w:cs="Arial"/>
          <w:sz w:val="24"/>
          <w:szCs w:val="24"/>
        </w:rPr>
        <w:t>Groenendael</w:t>
      </w:r>
      <w:r w:rsidRPr="004C4CEC">
        <w:rPr>
          <w:rFonts w:ascii="Arial" w:hAnsi="Arial" w:cs="Arial"/>
          <w:sz w:val="24"/>
          <w:szCs w:val="24"/>
        </w:rPr>
        <w:t xml:space="preserve"> ordered by relative risk compared to all breeds in Sweden between 2</w:t>
      </w:r>
      <w:r>
        <w:rPr>
          <w:rFonts w:ascii="Arial" w:hAnsi="Arial" w:cs="Arial"/>
          <w:sz w:val="24"/>
          <w:szCs w:val="24"/>
        </w:rPr>
        <w:t>011</w:t>
      </w:r>
      <w:r w:rsidRPr="004C4CEC">
        <w:rPr>
          <w:rFonts w:ascii="Arial" w:hAnsi="Arial" w:cs="Arial"/>
          <w:sz w:val="24"/>
          <w:szCs w:val="24"/>
        </w:rPr>
        <w:t xml:space="preserve"> and 201</w:t>
      </w:r>
      <w:r>
        <w:rPr>
          <w:rFonts w:ascii="Arial" w:hAnsi="Arial" w:cs="Arial"/>
          <w:sz w:val="24"/>
          <w:szCs w:val="24"/>
        </w:rPr>
        <w:t>6</w:t>
      </w:r>
      <w:r w:rsidRPr="004C4CEC">
        <w:rPr>
          <w:rFonts w:ascii="Arial" w:hAnsi="Arial" w:cs="Arial"/>
          <w:sz w:val="24"/>
          <w:szCs w:val="24"/>
        </w:rPr>
        <w:t>, from Swedish Agria insurance data. The yellow line indicates the baseline risk for all breeds.</w:t>
      </w:r>
    </w:p>
    <w:p w14:paraId="51C658E0" w14:textId="377B87A0" w:rsidR="00ED1F32" w:rsidRDefault="00ED1F32" w:rsidP="00ED1F32">
      <w:pPr>
        <w:rPr>
          <w:rFonts w:ascii="Arial" w:hAnsi="Arial" w:cs="Arial"/>
          <w:sz w:val="24"/>
          <w:szCs w:val="24"/>
        </w:rPr>
      </w:pPr>
      <w:r>
        <w:rPr>
          <w:rFonts w:ascii="Arial" w:hAnsi="Arial" w:cs="Arial"/>
          <w:sz w:val="24"/>
          <w:szCs w:val="24"/>
        </w:rPr>
        <w:t xml:space="preserve">For the Malinois, </w:t>
      </w:r>
      <w:r w:rsidRPr="004C4CEC">
        <w:rPr>
          <w:rFonts w:ascii="Arial" w:hAnsi="Arial" w:cs="Arial"/>
          <w:sz w:val="24"/>
          <w:szCs w:val="24"/>
        </w:rPr>
        <w:t xml:space="preserve">the top five specific causes of VCEs ordered by relative risk were </w:t>
      </w:r>
      <w:r>
        <w:rPr>
          <w:rFonts w:ascii="Arial" w:hAnsi="Arial" w:cs="Arial"/>
          <w:sz w:val="24"/>
          <w:szCs w:val="24"/>
        </w:rPr>
        <w:t xml:space="preserve">phalanx trauma, hock pain/ symptoms, </w:t>
      </w:r>
      <w:r w:rsidR="00E61A36">
        <w:rPr>
          <w:rFonts w:ascii="Arial" w:hAnsi="Arial" w:cs="Arial"/>
          <w:sz w:val="24"/>
          <w:szCs w:val="24"/>
        </w:rPr>
        <w:t xml:space="preserve">myositis/ bursitis/ tendonitis, joint/ ligament/ tendon/ muscle trauma and phalanx pain/ symptoms. </w:t>
      </w:r>
      <w:r>
        <w:rPr>
          <w:rFonts w:ascii="Arial" w:hAnsi="Arial" w:cs="Arial"/>
          <w:sz w:val="24"/>
          <w:szCs w:val="24"/>
        </w:rPr>
        <w:t xml:space="preserve"> </w:t>
      </w:r>
    </w:p>
    <w:p w14:paraId="6B524BDB" w14:textId="77777777" w:rsidR="00ED1F32" w:rsidRDefault="00ED1F32" w:rsidP="00ED1F32">
      <w:pPr>
        <w:jc w:val="center"/>
        <w:rPr>
          <w:rFonts w:ascii="Arial" w:hAnsi="Arial" w:cs="Arial"/>
          <w:sz w:val="24"/>
          <w:szCs w:val="24"/>
        </w:rPr>
      </w:pPr>
      <w:r>
        <w:rPr>
          <w:noProof/>
          <w:lang w:eastAsia="en-GB"/>
        </w:rPr>
        <w:drawing>
          <wp:inline distT="0" distB="0" distL="0" distR="0" wp14:anchorId="3F7535BF" wp14:editId="05FD8734">
            <wp:extent cx="4754880" cy="3371283"/>
            <wp:effectExtent l="0" t="0" r="7620" b="635"/>
            <wp:docPr id="17" name="Picture 17"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plication&#10;&#10;Description automatically generated with low confidence"/>
                    <pic:cNvPicPr/>
                  </pic:nvPicPr>
                  <pic:blipFill rotWithShape="1">
                    <a:blip r:embed="rId20"/>
                    <a:srcRect l="52856" t="34285" r="8991" b="17624"/>
                    <a:stretch/>
                  </pic:blipFill>
                  <pic:spPr bwMode="auto">
                    <a:xfrm>
                      <a:off x="0" y="0"/>
                      <a:ext cx="4769529" cy="3381669"/>
                    </a:xfrm>
                    <a:prstGeom prst="rect">
                      <a:avLst/>
                    </a:prstGeom>
                    <a:ln>
                      <a:noFill/>
                    </a:ln>
                    <a:extLst>
                      <a:ext uri="{53640926-AAD7-44D8-BBD7-CCE9431645EC}">
                        <a14:shadowObscured xmlns:a14="http://schemas.microsoft.com/office/drawing/2010/main"/>
                      </a:ext>
                    </a:extLst>
                  </pic:spPr>
                </pic:pic>
              </a:graphicData>
            </a:graphic>
          </wp:inline>
        </w:drawing>
      </w:r>
    </w:p>
    <w:p w14:paraId="4F350106" w14:textId="139CEEAC" w:rsidR="00ED1F32" w:rsidRDefault="00ED1F32" w:rsidP="00ED1F32">
      <w:pPr>
        <w:rPr>
          <w:rFonts w:ascii="Arial" w:hAnsi="Arial" w:cs="Arial"/>
          <w:sz w:val="24"/>
          <w:szCs w:val="24"/>
        </w:rPr>
      </w:pPr>
      <w:r w:rsidRPr="004C4CEC">
        <w:rPr>
          <w:rFonts w:ascii="Arial" w:hAnsi="Arial" w:cs="Arial"/>
          <w:sz w:val="24"/>
          <w:szCs w:val="24"/>
        </w:rPr>
        <w:t xml:space="preserve">Figure </w:t>
      </w:r>
      <w:r w:rsidR="00055D2C">
        <w:rPr>
          <w:rFonts w:ascii="Arial" w:hAnsi="Arial" w:cs="Arial"/>
          <w:sz w:val="24"/>
          <w:szCs w:val="24"/>
        </w:rPr>
        <w:t>6</w:t>
      </w:r>
      <w:r w:rsidRPr="004C4CEC">
        <w:rPr>
          <w:rFonts w:ascii="Arial" w:hAnsi="Arial" w:cs="Arial"/>
          <w:sz w:val="24"/>
          <w:szCs w:val="24"/>
        </w:rPr>
        <w:t xml:space="preserve">:  The specific causes of VCEs for the </w:t>
      </w:r>
      <w:r>
        <w:rPr>
          <w:rFonts w:ascii="Arial" w:hAnsi="Arial" w:cs="Arial"/>
          <w:sz w:val="24"/>
          <w:szCs w:val="24"/>
        </w:rPr>
        <w:t>Malinois</w:t>
      </w:r>
      <w:r w:rsidRPr="004C4CEC">
        <w:rPr>
          <w:rFonts w:ascii="Arial" w:hAnsi="Arial" w:cs="Arial"/>
          <w:sz w:val="24"/>
          <w:szCs w:val="24"/>
        </w:rPr>
        <w:t xml:space="preserve"> ordered by relative risk compared to all breeds in Sweden between 2</w:t>
      </w:r>
      <w:r>
        <w:rPr>
          <w:rFonts w:ascii="Arial" w:hAnsi="Arial" w:cs="Arial"/>
          <w:sz w:val="24"/>
          <w:szCs w:val="24"/>
        </w:rPr>
        <w:t>011</w:t>
      </w:r>
      <w:r w:rsidRPr="004C4CEC">
        <w:rPr>
          <w:rFonts w:ascii="Arial" w:hAnsi="Arial" w:cs="Arial"/>
          <w:sz w:val="24"/>
          <w:szCs w:val="24"/>
        </w:rPr>
        <w:t xml:space="preserve"> and 201</w:t>
      </w:r>
      <w:r>
        <w:rPr>
          <w:rFonts w:ascii="Arial" w:hAnsi="Arial" w:cs="Arial"/>
          <w:sz w:val="24"/>
          <w:szCs w:val="24"/>
        </w:rPr>
        <w:t>6</w:t>
      </w:r>
      <w:r w:rsidRPr="004C4CEC">
        <w:rPr>
          <w:rFonts w:ascii="Arial" w:hAnsi="Arial" w:cs="Arial"/>
          <w:sz w:val="24"/>
          <w:szCs w:val="24"/>
        </w:rPr>
        <w:t>, from Swedish Agria insurance data. The yellow line indicates the baseline risk for all breeds.</w:t>
      </w:r>
    </w:p>
    <w:p w14:paraId="235E66FB" w14:textId="61671FD3" w:rsidR="000B01FA" w:rsidRDefault="00ED1F32" w:rsidP="00CF0B4A">
      <w:pPr>
        <w:rPr>
          <w:rFonts w:ascii="Arial" w:hAnsi="Arial" w:cs="Arial"/>
          <w:sz w:val="24"/>
          <w:szCs w:val="24"/>
        </w:rPr>
      </w:pPr>
      <w:r>
        <w:rPr>
          <w:rFonts w:ascii="Arial" w:hAnsi="Arial" w:cs="Arial"/>
          <w:sz w:val="24"/>
          <w:szCs w:val="24"/>
        </w:rPr>
        <w:t xml:space="preserve">For the Tervueren, </w:t>
      </w:r>
      <w:r w:rsidR="00C204B8" w:rsidRPr="004C4CEC">
        <w:rPr>
          <w:rFonts w:ascii="Arial" w:hAnsi="Arial" w:cs="Arial"/>
          <w:sz w:val="24"/>
          <w:szCs w:val="24"/>
        </w:rPr>
        <w:t xml:space="preserve">the top five specific causes of VCEs ordered by relative risk were </w:t>
      </w:r>
      <w:r w:rsidR="00484337">
        <w:rPr>
          <w:rFonts w:ascii="Arial" w:hAnsi="Arial" w:cs="Arial"/>
          <w:sz w:val="24"/>
          <w:szCs w:val="24"/>
        </w:rPr>
        <w:t>anal tumour, vestibular/ balance disorder</w:t>
      </w:r>
      <w:r w:rsidR="00435BFD">
        <w:rPr>
          <w:rFonts w:ascii="Arial" w:hAnsi="Arial" w:cs="Arial"/>
          <w:sz w:val="24"/>
          <w:szCs w:val="24"/>
        </w:rPr>
        <w:t>, stomach/ intestinal tumour, prostate hypertrophy/ plasia</w:t>
      </w:r>
      <w:r w:rsidR="00ED7E15">
        <w:rPr>
          <w:rFonts w:ascii="Arial" w:hAnsi="Arial" w:cs="Arial"/>
          <w:sz w:val="24"/>
          <w:szCs w:val="24"/>
        </w:rPr>
        <w:t xml:space="preserve">/ cyst and female reproductive discharge. </w:t>
      </w:r>
    </w:p>
    <w:p w14:paraId="1C5C7445" w14:textId="0CA81DEB" w:rsidR="00C204B8" w:rsidRPr="00DB4BBA" w:rsidRDefault="00484337" w:rsidP="00EE2D27">
      <w:pPr>
        <w:jc w:val="center"/>
        <w:rPr>
          <w:rFonts w:ascii="Arial" w:hAnsi="Arial" w:cs="Arial"/>
          <w:color w:val="2E74B5" w:themeColor="accent1" w:themeShade="BF"/>
          <w:sz w:val="24"/>
          <w:szCs w:val="24"/>
        </w:rPr>
      </w:pPr>
      <w:r>
        <w:rPr>
          <w:noProof/>
          <w:lang w:eastAsia="en-GB"/>
        </w:rPr>
        <w:drawing>
          <wp:inline distT="0" distB="0" distL="0" distR="0" wp14:anchorId="28906D68" wp14:editId="6A38937B">
            <wp:extent cx="4898003" cy="3473726"/>
            <wp:effectExtent l="0" t="0" r="0"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21"/>
                    <a:srcRect l="57573" t="23187" r="14262" b="41301"/>
                    <a:stretch/>
                  </pic:blipFill>
                  <pic:spPr bwMode="auto">
                    <a:xfrm>
                      <a:off x="0" y="0"/>
                      <a:ext cx="4919146" cy="3488721"/>
                    </a:xfrm>
                    <a:prstGeom prst="rect">
                      <a:avLst/>
                    </a:prstGeom>
                    <a:ln>
                      <a:noFill/>
                    </a:ln>
                    <a:extLst>
                      <a:ext uri="{53640926-AAD7-44D8-BBD7-CCE9431645EC}">
                        <a14:shadowObscured xmlns:a14="http://schemas.microsoft.com/office/drawing/2010/main"/>
                      </a:ext>
                    </a:extLst>
                  </pic:spPr>
                </pic:pic>
              </a:graphicData>
            </a:graphic>
          </wp:inline>
        </w:drawing>
      </w:r>
    </w:p>
    <w:p w14:paraId="25DE6D4F" w14:textId="0524FE7A" w:rsidR="00C204B8" w:rsidRDefault="00165C84" w:rsidP="00EE2D27">
      <w:pPr>
        <w:rPr>
          <w:rFonts w:ascii="Arial" w:hAnsi="Arial" w:cs="Arial"/>
          <w:sz w:val="24"/>
          <w:szCs w:val="24"/>
        </w:rPr>
      </w:pPr>
      <w:r w:rsidRPr="004C4CEC">
        <w:rPr>
          <w:rFonts w:ascii="Arial" w:hAnsi="Arial" w:cs="Arial"/>
          <w:sz w:val="24"/>
          <w:szCs w:val="24"/>
        </w:rPr>
        <w:t xml:space="preserve">Figure </w:t>
      </w:r>
      <w:r w:rsidR="00055D2C">
        <w:rPr>
          <w:rFonts w:ascii="Arial" w:hAnsi="Arial" w:cs="Arial"/>
          <w:sz w:val="24"/>
          <w:szCs w:val="24"/>
        </w:rPr>
        <w:t>7</w:t>
      </w:r>
      <w:r w:rsidRPr="004C4CEC">
        <w:rPr>
          <w:rFonts w:ascii="Arial" w:hAnsi="Arial" w:cs="Arial"/>
          <w:sz w:val="24"/>
          <w:szCs w:val="24"/>
        </w:rPr>
        <w:t xml:space="preserve">:  The specific causes of VCEs for the </w:t>
      </w:r>
      <w:r w:rsidR="005B3793">
        <w:rPr>
          <w:rFonts w:ascii="Arial" w:hAnsi="Arial" w:cs="Arial"/>
          <w:sz w:val="24"/>
          <w:szCs w:val="24"/>
        </w:rPr>
        <w:t>Tervueren</w:t>
      </w:r>
      <w:r w:rsidR="00C204B8" w:rsidRPr="004C4CEC">
        <w:rPr>
          <w:rFonts w:ascii="Arial" w:hAnsi="Arial" w:cs="Arial"/>
          <w:sz w:val="24"/>
          <w:szCs w:val="24"/>
        </w:rPr>
        <w:t xml:space="preserve"> </w:t>
      </w:r>
      <w:r w:rsidRPr="004C4CEC">
        <w:rPr>
          <w:rFonts w:ascii="Arial" w:hAnsi="Arial" w:cs="Arial"/>
          <w:sz w:val="24"/>
          <w:szCs w:val="24"/>
        </w:rPr>
        <w:t>ordered by relative risk compared to all breeds in Sweden between 2</w:t>
      </w:r>
      <w:r w:rsidR="003432BE">
        <w:rPr>
          <w:rFonts w:ascii="Arial" w:hAnsi="Arial" w:cs="Arial"/>
          <w:sz w:val="24"/>
          <w:szCs w:val="24"/>
        </w:rPr>
        <w:t>011</w:t>
      </w:r>
      <w:r w:rsidRPr="004C4CEC">
        <w:rPr>
          <w:rFonts w:ascii="Arial" w:hAnsi="Arial" w:cs="Arial"/>
          <w:sz w:val="24"/>
          <w:szCs w:val="24"/>
        </w:rPr>
        <w:t xml:space="preserve"> and 201</w:t>
      </w:r>
      <w:r w:rsidR="003432BE">
        <w:rPr>
          <w:rFonts w:ascii="Arial" w:hAnsi="Arial" w:cs="Arial"/>
          <w:sz w:val="24"/>
          <w:szCs w:val="24"/>
        </w:rPr>
        <w:t>6</w:t>
      </w:r>
      <w:r w:rsidRPr="004C4CEC">
        <w:rPr>
          <w:rFonts w:ascii="Arial" w:hAnsi="Arial" w:cs="Arial"/>
          <w:sz w:val="24"/>
          <w:szCs w:val="24"/>
        </w:rPr>
        <w:t>, from Swedish Agria insurance data. The yellow line indicates the baseline risk for all breeds.</w:t>
      </w:r>
    </w:p>
    <w:p w14:paraId="0C2B166D" w14:textId="77777777" w:rsidR="000B01FA" w:rsidRPr="004C4CEC" w:rsidRDefault="000B01FA" w:rsidP="00EE2D27">
      <w:pPr>
        <w:rPr>
          <w:rFonts w:ascii="Arial" w:hAnsi="Arial" w:cs="Arial"/>
          <w:sz w:val="24"/>
          <w:szCs w:val="24"/>
        </w:rPr>
      </w:pPr>
    </w:p>
    <w:p w14:paraId="17B49CBC" w14:textId="77777777" w:rsidR="000539A8" w:rsidRPr="004C4CEC" w:rsidRDefault="000539A8" w:rsidP="00944173">
      <w:pPr>
        <w:pStyle w:val="Heading1"/>
        <w:rPr>
          <w:rFonts w:ascii="Arial" w:hAnsi="Arial" w:cs="Arial"/>
          <w:b/>
          <w:color w:val="auto"/>
          <w:sz w:val="24"/>
        </w:rPr>
      </w:pPr>
      <w:bookmarkStart w:id="7" w:name="_Toc94709450"/>
      <w:r w:rsidRPr="00B0779C">
        <w:rPr>
          <w:rFonts w:ascii="Arial" w:hAnsi="Arial" w:cs="Arial"/>
          <w:b/>
          <w:color w:val="auto"/>
          <w:sz w:val="24"/>
        </w:rPr>
        <w:t>BREED WATCH</w:t>
      </w:r>
      <w:bookmarkEnd w:id="7"/>
      <w:r w:rsidRPr="004C4CEC">
        <w:rPr>
          <w:rFonts w:ascii="Arial" w:hAnsi="Arial" w:cs="Arial"/>
          <w:b/>
          <w:color w:val="auto"/>
          <w:sz w:val="24"/>
        </w:rPr>
        <w:t xml:space="preserve"> </w:t>
      </w:r>
    </w:p>
    <w:p w14:paraId="06ED8DF3" w14:textId="77777777" w:rsidR="007473E7" w:rsidRPr="004C4CEC" w:rsidRDefault="007473E7" w:rsidP="00C204B8">
      <w:pPr>
        <w:spacing w:after="0"/>
      </w:pPr>
    </w:p>
    <w:p w14:paraId="626B58D9" w14:textId="02487526" w:rsidR="0086251C" w:rsidRPr="004C4CEC" w:rsidRDefault="0086251C" w:rsidP="0086251C">
      <w:pPr>
        <w:pStyle w:val="Standard"/>
        <w:rPr>
          <w:rFonts w:ascii="Arial" w:hAnsi="Arial" w:cs="Arial"/>
          <w:sz w:val="24"/>
          <w:szCs w:val="24"/>
        </w:rPr>
      </w:pPr>
      <w:r w:rsidRPr="004C4CEC">
        <w:rPr>
          <w:rFonts w:ascii="Arial" w:hAnsi="Arial" w:cs="Arial"/>
          <w:sz w:val="24"/>
          <w:szCs w:val="24"/>
        </w:rPr>
        <w:t xml:space="preserve">The </w:t>
      </w:r>
      <w:r w:rsidR="00514906">
        <w:rPr>
          <w:rFonts w:ascii="Arial" w:hAnsi="Arial" w:cs="Arial"/>
          <w:sz w:val="24"/>
          <w:szCs w:val="24"/>
        </w:rPr>
        <w:t>BSD</w:t>
      </w:r>
      <w:r w:rsidRPr="004C4CEC">
        <w:rPr>
          <w:rFonts w:ascii="Arial" w:hAnsi="Arial" w:cs="Arial"/>
          <w:sz w:val="24"/>
          <w:szCs w:val="24"/>
        </w:rPr>
        <w:t xml:space="preserve"> is a category one breed, meaning judges are not required to complete mandatory monitoring forms following an appointment as championship certificate level. To date </w:t>
      </w:r>
      <w:r w:rsidR="00776A3B">
        <w:rPr>
          <w:rFonts w:ascii="Arial" w:hAnsi="Arial" w:cs="Arial"/>
          <w:sz w:val="24"/>
          <w:szCs w:val="24"/>
        </w:rPr>
        <w:t xml:space="preserve">one optional report has been received with respect to several Groenendaels </w:t>
      </w:r>
      <w:r w:rsidR="00B0779C">
        <w:rPr>
          <w:rFonts w:ascii="Arial" w:hAnsi="Arial" w:cs="Arial"/>
          <w:sz w:val="24"/>
          <w:szCs w:val="24"/>
        </w:rPr>
        <w:t>presenting with</w:t>
      </w:r>
      <w:r w:rsidR="00AF323B">
        <w:rPr>
          <w:rFonts w:ascii="Arial" w:hAnsi="Arial" w:cs="Arial"/>
          <w:sz w:val="24"/>
          <w:szCs w:val="24"/>
        </w:rPr>
        <w:t xml:space="preserve"> incorrect toplines in 2014</w:t>
      </w:r>
      <w:r w:rsidR="00B0779C">
        <w:rPr>
          <w:rFonts w:ascii="Arial" w:hAnsi="Arial" w:cs="Arial"/>
          <w:sz w:val="24"/>
          <w:szCs w:val="24"/>
        </w:rPr>
        <w:t xml:space="preserve">. </w:t>
      </w:r>
      <w:r w:rsidRPr="004C4CEC">
        <w:rPr>
          <w:rFonts w:ascii="Arial" w:hAnsi="Arial" w:cs="Arial"/>
          <w:sz w:val="24"/>
          <w:szCs w:val="24"/>
        </w:rPr>
        <w:t xml:space="preserve"> </w:t>
      </w:r>
    </w:p>
    <w:p w14:paraId="4B3C782A" w14:textId="77777777" w:rsidR="0086251C" w:rsidRPr="00DB4BBA" w:rsidRDefault="0086251C" w:rsidP="0086251C">
      <w:pPr>
        <w:rPr>
          <w:color w:val="2E74B5" w:themeColor="accent1" w:themeShade="BF"/>
        </w:rPr>
      </w:pPr>
      <w:bookmarkStart w:id="8" w:name="_Toc42684627"/>
      <w:bookmarkStart w:id="9" w:name="_Toc45628477"/>
    </w:p>
    <w:p w14:paraId="69DABC58" w14:textId="77777777" w:rsidR="0086251C" w:rsidRPr="004A0E3B" w:rsidRDefault="0086251C" w:rsidP="0086251C">
      <w:pPr>
        <w:pStyle w:val="Heading1"/>
        <w:rPr>
          <w:rFonts w:ascii="Arial" w:hAnsi="Arial" w:cs="Arial"/>
          <w:b/>
          <w:color w:val="auto"/>
          <w:sz w:val="24"/>
        </w:rPr>
      </w:pPr>
      <w:bookmarkStart w:id="10" w:name="_Toc46751779"/>
      <w:bookmarkStart w:id="11" w:name="_Toc47698711"/>
      <w:bookmarkStart w:id="12" w:name="_Toc94709451"/>
      <w:r w:rsidRPr="00EA213C">
        <w:rPr>
          <w:rFonts w:ascii="Arial" w:hAnsi="Arial" w:cs="Arial"/>
          <w:b/>
          <w:color w:val="auto"/>
          <w:sz w:val="24"/>
        </w:rPr>
        <w:t>PERMISSION TO SHOW</w:t>
      </w:r>
      <w:bookmarkEnd w:id="8"/>
      <w:bookmarkEnd w:id="9"/>
      <w:bookmarkEnd w:id="10"/>
      <w:bookmarkEnd w:id="11"/>
      <w:bookmarkEnd w:id="12"/>
    </w:p>
    <w:p w14:paraId="07787B0D" w14:textId="77777777" w:rsidR="0086251C" w:rsidRPr="004A0E3B" w:rsidRDefault="0086251C" w:rsidP="0086251C">
      <w:pPr>
        <w:pStyle w:val="NoSpacing"/>
      </w:pPr>
    </w:p>
    <w:p w14:paraId="0469C147" w14:textId="13AACFAD" w:rsidR="00F71511" w:rsidRDefault="0086251C" w:rsidP="001B4689">
      <w:pPr>
        <w:rPr>
          <w:rFonts w:ascii="Arial" w:hAnsi="Arial" w:cs="Arial"/>
          <w:sz w:val="24"/>
        </w:rPr>
      </w:pPr>
      <w:r w:rsidRPr="004A0E3B">
        <w:rPr>
          <w:rFonts w:ascii="Arial" w:hAnsi="Arial" w:cs="Arial"/>
          <w:sz w:val="24"/>
        </w:rPr>
        <w:t>As of the 1</w:t>
      </w:r>
      <w:r w:rsidRPr="004A0E3B">
        <w:rPr>
          <w:rFonts w:ascii="Arial" w:hAnsi="Arial" w:cs="Arial"/>
          <w:sz w:val="24"/>
          <w:vertAlign w:val="superscript"/>
        </w:rPr>
        <w:t>st</w:t>
      </w:r>
      <w:r w:rsidRPr="004A0E3B">
        <w:rPr>
          <w:rFonts w:ascii="Arial" w:hAnsi="Arial" w:cs="Arial"/>
          <w:sz w:val="24"/>
        </w:rPr>
        <w:t xml:space="preserve"> January 2020 exhibits for which permission to show (PTS) following surgical intervention has been requested will no longer be published in the Breed Record Supplement and instead will be detailed in BHCPs, and a yearly report will be collated for the BHC. </w:t>
      </w:r>
      <w:r w:rsidR="00165C84" w:rsidRPr="004A0E3B">
        <w:rPr>
          <w:rFonts w:ascii="Arial" w:hAnsi="Arial" w:cs="Arial"/>
          <w:sz w:val="24"/>
        </w:rPr>
        <w:t xml:space="preserve">In the past five years, </w:t>
      </w:r>
      <w:r w:rsidR="00A42320">
        <w:rPr>
          <w:rFonts w:ascii="Arial" w:hAnsi="Arial" w:cs="Arial"/>
          <w:sz w:val="24"/>
        </w:rPr>
        <w:t>two</w:t>
      </w:r>
      <w:r w:rsidRPr="004A0E3B">
        <w:rPr>
          <w:rFonts w:ascii="Arial" w:hAnsi="Arial" w:cs="Arial"/>
          <w:sz w:val="24"/>
        </w:rPr>
        <w:t xml:space="preserve"> reports have been received for the </w:t>
      </w:r>
      <w:r w:rsidR="00514906">
        <w:rPr>
          <w:rFonts w:ascii="Arial" w:hAnsi="Arial" w:cs="Arial"/>
          <w:sz w:val="24"/>
        </w:rPr>
        <w:t>BSD</w:t>
      </w:r>
      <w:r w:rsidR="00165C84" w:rsidRPr="004A0E3B">
        <w:rPr>
          <w:rFonts w:ascii="Arial" w:hAnsi="Arial" w:cs="Arial"/>
          <w:sz w:val="24"/>
        </w:rPr>
        <w:t xml:space="preserve"> </w:t>
      </w:r>
      <w:r w:rsidRPr="004A0E3B">
        <w:rPr>
          <w:rFonts w:ascii="Arial" w:hAnsi="Arial" w:cs="Arial"/>
          <w:sz w:val="24"/>
        </w:rPr>
        <w:t>(excluding neutering or caesarean sections)</w:t>
      </w:r>
      <w:r w:rsidR="004C4CEC" w:rsidRPr="004A0E3B">
        <w:rPr>
          <w:rFonts w:ascii="Arial" w:hAnsi="Arial" w:cs="Arial"/>
          <w:sz w:val="24"/>
        </w:rPr>
        <w:t>,</w:t>
      </w:r>
      <w:r w:rsidR="00A42320">
        <w:rPr>
          <w:rFonts w:ascii="Arial" w:hAnsi="Arial" w:cs="Arial"/>
          <w:sz w:val="24"/>
        </w:rPr>
        <w:t xml:space="preserve"> one for teeth/ tooth removal </w:t>
      </w:r>
      <w:r w:rsidR="00EA213C">
        <w:rPr>
          <w:rFonts w:ascii="Arial" w:hAnsi="Arial" w:cs="Arial"/>
          <w:sz w:val="24"/>
        </w:rPr>
        <w:t xml:space="preserve">due to trauma </w:t>
      </w:r>
      <w:r w:rsidR="00A42320">
        <w:rPr>
          <w:rFonts w:ascii="Arial" w:hAnsi="Arial" w:cs="Arial"/>
          <w:sz w:val="24"/>
        </w:rPr>
        <w:t>and one</w:t>
      </w:r>
      <w:r w:rsidR="00EA213C">
        <w:rPr>
          <w:rFonts w:ascii="Arial" w:hAnsi="Arial" w:cs="Arial"/>
          <w:sz w:val="24"/>
        </w:rPr>
        <w:t xml:space="preserve"> mammary gland removal. </w:t>
      </w:r>
    </w:p>
    <w:p w14:paraId="605D330E" w14:textId="77777777" w:rsidR="001A3B48" w:rsidRPr="004A0E3B" w:rsidRDefault="001A3B48" w:rsidP="001B4689">
      <w:pPr>
        <w:rPr>
          <w:rFonts w:ascii="Arial" w:hAnsi="Arial" w:cs="Arial"/>
          <w:sz w:val="24"/>
        </w:rPr>
      </w:pPr>
    </w:p>
    <w:p w14:paraId="0BBAC417" w14:textId="61E5D9E4" w:rsidR="000539A8" w:rsidRPr="004A0E3B" w:rsidRDefault="000539A8" w:rsidP="00F71511">
      <w:pPr>
        <w:pStyle w:val="Heading1"/>
        <w:spacing w:before="0"/>
        <w:rPr>
          <w:rFonts w:ascii="Arial" w:hAnsi="Arial" w:cs="Arial"/>
          <w:b/>
          <w:color w:val="auto"/>
          <w:sz w:val="24"/>
        </w:rPr>
      </w:pPr>
      <w:bookmarkStart w:id="13" w:name="_Toc94709452"/>
      <w:r w:rsidRPr="004A0E3B">
        <w:rPr>
          <w:rFonts w:ascii="Arial" w:hAnsi="Arial" w:cs="Arial"/>
          <w:b/>
          <w:color w:val="auto"/>
          <w:sz w:val="24"/>
        </w:rPr>
        <w:t>ASSURED BREEDER</w:t>
      </w:r>
      <w:r w:rsidR="00A00085" w:rsidRPr="004A0E3B">
        <w:rPr>
          <w:rFonts w:ascii="Arial" w:hAnsi="Arial" w:cs="Arial"/>
          <w:b/>
          <w:color w:val="auto"/>
          <w:sz w:val="24"/>
        </w:rPr>
        <w:t>S</w:t>
      </w:r>
      <w:r w:rsidRPr="004A0E3B">
        <w:rPr>
          <w:rFonts w:ascii="Arial" w:hAnsi="Arial" w:cs="Arial"/>
          <w:b/>
          <w:color w:val="auto"/>
          <w:sz w:val="24"/>
        </w:rPr>
        <w:t xml:space="preserve"> SCHEME</w:t>
      </w:r>
      <w:bookmarkEnd w:id="13"/>
      <w:r w:rsidRPr="004A0E3B">
        <w:rPr>
          <w:rFonts w:ascii="Arial" w:hAnsi="Arial" w:cs="Arial"/>
          <w:b/>
          <w:color w:val="auto"/>
          <w:sz w:val="24"/>
        </w:rPr>
        <w:t xml:space="preserve"> </w:t>
      </w:r>
    </w:p>
    <w:p w14:paraId="17014E25" w14:textId="77777777" w:rsidR="007473E7" w:rsidRPr="004A0E3B" w:rsidRDefault="007473E7" w:rsidP="00C204B8">
      <w:pPr>
        <w:spacing w:after="0"/>
      </w:pPr>
    </w:p>
    <w:p w14:paraId="6138CF2B" w14:textId="33E0B9E4" w:rsidR="00EC0EB3" w:rsidRDefault="004A0E3B" w:rsidP="004A0E3B">
      <w:pPr>
        <w:rPr>
          <w:rFonts w:ascii="Arial" w:hAnsi="Arial" w:cs="Arial"/>
          <w:sz w:val="24"/>
          <w:szCs w:val="24"/>
        </w:rPr>
      </w:pPr>
      <w:r w:rsidRPr="004A0E3B">
        <w:rPr>
          <w:rFonts w:ascii="Arial" w:hAnsi="Arial" w:cs="Arial"/>
          <w:sz w:val="24"/>
          <w:szCs w:val="24"/>
        </w:rPr>
        <w:t>There are c</w:t>
      </w:r>
      <w:r w:rsidR="005976D6" w:rsidRPr="004A0E3B">
        <w:rPr>
          <w:rFonts w:ascii="Arial" w:hAnsi="Arial" w:cs="Arial"/>
          <w:sz w:val="24"/>
          <w:szCs w:val="24"/>
        </w:rPr>
        <w:t xml:space="preserve">urrently </w:t>
      </w:r>
      <w:r w:rsidR="001A1556">
        <w:rPr>
          <w:rFonts w:ascii="Arial" w:hAnsi="Arial" w:cs="Arial"/>
          <w:sz w:val="24"/>
          <w:szCs w:val="24"/>
        </w:rPr>
        <w:t xml:space="preserve">the following requirements for the breed </w:t>
      </w:r>
      <w:r w:rsidR="00925095">
        <w:rPr>
          <w:rFonts w:ascii="Arial" w:hAnsi="Arial" w:cs="Arial"/>
          <w:sz w:val="24"/>
          <w:szCs w:val="24"/>
        </w:rPr>
        <w:t xml:space="preserve">(all varieties) </w:t>
      </w:r>
      <w:r w:rsidR="001A1556">
        <w:rPr>
          <w:rFonts w:ascii="Arial" w:hAnsi="Arial" w:cs="Arial"/>
          <w:sz w:val="24"/>
          <w:szCs w:val="24"/>
        </w:rPr>
        <w:t xml:space="preserve">under the Assured Breeders Scheme: </w:t>
      </w:r>
    </w:p>
    <w:p w14:paraId="11E0B106" w14:textId="1CE5E88E" w:rsidR="001A1556" w:rsidRDefault="001A1556" w:rsidP="001A1556">
      <w:pPr>
        <w:pStyle w:val="ListParagraph"/>
        <w:numPr>
          <w:ilvl w:val="0"/>
          <w:numId w:val="14"/>
        </w:numPr>
        <w:rPr>
          <w:rFonts w:ascii="Arial" w:hAnsi="Arial" w:cs="Arial"/>
          <w:sz w:val="24"/>
          <w:szCs w:val="24"/>
        </w:rPr>
      </w:pPr>
      <w:r>
        <w:rPr>
          <w:rFonts w:ascii="Arial" w:hAnsi="Arial" w:cs="Arial"/>
          <w:sz w:val="24"/>
          <w:szCs w:val="24"/>
        </w:rPr>
        <w:t>Hip dysplasia screening under the BVA/KC Hip Dysplasia Scheme</w:t>
      </w:r>
    </w:p>
    <w:p w14:paraId="3B174B14" w14:textId="2276A6AD" w:rsidR="001A1556" w:rsidRPr="001A1556" w:rsidRDefault="001A1556" w:rsidP="001A1556">
      <w:pPr>
        <w:pStyle w:val="ListParagraph"/>
        <w:numPr>
          <w:ilvl w:val="0"/>
          <w:numId w:val="14"/>
        </w:numPr>
        <w:rPr>
          <w:rFonts w:ascii="Arial" w:hAnsi="Arial" w:cs="Arial"/>
          <w:sz w:val="24"/>
          <w:szCs w:val="24"/>
        </w:rPr>
      </w:pPr>
      <w:r>
        <w:rPr>
          <w:rFonts w:ascii="Arial" w:hAnsi="Arial" w:cs="Arial"/>
          <w:sz w:val="24"/>
          <w:szCs w:val="24"/>
        </w:rPr>
        <w:t xml:space="preserve">Eye testing under the BVA/KC/ISDS Eye Scheme </w:t>
      </w:r>
    </w:p>
    <w:p w14:paraId="06B01B08" w14:textId="77777777" w:rsidR="005976D6" w:rsidRPr="00DB4BBA" w:rsidRDefault="005976D6" w:rsidP="005976D6">
      <w:pPr>
        <w:rPr>
          <w:rFonts w:ascii="Arial" w:hAnsi="Arial" w:cs="Arial"/>
          <w:color w:val="2E74B5" w:themeColor="accent1" w:themeShade="BF"/>
          <w:sz w:val="24"/>
          <w:szCs w:val="24"/>
        </w:rPr>
      </w:pPr>
    </w:p>
    <w:p w14:paraId="2D09C5CB" w14:textId="77777777" w:rsidR="000539A8" w:rsidRPr="004A0E3B" w:rsidRDefault="000539A8" w:rsidP="00944173">
      <w:pPr>
        <w:pStyle w:val="Heading1"/>
        <w:rPr>
          <w:rFonts w:ascii="Arial" w:hAnsi="Arial" w:cs="Arial"/>
          <w:b/>
          <w:color w:val="auto"/>
          <w:sz w:val="24"/>
        </w:rPr>
      </w:pPr>
      <w:bookmarkStart w:id="14" w:name="_Toc94709453"/>
      <w:r w:rsidRPr="004A0E3B">
        <w:rPr>
          <w:rFonts w:ascii="Arial" w:hAnsi="Arial" w:cs="Arial"/>
          <w:b/>
          <w:color w:val="auto"/>
          <w:sz w:val="24"/>
        </w:rPr>
        <w:t>BREED CLUB BREEDING RECOMMENDATIONS</w:t>
      </w:r>
      <w:bookmarkEnd w:id="14"/>
      <w:r w:rsidRPr="004A0E3B">
        <w:rPr>
          <w:rFonts w:ascii="Arial" w:hAnsi="Arial" w:cs="Arial"/>
          <w:b/>
          <w:color w:val="auto"/>
          <w:sz w:val="24"/>
        </w:rPr>
        <w:t xml:space="preserve"> </w:t>
      </w:r>
    </w:p>
    <w:p w14:paraId="1F7D95F8" w14:textId="77777777" w:rsidR="00A00085" w:rsidRPr="004A0E3B" w:rsidRDefault="00A00085" w:rsidP="00A00085">
      <w:pPr>
        <w:pStyle w:val="NoSpacing"/>
      </w:pPr>
    </w:p>
    <w:p w14:paraId="1A121A6C" w14:textId="5E65346E" w:rsidR="006B0DA5" w:rsidRDefault="006B0DA5" w:rsidP="006B0DA5">
      <w:pPr>
        <w:rPr>
          <w:rFonts w:ascii="Arial" w:hAnsi="Arial" w:cs="Arial"/>
          <w:sz w:val="24"/>
          <w:szCs w:val="24"/>
        </w:rPr>
      </w:pPr>
      <w:r>
        <w:rPr>
          <w:rFonts w:ascii="Arial" w:hAnsi="Arial" w:cs="Arial"/>
          <w:sz w:val="24"/>
          <w:szCs w:val="24"/>
        </w:rPr>
        <w:t xml:space="preserve">The following are the current breed club breeding recommendations: </w:t>
      </w:r>
    </w:p>
    <w:p w14:paraId="26D58CAD" w14:textId="3BE9F96A" w:rsidR="006B0DA5" w:rsidRPr="006B0DA5" w:rsidRDefault="006B0DA5" w:rsidP="006B0DA5">
      <w:pPr>
        <w:pStyle w:val="ListParagraph"/>
        <w:numPr>
          <w:ilvl w:val="0"/>
          <w:numId w:val="20"/>
        </w:numPr>
        <w:rPr>
          <w:rFonts w:ascii="Arial" w:hAnsi="Arial" w:cs="Arial"/>
          <w:sz w:val="24"/>
          <w:szCs w:val="24"/>
        </w:rPr>
      </w:pPr>
      <w:r w:rsidRPr="006B0DA5">
        <w:rPr>
          <w:rFonts w:ascii="Arial" w:hAnsi="Arial" w:cs="Arial"/>
          <w:sz w:val="24"/>
          <w:szCs w:val="24"/>
        </w:rPr>
        <w:t>Members are recommended only to breed from dogs and bitches of sound temperament that have been BVA/KC hip scored and have a current (within 12 months) BVA/KC clear eye test certificate up to 7 years.</w:t>
      </w:r>
    </w:p>
    <w:p w14:paraId="69827F51" w14:textId="77777777" w:rsidR="006B0DA5" w:rsidRPr="006B0DA5" w:rsidRDefault="006B0DA5" w:rsidP="006B0DA5">
      <w:pPr>
        <w:pStyle w:val="ListParagraph"/>
        <w:numPr>
          <w:ilvl w:val="0"/>
          <w:numId w:val="20"/>
        </w:numPr>
        <w:rPr>
          <w:rFonts w:ascii="Arial" w:hAnsi="Arial" w:cs="Arial"/>
          <w:sz w:val="24"/>
          <w:szCs w:val="24"/>
        </w:rPr>
      </w:pPr>
      <w:r w:rsidRPr="006B0DA5">
        <w:rPr>
          <w:rFonts w:ascii="Arial" w:hAnsi="Arial" w:cs="Arial"/>
          <w:sz w:val="24"/>
          <w:szCs w:val="24"/>
        </w:rPr>
        <w:t>Members will not knowingly breed from a dog or bitch which has a serious hereditary defect.</w:t>
      </w:r>
    </w:p>
    <w:p w14:paraId="4E5B48A7" w14:textId="77777777" w:rsidR="006B0DA5" w:rsidRPr="006B0DA5" w:rsidRDefault="006B0DA5" w:rsidP="006B0DA5">
      <w:pPr>
        <w:pStyle w:val="ListParagraph"/>
        <w:numPr>
          <w:ilvl w:val="0"/>
          <w:numId w:val="20"/>
        </w:numPr>
        <w:rPr>
          <w:rFonts w:ascii="Arial" w:hAnsi="Arial" w:cs="Arial"/>
          <w:sz w:val="24"/>
          <w:szCs w:val="24"/>
        </w:rPr>
      </w:pPr>
      <w:r w:rsidRPr="006B0DA5">
        <w:rPr>
          <w:rFonts w:ascii="Arial" w:hAnsi="Arial" w:cs="Arial"/>
          <w:sz w:val="24"/>
          <w:szCs w:val="24"/>
        </w:rPr>
        <w:t>Members will not breed from bitches either before the age of 2 years or the 3rd season, whichever is the earlier, nor will they breed from bitches on consecutive season if the seasons are less than 12 months apart. Exceptional circumstances accepted.</w:t>
      </w:r>
    </w:p>
    <w:p w14:paraId="67EC82D5" w14:textId="18B069A1" w:rsidR="004A0E3B" w:rsidRPr="00EA15B6" w:rsidRDefault="006B0DA5" w:rsidP="006B0DA5">
      <w:pPr>
        <w:pStyle w:val="ListParagraph"/>
        <w:numPr>
          <w:ilvl w:val="0"/>
          <w:numId w:val="20"/>
        </w:numPr>
        <w:rPr>
          <w:rFonts w:ascii="Arial" w:hAnsi="Arial" w:cs="Arial"/>
          <w:sz w:val="24"/>
          <w:szCs w:val="24"/>
          <w:u w:val="single"/>
        </w:rPr>
      </w:pPr>
      <w:r w:rsidRPr="006B0DA5">
        <w:rPr>
          <w:rFonts w:ascii="Arial" w:hAnsi="Arial" w:cs="Arial"/>
          <w:sz w:val="24"/>
          <w:szCs w:val="24"/>
        </w:rPr>
        <w:t>Stud dogs will not be used on bitches knowing that a point of the Code of Ethics would be broken.</w:t>
      </w:r>
    </w:p>
    <w:p w14:paraId="42D109AC" w14:textId="77777777" w:rsidR="00EA15B6" w:rsidRPr="006B0DA5" w:rsidRDefault="00EA15B6" w:rsidP="00EA15B6">
      <w:pPr>
        <w:pStyle w:val="ListParagraph"/>
        <w:rPr>
          <w:rFonts w:ascii="Arial" w:hAnsi="Arial" w:cs="Arial"/>
          <w:sz w:val="24"/>
          <w:szCs w:val="24"/>
          <w:u w:val="single"/>
        </w:rPr>
      </w:pPr>
    </w:p>
    <w:p w14:paraId="06140F98" w14:textId="77777777" w:rsidR="000539A8" w:rsidRPr="004A0E3B" w:rsidRDefault="000539A8" w:rsidP="00944173">
      <w:pPr>
        <w:pStyle w:val="Heading1"/>
        <w:rPr>
          <w:rFonts w:ascii="Arial" w:hAnsi="Arial" w:cs="Arial"/>
          <w:b/>
          <w:color w:val="auto"/>
          <w:sz w:val="24"/>
        </w:rPr>
      </w:pPr>
      <w:bookmarkStart w:id="15" w:name="_Toc94709454"/>
      <w:r w:rsidRPr="004A0E3B">
        <w:rPr>
          <w:rFonts w:ascii="Arial" w:hAnsi="Arial" w:cs="Arial"/>
          <w:b/>
          <w:color w:val="auto"/>
          <w:sz w:val="24"/>
        </w:rPr>
        <w:t>DNA TEST RESULTS</w:t>
      </w:r>
      <w:bookmarkEnd w:id="15"/>
      <w:r w:rsidRPr="004A0E3B">
        <w:rPr>
          <w:rFonts w:ascii="Arial" w:hAnsi="Arial" w:cs="Arial"/>
          <w:b/>
          <w:color w:val="auto"/>
          <w:sz w:val="24"/>
        </w:rPr>
        <w:t xml:space="preserve"> </w:t>
      </w:r>
    </w:p>
    <w:p w14:paraId="4AA6F51D" w14:textId="06F13743" w:rsidR="001D6276" w:rsidRPr="00DB4BBA" w:rsidRDefault="001D6276" w:rsidP="00C204B8">
      <w:pPr>
        <w:tabs>
          <w:tab w:val="left" w:pos="2260"/>
        </w:tabs>
        <w:spacing w:after="0"/>
        <w:rPr>
          <w:color w:val="2E74B5" w:themeColor="accent1" w:themeShade="BF"/>
        </w:rPr>
      </w:pPr>
    </w:p>
    <w:p w14:paraId="78DF9E14" w14:textId="22B6B1A7" w:rsidR="004A0E3B" w:rsidRDefault="00925095" w:rsidP="004A0E3B">
      <w:pPr>
        <w:rPr>
          <w:rFonts w:ascii="Arial" w:hAnsi="Arial" w:cs="Arial"/>
          <w:sz w:val="24"/>
          <w:szCs w:val="24"/>
        </w:rPr>
      </w:pPr>
      <w:r>
        <w:rPr>
          <w:rFonts w:ascii="Arial" w:hAnsi="Arial" w:cs="Arial"/>
          <w:sz w:val="24"/>
          <w:szCs w:val="24"/>
        </w:rPr>
        <w:t xml:space="preserve">No DNA tests are currently available for the breed. </w:t>
      </w:r>
    </w:p>
    <w:p w14:paraId="68F57B21" w14:textId="77777777" w:rsidR="004A0E3B" w:rsidRPr="004A0E3B" w:rsidRDefault="004A0E3B" w:rsidP="004A0E3B">
      <w:pPr>
        <w:rPr>
          <w:rFonts w:ascii="Arial" w:hAnsi="Arial" w:cs="Arial"/>
          <w:sz w:val="24"/>
          <w:szCs w:val="24"/>
        </w:rPr>
      </w:pPr>
      <w:r w:rsidRPr="004A0E3B">
        <w:rPr>
          <w:rFonts w:ascii="Arial" w:hAnsi="Arial" w:cs="Arial"/>
          <w:sz w:val="24"/>
          <w:szCs w:val="24"/>
        </w:rPr>
        <w:t xml:space="preserve">Whilst other DNA tests may be available for the breed, results from these will not be accepted by the Kennel Club until the test has been formally recognised, the process of which involves collaboration between the breed clubs and the Kennel Club in order to validate the test’s accuracy. </w:t>
      </w:r>
    </w:p>
    <w:p w14:paraId="546F12D4" w14:textId="5DF279FA" w:rsidR="000539A8" w:rsidRPr="004A0E3B" w:rsidRDefault="000539A8" w:rsidP="00944173">
      <w:pPr>
        <w:pStyle w:val="Heading1"/>
        <w:rPr>
          <w:rFonts w:ascii="Arial" w:hAnsi="Arial" w:cs="Arial"/>
          <w:b/>
          <w:color w:val="auto"/>
          <w:sz w:val="24"/>
        </w:rPr>
      </w:pPr>
      <w:bookmarkStart w:id="16" w:name="_Toc94709455"/>
      <w:r w:rsidRPr="00230CF6">
        <w:rPr>
          <w:rFonts w:ascii="Arial" w:hAnsi="Arial" w:cs="Arial"/>
          <w:b/>
          <w:color w:val="auto"/>
          <w:sz w:val="24"/>
        </w:rPr>
        <w:t>CANINE HEALTH SCHEMES</w:t>
      </w:r>
      <w:bookmarkEnd w:id="16"/>
      <w:r w:rsidRPr="004A0E3B">
        <w:rPr>
          <w:rFonts w:ascii="Arial" w:hAnsi="Arial" w:cs="Arial"/>
          <w:b/>
          <w:color w:val="auto"/>
          <w:sz w:val="24"/>
        </w:rPr>
        <w:t xml:space="preserve"> </w:t>
      </w:r>
    </w:p>
    <w:p w14:paraId="44322A5A" w14:textId="77777777" w:rsidR="007473E7" w:rsidRPr="004A0E3B" w:rsidRDefault="007473E7" w:rsidP="00C204B8">
      <w:pPr>
        <w:spacing w:after="0"/>
      </w:pPr>
    </w:p>
    <w:p w14:paraId="1EE15B35" w14:textId="4665A96A" w:rsidR="00A00085" w:rsidRDefault="005976D6" w:rsidP="00563525">
      <w:pPr>
        <w:rPr>
          <w:rFonts w:ascii="Arial" w:eastAsia="Calibri" w:hAnsi="Arial" w:cs="Arial"/>
          <w:sz w:val="24"/>
          <w:szCs w:val="24"/>
        </w:rPr>
      </w:pPr>
      <w:r w:rsidRPr="004A0E3B">
        <w:rPr>
          <w:rFonts w:ascii="Arial" w:eastAsia="Calibri" w:hAnsi="Arial" w:cs="Arial"/>
          <w:sz w:val="24"/>
          <w:szCs w:val="24"/>
        </w:rPr>
        <w:t>All of</w:t>
      </w:r>
      <w:r w:rsidR="00563525" w:rsidRPr="004A0E3B">
        <w:rPr>
          <w:rFonts w:ascii="Arial" w:eastAsia="Calibri" w:hAnsi="Arial" w:cs="Arial"/>
          <w:sz w:val="24"/>
          <w:szCs w:val="24"/>
        </w:rPr>
        <w:t xml:space="preserve"> the British Veterinary Association (BVA)/Kennel Club (KC) Canine Health Schemes are open to dogs of any breed</w:t>
      </w:r>
      <w:r w:rsidR="0073651A" w:rsidRPr="004A0E3B">
        <w:rPr>
          <w:rFonts w:ascii="Arial" w:eastAsia="Calibri" w:hAnsi="Arial" w:cs="Arial"/>
          <w:sz w:val="24"/>
          <w:szCs w:val="24"/>
        </w:rPr>
        <w:t xml:space="preserve"> with a summary given of dogs tested to date below</w:t>
      </w:r>
      <w:r w:rsidR="00563525" w:rsidRPr="004A0E3B">
        <w:rPr>
          <w:rFonts w:ascii="Arial" w:eastAsia="Calibri" w:hAnsi="Arial" w:cs="Arial"/>
          <w:sz w:val="24"/>
          <w:szCs w:val="24"/>
        </w:rPr>
        <w:t>.</w:t>
      </w:r>
    </w:p>
    <w:p w14:paraId="45211775" w14:textId="0280A9EF" w:rsidR="00777474" w:rsidRDefault="00777474" w:rsidP="00563525">
      <w:pPr>
        <w:rPr>
          <w:rFonts w:ascii="Arial" w:eastAsia="Calibri" w:hAnsi="Arial" w:cs="Arial"/>
          <w:sz w:val="24"/>
          <w:szCs w:val="24"/>
          <w:u w:val="single"/>
        </w:rPr>
      </w:pPr>
      <w:r>
        <w:rPr>
          <w:rFonts w:ascii="Arial" w:eastAsia="Calibri" w:hAnsi="Arial" w:cs="Arial"/>
          <w:sz w:val="24"/>
          <w:szCs w:val="24"/>
          <w:u w:val="single"/>
        </w:rPr>
        <w:t xml:space="preserve">HIPS </w:t>
      </w:r>
    </w:p>
    <w:p w14:paraId="1D03D8D1" w14:textId="744F82F6" w:rsidR="00777474" w:rsidRDefault="00777474" w:rsidP="00563525">
      <w:pPr>
        <w:rPr>
          <w:rFonts w:ascii="Arial" w:eastAsia="Calibri" w:hAnsi="Arial" w:cs="Arial"/>
          <w:sz w:val="24"/>
          <w:szCs w:val="24"/>
        </w:rPr>
      </w:pPr>
      <w:r>
        <w:rPr>
          <w:rFonts w:ascii="Arial" w:eastAsia="Calibri" w:hAnsi="Arial" w:cs="Arial"/>
          <w:sz w:val="24"/>
          <w:szCs w:val="24"/>
        </w:rPr>
        <w:t>To date (Dec 2021) some 1,88</w:t>
      </w:r>
      <w:r w:rsidR="00D76169">
        <w:rPr>
          <w:rFonts w:ascii="Arial" w:eastAsia="Calibri" w:hAnsi="Arial" w:cs="Arial"/>
          <w:sz w:val="24"/>
          <w:szCs w:val="24"/>
        </w:rPr>
        <w:t>4</w:t>
      </w:r>
      <w:r>
        <w:rPr>
          <w:rFonts w:ascii="Arial" w:eastAsia="Calibri" w:hAnsi="Arial" w:cs="Arial"/>
          <w:sz w:val="24"/>
          <w:szCs w:val="24"/>
        </w:rPr>
        <w:t xml:space="preserve"> dogs of the breed have been tested (991 Tervurens, 361 Malinois, 22 Laekenois, and 510 Groenendael) with an overall 15-year breed median of 9.0 (range 0 – 63) and 5-year median of 8.0 (range 0 – 63). The mean hip scores by year of birth </w:t>
      </w:r>
      <w:r w:rsidR="00D76169">
        <w:rPr>
          <w:rFonts w:ascii="Arial" w:eastAsia="Calibri" w:hAnsi="Arial" w:cs="Arial"/>
          <w:sz w:val="24"/>
          <w:szCs w:val="24"/>
        </w:rPr>
        <w:t xml:space="preserve">for each variety and the breed as a whole </w:t>
      </w:r>
      <w:r>
        <w:rPr>
          <w:rFonts w:ascii="Arial" w:eastAsia="Calibri" w:hAnsi="Arial" w:cs="Arial"/>
          <w:sz w:val="24"/>
          <w:szCs w:val="24"/>
        </w:rPr>
        <w:t xml:space="preserve">are shown in Figure </w:t>
      </w:r>
      <w:r w:rsidR="00055D2C">
        <w:rPr>
          <w:rFonts w:ascii="Arial" w:eastAsia="Calibri" w:hAnsi="Arial" w:cs="Arial"/>
          <w:sz w:val="24"/>
          <w:szCs w:val="24"/>
        </w:rPr>
        <w:t>8</w:t>
      </w:r>
      <w:r>
        <w:rPr>
          <w:rFonts w:ascii="Arial" w:eastAsia="Calibri" w:hAnsi="Arial" w:cs="Arial"/>
          <w:sz w:val="24"/>
          <w:szCs w:val="24"/>
        </w:rPr>
        <w:t xml:space="preserve"> below. </w:t>
      </w:r>
    </w:p>
    <w:p w14:paraId="3F988BD8" w14:textId="74B11B3D" w:rsidR="00D76169" w:rsidRDefault="00D76169" w:rsidP="00563525">
      <w:pPr>
        <w:rPr>
          <w:rFonts w:ascii="Arial" w:eastAsia="Calibri" w:hAnsi="Arial" w:cs="Arial"/>
          <w:sz w:val="24"/>
          <w:szCs w:val="24"/>
        </w:rPr>
      </w:pPr>
      <w:r>
        <w:rPr>
          <w:rFonts w:ascii="Arial" w:eastAsia="Calibri" w:hAnsi="Arial" w:cs="Arial"/>
          <w:sz w:val="24"/>
          <w:szCs w:val="24"/>
        </w:rPr>
        <w:t xml:space="preserve">It is worth noting that fewer dogs born in the more recent years will have been tested due to their young age, and not yet being used for breeding, and further that there will have been fewer years for disease to manifest so will generally have a lower score. </w:t>
      </w:r>
      <w:r w:rsidR="003E25A6">
        <w:rPr>
          <w:rFonts w:ascii="Arial" w:eastAsia="Calibri" w:hAnsi="Arial" w:cs="Arial"/>
          <w:sz w:val="24"/>
          <w:szCs w:val="24"/>
        </w:rPr>
        <w:t xml:space="preserve">the mean score has remained fairly </w:t>
      </w:r>
      <w:r w:rsidR="00C930A3">
        <w:rPr>
          <w:rFonts w:ascii="Arial" w:eastAsia="Calibri" w:hAnsi="Arial" w:cs="Arial"/>
          <w:sz w:val="24"/>
          <w:szCs w:val="24"/>
        </w:rPr>
        <w:t xml:space="preserve">level over this period analysed. </w:t>
      </w:r>
    </w:p>
    <w:p w14:paraId="082A7FB4" w14:textId="3DBB4F95" w:rsidR="00D76169" w:rsidRDefault="00D6291B" w:rsidP="00D6291B">
      <w:pPr>
        <w:jc w:val="center"/>
        <w:rPr>
          <w:rFonts w:ascii="Arial" w:eastAsia="Calibri" w:hAnsi="Arial" w:cs="Arial"/>
          <w:sz w:val="24"/>
          <w:szCs w:val="24"/>
        </w:rPr>
      </w:pPr>
      <w:r>
        <w:rPr>
          <w:noProof/>
          <w:lang w:eastAsia="en-GB"/>
        </w:rPr>
        <w:drawing>
          <wp:inline distT="0" distB="0" distL="0" distR="0" wp14:anchorId="55E8CB50" wp14:editId="177EBB5D">
            <wp:extent cx="5168155" cy="3236181"/>
            <wp:effectExtent l="0" t="0" r="13970" b="2540"/>
            <wp:docPr id="28" name="Chart 28">
              <a:extLst xmlns:a="http://schemas.openxmlformats.org/drawingml/2006/main">
                <a:ext uri="{FF2B5EF4-FFF2-40B4-BE49-F238E27FC236}">
                  <a16:creationId xmlns:a16="http://schemas.microsoft.com/office/drawing/2014/main" id="{0C71D3D3-3655-4AB3-BE67-E6EFE7CAD8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116E51" w14:textId="64A642AE" w:rsidR="00D76169" w:rsidRDefault="00D76169" w:rsidP="00563525">
      <w:pPr>
        <w:rPr>
          <w:rFonts w:ascii="Arial" w:eastAsia="Calibri" w:hAnsi="Arial" w:cs="Arial"/>
          <w:sz w:val="24"/>
          <w:szCs w:val="24"/>
        </w:rPr>
      </w:pPr>
      <w:r>
        <w:rPr>
          <w:rFonts w:ascii="Arial" w:eastAsia="Calibri" w:hAnsi="Arial" w:cs="Arial"/>
          <w:sz w:val="24"/>
          <w:szCs w:val="24"/>
        </w:rPr>
        <w:t xml:space="preserve">Figure </w:t>
      </w:r>
      <w:r w:rsidR="00055D2C">
        <w:rPr>
          <w:rFonts w:ascii="Arial" w:eastAsia="Calibri" w:hAnsi="Arial" w:cs="Arial"/>
          <w:sz w:val="24"/>
          <w:szCs w:val="24"/>
        </w:rPr>
        <w:t>8</w:t>
      </w:r>
      <w:r>
        <w:rPr>
          <w:rFonts w:ascii="Arial" w:eastAsia="Calibri" w:hAnsi="Arial" w:cs="Arial"/>
          <w:sz w:val="24"/>
          <w:szCs w:val="24"/>
        </w:rPr>
        <w:t xml:space="preserve">: Mean hip scores per year of birth for the BSD. </w:t>
      </w:r>
    </w:p>
    <w:p w14:paraId="10931FF8" w14:textId="770D48A0" w:rsidR="00D76169" w:rsidRDefault="00D76169" w:rsidP="00563525">
      <w:pPr>
        <w:rPr>
          <w:rFonts w:ascii="Arial" w:eastAsia="Calibri" w:hAnsi="Arial" w:cs="Arial"/>
          <w:sz w:val="24"/>
          <w:szCs w:val="24"/>
        </w:rPr>
      </w:pPr>
      <w:r>
        <w:rPr>
          <w:rFonts w:ascii="Arial" w:eastAsia="Calibri" w:hAnsi="Arial" w:cs="Arial"/>
          <w:sz w:val="24"/>
          <w:szCs w:val="24"/>
        </w:rPr>
        <w:t xml:space="preserve">Similarly, the proportion of dogs tested per year of birth is shown in Figure </w:t>
      </w:r>
      <w:r w:rsidR="00055D2C">
        <w:rPr>
          <w:rFonts w:ascii="Arial" w:eastAsia="Calibri" w:hAnsi="Arial" w:cs="Arial"/>
          <w:sz w:val="24"/>
          <w:szCs w:val="24"/>
        </w:rPr>
        <w:t>9</w:t>
      </w:r>
      <w:r>
        <w:rPr>
          <w:rFonts w:ascii="Arial" w:eastAsia="Calibri" w:hAnsi="Arial" w:cs="Arial"/>
          <w:sz w:val="24"/>
          <w:szCs w:val="24"/>
        </w:rPr>
        <w:t xml:space="preserve"> below. Overall the breed’s proportion tested has gradually decreased overtime. </w:t>
      </w:r>
    </w:p>
    <w:p w14:paraId="62FB249F" w14:textId="47B98878" w:rsidR="00D76169" w:rsidRDefault="00532721" w:rsidP="00532721">
      <w:pPr>
        <w:jc w:val="center"/>
        <w:rPr>
          <w:rFonts w:ascii="Arial" w:eastAsia="Calibri" w:hAnsi="Arial" w:cs="Arial"/>
          <w:sz w:val="24"/>
          <w:szCs w:val="24"/>
        </w:rPr>
      </w:pPr>
      <w:r>
        <w:rPr>
          <w:noProof/>
          <w:lang w:eastAsia="en-GB"/>
        </w:rPr>
        <w:drawing>
          <wp:inline distT="0" distB="0" distL="0" distR="0" wp14:anchorId="33B53258" wp14:editId="73E6A4EA">
            <wp:extent cx="5640388" cy="3455988"/>
            <wp:effectExtent l="0" t="0" r="17780" b="11430"/>
            <wp:docPr id="29" name="Chart 29">
              <a:extLst xmlns:a="http://schemas.openxmlformats.org/drawingml/2006/main">
                <a:ext uri="{FF2B5EF4-FFF2-40B4-BE49-F238E27FC236}">
                  <a16:creationId xmlns:a16="http://schemas.microsoft.com/office/drawing/2014/main" id="{DE1D8CEF-DC4B-4BA5-A824-A2ECCF1B4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B6A2E1" w14:textId="58CE99F8" w:rsidR="00D76169" w:rsidRPr="00777474" w:rsidRDefault="00D76169" w:rsidP="00563525">
      <w:pPr>
        <w:rPr>
          <w:rFonts w:ascii="Arial" w:eastAsia="Calibri" w:hAnsi="Arial" w:cs="Arial"/>
          <w:sz w:val="24"/>
          <w:szCs w:val="24"/>
        </w:rPr>
      </w:pPr>
      <w:r>
        <w:rPr>
          <w:rFonts w:ascii="Arial" w:eastAsia="Calibri" w:hAnsi="Arial" w:cs="Arial"/>
          <w:sz w:val="24"/>
          <w:szCs w:val="24"/>
        </w:rPr>
        <w:t xml:space="preserve">Figure </w:t>
      </w:r>
      <w:r w:rsidR="00055D2C">
        <w:rPr>
          <w:rFonts w:ascii="Arial" w:eastAsia="Calibri" w:hAnsi="Arial" w:cs="Arial"/>
          <w:sz w:val="24"/>
          <w:szCs w:val="24"/>
        </w:rPr>
        <w:t>9</w:t>
      </w:r>
      <w:r>
        <w:rPr>
          <w:rFonts w:ascii="Arial" w:eastAsia="Calibri" w:hAnsi="Arial" w:cs="Arial"/>
          <w:sz w:val="24"/>
          <w:szCs w:val="24"/>
        </w:rPr>
        <w:t xml:space="preserve">: Proportion of dogs registered that are hip scored per year of birth. </w:t>
      </w:r>
    </w:p>
    <w:p w14:paraId="5E6BEB06" w14:textId="6A27D48F" w:rsidR="00777474" w:rsidRDefault="00777474" w:rsidP="00563525">
      <w:pPr>
        <w:rPr>
          <w:rFonts w:ascii="Arial" w:eastAsia="Calibri" w:hAnsi="Arial" w:cs="Arial"/>
          <w:sz w:val="24"/>
          <w:szCs w:val="24"/>
          <w:u w:val="single"/>
        </w:rPr>
      </w:pPr>
      <w:r>
        <w:rPr>
          <w:rFonts w:ascii="Arial" w:eastAsia="Calibri" w:hAnsi="Arial" w:cs="Arial"/>
          <w:sz w:val="24"/>
          <w:szCs w:val="24"/>
          <w:u w:val="single"/>
        </w:rPr>
        <w:t>ELBOWS</w:t>
      </w:r>
    </w:p>
    <w:p w14:paraId="15127141" w14:textId="2AD19BA4" w:rsidR="00B5230A" w:rsidRPr="00B5230A" w:rsidRDefault="00B5230A" w:rsidP="00563525">
      <w:pPr>
        <w:rPr>
          <w:rFonts w:ascii="Arial" w:eastAsia="Calibri" w:hAnsi="Arial" w:cs="Arial"/>
          <w:sz w:val="24"/>
          <w:szCs w:val="24"/>
        </w:rPr>
      </w:pPr>
      <w:r>
        <w:rPr>
          <w:rFonts w:ascii="Arial" w:eastAsia="Calibri" w:hAnsi="Arial" w:cs="Arial"/>
          <w:sz w:val="24"/>
          <w:szCs w:val="24"/>
        </w:rPr>
        <w:t xml:space="preserve">Within the past 15 years some </w:t>
      </w:r>
      <w:r w:rsidR="00A21288">
        <w:rPr>
          <w:rFonts w:ascii="Arial" w:eastAsia="Calibri" w:hAnsi="Arial" w:cs="Arial"/>
          <w:sz w:val="24"/>
          <w:szCs w:val="24"/>
        </w:rPr>
        <w:t xml:space="preserve">178 dogs of the breed have been tested, with the results of individual grades shown in Figure </w:t>
      </w:r>
      <w:r w:rsidR="00055D2C">
        <w:rPr>
          <w:rFonts w:ascii="Arial" w:eastAsia="Calibri" w:hAnsi="Arial" w:cs="Arial"/>
          <w:sz w:val="24"/>
          <w:szCs w:val="24"/>
        </w:rPr>
        <w:t>10</w:t>
      </w:r>
      <w:r w:rsidR="00A21288">
        <w:rPr>
          <w:rFonts w:ascii="Arial" w:eastAsia="Calibri" w:hAnsi="Arial" w:cs="Arial"/>
          <w:sz w:val="24"/>
          <w:szCs w:val="24"/>
        </w:rPr>
        <w:t xml:space="preserve">. Overall some </w:t>
      </w:r>
      <w:r w:rsidR="00432DF2">
        <w:rPr>
          <w:rFonts w:ascii="Arial" w:eastAsia="Calibri" w:hAnsi="Arial" w:cs="Arial"/>
          <w:sz w:val="24"/>
          <w:szCs w:val="24"/>
        </w:rPr>
        <w:t>8.9</w:t>
      </w:r>
      <w:r w:rsidR="00A21288">
        <w:rPr>
          <w:rFonts w:ascii="Arial" w:eastAsia="Calibri" w:hAnsi="Arial" w:cs="Arial"/>
          <w:sz w:val="24"/>
          <w:szCs w:val="24"/>
        </w:rPr>
        <w:t xml:space="preserve">% of dogs have been graded with some form of dysplasia. </w:t>
      </w:r>
    </w:p>
    <w:p w14:paraId="275A9D17" w14:textId="7D3A79BA" w:rsidR="00EE3503" w:rsidRDefault="00EE3503" w:rsidP="00563525">
      <w:r>
        <w:rPr>
          <w:noProof/>
          <w:lang w:eastAsia="en-GB"/>
        </w:rPr>
        <w:drawing>
          <wp:inline distT="0" distB="0" distL="0" distR="0" wp14:anchorId="07611B2E" wp14:editId="7251A5CF">
            <wp:extent cx="5830784" cy="3716976"/>
            <wp:effectExtent l="0" t="0" r="17780" b="17145"/>
            <wp:docPr id="9" name="Chart 9">
              <a:extLst xmlns:a="http://schemas.openxmlformats.org/drawingml/2006/main">
                <a:ext uri="{FF2B5EF4-FFF2-40B4-BE49-F238E27FC236}">
                  <a16:creationId xmlns:a16="http://schemas.microsoft.com/office/drawing/2014/main" id="{EB383E50-3FCE-477C-BF69-D6C158CE9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5CDF56" w14:textId="11373F63" w:rsidR="00B5230A" w:rsidRDefault="00B5230A" w:rsidP="00563525">
      <w:pPr>
        <w:rPr>
          <w:rFonts w:ascii="Arial" w:hAnsi="Arial" w:cs="Arial"/>
          <w:sz w:val="24"/>
          <w:szCs w:val="24"/>
        </w:rPr>
      </w:pPr>
      <w:r w:rsidRPr="00B5230A">
        <w:rPr>
          <w:rFonts w:ascii="Arial" w:hAnsi="Arial" w:cs="Arial"/>
          <w:sz w:val="24"/>
          <w:szCs w:val="24"/>
        </w:rPr>
        <w:t xml:space="preserve">Figure </w:t>
      </w:r>
      <w:r w:rsidR="00055D2C">
        <w:rPr>
          <w:rFonts w:ascii="Arial" w:hAnsi="Arial" w:cs="Arial"/>
          <w:sz w:val="24"/>
          <w:szCs w:val="24"/>
        </w:rPr>
        <w:t>10</w:t>
      </w:r>
      <w:r w:rsidRPr="00B5230A">
        <w:rPr>
          <w:rFonts w:ascii="Arial" w:hAnsi="Arial" w:cs="Arial"/>
          <w:sz w:val="24"/>
          <w:szCs w:val="24"/>
        </w:rPr>
        <w:t xml:space="preserve">: Count of BSDs elbow scored per year of birth and grades received. </w:t>
      </w:r>
    </w:p>
    <w:p w14:paraId="68E7C860" w14:textId="7BB69B0E" w:rsidR="00FB3F60" w:rsidRDefault="00FB3F60" w:rsidP="00563525">
      <w:pPr>
        <w:rPr>
          <w:rFonts w:ascii="Arial" w:hAnsi="Arial" w:cs="Arial"/>
          <w:sz w:val="24"/>
          <w:szCs w:val="24"/>
        </w:rPr>
      </w:pPr>
      <w:r>
        <w:rPr>
          <w:rFonts w:ascii="Arial" w:hAnsi="Arial" w:cs="Arial"/>
          <w:sz w:val="24"/>
          <w:szCs w:val="24"/>
        </w:rPr>
        <w:t xml:space="preserve">The proportion of dogs tested per year has shown to be consistently increasing over time (Figure </w:t>
      </w:r>
      <w:r w:rsidR="00055D2C">
        <w:rPr>
          <w:rFonts w:ascii="Arial" w:hAnsi="Arial" w:cs="Arial"/>
          <w:sz w:val="24"/>
          <w:szCs w:val="24"/>
        </w:rPr>
        <w:t>11</w:t>
      </w:r>
      <w:r>
        <w:rPr>
          <w:rFonts w:ascii="Arial" w:hAnsi="Arial" w:cs="Arial"/>
          <w:sz w:val="24"/>
          <w:szCs w:val="24"/>
        </w:rPr>
        <w:t xml:space="preserve">), with </w:t>
      </w:r>
      <w:r w:rsidR="00051611">
        <w:rPr>
          <w:rFonts w:ascii="Arial" w:hAnsi="Arial" w:cs="Arial"/>
          <w:sz w:val="24"/>
          <w:szCs w:val="24"/>
        </w:rPr>
        <w:t xml:space="preserve">almost 6% of dogs born in 2019 having been tested. As with the hip data, it is expected that the proportion of dogs tested in the more recent years will be reduced due to the dogs still being relatively young and not yet being used for breeding. </w:t>
      </w:r>
    </w:p>
    <w:p w14:paraId="68840AD2" w14:textId="1C32872D" w:rsidR="00FB3F60" w:rsidRDefault="00FB3F60" w:rsidP="00051611">
      <w:pPr>
        <w:jc w:val="center"/>
        <w:rPr>
          <w:rFonts w:ascii="Arial" w:hAnsi="Arial" w:cs="Arial"/>
          <w:sz w:val="24"/>
          <w:szCs w:val="24"/>
        </w:rPr>
      </w:pPr>
      <w:r>
        <w:rPr>
          <w:noProof/>
          <w:lang w:eastAsia="en-GB"/>
        </w:rPr>
        <w:drawing>
          <wp:inline distT="0" distB="0" distL="0" distR="0" wp14:anchorId="002A291A" wp14:editId="4152D954">
            <wp:extent cx="5403273" cy="3526971"/>
            <wp:effectExtent l="0" t="0" r="6985" b="16510"/>
            <wp:docPr id="11" name="Chart 11">
              <a:extLst xmlns:a="http://schemas.openxmlformats.org/drawingml/2006/main">
                <a:ext uri="{FF2B5EF4-FFF2-40B4-BE49-F238E27FC236}">
                  <a16:creationId xmlns:a16="http://schemas.microsoft.com/office/drawing/2014/main" id="{C68B962B-A84C-4D2C-84EE-D5A6169A4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C0F29A" w14:textId="22DC2FBF" w:rsidR="00B5230A" w:rsidRPr="00B5230A" w:rsidRDefault="00051611" w:rsidP="00563525">
      <w:pPr>
        <w:rPr>
          <w:rFonts w:ascii="Arial" w:hAnsi="Arial" w:cs="Arial"/>
          <w:sz w:val="24"/>
          <w:szCs w:val="24"/>
        </w:rPr>
      </w:pPr>
      <w:r w:rsidRPr="00B5230A">
        <w:rPr>
          <w:rFonts w:ascii="Arial" w:hAnsi="Arial" w:cs="Arial"/>
          <w:sz w:val="24"/>
          <w:szCs w:val="24"/>
        </w:rPr>
        <w:t xml:space="preserve">Figure </w:t>
      </w:r>
      <w:r w:rsidR="00055D2C">
        <w:rPr>
          <w:rFonts w:ascii="Arial" w:hAnsi="Arial" w:cs="Arial"/>
          <w:sz w:val="24"/>
          <w:szCs w:val="24"/>
        </w:rPr>
        <w:t>11:</w:t>
      </w:r>
      <w:r w:rsidRPr="00B5230A">
        <w:rPr>
          <w:rFonts w:ascii="Arial" w:hAnsi="Arial" w:cs="Arial"/>
          <w:sz w:val="24"/>
          <w:szCs w:val="24"/>
        </w:rPr>
        <w:t xml:space="preserve"> </w:t>
      </w:r>
      <w:r>
        <w:rPr>
          <w:rFonts w:ascii="Arial" w:hAnsi="Arial" w:cs="Arial"/>
          <w:sz w:val="24"/>
          <w:szCs w:val="24"/>
        </w:rPr>
        <w:t>Proportion</w:t>
      </w:r>
      <w:r w:rsidRPr="00B5230A">
        <w:rPr>
          <w:rFonts w:ascii="Arial" w:hAnsi="Arial" w:cs="Arial"/>
          <w:sz w:val="24"/>
          <w:szCs w:val="24"/>
        </w:rPr>
        <w:t xml:space="preserve"> of BSDs elbow scored per year of birth. </w:t>
      </w:r>
    </w:p>
    <w:p w14:paraId="7150F8B8" w14:textId="77777777" w:rsidR="00CE79FE" w:rsidRPr="004A0E3B" w:rsidRDefault="00CE79FE" w:rsidP="00CE79FE">
      <w:pPr>
        <w:rPr>
          <w:rFonts w:ascii="Arial" w:hAnsi="Arial" w:cs="Arial"/>
          <w:sz w:val="24"/>
          <w:szCs w:val="24"/>
          <w:u w:val="single"/>
        </w:rPr>
      </w:pPr>
      <w:r w:rsidRPr="004A0E3B">
        <w:rPr>
          <w:rFonts w:ascii="Arial" w:hAnsi="Arial" w:cs="Arial"/>
          <w:sz w:val="24"/>
          <w:szCs w:val="24"/>
          <w:u w:val="single"/>
        </w:rPr>
        <w:t xml:space="preserve">EYES </w:t>
      </w:r>
    </w:p>
    <w:p w14:paraId="7781684C" w14:textId="0CD43BBB" w:rsidR="00BE7F1E" w:rsidRPr="004A0E3B" w:rsidRDefault="00BE7F1E" w:rsidP="00BE7F1E">
      <w:pPr>
        <w:rPr>
          <w:rFonts w:ascii="Arial" w:hAnsi="Arial" w:cs="Arial"/>
          <w:sz w:val="24"/>
          <w:szCs w:val="24"/>
        </w:rPr>
      </w:pPr>
      <w:r w:rsidRPr="004A0E3B">
        <w:rPr>
          <w:rFonts w:ascii="Arial" w:hAnsi="Arial" w:cs="Arial"/>
          <w:sz w:val="24"/>
          <w:szCs w:val="24"/>
        </w:rPr>
        <w:t>The breed</w:t>
      </w:r>
      <w:r w:rsidR="00925095">
        <w:rPr>
          <w:rFonts w:ascii="Arial" w:hAnsi="Arial" w:cs="Arial"/>
          <w:sz w:val="24"/>
          <w:szCs w:val="24"/>
        </w:rPr>
        <w:t xml:space="preserve"> (all varieties)</w:t>
      </w:r>
      <w:r w:rsidRPr="004A0E3B">
        <w:rPr>
          <w:rFonts w:ascii="Arial" w:hAnsi="Arial" w:cs="Arial"/>
          <w:sz w:val="24"/>
          <w:szCs w:val="24"/>
        </w:rPr>
        <w:t xml:space="preserve"> </w:t>
      </w:r>
      <w:r w:rsidR="00925095">
        <w:rPr>
          <w:rFonts w:ascii="Arial" w:hAnsi="Arial" w:cs="Arial"/>
          <w:sz w:val="24"/>
          <w:szCs w:val="24"/>
        </w:rPr>
        <w:t>is</w:t>
      </w:r>
      <w:r w:rsidRPr="004A0E3B">
        <w:rPr>
          <w:rFonts w:ascii="Arial" w:hAnsi="Arial" w:cs="Arial"/>
          <w:sz w:val="24"/>
          <w:szCs w:val="24"/>
        </w:rPr>
        <w:t xml:space="preserve"> currently</w:t>
      </w:r>
      <w:r w:rsidR="00925095">
        <w:rPr>
          <w:rFonts w:ascii="Arial" w:hAnsi="Arial" w:cs="Arial"/>
          <w:sz w:val="24"/>
          <w:szCs w:val="24"/>
        </w:rPr>
        <w:t xml:space="preserve"> listed</w:t>
      </w:r>
      <w:r w:rsidRPr="004A0E3B">
        <w:rPr>
          <w:rFonts w:ascii="Arial" w:hAnsi="Arial" w:cs="Arial"/>
          <w:sz w:val="24"/>
          <w:szCs w:val="24"/>
        </w:rPr>
        <w:t xml:space="preserve"> on the BVA/KC/ISDS Known Inherited Ocular Disease (KIOD) list (formally Schedule A) for </w:t>
      </w:r>
      <w:r w:rsidR="00925095">
        <w:rPr>
          <w:rFonts w:ascii="Arial" w:hAnsi="Arial" w:cs="Arial"/>
          <w:sz w:val="24"/>
          <w:szCs w:val="24"/>
        </w:rPr>
        <w:t xml:space="preserve">hereditary cataracts </w:t>
      </w:r>
      <w:r w:rsidR="00DF050C">
        <w:rPr>
          <w:rFonts w:ascii="Arial" w:hAnsi="Arial" w:cs="Arial"/>
          <w:sz w:val="24"/>
          <w:szCs w:val="24"/>
        </w:rPr>
        <w:t xml:space="preserve">(HC) </w:t>
      </w:r>
      <w:r w:rsidRPr="004A0E3B">
        <w:rPr>
          <w:rFonts w:ascii="Arial" w:hAnsi="Arial" w:cs="Arial"/>
          <w:sz w:val="24"/>
          <w:szCs w:val="24"/>
        </w:rPr>
        <w:t xml:space="preserve">under the BVA/KC/International Sheep Dog Society (ISDS) Eye Scheme. </w:t>
      </w:r>
    </w:p>
    <w:p w14:paraId="6E087102" w14:textId="77777777" w:rsidR="00DF050C" w:rsidRDefault="00BE7F1E" w:rsidP="00BE7F1E">
      <w:pPr>
        <w:rPr>
          <w:rFonts w:ascii="Arial" w:hAnsi="Arial" w:cs="Arial"/>
          <w:sz w:val="24"/>
          <w:szCs w:val="24"/>
        </w:rPr>
      </w:pPr>
      <w:r w:rsidRPr="004A0E3B">
        <w:rPr>
          <w:rFonts w:ascii="Arial" w:hAnsi="Arial" w:cs="Arial"/>
          <w:sz w:val="24"/>
          <w:szCs w:val="24"/>
        </w:rPr>
        <w:t xml:space="preserve">KIOD lists the known inherited eye conditions in the breeds where there is enough scientific information to show that the condition is inherited in the breed, often including the actual mode of inheritance and in some cases even a DNA test.  </w:t>
      </w:r>
    </w:p>
    <w:p w14:paraId="3A8B11BD" w14:textId="2F74652F" w:rsidR="00BE7F1E" w:rsidRDefault="00DF050C" w:rsidP="00BE7F1E">
      <w:pPr>
        <w:rPr>
          <w:rFonts w:ascii="Arial" w:hAnsi="Arial" w:cs="Arial"/>
          <w:sz w:val="24"/>
          <w:szCs w:val="24"/>
        </w:rPr>
      </w:pPr>
      <w:r>
        <w:rPr>
          <w:rFonts w:ascii="Arial" w:hAnsi="Arial" w:cs="Arial"/>
          <w:sz w:val="24"/>
          <w:szCs w:val="24"/>
        </w:rPr>
        <w:t xml:space="preserve">To date within the past 15 years, 846 dogs of the breed have been tested, of which 14 (1.6%) have been identified as affected for HC (Figure </w:t>
      </w:r>
      <w:r w:rsidR="00055D2C">
        <w:rPr>
          <w:rFonts w:ascii="Arial" w:hAnsi="Arial" w:cs="Arial"/>
          <w:sz w:val="24"/>
          <w:szCs w:val="24"/>
        </w:rPr>
        <w:t>12</w:t>
      </w:r>
      <w:r>
        <w:rPr>
          <w:rFonts w:ascii="Arial" w:hAnsi="Arial" w:cs="Arial"/>
          <w:sz w:val="24"/>
          <w:szCs w:val="24"/>
        </w:rPr>
        <w:t>).</w:t>
      </w:r>
    </w:p>
    <w:p w14:paraId="2B37F55F" w14:textId="371F664A" w:rsidR="00802ECC" w:rsidRPr="004A0E3B" w:rsidRDefault="00802ECC" w:rsidP="00BE7F1E">
      <w:pPr>
        <w:rPr>
          <w:rFonts w:ascii="Arial" w:hAnsi="Arial" w:cs="Arial"/>
          <w:sz w:val="24"/>
          <w:szCs w:val="24"/>
        </w:rPr>
      </w:pPr>
      <w:r>
        <w:rPr>
          <w:noProof/>
          <w:lang w:eastAsia="en-GB"/>
        </w:rPr>
        <w:drawing>
          <wp:inline distT="0" distB="0" distL="0" distR="0" wp14:anchorId="4AA3FCC6" wp14:editId="22685158">
            <wp:extent cx="5816991" cy="3861582"/>
            <wp:effectExtent l="0" t="0" r="12700" b="5715"/>
            <wp:docPr id="13" name="Chart 13">
              <a:extLst xmlns:a="http://schemas.openxmlformats.org/drawingml/2006/main">
                <a:ext uri="{FF2B5EF4-FFF2-40B4-BE49-F238E27FC236}">
                  <a16:creationId xmlns:a16="http://schemas.microsoft.com/office/drawing/2014/main" id="{0150ED99-AF6F-40A8-B1FE-9D1190C63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0ED1EFC" w14:textId="52CB8F2A" w:rsidR="00087449" w:rsidRDefault="00087449" w:rsidP="000976C9">
      <w:pPr>
        <w:rPr>
          <w:rFonts w:ascii="Arial" w:hAnsi="Arial" w:cs="Arial"/>
          <w:sz w:val="24"/>
          <w:szCs w:val="24"/>
        </w:rPr>
      </w:pPr>
      <w:r>
        <w:rPr>
          <w:rFonts w:ascii="Arial" w:hAnsi="Arial" w:cs="Arial"/>
          <w:sz w:val="24"/>
          <w:szCs w:val="24"/>
        </w:rPr>
        <w:t>Figure 12: Count of BSDs eye scored per year</w:t>
      </w:r>
      <w:r w:rsidR="00B24399">
        <w:rPr>
          <w:rFonts w:ascii="Arial" w:hAnsi="Arial" w:cs="Arial"/>
          <w:sz w:val="24"/>
          <w:szCs w:val="24"/>
        </w:rPr>
        <w:t xml:space="preserve">. </w:t>
      </w:r>
    </w:p>
    <w:p w14:paraId="150164FD" w14:textId="441FE64C" w:rsidR="00BE7F1E" w:rsidRDefault="00BE7F1E" w:rsidP="000976C9">
      <w:pPr>
        <w:rPr>
          <w:rFonts w:ascii="Arial" w:hAnsi="Arial" w:cs="Arial"/>
          <w:sz w:val="24"/>
          <w:szCs w:val="24"/>
        </w:rPr>
      </w:pPr>
      <w:r w:rsidRPr="004A0E3B">
        <w:rPr>
          <w:rFonts w:ascii="Arial" w:hAnsi="Arial" w:cs="Arial"/>
          <w:sz w:val="24"/>
          <w:szCs w:val="24"/>
        </w:rPr>
        <w:t xml:space="preserve">As well as the KIOD list, the BVA record any other conditions affecting a dog at the time of examination, which is incorporated into an annual sightings report. </w:t>
      </w:r>
      <w:r w:rsidR="00EB7AF3">
        <w:rPr>
          <w:rFonts w:ascii="Arial" w:hAnsi="Arial" w:cs="Arial"/>
          <w:sz w:val="24"/>
          <w:szCs w:val="24"/>
        </w:rPr>
        <w:t xml:space="preserve">The sightings reports from the breed between 2012 to 2018 are shown in Table </w:t>
      </w:r>
      <w:r w:rsidR="00B24399">
        <w:rPr>
          <w:rFonts w:ascii="Arial" w:hAnsi="Arial" w:cs="Arial"/>
          <w:sz w:val="24"/>
          <w:szCs w:val="24"/>
        </w:rPr>
        <w:t>1</w:t>
      </w:r>
      <w:r w:rsidR="00EB7AF3">
        <w:rPr>
          <w:rFonts w:ascii="Arial" w:hAnsi="Arial" w:cs="Arial"/>
          <w:sz w:val="24"/>
          <w:szCs w:val="24"/>
        </w:rPr>
        <w:t xml:space="preserve"> below. Please note 2019 onwards are still pending and will be added when available. </w:t>
      </w:r>
    </w:p>
    <w:p w14:paraId="5B161460" w14:textId="686CF08F" w:rsidR="00055D2C" w:rsidRDefault="00055D2C" w:rsidP="000976C9">
      <w:pPr>
        <w:rPr>
          <w:rFonts w:ascii="Arial" w:hAnsi="Arial" w:cs="Arial"/>
          <w:sz w:val="24"/>
          <w:szCs w:val="24"/>
        </w:rPr>
      </w:pPr>
    </w:p>
    <w:p w14:paraId="36559F6D" w14:textId="2F9E1DCF" w:rsidR="00EA15B6" w:rsidRDefault="00EA15B6" w:rsidP="000976C9">
      <w:pPr>
        <w:rPr>
          <w:rFonts w:ascii="Arial" w:hAnsi="Arial" w:cs="Arial"/>
          <w:sz w:val="24"/>
          <w:szCs w:val="24"/>
        </w:rPr>
      </w:pPr>
    </w:p>
    <w:p w14:paraId="5FEA6ACF" w14:textId="3F107485" w:rsidR="00EA15B6" w:rsidRDefault="00EA15B6" w:rsidP="000976C9">
      <w:pPr>
        <w:rPr>
          <w:rFonts w:ascii="Arial" w:hAnsi="Arial" w:cs="Arial"/>
          <w:sz w:val="24"/>
          <w:szCs w:val="24"/>
        </w:rPr>
      </w:pPr>
    </w:p>
    <w:p w14:paraId="7552ECAD" w14:textId="094EAB4D" w:rsidR="00EA15B6" w:rsidRDefault="00EA15B6" w:rsidP="000976C9">
      <w:pPr>
        <w:rPr>
          <w:rFonts w:ascii="Arial" w:hAnsi="Arial" w:cs="Arial"/>
          <w:sz w:val="24"/>
          <w:szCs w:val="24"/>
        </w:rPr>
      </w:pPr>
    </w:p>
    <w:p w14:paraId="2A0E6597" w14:textId="055C29AD" w:rsidR="00EA15B6" w:rsidRDefault="00EA15B6" w:rsidP="000976C9">
      <w:pPr>
        <w:rPr>
          <w:rFonts w:ascii="Arial" w:hAnsi="Arial" w:cs="Arial"/>
          <w:sz w:val="24"/>
          <w:szCs w:val="24"/>
        </w:rPr>
      </w:pPr>
    </w:p>
    <w:p w14:paraId="3BB780D4" w14:textId="09D61A96" w:rsidR="00EA15B6" w:rsidRDefault="00EA15B6" w:rsidP="000976C9">
      <w:pPr>
        <w:rPr>
          <w:rFonts w:ascii="Arial" w:hAnsi="Arial" w:cs="Arial"/>
          <w:sz w:val="24"/>
          <w:szCs w:val="24"/>
        </w:rPr>
      </w:pPr>
    </w:p>
    <w:p w14:paraId="75C6B099" w14:textId="6271E20E" w:rsidR="00EA15B6" w:rsidRDefault="00EA15B6" w:rsidP="000976C9">
      <w:pPr>
        <w:rPr>
          <w:rFonts w:ascii="Arial" w:hAnsi="Arial" w:cs="Arial"/>
          <w:sz w:val="24"/>
          <w:szCs w:val="24"/>
        </w:rPr>
      </w:pPr>
    </w:p>
    <w:p w14:paraId="45FA1252" w14:textId="259DA876" w:rsidR="00EA15B6" w:rsidRDefault="00EA15B6" w:rsidP="000976C9">
      <w:pPr>
        <w:rPr>
          <w:rFonts w:ascii="Arial" w:hAnsi="Arial" w:cs="Arial"/>
          <w:sz w:val="24"/>
          <w:szCs w:val="24"/>
        </w:rPr>
      </w:pPr>
    </w:p>
    <w:p w14:paraId="2C547416" w14:textId="3EF632D4" w:rsidR="00EA15B6" w:rsidRDefault="00EA15B6" w:rsidP="000976C9">
      <w:pPr>
        <w:rPr>
          <w:rFonts w:ascii="Arial" w:hAnsi="Arial" w:cs="Arial"/>
          <w:sz w:val="24"/>
          <w:szCs w:val="24"/>
        </w:rPr>
      </w:pPr>
    </w:p>
    <w:p w14:paraId="0608C9C2" w14:textId="77777777" w:rsidR="00EA15B6" w:rsidRDefault="00EA15B6" w:rsidP="000976C9">
      <w:pPr>
        <w:rPr>
          <w:rFonts w:ascii="Arial" w:hAnsi="Arial" w:cs="Arial"/>
          <w:sz w:val="24"/>
          <w:szCs w:val="24"/>
        </w:rPr>
      </w:pPr>
    </w:p>
    <w:p w14:paraId="3C81B8FB" w14:textId="49EA061E" w:rsidR="00055D2C" w:rsidRDefault="00055D2C" w:rsidP="000976C9">
      <w:pPr>
        <w:rPr>
          <w:rFonts w:ascii="Arial" w:hAnsi="Arial" w:cs="Arial"/>
          <w:sz w:val="24"/>
          <w:szCs w:val="24"/>
        </w:rPr>
      </w:pPr>
    </w:p>
    <w:p w14:paraId="31F9975F" w14:textId="4F30F59F" w:rsidR="00B24399" w:rsidRDefault="00B24399" w:rsidP="000976C9">
      <w:pPr>
        <w:rPr>
          <w:rFonts w:ascii="Arial" w:hAnsi="Arial" w:cs="Arial"/>
          <w:sz w:val="24"/>
          <w:szCs w:val="24"/>
        </w:rPr>
      </w:pPr>
    </w:p>
    <w:p w14:paraId="244BB3FF" w14:textId="0745124F" w:rsidR="00B24399" w:rsidRDefault="00B24399" w:rsidP="000976C9">
      <w:pPr>
        <w:rPr>
          <w:rFonts w:ascii="Arial" w:hAnsi="Arial" w:cs="Arial"/>
          <w:sz w:val="24"/>
          <w:szCs w:val="24"/>
        </w:rPr>
      </w:pPr>
    </w:p>
    <w:p w14:paraId="4A958095" w14:textId="2F862FF1" w:rsidR="00EB7AF3" w:rsidRDefault="00BB7EDC" w:rsidP="000976C9">
      <w:pPr>
        <w:rPr>
          <w:rFonts w:ascii="Arial" w:hAnsi="Arial" w:cs="Arial"/>
          <w:sz w:val="24"/>
          <w:szCs w:val="24"/>
        </w:rPr>
      </w:pPr>
      <w:r>
        <w:rPr>
          <w:rFonts w:ascii="Arial" w:hAnsi="Arial" w:cs="Arial"/>
          <w:sz w:val="24"/>
          <w:szCs w:val="24"/>
        </w:rPr>
        <w:t xml:space="preserve">Table </w:t>
      </w:r>
      <w:r w:rsidR="00B24399">
        <w:rPr>
          <w:rFonts w:ascii="Arial" w:hAnsi="Arial" w:cs="Arial"/>
          <w:sz w:val="24"/>
          <w:szCs w:val="24"/>
        </w:rPr>
        <w:t>1</w:t>
      </w:r>
      <w:r>
        <w:rPr>
          <w:rFonts w:ascii="Arial" w:hAnsi="Arial" w:cs="Arial"/>
          <w:sz w:val="24"/>
          <w:szCs w:val="24"/>
        </w:rPr>
        <w:t>: Sightings reports received for the BSD to date.</w:t>
      </w:r>
    </w:p>
    <w:tbl>
      <w:tblPr>
        <w:tblStyle w:val="TableGrid"/>
        <w:tblW w:w="0" w:type="auto"/>
        <w:tblLook w:val="04A0" w:firstRow="1" w:lastRow="0" w:firstColumn="1" w:lastColumn="0" w:noHBand="0" w:noVBand="1"/>
      </w:tblPr>
      <w:tblGrid>
        <w:gridCol w:w="3005"/>
        <w:gridCol w:w="3005"/>
        <w:gridCol w:w="3006"/>
      </w:tblGrid>
      <w:tr w:rsidR="00EB7AF3" w14:paraId="4E9DCB85" w14:textId="77777777" w:rsidTr="00EB7AF3">
        <w:tc>
          <w:tcPr>
            <w:tcW w:w="3005" w:type="dxa"/>
          </w:tcPr>
          <w:p w14:paraId="28451F9A" w14:textId="23E77263" w:rsidR="00EB7AF3" w:rsidRPr="00BB7EDC" w:rsidRDefault="00EB7AF3" w:rsidP="000976C9">
            <w:pPr>
              <w:rPr>
                <w:rFonts w:ascii="Arial" w:hAnsi="Arial" w:cs="Arial"/>
                <w:b/>
                <w:bCs/>
                <w:sz w:val="24"/>
                <w:szCs w:val="24"/>
              </w:rPr>
            </w:pPr>
            <w:r w:rsidRPr="00BB7EDC">
              <w:rPr>
                <w:rFonts w:ascii="Arial" w:hAnsi="Arial" w:cs="Arial"/>
                <w:b/>
                <w:bCs/>
                <w:sz w:val="24"/>
                <w:szCs w:val="24"/>
              </w:rPr>
              <w:t>Year</w:t>
            </w:r>
          </w:p>
        </w:tc>
        <w:tc>
          <w:tcPr>
            <w:tcW w:w="3005" w:type="dxa"/>
          </w:tcPr>
          <w:p w14:paraId="7EDA234B" w14:textId="2B3ABA65" w:rsidR="00EB7AF3" w:rsidRPr="00BB7EDC" w:rsidRDefault="00EB7AF3" w:rsidP="000976C9">
            <w:pPr>
              <w:rPr>
                <w:rFonts w:ascii="Arial" w:hAnsi="Arial" w:cs="Arial"/>
                <w:b/>
                <w:bCs/>
                <w:sz w:val="24"/>
                <w:szCs w:val="24"/>
              </w:rPr>
            </w:pPr>
            <w:r w:rsidRPr="00BB7EDC">
              <w:rPr>
                <w:rFonts w:ascii="Arial" w:hAnsi="Arial" w:cs="Arial"/>
                <w:b/>
                <w:bCs/>
                <w:sz w:val="24"/>
                <w:szCs w:val="24"/>
              </w:rPr>
              <w:t>Count</w:t>
            </w:r>
          </w:p>
        </w:tc>
        <w:tc>
          <w:tcPr>
            <w:tcW w:w="3006" w:type="dxa"/>
          </w:tcPr>
          <w:p w14:paraId="1188F7F9" w14:textId="5056FD28" w:rsidR="00EB7AF3" w:rsidRPr="00BB7EDC" w:rsidRDefault="00EB7AF3" w:rsidP="000976C9">
            <w:pPr>
              <w:rPr>
                <w:rFonts w:ascii="Arial" w:hAnsi="Arial" w:cs="Arial"/>
                <w:b/>
                <w:bCs/>
                <w:sz w:val="24"/>
                <w:szCs w:val="24"/>
              </w:rPr>
            </w:pPr>
            <w:r w:rsidRPr="00BB7EDC">
              <w:rPr>
                <w:rFonts w:ascii="Arial" w:hAnsi="Arial" w:cs="Arial"/>
                <w:b/>
                <w:bCs/>
                <w:sz w:val="24"/>
                <w:szCs w:val="24"/>
              </w:rPr>
              <w:t xml:space="preserve">Comments </w:t>
            </w:r>
          </w:p>
        </w:tc>
      </w:tr>
      <w:tr w:rsidR="00EB7AF3" w14:paraId="5DDCAED0" w14:textId="77777777" w:rsidTr="00EB7AF3">
        <w:tc>
          <w:tcPr>
            <w:tcW w:w="3005" w:type="dxa"/>
          </w:tcPr>
          <w:p w14:paraId="169592C6" w14:textId="049DB5A6" w:rsidR="00EB7AF3" w:rsidRDefault="00EB7AF3" w:rsidP="000976C9">
            <w:pPr>
              <w:rPr>
                <w:rFonts w:ascii="Arial" w:hAnsi="Arial" w:cs="Arial"/>
                <w:sz w:val="24"/>
                <w:szCs w:val="24"/>
              </w:rPr>
            </w:pPr>
            <w:r>
              <w:rPr>
                <w:rFonts w:ascii="Arial" w:hAnsi="Arial" w:cs="Arial"/>
                <w:sz w:val="24"/>
                <w:szCs w:val="24"/>
              </w:rPr>
              <w:t>2012</w:t>
            </w:r>
          </w:p>
        </w:tc>
        <w:tc>
          <w:tcPr>
            <w:tcW w:w="3005" w:type="dxa"/>
          </w:tcPr>
          <w:p w14:paraId="3BB83924" w14:textId="77777777" w:rsidR="00EB7AF3" w:rsidRDefault="008C369B" w:rsidP="000976C9">
            <w:pPr>
              <w:rPr>
                <w:rFonts w:ascii="Arial" w:hAnsi="Arial" w:cs="Arial"/>
                <w:sz w:val="24"/>
                <w:szCs w:val="24"/>
              </w:rPr>
            </w:pPr>
            <w:r>
              <w:rPr>
                <w:rFonts w:ascii="Arial" w:hAnsi="Arial" w:cs="Arial"/>
                <w:sz w:val="24"/>
                <w:szCs w:val="24"/>
              </w:rPr>
              <w:t xml:space="preserve">94 adults </w:t>
            </w:r>
          </w:p>
          <w:p w14:paraId="032C6729" w14:textId="584A585E" w:rsidR="008C369B" w:rsidRDefault="008C369B" w:rsidP="000976C9">
            <w:pPr>
              <w:rPr>
                <w:rFonts w:ascii="Arial" w:hAnsi="Arial" w:cs="Arial"/>
                <w:sz w:val="24"/>
                <w:szCs w:val="24"/>
              </w:rPr>
            </w:pPr>
            <w:r>
              <w:rPr>
                <w:rFonts w:ascii="Arial" w:hAnsi="Arial" w:cs="Arial"/>
                <w:sz w:val="24"/>
                <w:szCs w:val="24"/>
              </w:rPr>
              <w:t xml:space="preserve">1 litter </w:t>
            </w:r>
          </w:p>
        </w:tc>
        <w:tc>
          <w:tcPr>
            <w:tcW w:w="3006" w:type="dxa"/>
          </w:tcPr>
          <w:p w14:paraId="7C68180F" w14:textId="77777777" w:rsidR="00EB7AF3" w:rsidRDefault="008C369B" w:rsidP="000976C9">
            <w:pPr>
              <w:rPr>
                <w:rFonts w:ascii="Arial" w:hAnsi="Arial" w:cs="Arial"/>
                <w:sz w:val="24"/>
                <w:szCs w:val="24"/>
              </w:rPr>
            </w:pPr>
            <w:r>
              <w:rPr>
                <w:rFonts w:ascii="Arial" w:hAnsi="Arial" w:cs="Arial"/>
                <w:sz w:val="24"/>
                <w:szCs w:val="24"/>
              </w:rPr>
              <w:t>4 – persistent pupillary membranes (PPM)</w:t>
            </w:r>
          </w:p>
          <w:p w14:paraId="597E5055" w14:textId="5AC2D044" w:rsidR="008C369B" w:rsidRDefault="008C369B" w:rsidP="000976C9">
            <w:pPr>
              <w:rPr>
                <w:rFonts w:ascii="Arial" w:hAnsi="Arial" w:cs="Arial"/>
                <w:sz w:val="24"/>
                <w:szCs w:val="24"/>
              </w:rPr>
            </w:pPr>
            <w:r>
              <w:rPr>
                <w:rFonts w:ascii="Arial" w:hAnsi="Arial" w:cs="Arial"/>
                <w:sz w:val="24"/>
                <w:szCs w:val="24"/>
              </w:rPr>
              <w:t xml:space="preserve">6 – other cataract </w:t>
            </w:r>
          </w:p>
        </w:tc>
      </w:tr>
      <w:tr w:rsidR="00EB7AF3" w14:paraId="3BEB7D18" w14:textId="77777777" w:rsidTr="00EB7AF3">
        <w:tc>
          <w:tcPr>
            <w:tcW w:w="3005" w:type="dxa"/>
          </w:tcPr>
          <w:p w14:paraId="762B3B8C" w14:textId="1127C16D" w:rsidR="00EB7AF3" w:rsidRDefault="00EB7AF3" w:rsidP="000976C9">
            <w:pPr>
              <w:rPr>
                <w:rFonts w:ascii="Arial" w:hAnsi="Arial" w:cs="Arial"/>
                <w:sz w:val="24"/>
                <w:szCs w:val="24"/>
              </w:rPr>
            </w:pPr>
            <w:r>
              <w:rPr>
                <w:rFonts w:ascii="Arial" w:hAnsi="Arial" w:cs="Arial"/>
                <w:sz w:val="24"/>
                <w:szCs w:val="24"/>
              </w:rPr>
              <w:t>2013</w:t>
            </w:r>
          </w:p>
        </w:tc>
        <w:tc>
          <w:tcPr>
            <w:tcW w:w="3005" w:type="dxa"/>
          </w:tcPr>
          <w:p w14:paraId="73986FD4" w14:textId="3FB1BA11" w:rsidR="00EB7AF3" w:rsidRDefault="00174719" w:rsidP="000976C9">
            <w:pPr>
              <w:rPr>
                <w:rFonts w:ascii="Arial" w:hAnsi="Arial" w:cs="Arial"/>
                <w:sz w:val="24"/>
                <w:szCs w:val="24"/>
              </w:rPr>
            </w:pPr>
            <w:r>
              <w:rPr>
                <w:rFonts w:ascii="Arial" w:hAnsi="Arial" w:cs="Arial"/>
                <w:sz w:val="24"/>
                <w:szCs w:val="24"/>
              </w:rPr>
              <w:t>75 adults</w:t>
            </w:r>
          </w:p>
        </w:tc>
        <w:tc>
          <w:tcPr>
            <w:tcW w:w="3006" w:type="dxa"/>
          </w:tcPr>
          <w:p w14:paraId="5260ED75" w14:textId="77777777" w:rsidR="00EB7AF3" w:rsidRDefault="00174719" w:rsidP="000976C9">
            <w:pPr>
              <w:rPr>
                <w:rFonts w:ascii="Arial" w:hAnsi="Arial" w:cs="Arial"/>
                <w:sz w:val="24"/>
                <w:szCs w:val="24"/>
              </w:rPr>
            </w:pPr>
            <w:r>
              <w:rPr>
                <w:rFonts w:ascii="Arial" w:hAnsi="Arial" w:cs="Arial"/>
                <w:sz w:val="24"/>
                <w:szCs w:val="24"/>
              </w:rPr>
              <w:t xml:space="preserve">1 – corneal lipid deposition </w:t>
            </w:r>
          </w:p>
          <w:p w14:paraId="341C32D1" w14:textId="77777777" w:rsidR="00174719" w:rsidRDefault="00174719" w:rsidP="000976C9">
            <w:pPr>
              <w:rPr>
                <w:rFonts w:ascii="Arial" w:hAnsi="Arial" w:cs="Arial"/>
                <w:sz w:val="24"/>
                <w:szCs w:val="24"/>
              </w:rPr>
            </w:pPr>
            <w:r>
              <w:rPr>
                <w:rFonts w:ascii="Arial" w:hAnsi="Arial" w:cs="Arial"/>
                <w:sz w:val="24"/>
                <w:szCs w:val="24"/>
              </w:rPr>
              <w:t xml:space="preserve">5 – PPM </w:t>
            </w:r>
          </w:p>
          <w:p w14:paraId="4742FF14" w14:textId="778F2AD4" w:rsidR="00174719" w:rsidRDefault="00174719" w:rsidP="000976C9">
            <w:pPr>
              <w:rPr>
                <w:rFonts w:ascii="Arial" w:hAnsi="Arial" w:cs="Arial"/>
                <w:sz w:val="24"/>
                <w:szCs w:val="24"/>
              </w:rPr>
            </w:pPr>
            <w:r>
              <w:rPr>
                <w:rFonts w:ascii="Arial" w:hAnsi="Arial" w:cs="Arial"/>
                <w:sz w:val="24"/>
                <w:szCs w:val="24"/>
              </w:rPr>
              <w:t>1 – PHPV</w:t>
            </w:r>
          </w:p>
          <w:p w14:paraId="67BB6547" w14:textId="77777777" w:rsidR="00174719" w:rsidRDefault="00174719" w:rsidP="000976C9">
            <w:pPr>
              <w:rPr>
                <w:rFonts w:ascii="Arial" w:hAnsi="Arial" w:cs="Arial"/>
                <w:sz w:val="24"/>
                <w:szCs w:val="24"/>
              </w:rPr>
            </w:pPr>
            <w:r>
              <w:rPr>
                <w:rFonts w:ascii="Arial" w:hAnsi="Arial" w:cs="Arial"/>
                <w:sz w:val="24"/>
                <w:szCs w:val="24"/>
              </w:rPr>
              <w:t xml:space="preserve">1 – nuclear cataract </w:t>
            </w:r>
          </w:p>
          <w:p w14:paraId="3A070F87" w14:textId="03486EB9" w:rsidR="00174719" w:rsidRDefault="00174719" w:rsidP="000976C9">
            <w:pPr>
              <w:rPr>
                <w:rFonts w:ascii="Arial" w:hAnsi="Arial" w:cs="Arial"/>
                <w:sz w:val="24"/>
                <w:szCs w:val="24"/>
              </w:rPr>
            </w:pPr>
            <w:r>
              <w:rPr>
                <w:rFonts w:ascii="Arial" w:hAnsi="Arial" w:cs="Arial"/>
                <w:sz w:val="24"/>
                <w:szCs w:val="24"/>
              </w:rPr>
              <w:t xml:space="preserve">4 – other cataract </w:t>
            </w:r>
          </w:p>
        </w:tc>
      </w:tr>
      <w:tr w:rsidR="00EB7AF3" w14:paraId="32110712" w14:textId="77777777" w:rsidTr="00EB7AF3">
        <w:tc>
          <w:tcPr>
            <w:tcW w:w="3005" w:type="dxa"/>
          </w:tcPr>
          <w:p w14:paraId="542ACD65" w14:textId="116701CF" w:rsidR="00EB7AF3" w:rsidRDefault="00EB7AF3" w:rsidP="000976C9">
            <w:pPr>
              <w:rPr>
                <w:rFonts w:ascii="Arial" w:hAnsi="Arial" w:cs="Arial"/>
                <w:sz w:val="24"/>
                <w:szCs w:val="24"/>
              </w:rPr>
            </w:pPr>
            <w:r>
              <w:rPr>
                <w:rFonts w:ascii="Arial" w:hAnsi="Arial" w:cs="Arial"/>
                <w:sz w:val="24"/>
                <w:szCs w:val="24"/>
              </w:rPr>
              <w:t>2014</w:t>
            </w:r>
          </w:p>
        </w:tc>
        <w:tc>
          <w:tcPr>
            <w:tcW w:w="3005" w:type="dxa"/>
          </w:tcPr>
          <w:p w14:paraId="60189457" w14:textId="77777777" w:rsidR="00EB7AF3" w:rsidRDefault="007036EC" w:rsidP="000976C9">
            <w:pPr>
              <w:rPr>
                <w:rFonts w:ascii="Arial" w:hAnsi="Arial" w:cs="Arial"/>
                <w:sz w:val="24"/>
                <w:szCs w:val="24"/>
              </w:rPr>
            </w:pPr>
            <w:r>
              <w:rPr>
                <w:rFonts w:ascii="Arial" w:hAnsi="Arial" w:cs="Arial"/>
                <w:sz w:val="24"/>
                <w:szCs w:val="24"/>
              </w:rPr>
              <w:t xml:space="preserve">87 adults </w:t>
            </w:r>
          </w:p>
          <w:p w14:paraId="09168711" w14:textId="30C7F168" w:rsidR="00BC3F64" w:rsidRDefault="00BC3F64" w:rsidP="000976C9">
            <w:pPr>
              <w:rPr>
                <w:rFonts w:ascii="Arial" w:hAnsi="Arial" w:cs="Arial"/>
                <w:sz w:val="24"/>
                <w:szCs w:val="24"/>
              </w:rPr>
            </w:pPr>
            <w:r>
              <w:rPr>
                <w:rFonts w:ascii="Arial" w:hAnsi="Arial" w:cs="Arial"/>
                <w:sz w:val="24"/>
                <w:szCs w:val="24"/>
              </w:rPr>
              <w:t xml:space="preserve">1 litter </w:t>
            </w:r>
          </w:p>
        </w:tc>
        <w:tc>
          <w:tcPr>
            <w:tcW w:w="3006" w:type="dxa"/>
          </w:tcPr>
          <w:p w14:paraId="0F3FA08D" w14:textId="77777777" w:rsidR="00EB7AF3" w:rsidRDefault="007036EC" w:rsidP="000976C9">
            <w:pPr>
              <w:rPr>
                <w:rFonts w:ascii="Arial" w:hAnsi="Arial" w:cs="Arial"/>
                <w:sz w:val="24"/>
                <w:szCs w:val="24"/>
              </w:rPr>
            </w:pPr>
            <w:r>
              <w:rPr>
                <w:rFonts w:ascii="Arial" w:hAnsi="Arial" w:cs="Arial"/>
                <w:sz w:val="24"/>
                <w:szCs w:val="24"/>
              </w:rPr>
              <w:t xml:space="preserve">1 – PPM </w:t>
            </w:r>
          </w:p>
          <w:p w14:paraId="2E115C71" w14:textId="00916844" w:rsidR="007036EC" w:rsidRDefault="007036EC" w:rsidP="000976C9">
            <w:pPr>
              <w:rPr>
                <w:rFonts w:ascii="Arial" w:hAnsi="Arial" w:cs="Arial"/>
                <w:sz w:val="24"/>
                <w:szCs w:val="24"/>
              </w:rPr>
            </w:pPr>
            <w:r>
              <w:rPr>
                <w:rFonts w:ascii="Arial" w:hAnsi="Arial" w:cs="Arial"/>
                <w:sz w:val="24"/>
                <w:szCs w:val="24"/>
              </w:rPr>
              <w:t>1 – PHPV</w:t>
            </w:r>
          </w:p>
          <w:p w14:paraId="640D6641" w14:textId="77777777" w:rsidR="007036EC" w:rsidRDefault="007036EC" w:rsidP="000976C9">
            <w:pPr>
              <w:rPr>
                <w:rFonts w:ascii="Arial" w:hAnsi="Arial" w:cs="Arial"/>
                <w:sz w:val="24"/>
                <w:szCs w:val="24"/>
              </w:rPr>
            </w:pPr>
            <w:r>
              <w:rPr>
                <w:rFonts w:ascii="Arial" w:hAnsi="Arial" w:cs="Arial"/>
                <w:sz w:val="24"/>
                <w:szCs w:val="24"/>
              </w:rPr>
              <w:t>2 – other cataract</w:t>
            </w:r>
          </w:p>
          <w:p w14:paraId="404855D1" w14:textId="40B63732" w:rsidR="00BC3F64" w:rsidRDefault="00BC3F64" w:rsidP="000976C9">
            <w:pPr>
              <w:rPr>
                <w:rFonts w:ascii="Arial" w:hAnsi="Arial" w:cs="Arial"/>
                <w:sz w:val="24"/>
                <w:szCs w:val="24"/>
              </w:rPr>
            </w:pPr>
            <w:r>
              <w:rPr>
                <w:rFonts w:ascii="Arial" w:hAnsi="Arial" w:cs="Arial"/>
                <w:sz w:val="24"/>
                <w:szCs w:val="24"/>
              </w:rPr>
              <w:t xml:space="preserve">1 (litter) – hyaloid remnant </w:t>
            </w:r>
          </w:p>
        </w:tc>
      </w:tr>
      <w:tr w:rsidR="00EB7AF3" w14:paraId="3F22A6AC" w14:textId="77777777" w:rsidTr="00EB7AF3">
        <w:tc>
          <w:tcPr>
            <w:tcW w:w="3005" w:type="dxa"/>
          </w:tcPr>
          <w:p w14:paraId="524916B4" w14:textId="1414370B" w:rsidR="00EB7AF3" w:rsidRDefault="00EB7AF3" w:rsidP="000976C9">
            <w:pPr>
              <w:rPr>
                <w:rFonts w:ascii="Arial" w:hAnsi="Arial" w:cs="Arial"/>
                <w:sz w:val="24"/>
                <w:szCs w:val="24"/>
              </w:rPr>
            </w:pPr>
            <w:r>
              <w:rPr>
                <w:rFonts w:ascii="Arial" w:hAnsi="Arial" w:cs="Arial"/>
                <w:sz w:val="24"/>
                <w:szCs w:val="24"/>
              </w:rPr>
              <w:t>2015</w:t>
            </w:r>
          </w:p>
        </w:tc>
        <w:tc>
          <w:tcPr>
            <w:tcW w:w="3005" w:type="dxa"/>
          </w:tcPr>
          <w:p w14:paraId="58F8D713" w14:textId="3D316270" w:rsidR="00EB7AF3" w:rsidRDefault="00367733" w:rsidP="000976C9">
            <w:pPr>
              <w:rPr>
                <w:rFonts w:ascii="Arial" w:hAnsi="Arial" w:cs="Arial"/>
                <w:sz w:val="24"/>
                <w:szCs w:val="24"/>
              </w:rPr>
            </w:pPr>
            <w:r>
              <w:rPr>
                <w:rFonts w:ascii="Arial" w:hAnsi="Arial" w:cs="Arial"/>
                <w:sz w:val="24"/>
                <w:szCs w:val="24"/>
              </w:rPr>
              <w:t xml:space="preserve">50 adults </w:t>
            </w:r>
          </w:p>
        </w:tc>
        <w:tc>
          <w:tcPr>
            <w:tcW w:w="3006" w:type="dxa"/>
          </w:tcPr>
          <w:p w14:paraId="5D5FCC04" w14:textId="125287D9" w:rsidR="00EB7AF3" w:rsidRDefault="00367733" w:rsidP="000976C9">
            <w:pPr>
              <w:rPr>
                <w:rFonts w:ascii="Arial" w:hAnsi="Arial" w:cs="Arial"/>
                <w:sz w:val="24"/>
                <w:szCs w:val="24"/>
              </w:rPr>
            </w:pPr>
            <w:r>
              <w:rPr>
                <w:rFonts w:ascii="Arial" w:hAnsi="Arial" w:cs="Arial"/>
                <w:sz w:val="24"/>
                <w:szCs w:val="24"/>
              </w:rPr>
              <w:t xml:space="preserve">No comments </w:t>
            </w:r>
          </w:p>
        </w:tc>
      </w:tr>
      <w:tr w:rsidR="00EB7AF3" w14:paraId="3E18F30E" w14:textId="77777777" w:rsidTr="00EB7AF3">
        <w:tc>
          <w:tcPr>
            <w:tcW w:w="3005" w:type="dxa"/>
          </w:tcPr>
          <w:p w14:paraId="2F60D992" w14:textId="041CAADA" w:rsidR="00EB7AF3" w:rsidRDefault="00EB7AF3" w:rsidP="000976C9">
            <w:pPr>
              <w:rPr>
                <w:rFonts w:ascii="Arial" w:hAnsi="Arial" w:cs="Arial"/>
                <w:sz w:val="24"/>
                <w:szCs w:val="24"/>
              </w:rPr>
            </w:pPr>
            <w:r>
              <w:rPr>
                <w:rFonts w:ascii="Arial" w:hAnsi="Arial" w:cs="Arial"/>
                <w:sz w:val="24"/>
                <w:szCs w:val="24"/>
              </w:rPr>
              <w:t>2016</w:t>
            </w:r>
          </w:p>
        </w:tc>
        <w:tc>
          <w:tcPr>
            <w:tcW w:w="3005" w:type="dxa"/>
          </w:tcPr>
          <w:p w14:paraId="31877BA6" w14:textId="2A682EFE" w:rsidR="00EB7AF3" w:rsidRDefault="00E76B93" w:rsidP="000976C9">
            <w:pPr>
              <w:rPr>
                <w:rFonts w:ascii="Arial" w:hAnsi="Arial" w:cs="Arial"/>
                <w:sz w:val="24"/>
                <w:szCs w:val="24"/>
              </w:rPr>
            </w:pPr>
            <w:r>
              <w:rPr>
                <w:rFonts w:ascii="Arial" w:hAnsi="Arial" w:cs="Arial"/>
                <w:sz w:val="24"/>
                <w:szCs w:val="24"/>
              </w:rPr>
              <w:t xml:space="preserve">59 adults </w:t>
            </w:r>
          </w:p>
        </w:tc>
        <w:tc>
          <w:tcPr>
            <w:tcW w:w="3006" w:type="dxa"/>
          </w:tcPr>
          <w:p w14:paraId="54DE76D8" w14:textId="197F334E" w:rsidR="00EB7AF3" w:rsidRDefault="00E76B93" w:rsidP="000976C9">
            <w:pPr>
              <w:rPr>
                <w:rFonts w:ascii="Arial" w:hAnsi="Arial" w:cs="Arial"/>
                <w:sz w:val="24"/>
                <w:szCs w:val="24"/>
              </w:rPr>
            </w:pPr>
            <w:r>
              <w:rPr>
                <w:rFonts w:ascii="Arial" w:hAnsi="Arial" w:cs="Arial"/>
                <w:sz w:val="24"/>
                <w:szCs w:val="24"/>
              </w:rPr>
              <w:t>1 – PPM</w:t>
            </w:r>
          </w:p>
          <w:p w14:paraId="5D1D986F" w14:textId="37656A3A" w:rsidR="00E76B93" w:rsidRDefault="00E76B93" w:rsidP="00E76B93">
            <w:pPr>
              <w:rPr>
                <w:rFonts w:ascii="Arial" w:hAnsi="Arial" w:cs="Arial"/>
                <w:sz w:val="24"/>
                <w:szCs w:val="24"/>
              </w:rPr>
            </w:pPr>
            <w:r>
              <w:rPr>
                <w:rFonts w:ascii="Arial" w:hAnsi="Arial" w:cs="Arial"/>
                <w:sz w:val="24"/>
                <w:szCs w:val="24"/>
              </w:rPr>
              <w:t>1 – PPSC</w:t>
            </w:r>
          </w:p>
          <w:p w14:paraId="53F95097" w14:textId="77777777" w:rsidR="00E76B93" w:rsidRDefault="00E76B93" w:rsidP="00E76B93">
            <w:pPr>
              <w:rPr>
                <w:rFonts w:ascii="Arial" w:hAnsi="Arial" w:cs="Arial"/>
                <w:sz w:val="24"/>
                <w:szCs w:val="24"/>
              </w:rPr>
            </w:pPr>
            <w:r>
              <w:rPr>
                <w:rFonts w:ascii="Arial" w:hAnsi="Arial" w:cs="Arial"/>
                <w:sz w:val="24"/>
                <w:szCs w:val="24"/>
              </w:rPr>
              <w:t>1 – other cataract</w:t>
            </w:r>
          </w:p>
          <w:p w14:paraId="0BCA38F0" w14:textId="77777777" w:rsidR="00DF1C6F" w:rsidRDefault="00DF1C6F" w:rsidP="00E76B93">
            <w:pPr>
              <w:rPr>
                <w:rFonts w:ascii="Arial" w:hAnsi="Arial" w:cs="Arial"/>
                <w:sz w:val="24"/>
                <w:szCs w:val="24"/>
              </w:rPr>
            </w:pPr>
            <w:r>
              <w:rPr>
                <w:rFonts w:ascii="Arial" w:hAnsi="Arial" w:cs="Arial"/>
                <w:sz w:val="24"/>
                <w:szCs w:val="24"/>
              </w:rPr>
              <w:t>1 – CPRA-like lesion</w:t>
            </w:r>
          </w:p>
          <w:p w14:paraId="359F5F54" w14:textId="7B83C7E5" w:rsidR="00DF1C6F" w:rsidRPr="00E76B93" w:rsidRDefault="00DF1C6F" w:rsidP="00E76B93">
            <w:pPr>
              <w:rPr>
                <w:rFonts w:ascii="Arial" w:hAnsi="Arial" w:cs="Arial"/>
                <w:sz w:val="24"/>
                <w:szCs w:val="24"/>
              </w:rPr>
            </w:pPr>
            <w:r>
              <w:rPr>
                <w:rFonts w:ascii="Arial" w:hAnsi="Arial" w:cs="Arial"/>
                <w:sz w:val="24"/>
                <w:szCs w:val="24"/>
              </w:rPr>
              <w:t xml:space="preserve">1 – retinopathy </w:t>
            </w:r>
          </w:p>
        </w:tc>
      </w:tr>
      <w:tr w:rsidR="00EB7AF3" w14:paraId="62F93B83" w14:textId="77777777" w:rsidTr="00EB7AF3">
        <w:tc>
          <w:tcPr>
            <w:tcW w:w="3005" w:type="dxa"/>
          </w:tcPr>
          <w:p w14:paraId="5E313C3F" w14:textId="3EF099CD" w:rsidR="00EB7AF3" w:rsidRDefault="00EB7AF3" w:rsidP="000976C9">
            <w:pPr>
              <w:rPr>
                <w:rFonts w:ascii="Arial" w:hAnsi="Arial" w:cs="Arial"/>
                <w:sz w:val="24"/>
                <w:szCs w:val="24"/>
              </w:rPr>
            </w:pPr>
            <w:r>
              <w:rPr>
                <w:rFonts w:ascii="Arial" w:hAnsi="Arial" w:cs="Arial"/>
                <w:sz w:val="24"/>
                <w:szCs w:val="24"/>
              </w:rPr>
              <w:t>2017</w:t>
            </w:r>
          </w:p>
        </w:tc>
        <w:tc>
          <w:tcPr>
            <w:tcW w:w="3005" w:type="dxa"/>
          </w:tcPr>
          <w:p w14:paraId="21E126C3" w14:textId="59600027" w:rsidR="00EB7AF3" w:rsidRDefault="00B95623" w:rsidP="000976C9">
            <w:pPr>
              <w:rPr>
                <w:rFonts w:ascii="Arial" w:hAnsi="Arial" w:cs="Arial"/>
                <w:sz w:val="24"/>
                <w:szCs w:val="24"/>
              </w:rPr>
            </w:pPr>
            <w:r>
              <w:rPr>
                <w:rFonts w:ascii="Arial" w:hAnsi="Arial" w:cs="Arial"/>
                <w:sz w:val="24"/>
                <w:szCs w:val="24"/>
              </w:rPr>
              <w:t xml:space="preserve">44 adults </w:t>
            </w:r>
          </w:p>
        </w:tc>
        <w:tc>
          <w:tcPr>
            <w:tcW w:w="3006" w:type="dxa"/>
          </w:tcPr>
          <w:p w14:paraId="572FEBDA" w14:textId="77777777" w:rsidR="00EB7AF3" w:rsidRDefault="00B95623" w:rsidP="000976C9">
            <w:pPr>
              <w:rPr>
                <w:rFonts w:ascii="Arial" w:hAnsi="Arial" w:cs="Arial"/>
                <w:sz w:val="24"/>
                <w:szCs w:val="24"/>
              </w:rPr>
            </w:pPr>
            <w:r>
              <w:rPr>
                <w:rFonts w:ascii="Arial" w:hAnsi="Arial" w:cs="Arial"/>
                <w:sz w:val="24"/>
                <w:szCs w:val="24"/>
              </w:rPr>
              <w:t xml:space="preserve">1 – PPM </w:t>
            </w:r>
          </w:p>
          <w:p w14:paraId="62A8C996" w14:textId="77777777" w:rsidR="00B95623" w:rsidRDefault="00B95623" w:rsidP="000976C9">
            <w:pPr>
              <w:rPr>
                <w:rFonts w:ascii="Arial" w:hAnsi="Arial" w:cs="Arial"/>
                <w:sz w:val="24"/>
                <w:szCs w:val="24"/>
              </w:rPr>
            </w:pPr>
            <w:r>
              <w:rPr>
                <w:rFonts w:ascii="Arial" w:hAnsi="Arial" w:cs="Arial"/>
                <w:sz w:val="24"/>
                <w:szCs w:val="24"/>
              </w:rPr>
              <w:t xml:space="preserve">1 – post capsular cataract </w:t>
            </w:r>
          </w:p>
          <w:p w14:paraId="5598D391" w14:textId="5C239B08" w:rsidR="00B95623" w:rsidRDefault="00B95623" w:rsidP="000976C9">
            <w:pPr>
              <w:rPr>
                <w:rFonts w:ascii="Arial" w:hAnsi="Arial" w:cs="Arial"/>
                <w:sz w:val="24"/>
                <w:szCs w:val="24"/>
              </w:rPr>
            </w:pPr>
            <w:r>
              <w:rPr>
                <w:rFonts w:ascii="Arial" w:hAnsi="Arial" w:cs="Arial"/>
                <w:sz w:val="24"/>
                <w:szCs w:val="24"/>
              </w:rPr>
              <w:t xml:space="preserve">2 – chorioretinopathy </w:t>
            </w:r>
          </w:p>
        </w:tc>
      </w:tr>
      <w:tr w:rsidR="00EB7AF3" w14:paraId="47400177" w14:textId="77777777" w:rsidTr="00EB7AF3">
        <w:tc>
          <w:tcPr>
            <w:tcW w:w="3005" w:type="dxa"/>
          </w:tcPr>
          <w:p w14:paraId="0E6D08A1" w14:textId="110CF0BD" w:rsidR="00EB7AF3" w:rsidRDefault="00EB7AF3" w:rsidP="000976C9">
            <w:pPr>
              <w:rPr>
                <w:rFonts w:ascii="Arial" w:hAnsi="Arial" w:cs="Arial"/>
                <w:sz w:val="24"/>
                <w:szCs w:val="24"/>
              </w:rPr>
            </w:pPr>
            <w:r>
              <w:rPr>
                <w:rFonts w:ascii="Arial" w:hAnsi="Arial" w:cs="Arial"/>
                <w:sz w:val="24"/>
                <w:szCs w:val="24"/>
              </w:rPr>
              <w:t>2018</w:t>
            </w:r>
          </w:p>
        </w:tc>
        <w:tc>
          <w:tcPr>
            <w:tcW w:w="3005" w:type="dxa"/>
          </w:tcPr>
          <w:p w14:paraId="07F0BB85" w14:textId="689F215C" w:rsidR="00EB7AF3" w:rsidRDefault="00C5216D" w:rsidP="000976C9">
            <w:pPr>
              <w:rPr>
                <w:rFonts w:ascii="Arial" w:hAnsi="Arial" w:cs="Arial"/>
                <w:sz w:val="24"/>
                <w:szCs w:val="24"/>
              </w:rPr>
            </w:pPr>
            <w:r>
              <w:rPr>
                <w:rFonts w:ascii="Arial" w:hAnsi="Arial" w:cs="Arial"/>
                <w:sz w:val="24"/>
                <w:szCs w:val="24"/>
              </w:rPr>
              <w:t xml:space="preserve">57 adults </w:t>
            </w:r>
          </w:p>
        </w:tc>
        <w:tc>
          <w:tcPr>
            <w:tcW w:w="3006" w:type="dxa"/>
          </w:tcPr>
          <w:p w14:paraId="3590708B" w14:textId="333CC937" w:rsidR="00EB7AF3" w:rsidRDefault="00C5216D" w:rsidP="000976C9">
            <w:pPr>
              <w:rPr>
                <w:rFonts w:ascii="Arial" w:hAnsi="Arial" w:cs="Arial"/>
                <w:sz w:val="24"/>
                <w:szCs w:val="24"/>
              </w:rPr>
            </w:pPr>
            <w:r>
              <w:rPr>
                <w:rFonts w:ascii="Arial" w:hAnsi="Arial" w:cs="Arial"/>
                <w:sz w:val="24"/>
                <w:szCs w:val="24"/>
              </w:rPr>
              <w:t>3</w:t>
            </w:r>
            <w:r w:rsidR="00285029">
              <w:rPr>
                <w:rFonts w:ascii="Arial" w:hAnsi="Arial" w:cs="Arial"/>
                <w:sz w:val="24"/>
                <w:szCs w:val="24"/>
              </w:rPr>
              <w:t xml:space="preserve"> – PPM</w:t>
            </w:r>
          </w:p>
          <w:p w14:paraId="3956852E" w14:textId="0D9E018D" w:rsidR="00285029" w:rsidRDefault="00285029" w:rsidP="000976C9">
            <w:pPr>
              <w:rPr>
                <w:rFonts w:ascii="Arial" w:hAnsi="Arial" w:cs="Arial"/>
                <w:sz w:val="24"/>
                <w:szCs w:val="24"/>
              </w:rPr>
            </w:pPr>
            <w:r>
              <w:rPr>
                <w:rFonts w:ascii="Arial" w:hAnsi="Arial" w:cs="Arial"/>
                <w:sz w:val="24"/>
                <w:szCs w:val="24"/>
              </w:rPr>
              <w:t>1 – anterior cortical cataract</w:t>
            </w:r>
          </w:p>
        </w:tc>
      </w:tr>
    </w:tbl>
    <w:p w14:paraId="1FB6BE31" w14:textId="77777777" w:rsidR="00EB7AF3" w:rsidRPr="004A0E3B" w:rsidRDefault="00EB7AF3" w:rsidP="000976C9">
      <w:pPr>
        <w:rPr>
          <w:rFonts w:ascii="Arial" w:hAnsi="Arial" w:cs="Arial"/>
          <w:sz w:val="24"/>
          <w:szCs w:val="24"/>
        </w:rPr>
      </w:pPr>
    </w:p>
    <w:p w14:paraId="05D79FD3" w14:textId="77777777" w:rsidR="00E533C9" w:rsidRPr="00DB4BBA" w:rsidRDefault="00E533C9" w:rsidP="000539A8">
      <w:pPr>
        <w:rPr>
          <w:rFonts w:ascii="Arial" w:hAnsi="Arial" w:cs="Arial"/>
          <w:color w:val="2E74B5" w:themeColor="accent1" w:themeShade="BF"/>
          <w:sz w:val="24"/>
          <w:szCs w:val="24"/>
        </w:rPr>
      </w:pPr>
    </w:p>
    <w:p w14:paraId="2975233E" w14:textId="6EE1A7E1" w:rsidR="000539A8" w:rsidRPr="004A0E3B" w:rsidRDefault="000539A8" w:rsidP="00C204B8">
      <w:pPr>
        <w:spacing w:after="0"/>
        <w:rPr>
          <w:rFonts w:ascii="Arial" w:hAnsi="Arial" w:cs="Arial"/>
          <w:b/>
          <w:sz w:val="24"/>
          <w:szCs w:val="24"/>
        </w:rPr>
      </w:pPr>
      <w:r w:rsidRPr="004A0E3B">
        <w:rPr>
          <w:rFonts w:ascii="Arial" w:hAnsi="Arial" w:cs="Arial"/>
          <w:b/>
          <w:sz w:val="24"/>
          <w:szCs w:val="24"/>
        </w:rPr>
        <w:t xml:space="preserve">AMERICAN COLLEGE OF VETERINARY OPHTHALMOLOGISTS (ACVO) </w:t>
      </w:r>
    </w:p>
    <w:p w14:paraId="61F258D3" w14:textId="77777777" w:rsidR="00C204B8" w:rsidRPr="004A0E3B" w:rsidRDefault="00C204B8" w:rsidP="00C204B8">
      <w:pPr>
        <w:spacing w:after="0"/>
        <w:rPr>
          <w:rFonts w:ascii="Arial" w:hAnsi="Arial" w:cs="Arial"/>
          <w:b/>
          <w:sz w:val="24"/>
          <w:szCs w:val="24"/>
        </w:rPr>
      </w:pPr>
    </w:p>
    <w:p w14:paraId="5152F9F9" w14:textId="5BE56B79" w:rsidR="009604B2" w:rsidRDefault="00F24AC1" w:rsidP="00F24AC1">
      <w:pPr>
        <w:rPr>
          <w:rFonts w:ascii="Arial" w:hAnsi="Arial" w:cs="Arial"/>
          <w:sz w:val="24"/>
          <w:szCs w:val="24"/>
        </w:rPr>
      </w:pPr>
      <w:r w:rsidRPr="004A0E3B">
        <w:rPr>
          <w:rFonts w:ascii="Arial" w:hAnsi="Arial" w:cs="Arial"/>
          <w:sz w:val="24"/>
          <w:szCs w:val="24"/>
        </w:rPr>
        <w:t>Results of examinations t</w:t>
      </w:r>
      <w:r w:rsidR="001D6276" w:rsidRPr="004A0E3B">
        <w:rPr>
          <w:rFonts w:ascii="Arial" w:hAnsi="Arial" w:cs="Arial"/>
          <w:sz w:val="24"/>
          <w:szCs w:val="24"/>
        </w:rPr>
        <w:t xml:space="preserve">hrough ACVO are shown in Table </w:t>
      </w:r>
      <w:r w:rsidR="00B24399">
        <w:rPr>
          <w:rFonts w:ascii="Arial" w:hAnsi="Arial" w:cs="Arial"/>
          <w:sz w:val="24"/>
          <w:szCs w:val="24"/>
        </w:rPr>
        <w:t>2</w:t>
      </w:r>
      <w:r w:rsidRPr="004A0E3B">
        <w:rPr>
          <w:rFonts w:ascii="Arial" w:hAnsi="Arial" w:cs="Arial"/>
          <w:sz w:val="24"/>
          <w:szCs w:val="24"/>
        </w:rPr>
        <w:t xml:space="preserve"> below</w:t>
      </w:r>
      <w:r w:rsidR="00C204B8" w:rsidRPr="004A0E3B">
        <w:rPr>
          <w:rFonts w:ascii="Arial" w:hAnsi="Arial" w:cs="Arial"/>
          <w:sz w:val="24"/>
          <w:szCs w:val="24"/>
        </w:rPr>
        <w:t xml:space="preserve"> for conditions affecting over 1% of the examined population</w:t>
      </w:r>
      <w:r w:rsidRPr="004A0E3B">
        <w:rPr>
          <w:rFonts w:ascii="Arial" w:hAnsi="Arial" w:cs="Arial"/>
          <w:sz w:val="24"/>
          <w:szCs w:val="24"/>
        </w:rPr>
        <w:t xml:space="preserve">.  </w:t>
      </w:r>
      <w:r w:rsidR="009604B2">
        <w:rPr>
          <w:rFonts w:ascii="Arial" w:hAnsi="Arial" w:cs="Arial"/>
          <w:sz w:val="24"/>
          <w:szCs w:val="24"/>
        </w:rPr>
        <w:t xml:space="preserve">The US </w:t>
      </w:r>
      <w:r w:rsidR="00CF11D5">
        <w:rPr>
          <w:rFonts w:ascii="Arial" w:hAnsi="Arial" w:cs="Arial"/>
          <w:sz w:val="24"/>
          <w:szCs w:val="24"/>
        </w:rPr>
        <w:t xml:space="preserve">recognise the breed differently, with the Groenendael (known as the Belgian Sheepdog), seen as a separate breed to Malinois, </w:t>
      </w:r>
      <w:r w:rsidR="006C3E65">
        <w:rPr>
          <w:rFonts w:ascii="Arial" w:hAnsi="Arial" w:cs="Arial"/>
          <w:sz w:val="24"/>
          <w:szCs w:val="24"/>
        </w:rPr>
        <w:t>Tervueren</w:t>
      </w:r>
      <w:r w:rsidR="00CF11D5">
        <w:rPr>
          <w:rFonts w:ascii="Arial" w:hAnsi="Arial" w:cs="Arial"/>
          <w:sz w:val="24"/>
          <w:szCs w:val="24"/>
        </w:rPr>
        <w:t>s and Laekenois</w:t>
      </w:r>
      <w:r w:rsidR="004C0622">
        <w:rPr>
          <w:rFonts w:ascii="Arial" w:hAnsi="Arial" w:cs="Arial"/>
          <w:sz w:val="24"/>
          <w:szCs w:val="24"/>
        </w:rPr>
        <w:t xml:space="preserve">, and so the varieties have been split accordingly. </w:t>
      </w:r>
    </w:p>
    <w:p w14:paraId="18E40A01" w14:textId="4C0CBABB" w:rsidR="00934014" w:rsidRDefault="00F24AC1" w:rsidP="00F24AC1">
      <w:pPr>
        <w:rPr>
          <w:rFonts w:ascii="Arial" w:hAnsi="Arial" w:cs="Arial"/>
          <w:sz w:val="24"/>
          <w:szCs w:val="24"/>
        </w:rPr>
      </w:pPr>
      <w:r w:rsidRPr="004A0E3B">
        <w:rPr>
          <w:rFonts w:ascii="Arial" w:hAnsi="Arial" w:cs="Arial"/>
          <w:sz w:val="24"/>
          <w:szCs w:val="24"/>
        </w:rPr>
        <w:t xml:space="preserve">Whilst it is important to note that these data represent dogs in America, the organisation tend to examine a higher number of dogs than that in the UK, and therefore are a valuable source of information. </w:t>
      </w:r>
    </w:p>
    <w:p w14:paraId="1F647EBD" w14:textId="6D5ED43A" w:rsidR="0048397A" w:rsidRDefault="0048397A" w:rsidP="00F24AC1">
      <w:pPr>
        <w:rPr>
          <w:rFonts w:ascii="Arial" w:hAnsi="Arial" w:cs="Arial"/>
          <w:sz w:val="24"/>
          <w:szCs w:val="24"/>
        </w:rPr>
      </w:pPr>
    </w:p>
    <w:p w14:paraId="6A009E6B" w14:textId="34CA57B2" w:rsidR="0048397A" w:rsidRDefault="0048397A" w:rsidP="00F24AC1">
      <w:pPr>
        <w:rPr>
          <w:rFonts w:ascii="Arial" w:hAnsi="Arial" w:cs="Arial"/>
          <w:sz w:val="24"/>
          <w:szCs w:val="24"/>
        </w:rPr>
      </w:pPr>
    </w:p>
    <w:p w14:paraId="519325EC" w14:textId="1522BBE8" w:rsidR="0048397A" w:rsidRDefault="0048397A" w:rsidP="00F24AC1">
      <w:pPr>
        <w:rPr>
          <w:rFonts w:ascii="Arial" w:hAnsi="Arial" w:cs="Arial"/>
          <w:sz w:val="24"/>
          <w:szCs w:val="24"/>
        </w:rPr>
      </w:pPr>
    </w:p>
    <w:p w14:paraId="278D6E01" w14:textId="77777777" w:rsidR="0048397A" w:rsidRPr="004A0E3B" w:rsidRDefault="0048397A" w:rsidP="00F24AC1">
      <w:pPr>
        <w:rPr>
          <w:rFonts w:ascii="Arial" w:hAnsi="Arial" w:cs="Arial"/>
          <w:sz w:val="24"/>
          <w:szCs w:val="24"/>
        </w:rPr>
      </w:pPr>
    </w:p>
    <w:p w14:paraId="0F6BC80C" w14:textId="08E29896" w:rsidR="00F24AC1" w:rsidRPr="00E44D74" w:rsidRDefault="0094608E" w:rsidP="00F24AC1">
      <w:pPr>
        <w:rPr>
          <w:rFonts w:ascii="Arial" w:hAnsi="Arial" w:cs="Arial"/>
          <w:sz w:val="24"/>
          <w:szCs w:val="24"/>
        </w:rPr>
      </w:pPr>
      <w:r w:rsidRPr="00E44D74">
        <w:rPr>
          <w:rFonts w:ascii="Arial" w:hAnsi="Arial" w:cs="Arial"/>
          <w:sz w:val="24"/>
          <w:szCs w:val="24"/>
        </w:rPr>
        <w:t xml:space="preserve">Table </w:t>
      </w:r>
      <w:r w:rsidR="00B24399">
        <w:rPr>
          <w:rFonts w:ascii="Arial" w:hAnsi="Arial" w:cs="Arial"/>
          <w:sz w:val="24"/>
          <w:szCs w:val="24"/>
        </w:rPr>
        <w:t>2</w:t>
      </w:r>
      <w:r w:rsidR="00F24AC1" w:rsidRPr="00E44D74">
        <w:rPr>
          <w:rFonts w:ascii="Arial" w:hAnsi="Arial" w:cs="Arial"/>
          <w:sz w:val="24"/>
          <w:szCs w:val="24"/>
        </w:rPr>
        <w:t xml:space="preserve">: ACVO examination results for </w:t>
      </w:r>
      <w:r w:rsidR="00514906">
        <w:rPr>
          <w:rFonts w:ascii="Arial" w:eastAsia="Calibri" w:hAnsi="Arial" w:cs="Arial"/>
          <w:sz w:val="24"/>
          <w:szCs w:val="24"/>
        </w:rPr>
        <w:t>BSD</w:t>
      </w:r>
      <w:r w:rsidR="00BE7F1E" w:rsidRPr="00E44D74">
        <w:rPr>
          <w:rFonts w:ascii="Arial" w:eastAsia="Calibri" w:hAnsi="Arial" w:cs="Arial"/>
          <w:sz w:val="24"/>
          <w:szCs w:val="24"/>
        </w:rPr>
        <w:t>s</w:t>
      </w:r>
      <w:r w:rsidR="00C204B8" w:rsidRPr="00E44D74">
        <w:rPr>
          <w:rFonts w:ascii="Arial" w:eastAsia="Calibri" w:hAnsi="Arial" w:cs="Arial"/>
          <w:sz w:val="24"/>
          <w:szCs w:val="24"/>
        </w:rPr>
        <w:t xml:space="preserve">, </w:t>
      </w:r>
      <w:r w:rsidR="00F24AC1" w:rsidRPr="00E44D74">
        <w:rPr>
          <w:rFonts w:ascii="Arial" w:hAnsi="Arial" w:cs="Arial"/>
          <w:sz w:val="24"/>
          <w:szCs w:val="24"/>
        </w:rPr>
        <w:t xml:space="preserve">1991 </w:t>
      </w:r>
      <w:r w:rsidR="00C204B8" w:rsidRPr="00E44D74">
        <w:rPr>
          <w:rFonts w:ascii="Arial" w:hAnsi="Arial" w:cs="Arial"/>
          <w:sz w:val="24"/>
          <w:szCs w:val="24"/>
        </w:rPr>
        <w:t>–</w:t>
      </w:r>
      <w:r w:rsidR="00F24AC1" w:rsidRPr="00E44D74">
        <w:rPr>
          <w:rFonts w:ascii="Arial" w:hAnsi="Arial" w:cs="Arial"/>
          <w:sz w:val="24"/>
          <w:szCs w:val="24"/>
        </w:rPr>
        <w:t xml:space="preserve"> 2019</w:t>
      </w:r>
    </w:p>
    <w:tbl>
      <w:tblPr>
        <w:tblStyle w:val="TableGrid"/>
        <w:tblpPr w:leftFromText="180" w:rightFromText="180" w:vertAnchor="text" w:horzAnchor="margin" w:tblpX="-431" w:tblpY="32"/>
        <w:tblW w:w="10201" w:type="dxa"/>
        <w:tblLook w:val="04A0" w:firstRow="1" w:lastRow="0" w:firstColumn="1" w:lastColumn="0" w:noHBand="0" w:noVBand="1"/>
      </w:tblPr>
      <w:tblGrid>
        <w:gridCol w:w="6936"/>
        <w:gridCol w:w="1564"/>
        <w:gridCol w:w="1701"/>
      </w:tblGrid>
      <w:tr w:rsidR="00E451C7" w:rsidRPr="00E44D74" w14:paraId="68AB542C" w14:textId="77777777" w:rsidTr="0017534A">
        <w:trPr>
          <w:trHeight w:val="54"/>
        </w:trPr>
        <w:tc>
          <w:tcPr>
            <w:tcW w:w="10201" w:type="dxa"/>
            <w:gridSpan w:val="3"/>
          </w:tcPr>
          <w:p w14:paraId="7E8252B1" w14:textId="634104FE" w:rsidR="00E451C7" w:rsidRPr="008E6880" w:rsidRDefault="00BF23F3" w:rsidP="003B1C94">
            <w:pPr>
              <w:pStyle w:val="NoSpacing"/>
              <w:jc w:val="center"/>
              <w:rPr>
                <w:rFonts w:ascii="Arial" w:hAnsi="Arial" w:cs="Arial"/>
                <w:b/>
                <w:bCs/>
                <w:sz w:val="24"/>
                <w:szCs w:val="24"/>
              </w:rPr>
            </w:pPr>
            <w:bookmarkStart w:id="17" w:name="_Hlk89344195"/>
            <w:r w:rsidRPr="008E6880">
              <w:rPr>
                <w:rFonts w:ascii="Arial" w:hAnsi="Arial" w:cs="Arial"/>
                <w:b/>
                <w:bCs/>
                <w:sz w:val="24"/>
                <w:szCs w:val="24"/>
              </w:rPr>
              <w:t>Groenendael</w:t>
            </w:r>
          </w:p>
        </w:tc>
      </w:tr>
      <w:tr w:rsidR="00DB4BBA" w:rsidRPr="00E44D74" w14:paraId="7D56F3A1" w14:textId="77777777" w:rsidTr="00615E67">
        <w:trPr>
          <w:trHeight w:val="60"/>
        </w:trPr>
        <w:tc>
          <w:tcPr>
            <w:tcW w:w="6936" w:type="dxa"/>
          </w:tcPr>
          <w:p w14:paraId="34E62AC2" w14:textId="77777777" w:rsidR="00F24AC1" w:rsidRPr="00BF23F3" w:rsidRDefault="00F24AC1" w:rsidP="003B1C94">
            <w:pPr>
              <w:pStyle w:val="NoSpacing"/>
              <w:jc w:val="center"/>
              <w:rPr>
                <w:rFonts w:ascii="Arial" w:hAnsi="Arial" w:cs="Arial"/>
                <w:sz w:val="24"/>
                <w:szCs w:val="24"/>
              </w:rPr>
            </w:pPr>
            <w:r w:rsidRPr="00BF23F3">
              <w:rPr>
                <w:rFonts w:ascii="Arial" w:hAnsi="Arial" w:cs="Arial"/>
                <w:sz w:val="24"/>
                <w:szCs w:val="24"/>
              </w:rPr>
              <w:t>Disease Category/Name</w:t>
            </w:r>
          </w:p>
        </w:tc>
        <w:tc>
          <w:tcPr>
            <w:tcW w:w="3265" w:type="dxa"/>
            <w:gridSpan w:val="2"/>
          </w:tcPr>
          <w:p w14:paraId="7D03295E" w14:textId="221381A6" w:rsidR="00F24AC1" w:rsidRPr="00BF23F3" w:rsidRDefault="00615E67" w:rsidP="003B1C94">
            <w:pPr>
              <w:pStyle w:val="NoSpacing"/>
              <w:jc w:val="center"/>
              <w:rPr>
                <w:rFonts w:ascii="Arial" w:hAnsi="Arial" w:cs="Arial"/>
                <w:sz w:val="24"/>
                <w:szCs w:val="24"/>
              </w:rPr>
            </w:pPr>
            <w:r>
              <w:rPr>
                <w:rFonts w:ascii="Arial" w:hAnsi="Arial" w:cs="Arial"/>
                <w:sz w:val="24"/>
                <w:szCs w:val="24"/>
              </w:rPr>
              <w:t>%</w:t>
            </w:r>
            <w:r w:rsidR="00F24AC1" w:rsidRPr="00BF23F3">
              <w:rPr>
                <w:rFonts w:ascii="Arial" w:hAnsi="Arial" w:cs="Arial"/>
                <w:sz w:val="24"/>
                <w:szCs w:val="24"/>
              </w:rPr>
              <w:t xml:space="preserve"> of Dogs Affected</w:t>
            </w:r>
          </w:p>
        </w:tc>
      </w:tr>
      <w:tr w:rsidR="00DB4BBA" w:rsidRPr="00E44D74" w14:paraId="64943B7E" w14:textId="77777777" w:rsidTr="0017534A">
        <w:tc>
          <w:tcPr>
            <w:tcW w:w="6936" w:type="dxa"/>
          </w:tcPr>
          <w:p w14:paraId="0BCD6AB1" w14:textId="77777777" w:rsidR="00F24AC1" w:rsidRPr="00E44D74" w:rsidRDefault="00F24AC1" w:rsidP="003B1C94">
            <w:pPr>
              <w:pStyle w:val="NoSpacing"/>
              <w:rPr>
                <w:rFonts w:ascii="Arial" w:hAnsi="Arial" w:cs="Arial"/>
                <w:sz w:val="24"/>
                <w:szCs w:val="24"/>
              </w:rPr>
            </w:pPr>
          </w:p>
        </w:tc>
        <w:tc>
          <w:tcPr>
            <w:tcW w:w="1564" w:type="dxa"/>
          </w:tcPr>
          <w:p w14:paraId="6282BDDF" w14:textId="77777777" w:rsidR="00F24AC1" w:rsidRPr="00E44D74" w:rsidRDefault="00F24AC1" w:rsidP="003B1C94">
            <w:pPr>
              <w:pStyle w:val="NoSpacing"/>
              <w:jc w:val="right"/>
              <w:rPr>
                <w:rFonts w:ascii="Arial" w:hAnsi="Arial" w:cs="Arial"/>
                <w:b/>
                <w:sz w:val="24"/>
                <w:szCs w:val="24"/>
              </w:rPr>
            </w:pPr>
            <w:r w:rsidRPr="00E44D74">
              <w:rPr>
                <w:rFonts w:ascii="Arial" w:hAnsi="Arial" w:cs="Arial"/>
                <w:b/>
                <w:sz w:val="24"/>
                <w:szCs w:val="24"/>
              </w:rPr>
              <w:t>1991-2014</w:t>
            </w:r>
          </w:p>
          <w:p w14:paraId="4CBB0F58" w14:textId="7A84BFC4" w:rsidR="00F24AC1" w:rsidRPr="00E44D74" w:rsidRDefault="00C92A05" w:rsidP="003B1C94">
            <w:pPr>
              <w:pStyle w:val="NoSpacing"/>
              <w:jc w:val="right"/>
              <w:rPr>
                <w:rFonts w:ascii="Arial" w:hAnsi="Arial" w:cs="Arial"/>
                <w:sz w:val="24"/>
                <w:szCs w:val="24"/>
              </w:rPr>
            </w:pPr>
            <w:r>
              <w:rPr>
                <w:rFonts w:ascii="Arial" w:hAnsi="Arial" w:cs="Arial"/>
                <w:sz w:val="24"/>
                <w:szCs w:val="24"/>
              </w:rPr>
              <w:t>(</w:t>
            </w:r>
            <w:r w:rsidR="0084015B" w:rsidRPr="00E44D74">
              <w:rPr>
                <w:rFonts w:ascii="Arial" w:hAnsi="Arial" w:cs="Arial"/>
                <w:sz w:val="24"/>
                <w:szCs w:val="24"/>
              </w:rPr>
              <w:t xml:space="preserve">n= </w:t>
            </w:r>
            <w:r w:rsidR="005E44A8">
              <w:rPr>
                <w:rFonts w:ascii="Arial" w:hAnsi="Arial" w:cs="Arial"/>
                <w:sz w:val="24"/>
                <w:szCs w:val="24"/>
              </w:rPr>
              <w:t>5,457</w:t>
            </w:r>
            <w:r>
              <w:rPr>
                <w:rFonts w:ascii="Arial" w:hAnsi="Arial" w:cs="Arial"/>
                <w:sz w:val="24"/>
                <w:szCs w:val="24"/>
              </w:rPr>
              <w:t>)</w:t>
            </w:r>
          </w:p>
        </w:tc>
        <w:tc>
          <w:tcPr>
            <w:tcW w:w="1701" w:type="dxa"/>
          </w:tcPr>
          <w:p w14:paraId="3F487C0F" w14:textId="77777777" w:rsidR="00F24AC1" w:rsidRPr="00E44D74" w:rsidRDefault="00F24AC1" w:rsidP="003B1C94">
            <w:pPr>
              <w:pStyle w:val="NoSpacing"/>
              <w:jc w:val="right"/>
              <w:rPr>
                <w:rFonts w:ascii="Arial" w:hAnsi="Arial" w:cs="Arial"/>
                <w:b/>
                <w:sz w:val="24"/>
                <w:szCs w:val="24"/>
              </w:rPr>
            </w:pPr>
            <w:r w:rsidRPr="00E44D74">
              <w:rPr>
                <w:rFonts w:ascii="Arial" w:hAnsi="Arial" w:cs="Arial"/>
                <w:b/>
                <w:sz w:val="24"/>
                <w:szCs w:val="24"/>
              </w:rPr>
              <w:t>2015-2019</w:t>
            </w:r>
          </w:p>
          <w:p w14:paraId="5ACC242A" w14:textId="01FBC207" w:rsidR="009544AD" w:rsidRPr="00E44D74" w:rsidRDefault="00C92A05" w:rsidP="003B1C94">
            <w:pPr>
              <w:pStyle w:val="NoSpacing"/>
              <w:jc w:val="right"/>
              <w:rPr>
                <w:rFonts w:ascii="Arial" w:hAnsi="Arial" w:cs="Arial"/>
                <w:sz w:val="24"/>
                <w:szCs w:val="24"/>
              </w:rPr>
            </w:pPr>
            <w:r>
              <w:rPr>
                <w:rFonts w:ascii="Arial" w:hAnsi="Arial" w:cs="Arial"/>
                <w:sz w:val="24"/>
                <w:szCs w:val="24"/>
              </w:rPr>
              <w:t>(</w:t>
            </w:r>
            <w:r w:rsidR="0084015B" w:rsidRPr="00E44D74">
              <w:rPr>
                <w:rFonts w:ascii="Arial" w:hAnsi="Arial" w:cs="Arial"/>
                <w:sz w:val="24"/>
                <w:szCs w:val="24"/>
              </w:rPr>
              <w:t xml:space="preserve">n= </w:t>
            </w:r>
            <w:r w:rsidR="00A00C90">
              <w:rPr>
                <w:rFonts w:ascii="Arial" w:hAnsi="Arial" w:cs="Arial"/>
                <w:sz w:val="24"/>
                <w:szCs w:val="24"/>
              </w:rPr>
              <w:t>1,014</w:t>
            </w:r>
            <w:r>
              <w:rPr>
                <w:rFonts w:ascii="Arial" w:hAnsi="Arial" w:cs="Arial"/>
                <w:sz w:val="24"/>
                <w:szCs w:val="24"/>
              </w:rPr>
              <w:t>)</w:t>
            </w:r>
          </w:p>
        </w:tc>
      </w:tr>
      <w:bookmarkEnd w:id="17"/>
      <w:tr w:rsidR="00DB4BBA" w:rsidRPr="00E44D74" w14:paraId="31E71772" w14:textId="77777777" w:rsidTr="0017534A">
        <w:tc>
          <w:tcPr>
            <w:tcW w:w="6936" w:type="dxa"/>
          </w:tcPr>
          <w:p w14:paraId="1FB19D19" w14:textId="70A403C7" w:rsidR="00241FBB" w:rsidRPr="00E44D74" w:rsidRDefault="0084015B" w:rsidP="003B1C94">
            <w:pPr>
              <w:pStyle w:val="NoSpacing"/>
              <w:rPr>
                <w:rFonts w:ascii="Arial" w:hAnsi="Arial" w:cs="Arial"/>
                <w:b/>
                <w:sz w:val="24"/>
                <w:szCs w:val="24"/>
              </w:rPr>
            </w:pPr>
            <w:r w:rsidRPr="00E44D74">
              <w:rPr>
                <w:rFonts w:ascii="Arial" w:hAnsi="Arial" w:cs="Arial"/>
                <w:b/>
                <w:sz w:val="24"/>
                <w:szCs w:val="24"/>
              </w:rPr>
              <w:t>Cornea</w:t>
            </w:r>
          </w:p>
        </w:tc>
        <w:tc>
          <w:tcPr>
            <w:tcW w:w="1564" w:type="dxa"/>
          </w:tcPr>
          <w:p w14:paraId="7BE49149" w14:textId="77777777" w:rsidR="00241FBB" w:rsidRPr="00E44D74" w:rsidRDefault="00241FBB" w:rsidP="003B1C94">
            <w:pPr>
              <w:pStyle w:val="NoSpacing"/>
              <w:jc w:val="right"/>
              <w:rPr>
                <w:rFonts w:ascii="Arial" w:hAnsi="Arial" w:cs="Arial"/>
                <w:sz w:val="24"/>
                <w:szCs w:val="24"/>
              </w:rPr>
            </w:pPr>
          </w:p>
        </w:tc>
        <w:tc>
          <w:tcPr>
            <w:tcW w:w="1701" w:type="dxa"/>
          </w:tcPr>
          <w:p w14:paraId="0AA6891F" w14:textId="77777777" w:rsidR="00241FBB" w:rsidRPr="00E44D74" w:rsidRDefault="00241FBB" w:rsidP="003B1C94">
            <w:pPr>
              <w:pStyle w:val="NoSpacing"/>
              <w:jc w:val="right"/>
              <w:rPr>
                <w:rFonts w:ascii="Arial" w:hAnsi="Arial" w:cs="Arial"/>
                <w:sz w:val="24"/>
                <w:szCs w:val="24"/>
              </w:rPr>
            </w:pPr>
          </w:p>
        </w:tc>
      </w:tr>
      <w:tr w:rsidR="00DB4BBA" w:rsidRPr="00E44D74" w14:paraId="7C53F600" w14:textId="77777777" w:rsidTr="0017534A">
        <w:tc>
          <w:tcPr>
            <w:tcW w:w="6936" w:type="dxa"/>
          </w:tcPr>
          <w:p w14:paraId="097B3833" w14:textId="5648D144" w:rsidR="00241FBB" w:rsidRPr="00E44D74" w:rsidRDefault="0084015B" w:rsidP="003B1C94">
            <w:pPr>
              <w:pStyle w:val="NoSpacing"/>
              <w:rPr>
                <w:rFonts w:ascii="Arial" w:hAnsi="Arial" w:cs="Arial"/>
                <w:sz w:val="24"/>
                <w:szCs w:val="24"/>
              </w:rPr>
            </w:pPr>
            <w:r w:rsidRPr="00E44D74">
              <w:rPr>
                <w:rFonts w:ascii="Arial" w:hAnsi="Arial" w:cs="Arial"/>
                <w:sz w:val="24"/>
                <w:szCs w:val="24"/>
              </w:rPr>
              <w:t xml:space="preserve">Corneal </w:t>
            </w:r>
            <w:r w:rsidR="00E44D74" w:rsidRPr="00E44D74">
              <w:rPr>
                <w:rFonts w:ascii="Arial" w:hAnsi="Arial" w:cs="Arial"/>
                <w:sz w:val="24"/>
                <w:szCs w:val="24"/>
              </w:rPr>
              <w:t>pannus</w:t>
            </w:r>
          </w:p>
        </w:tc>
        <w:tc>
          <w:tcPr>
            <w:tcW w:w="1564" w:type="dxa"/>
          </w:tcPr>
          <w:p w14:paraId="5727B074" w14:textId="096D1FE6" w:rsidR="00241FBB" w:rsidRPr="00E44D74" w:rsidRDefault="00935A3E" w:rsidP="003B1C94">
            <w:pPr>
              <w:pStyle w:val="NoSpacing"/>
              <w:jc w:val="right"/>
              <w:rPr>
                <w:rFonts w:ascii="Arial" w:hAnsi="Arial" w:cs="Arial"/>
                <w:sz w:val="24"/>
                <w:szCs w:val="24"/>
              </w:rPr>
            </w:pPr>
            <w:r>
              <w:rPr>
                <w:rFonts w:ascii="Arial" w:hAnsi="Arial" w:cs="Arial"/>
                <w:sz w:val="24"/>
                <w:szCs w:val="24"/>
              </w:rPr>
              <w:t>0.8%</w:t>
            </w:r>
          </w:p>
        </w:tc>
        <w:tc>
          <w:tcPr>
            <w:tcW w:w="1701" w:type="dxa"/>
          </w:tcPr>
          <w:p w14:paraId="28A92743" w14:textId="558546FD" w:rsidR="00241FBB" w:rsidRPr="00E44D74" w:rsidRDefault="00935A3E" w:rsidP="003B1C94">
            <w:pPr>
              <w:pStyle w:val="NoSpacing"/>
              <w:jc w:val="right"/>
              <w:rPr>
                <w:rFonts w:ascii="Arial" w:hAnsi="Arial" w:cs="Arial"/>
                <w:sz w:val="24"/>
                <w:szCs w:val="24"/>
              </w:rPr>
            </w:pPr>
            <w:r>
              <w:rPr>
                <w:rFonts w:ascii="Arial" w:hAnsi="Arial" w:cs="Arial"/>
                <w:sz w:val="24"/>
                <w:szCs w:val="24"/>
              </w:rPr>
              <w:t>2.1%</w:t>
            </w:r>
          </w:p>
        </w:tc>
      </w:tr>
      <w:tr w:rsidR="00935A3E" w:rsidRPr="00E44D74" w14:paraId="57CF5657" w14:textId="77777777" w:rsidTr="0017534A">
        <w:tc>
          <w:tcPr>
            <w:tcW w:w="6936" w:type="dxa"/>
          </w:tcPr>
          <w:p w14:paraId="64EACDD3" w14:textId="14E7E621" w:rsidR="00935A3E" w:rsidRPr="00935A3E" w:rsidRDefault="00935A3E" w:rsidP="003B1C94">
            <w:pPr>
              <w:pStyle w:val="NoSpacing"/>
              <w:rPr>
                <w:rFonts w:ascii="Arial" w:hAnsi="Arial" w:cs="Arial"/>
                <w:b/>
                <w:bCs/>
                <w:sz w:val="24"/>
                <w:szCs w:val="24"/>
              </w:rPr>
            </w:pPr>
            <w:r>
              <w:rPr>
                <w:rFonts w:ascii="Arial" w:hAnsi="Arial" w:cs="Arial"/>
                <w:b/>
                <w:bCs/>
                <w:sz w:val="24"/>
                <w:szCs w:val="24"/>
              </w:rPr>
              <w:t>Uvea</w:t>
            </w:r>
          </w:p>
        </w:tc>
        <w:tc>
          <w:tcPr>
            <w:tcW w:w="1564" w:type="dxa"/>
          </w:tcPr>
          <w:p w14:paraId="1EE6FA09" w14:textId="77777777" w:rsidR="00935A3E" w:rsidRDefault="00935A3E" w:rsidP="003B1C94">
            <w:pPr>
              <w:pStyle w:val="NoSpacing"/>
              <w:jc w:val="right"/>
              <w:rPr>
                <w:rFonts w:ascii="Arial" w:hAnsi="Arial" w:cs="Arial"/>
                <w:sz w:val="24"/>
                <w:szCs w:val="24"/>
              </w:rPr>
            </w:pPr>
          </w:p>
        </w:tc>
        <w:tc>
          <w:tcPr>
            <w:tcW w:w="1701" w:type="dxa"/>
          </w:tcPr>
          <w:p w14:paraId="1E12F1B4" w14:textId="77777777" w:rsidR="00935A3E" w:rsidRDefault="00935A3E" w:rsidP="003B1C94">
            <w:pPr>
              <w:pStyle w:val="NoSpacing"/>
              <w:jc w:val="right"/>
              <w:rPr>
                <w:rFonts w:ascii="Arial" w:hAnsi="Arial" w:cs="Arial"/>
                <w:sz w:val="24"/>
                <w:szCs w:val="24"/>
              </w:rPr>
            </w:pPr>
          </w:p>
        </w:tc>
      </w:tr>
      <w:tr w:rsidR="00935A3E" w:rsidRPr="00E44D74" w14:paraId="167EE50B" w14:textId="77777777" w:rsidTr="0017534A">
        <w:tc>
          <w:tcPr>
            <w:tcW w:w="6936" w:type="dxa"/>
          </w:tcPr>
          <w:p w14:paraId="01CF41F5" w14:textId="39BE4551" w:rsidR="00935A3E" w:rsidRPr="00E44D74" w:rsidRDefault="00A00054" w:rsidP="003B1C94">
            <w:pPr>
              <w:pStyle w:val="NoSpacing"/>
              <w:rPr>
                <w:rFonts w:ascii="Arial" w:hAnsi="Arial" w:cs="Arial"/>
                <w:sz w:val="24"/>
                <w:szCs w:val="24"/>
              </w:rPr>
            </w:pPr>
            <w:r>
              <w:rPr>
                <w:rFonts w:ascii="Arial" w:hAnsi="Arial" w:cs="Arial"/>
                <w:sz w:val="24"/>
                <w:szCs w:val="24"/>
              </w:rPr>
              <w:t>Persistent pupillary membranes (iris to iris)</w:t>
            </w:r>
          </w:p>
        </w:tc>
        <w:tc>
          <w:tcPr>
            <w:tcW w:w="1564" w:type="dxa"/>
          </w:tcPr>
          <w:p w14:paraId="07220DED" w14:textId="45078D0C" w:rsidR="00935A3E" w:rsidRDefault="00A00054" w:rsidP="003B1C94">
            <w:pPr>
              <w:pStyle w:val="NoSpacing"/>
              <w:jc w:val="right"/>
              <w:rPr>
                <w:rFonts w:ascii="Arial" w:hAnsi="Arial" w:cs="Arial"/>
                <w:sz w:val="24"/>
                <w:szCs w:val="24"/>
              </w:rPr>
            </w:pPr>
            <w:r>
              <w:rPr>
                <w:rFonts w:ascii="Arial" w:hAnsi="Arial" w:cs="Arial"/>
                <w:sz w:val="24"/>
                <w:szCs w:val="24"/>
              </w:rPr>
              <w:t>7.2%</w:t>
            </w:r>
          </w:p>
        </w:tc>
        <w:tc>
          <w:tcPr>
            <w:tcW w:w="1701" w:type="dxa"/>
          </w:tcPr>
          <w:p w14:paraId="407D003C" w14:textId="0E55077D" w:rsidR="00935A3E" w:rsidRDefault="00A00054" w:rsidP="003B1C94">
            <w:pPr>
              <w:pStyle w:val="NoSpacing"/>
              <w:jc w:val="right"/>
              <w:rPr>
                <w:rFonts w:ascii="Arial" w:hAnsi="Arial" w:cs="Arial"/>
                <w:sz w:val="24"/>
                <w:szCs w:val="24"/>
              </w:rPr>
            </w:pPr>
            <w:r>
              <w:rPr>
                <w:rFonts w:ascii="Arial" w:hAnsi="Arial" w:cs="Arial"/>
                <w:sz w:val="24"/>
                <w:szCs w:val="24"/>
              </w:rPr>
              <w:t>8.7%</w:t>
            </w:r>
          </w:p>
        </w:tc>
      </w:tr>
      <w:tr w:rsidR="00A00054" w:rsidRPr="00E44D74" w14:paraId="36598307" w14:textId="77777777" w:rsidTr="0017534A">
        <w:tc>
          <w:tcPr>
            <w:tcW w:w="6936" w:type="dxa"/>
          </w:tcPr>
          <w:p w14:paraId="7F50D059" w14:textId="12AE3328" w:rsidR="00A00054" w:rsidRDefault="00A00054" w:rsidP="003B1C94">
            <w:pPr>
              <w:pStyle w:val="NoSpacing"/>
              <w:rPr>
                <w:rFonts w:ascii="Arial" w:hAnsi="Arial" w:cs="Arial"/>
                <w:sz w:val="24"/>
                <w:szCs w:val="24"/>
              </w:rPr>
            </w:pPr>
            <w:r>
              <w:rPr>
                <w:rFonts w:ascii="Arial" w:hAnsi="Arial" w:cs="Arial"/>
                <w:sz w:val="24"/>
                <w:szCs w:val="24"/>
              </w:rPr>
              <w:t>Persistent pupillary membranes (</w:t>
            </w:r>
            <w:r w:rsidR="004742DC">
              <w:rPr>
                <w:rFonts w:ascii="Arial" w:hAnsi="Arial" w:cs="Arial"/>
                <w:sz w:val="24"/>
                <w:szCs w:val="24"/>
              </w:rPr>
              <w:t>lens pigment foci/ no strands)</w:t>
            </w:r>
          </w:p>
        </w:tc>
        <w:tc>
          <w:tcPr>
            <w:tcW w:w="1564" w:type="dxa"/>
          </w:tcPr>
          <w:p w14:paraId="5A55E3FC" w14:textId="67BD7E8E" w:rsidR="00A00054" w:rsidRDefault="004742DC" w:rsidP="003B1C94">
            <w:pPr>
              <w:pStyle w:val="NoSpacing"/>
              <w:jc w:val="right"/>
              <w:rPr>
                <w:rFonts w:ascii="Arial" w:hAnsi="Arial" w:cs="Arial"/>
                <w:sz w:val="24"/>
                <w:szCs w:val="24"/>
              </w:rPr>
            </w:pPr>
            <w:r>
              <w:rPr>
                <w:rFonts w:ascii="Arial" w:hAnsi="Arial" w:cs="Arial"/>
                <w:sz w:val="24"/>
                <w:szCs w:val="24"/>
              </w:rPr>
              <w:t>0.1%</w:t>
            </w:r>
          </w:p>
        </w:tc>
        <w:tc>
          <w:tcPr>
            <w:tcW w:w="1701" w:type="dxa"/>
          </w:tcPr>
          <w:p w14:paraId="2C182BEA" w14:textId="0058E9C5" w:rsidR="00A00054" w:rsidRDefault="004742DC" w:rsidP="003B1C94">
            <w:pPr>
              <w:pStyle w:val="NoSpacing"/>
              <w:jc w:val="right"/>
              <w:rPr>
                <w:rFonts w:ascii="Arial" w:hAnsi="Arial" w:cs="Arial"/>
                <w:sz w:val="24"/>
                <w:szCs w:val="24"/>
              </w:rPr>
            </w:pPr>
            <w:r>
              <w:rPr>
                <w:rFonts w:ascii="Arial" w:hAnsi="Arial" w:cs="Arial"/>
                <w:sz w:val="24"/>
                <w:szCs w:val="24"/>
              </w:rPr>
              <w:t>1.0%</w:t>
            </w:r>
          </w:p>
        </w:tc>
      </w:tr>
      <w:tr w:rsidR="00DB4BBA" w:rsidRPr="00E44D74" w14:paraId="4AD438E1" w14:textId="77777777" w:rsidTr="0017534A">
        <w:tc>
          <w:tcPr>
            <w:tcW w:w="6936" w:type="dxa"/>
          </w:tcPr>
          <w:p w14:paraId="0688E635" w14:textId="480AE6CB" w:rsidR="00241FBB" w:rsidRPr="00E44D74" w:rsidRDefault="0084015B" w:rsidP="003B1C94">
            <w:pPr>
              <w:pStyle w:val="NoSpacing"/>
              <w:rPr>
                <w:rFonts w:ascii="Arial" w:hAnsi="Arial" w:cs="Arial"/>
                <w:b/>
                <w:sz w:val="24"/>
                <w:szCs w:val="24"/>
              </w:rPr>
            </w:pPr>
            <w:r w:rsidRPr="00E44D74">
              <w:rPr>
                <w:rFonts w:ascii="Arial" w:hAnsi="Arial" w:cs="Arial"/>
                <w:b/>
                <w:sz w:val="24"/>
                <w:szCs w:val="24"/>
              </w:rPr>
              <w:t>Lens</w:t>
            </w:r>
          </w:p>
        </w:tc>
        <w:tc>
          <w:tcPr>
            <w:tcW w:w="1564" w:type="dxa"/>
          </w:tcPr>
          <w:p w14:paraId="4CF427A4" w14:textId="77777777" w:rsidR="00241FBB" w:rsidRPr="00E44D74" w:rsidRDefault="00241FBB" w:rsidP="003B1C94">
            <w:pPr>
              <w:pStyle w:val="NoSpacing"/>
              <w:jc w:val="right"/>
              <w:rPr>
                <w:rFonts w:ascii="Arial" w:hAnsi="Arial" w:cs="Arial"/>
                <w:sz w:val="24"/>
                <w:szCs w:val="24"/>
              </w:rPr>
            </w:pPr>
          </w:p>
        </w:tc>
        <w:tc>
          <w:tcPr>
            <w:tcW w:w="1701" w:type="dxa"/>
          </w:tcPr>
          <w:p w14:paraId="4DA194BF" w14:textId="77777777" w:rsidR="00241FBB" w:rsidRPr="00E44D74" w:rsidRDefault="00241FBB" w:rsidP="003B1C94">
            <w:pPr>
              <w:pStyle w:val="NoSpacing"/>
              <w:jc w:val="right"/>
              <w:rPr>
                <w:rFonts w:ascii="Arial" w:hAnsi="Arial" w:cs="Arial"/>
                <w:sz w:val="24"/>
                <w:szCs w:val="24"/>
              </w:rPr>
            </w:pPr>
          </w:p>
        </w:tc>
      </w:tr>
      <w:tr w:rsidR="00DB4BBA" w:rsidRPr="00E44D74" w14:paraId="500BD5A6" w14:textId="77777777" w:rsidTr="0017534A">
        <w:tc>
          <w:tcPr>
            <w:tcW w:w="6936" w:type="dxa"/>
          </w:tcPr>
          <w:p w14:paraId="4A96F33E" w14:textId="35DA5AB5" w:rsidR="00241FBB" w:rsidRPr="00E44D74" w:rsidRDefault="0084015B" w:rsidP="003B1C94">
            <w:pPr>
              <w:pStyle w:val="NoSpacing"/>
              <w:rPr>
                <w:rFonts w:ascii="Arial" w:hAnsi="Arial" w:cs="Arial"/>
                <w:sz w:val="24"/>
                <w:szCs w:val="24"/>
              </w:rPr>
            </w:pPr>
            <w:r w:rsidRPr="00E44D74">
              <w:rPr>
                <w:rFonts w:ascii="Arial" w:hAnsi="Arial" w:cs="Arial"/>
                <w:sz w:val="24"/>
                <w:szCs w:val="24"/>
              </w:rPr>
              <w:t>Cataract, suspect not inherited/ significance unknown</w:t>
            </w:r>
            <w:r w:rsidR="00241FBB" w:rsidRPr="00E44D74">
              <w:rPr>
                <w:rFonts w:ascii="Arial" w:hAnsi="Arial" w:cs="Arial"/>
                <w:sz w:val="24"/>
                <w:szCs w:val="24"/>
              </w:rPr>
              <w:t xml:space="preserve"> </w:t>
            </w:r>
          </w:p>
        </w:tc>
        <w:tc>
          <w:tcPr>
            <w:tcW w:w="1564" w:type="dxa"/>
          </w:tcPr>
          <w:p w14:paraId="1BFE73C2" w14:textId="7F4776D0" w:rsidR="00241FBB" w:rsidRPr="00E44D74" w:rsidRDefault="0084015B" w:rsidP="003B1C94">
            <w:pPr>
              <w:pStyle w:val="NoSpacing"/>
              <w:tabs>
                <w:tab w:val="center" w:pos="1040"/>
                <w:tab w:val="right" w:pos="2080"/>
              </w:tabs>
              <w:jc w:val="right"/>
              <w:rPr>
                <w:rFonts w:ascii="Arial" w:hAnsi="Arial" w:cs="Arial"/>
                <w:sz w:val="24"/>
                <w:szCs w:val="24"/>
              </w:rPr>
            </w:pPr>
            <w:r w:rsidRPr="00E44D74">
              <w:rPr>
                <w:rFonts w:ascii="Arial" w:hAnsi="Arial" w:cs="Arial"/>
                <w:sz w:val="24"/>
                <w:szCs w:val="24"/>
              </w:rPr>
              <w:t>3.</w:t>
            </w:r>
            <w:r w:rsidR="004742DC">
              <w:rPr>
                <w:rFonts w:ascii="Arial" w:hAnsi="Arial" w:cs="Arial"/>
                <w:sz w:val="24"/>
                <w:szCs w:val="24"/>
              </w:rPr>
              <w:t>5</w:t>
            </w:r>
            <w:r w:rsidRPr="00E44D74">
              <w:rPr>
                <w:rFonts w:ascii="Arial" w:hAnsi="Arial" w:cs="Arial"/>
                <w:sz w:val="24"/>
                <w:szCs w:val="24"/>
              </w:rPr>
              <w:t>%</w:t>
            </w:r>
          </w:p>
        </w:tc>
        <w:tc>
          <w:tcPr>
            <w:tcW w:w="1701" w:type="dxa"/>
          </w:tcPr>
          <w:p w14:paraId="0BAB91FA" w14:textId="4B4DEE7D" w:rsidR="00241FBB" w:rsidRPr="00E44D74" w:rsidRDefault="004742DC" w:rsidP="003B1C94">
            <w:pPr>
              <w:pStyle w:val="NoSpacing"/>
              <w:jc w:val="right"/>
              <w:rPr>
                <w:rFonts w:ascii="Arial" w:hAnsi="Arial" w:cs="Arial"/>
                <w:sz w:val="24"/>
                <w:szCs w:val="24"/>
              </w:rPr>
            </w:pPr>
            <w:r>
              <w:rPr>
                <w:rFonts w:ascii="Arial" w:hAnsi="Arial" w:cs="Arial"/>
                <w:sz w:val="24"/>
                <w:szCs w:val="24"/>
              </w:rPr>
              <w:t>3.9</w:t>
            </w:r>
            <w:r w:rsidR="0084015B" w:rsidRPr="00E44D74">
              <w:rPr>
                <w:rFonts w:ascii="Arial" w:hAnsi="Arial" w:cs="Arial"/>
                <w:sz w:val="24"/>
                <w:szCs w:val="24"/>
              </w:rPr>
              <w:t>%</w:t>
            </w:r>
          </w:p>
        </w:tc>
      </w:tr>
      <w:tr w:rsidR="00DB4BBA" w:rsidRPr="00E44D74" w14:paraId="6012A695" w14:textId="77777777" w:rsidTr="0017534A">
        <w:tc>
          <w:tcPr>
            <w:tcW w:w="6936" w:type="dxa"/>
          </w:tcPr>
          <w:p w14:paraId="491FEFE7" w14:textId="26F16DB5" w:rsidR="0084015B" w:rsidRPr="00E44D74" w:rsidRDefault="0084015B" w:rsidP="003B1C94">
            <w:pPr>
              <w:pStyle w:val="NoSpacing"/>
              <w:rPr>
                <w:rFonts w:ascii="Arial" w:hAnsi="Arial" w:cs="Arial"/>
                <w:sz w:val="24"/>
                <w:szCs w:val="24"/>
              </w:rPr>
            </w:pPr>
            <w:r w:rsidRPr="00E44D74">
              <w:rPr>
                <w:rFonts w:ascii="Arial" w:hAnsi="Arial" w:cs="Arial"/>
                <w:sz w:val="24"/>
                <w:szCs w:val="24"/>
              </w:rPr>
              <w:t xml:space="preserve">Significant cataracts </w:t>
            </w:r>
            <w:r w:rsidR="00E44D74">
              <w:rPr>
                <w:rFonts w:ascii="Arial" w:hAnsi="Arial" w:cs="Arial"/>
                <w:sz w:val="24"/>
                <w:szCs w:val="24"/>
              </w:rPr>
              <w:t>(summary)</w:t>
            </w:r>
          </w:p>
        </w:tc>
        <w:tc>
          <w:tcPr>
            <w:tcW w:w="1564" w:type="dxa"/>
          </w:tcPr>
          <w:p w14:paraId="6943486F" w14:textId="0B733086" w:rsidR="0084015B" w:rsidRPr="00E44D74" w:rsidRDefault="004742DC" w:rsidP="003B1C94">
            <w:pPr>
              <w:pStyle w:val="NoSpacing"/>
              <w:tabs>
                <w:tab w:val="center" w:pos="1040"/>
                <w:tab w:val="right" w:pos="2080"/>
              </w:tabs>
              <w:jc w:val="right"/>
              <w:rPr>
                <w:rFonts w:ascii="Arial" w:hAnsi="Arial" w:cs="Arial"/>
                <w:sz w:val="24"/>
                <w:szCs w:val="24"/>
              </w:rPr>
            </w:pPr>
            <w:r>
              <w:rPr>
                <w:rFonts w:ascii="Arial" w:hAnsi="Arial" w:cs="Arial"/>
                <w:sz w:val="24"/>
                <w:szCs w:val="24"/>
              </w:rPr>
              <w:t>4.3</w:t>
            </w:r>
            <w:r w:rsidR="0084015B" w:rsidRPr="00E44D74">
              <w:rPr>
                <w:rFonts w:ascii="Arial" w:hAnsi="Arial" w:cs="Arial"/>
                <w:sz w:val="24"/>
                <w:szCs w:val="24"/>
              </w:rPr>
              <w:t>%</w:t>
            </w:r>
          </w:p>
        </w:tc>
        <w:tc>
          <w:tcPr>
            <w:tcW w:w="1701" w:type="dxa"/>
          </w:tcPr>
          <w:p w14:paraId="553EAA28" w14:textId="589E1271" w:rsidR="0084015B" w:rsidRPr="00E44D74" w:rsidRDefault="004742DC" w:rsidP="003B1C94">
            <w:pPr>
              <w:pStyle w:val="NoSpacing"/>
              <w:jc w:val="right"/>
              <w:rPr>
                <w:rFonts w:ascii="Arial" w:hAnsi="Arial" w:cs="Arial"/>
                <w:sz w:val="24"/>
                <w:szCs w:val="24"/>
              </w:rPr>
            </w:pPr>
            <w:r>
              <w:rPr>
                <w:rFonts w:ascii="Arial" w:hAnsi="Arial" w:cs="Arial"/>
                <w:sz w:val="24"/>
                <w:szCs w:val="24"/>
              </w:rPr>
              <w:t>3.6</w:t>
            </w:r>
            <w:r w:rsidR="0084015B" w:rsidRPr="00E44D74">
              <w:rPr>
                <w:rFonts w:ascii="Arial" w:hAnsi="Arial" w:cs="Arial"/>
                <w:sz w:val="24"/>
                <w:szCs w:val="24"/>
              </w:rPr>
              <w:t>%</w:t>
            </w:r>
          </w:p>
        </w:tc>
      </w:tr>
      <w:tr w:rsidR="00DB4BBA" w:rsidRPr="00E44D74" w14:paraId="72A64F61" w14:textId="77777777" w:rsidTr="0017534A">
        <w:tc>
          <w:tcPr>
            <w:tcW w:w="6936" w:type="dxa"/>
          </w:tcPr>
          <w:p w14:paraId="6AB3BCDB" w14:textId="58D53076" w:rsidR="0084015B" w:rsidRPr="00E44D74" w:rsidRDefault="00F034A1" w:rsidP="003B1C94">
            <w:pPr>
              <w:pStyle w:val="NoSpacing"/>
              <w:rPr>
                <w:rFonts w:ascii="Arial" w:hAnsi="Arial" w:cs="Arial"/>
                <w:sz w:val="24"/>
                <w:szCs w:val="24"/>
              </w:rPr>
            </w:pPr>
            <w:r>
              <w:rPr>
                <w:rFonts w:ascii="Arial" w:hAnsi="Arial" w:cs="Arial"/>
                <w:sz w:val="24"/>
                <w:szCs w:val="24"/>
              </w:rPr>
              <w:t>Normal globe</w:t>
            </w:r>
          </w:p>
        </w:tc>
        <w:tc>
          <w:tcPr>
            <w:tcW w:w="1564" w:type="dxa"/>
          </w:tcPr>
          <w:p w14:paraId="0C610171" w14:textId="6745368F" w:rsidR="0084015B" w:rsidRPr="00E44D74" w:rsidRDefault="00F034A1" w:rsidP="003B1C94">
            <w:pPr>
              <w:pStyle w:val="NoSpacing"/>
              <w:tabs>
                <w:tab w:val="center" w:pos="1040"/>
                <w:tab w:val="right" w:pos="2080"/>
              </w:tabs>
              <w:jc w:val="right"/>
              <w:rPr>
                <w:rFonts w:ascii="Arial" w:hAnsi="Arial" w:cs="Arial"/>
                <w:sz w:val="24"/>
                <w:szCs w:val="24"/>
              </w:rPr>
            </w:pPr>
            <w:r>
              <w:rPr>
                <w:rFonts w:ascii="Arial" w:hAnsi="Arial" w:cs="Arial"/>
                <w:sz w:val="24"/>
                <w:szCs w:val="24"/>
              </w:rPr>
              <w:t>86.1%</w:t>
            </w:r>
          </w:p>
        </w:tc>
        <w:tc>
          <w:tcPr>
            <w:tcW w:w="1701" w:type="dxa"/>
          </w:tcPr>
          <w:p w14:paraId="00811243" w14:textId="7E41C84F" w:rsidR="0084015B" w:rsidRPr="00E44D74" w:rsidRDefault="00F034A1" w:rsidP="003B1C94">
            <w:pPr>
              <w:pStyle w:val="NoSpacing"/>
              <w:jc w:val="right"/>
              <w:rPr>
                <w:rFonts w:ascii="Arial" w:hAnsi="Arial" w:cs="Arial"/>
                <w:sz w:val="24"/>
                <w:szCs w:val="24"/>
              </w:rPr>
            </w:pPr>
            <w:r>
              <w:rPr>
                <w:rFonts w:ascii="Arial" w:hAnsi="Arial" w:cs="Arial"/>
                <w:sz w:val="24"/>
                <w:szCs w:val="24"/>
              </w:rPr>
              <w:t>75.1%</w:t>
            </w:r>
          </w:p>
        </w:tc>
      </w:tr>
      <w:tr w:rsidR="00F034A1" w:rsidRPr="00BF23F3" w14:paraId="57B08463" w14:textId="77777777" w:rsidTr="0017534A">
        <w:trPr>
          <w:trHeight w:val="54"/>
        </w:trPr>
        <w:tc>
          <w:tcPr>
            <w:tcW w:w="10201" w:type="dxa"/>
            <w:gridSpan w:val="3"/>
          </w:tcPr>
          <w:p w14:paraId="4FE32287" w14:textId="4F248F84" w:rsidR="00F034A1" w:rsidRPr="008E6880" w:rsidRDefault="008E6880" w:rsidP="003B1C94">
            <w:pPr>
              <w:pStyle w:val="NoSpacing"/>
              <w:jc w:val="center"/>
              <w:rPr>
                <w:rFonts w:ascii="Arial" w:hAnsi="Arial" w:cs="Arial"/>
                <w:b/>
                <w:bCs/>
                <w:sz w:val="24"/>
                <w:szCs w:val="24"/>
              </w:rPr>
            </w:pPr>
            <w:r w:rsidRPr="008E6880">
              <w:rPr>
                <w:rFonts w:ascii="Arial" w:hAnsi="Arial" w:cs="Arial"/>
                <w:b/>
                <w:bCs/>
                <w:sz w:val="24"/>
                <w:szCs w:val="24"/>
              </w:rPr>
              <w:t xml:space="preserve">Laekenois </w:t>
            </w:r>
          </w:p>
        </w:tc>
      </w:tr>
      <w:tr w:rsidR="00F034A1" w:rsidRPr="00BF23F3" w14:paraId="1213E036" w14:textId="77777777" w:rsidTr="00615E67">
        <w:trPr>
          <w:trHeight w:val="60"/>
        </w:trPr>
        <w:tc>
          <w:tcPr>
            <w:tcW w:w="6936" w:type="dxa"/>
          </w:tcPr>
          <w:p w14:paraId="29D3A0A9" w14:textId="77777777" w:rsidR="00F034A1" w:rsidRPr="00BF23F3" w:rsidRDefault="00F034A1" w:rsidP="003B1C94">
            <w:pPr>
              <w:pStyle w:val="NoSpacing"/>
              <w:jc w:val="center"/>
              <w:rPr>
                <w:rFonts w:ascii="Arial" w:hAnsi="Arial" w:cs="Arial"/>
                <w:sz w:val="24"/>
                <w:szCs w:val="24"/>
              </w:rPr>
            </w:pPr>
            <w:r w:rsidRPr="00BF23F3">
              <w:rPr>
                <w:rFonts w:ascii="Arial" w:hAnsi="Arial" w:cs="Arial"/>
                <w:sz w:val="24"/>
                <w:szCs w:val="24"/>
              </w:rPr>
              <w:t>Disease Category/Name</w:t>
            </w:r>
          </w:p>
        </w:tc>
        <w:tc>
          <w:tcPr>
            <w:tcW w:w="3265" w:type="dxa"/>
            <w:gridSpan w:val="2"/>
          </w:tcPr>
          <w:p w14:paraId="36C72CF1" w14:textId="747DBFD0" w:rsidR="00F034A1" w:rsidRPr="00BF23F3" w:rsidRDefault="00615E67" w:rsidP="003B1C94">
            <w:pPr>
              <w:pStyle w:val="NoSpacing"/>
              <w:jc w:val="center"/>
              <w:rPr>
                <w:rFonts w:ascii="Arial" w:hAnsi="Arial" w:cs="Arial"/>
                <w:sz w:val="24"/>
                <w:szCs w:val="24"/>
              </w:rPr>
            </w:pPr>
            <w:r>
              <w:rPr>
                <w:rFonts w:ascii="Arial" w:hAnsi="Arial" w:cs="Arial"/>
                <w:sz w:val="24"/>
                <w:szCs w:val="24"/>
              </w:rPr>
              <w:t>%</w:t>
            </w:r>
            <w:r w:rsidR="00F034A1" w:rsidRPr="00BF23F3">
              <w:rPr>
                <w:rFonts w:ascii="Arial" w:hAnsi="Arial" w:cs="Arial"/>
                <w:sz w:val="24"/>
                <w:szCs w:val="24"/>
              </w:rPr>
              <w:t xml:space="preserve"> of Dogs Affected</w:t>
            </w:r>
          </w:p>
        </w:tc>
      </w:tr>
      <w:tr w:rsidR="00F034A1" w:rsidRPr="00E44D74" w14:paraId="33BAE579" w14:textId="77777777" w:rsidTr="0017534A">
        <w:tc>
          <w:tcPr>
            <w:tcW w:w="6936" w:type="dxa"/>
          </w:tcPr>
          <w:p w14:paraId="1F8D361C" w14:textId="77777777" w:rsidR="00F034A1" w:rsidRPr="00E44D74" w:rsidRDefault="00F034A1" w:rsidP="003B1C94">
            <w:pPr>
              <w:pStyle w:val="NoSpacing"/>
              <w:rPr>
                <w:rFonts w:ascii="Arial" w:hAnsi="Arial" w:cs="Arial"/>
                <w:sz w:val="24"/>
                <w:szCs w:val="24"/>
              </w:rPr>
            </w:pPr>
          </w:p>
        </w:tc>
        <w:tc>
          <w:tcPr>
            <w:tcW w:w="1564" w:type="dxa"/>
          </w:tcPr>
          <w:p w14:paraId="07619662" w14:textId="77777777" w:rsidR="00F034A1" w:rsidRPr="00E44D74" w:rsidRDefault="00F034A1" w:rsidP="003B1C94">
            <w:pPr>
              <w:pStyle w:val="NoSpacing"/>
              <w:jc w:val="right"/>
              <w:rPr>
                <w:rFonts w:ascii="Arial" w:hAnsi="Arial" w:cs="Arial"/>
                <w:b/>
                <w:sz w:val="24"/>
                <w:szCs w:val="24"/>
              </w:rPr>
            </w:pPr>
            <w:r w:rsidRPr="00E44D74">
              <w:rPr>
                <w:rFonts w:ascii="Arial" w:hAnsi="Arial" w:cs="Arial"/>
                <w:b/>
                <w:sz w:val="24"/>
                <w:szCs w:val="24"/>
              </w:rPr>
              <w:t>1991-2014</w:t>
            </w:r>
          </w:p>
          <w:p w14:paraId="45D2E8A5" w14:textId="57B3A6F0" w:rsidR="00F034A1" w:rsidRPr="00E44D74" w:rsidRDefault="00F034A1" w:rsidP="003B1C94">
            <w:pPr>
              <w:pStyle w:val="NoSpacing"/>
              <w:jc w:val="right"/>
              <w:rPr>
                <w:rFonts w:ascii="Arial" w:hAnsi="Arial" w:cs="Arial"/>
                <w:sz w:val="24"/>
                <w:szCs w:val="24"/>
              </w:rPr>
            </w:pPr>
            <w:r>
              <w:rPr>
                <w:rFonts w:ascii="Arial" w:hAnsi="Arial" w:cs="Arial"/>
                <w:sz w:val="24"/>
                <w:szCs w:val="24"/>
              </w:rPr>
              <w:t>(</w:t>
            </w:r>
            <w:r w:rsidRPr="00E44D74">
              <w:rPr>
                <w:rFonts w:ascii="Arial" w:hAnsi="Arial" w:cs="Arial"/>
                <w:sz w:val="24"/>
                <w:szCs w:val="24"/>
              </w:rPr>
              <w:t xml:space="preserve">n= </w:t>
            </w:r>
            <w:r w:rsidR="007F279F">
              <w:rPr>
                <w:rFonts w:ascii="Arial" w:hAnsi="Arial" w:cs="Arial"/>
                <w:sz w:val="24"/>
                <w:szCs w:val="24"/>
              </w:rPr>
              <w:t>144</w:t>
            </w:r>
            <w:r>
              <w:rPr>
                <w:rFonts w:ascii="Arial" w:hAnsi="Arial" w:cs="Arial"/>
                <w:sz w:val="24"/>
                <w:szCs w:val="24"/>
              </w:rPr>
              <w:t>)</w:t>
            </w:r>
          </w:p>
        </w:tc>
        <w:tc>
          <w:tcPr>
            <w:tcW w:w="1701" w:type="dxa"/>
          </w:tcPr>
          <w:p w14:paraId="4733E0E0" w14:textId="77777777" w:rsidR="00F034A1" w:rsidRPr="00E44D74" w:rsidRDefault="00F034A1" w:rsidP="003B1C94">
            <w:pPr>
              <w:pStyle w:val="NoSpacing"/>
              <w:jc w:val="right"/>
              <w:rPr>
                <w:rFonts w:ascii="Arial" w:hAnsi="Arial" w:cs="Arial"/>
                <w:b/>
                <w:sz w:val="24"/>
                <w:szCs w:val="24"/>
              </w:rPr>
            </w:pPr>
            <w:r w:rsidRPr="00E44D74">
              <w:rPr>
                <w:rFonts w:ascii="Arial" w:hAnsi="Arial" w:cs="Arial"/>
                <w:b/>
                <w:sz w:val="24"/>
                <w:szCs w:val="24"/>
              </w:rPr>
              <w:t>2015-2019</w:t>
            </w:r>
          </w:p>
          <w:p w14:paraId="2C46D089" w14:textId="41C648C8" w:rsidR="00F034A1" w:rsidRPr="00E44D74" w:rsidRDefault="00F034A1" w:rsidP="003B1C94">
            <w:pPr>
              <w:pStyle w:val="NoSpacing"/>
              <w:jc w:val="right"/>
              <w:rPr>
                <w:rFonts w:ascii="Arial" w:hAnsi="Arial" w:cs="Arial"/>
                <w:sz w:val="24"/>
                <w:szCs w:val="24"/>
              </w:rPr>
            </w:pPr>
            <w:r>
              <w:rPr>
                <w:rFonts w:ascii="Arial" w:hAnsi="Arial" w:cs="Arial"/>
                <w:sz w:val="24"/>
                <w:szCs w:val="24"/>
              </w:rPr>
              <w:t>(</w:t>
            </w:r>
            <w:r w:rsidRPr="00E44D74">
              <w:rPr>
                <w:rFonts w:ascii="Arial" w:hAnsi="Arial" w:cs="Arial"/>
                <w:sz w:val="24"/>
                <w:szCs w:val="24"/>
              </w:rPr>
              <w:t xml:space="preserve">n= </w:t>
            </w:r>
            <w:r w:rsidR="007F279F">
              <w:rPr>
                <w:rFonts w:ascii="Arial" w:hAnsi="Arial" w:cs="Arial"/>
                <w:sz w:val="24"/>
                <w:szCs w:val="24"/>
              </w:rPr>
              <w:t>60</w:t>
            </w:r>
            <w:r>
              <w:rPr>
                <w:rFonts w:ascii="Arial" w:hAnsi="Arial" w:cs="Arial"/>
                <w:sz w:val="24"/>
                <w:szCs w:val="24"/>
              </w:rPr>
              <w:t>)</w:t>
            </w:r>
          </w:p>
        </w:tc>
      </w:tr>
      <w:tr w:rsidR="00F034A1" w:rsidRPr="00E44D74" w14:paraId="327B63DD" w14:textId="77777777" w:rsidTr="0017534A">
        <w:tc>
          <w:tcPr>
            <w:tcW w:w="6936" w:type="dxa"/>
          </w:tcPr>
          <w:p w14:paraId="2646E389" w14:textId="55595793" w:rsidR="00F034A1" w:rsidRPr="007F279F" w:rsidRDefault="007F279F" w:rsidP="003B1C94">
            <w:pPr>
              <w:pStyle w:val="NoSpacing"/>
              <w:rPr>
                <w:rFonts w:ascii="Arial" w:hAnsi="Arial" w:cs="Arial"/>
                <w:b/>
                <w:bCs/>
                <w:sz w:val="24"/>
                <w:szCs w:val="24"/>
              </w:rPr>
            </w:pPr>
            <w:r>
              <w:rPr>
                <w:rFonts w:ascii="Arial" w:hAnsi="Arial" w:cs="Arial"/>
                <w:b/>
                <w:bCs/>
                <w:sz w:val="24"/>
                <w:szCs w:val="24"/>
              </w:rPr>
              <w:t>Nictitans</w:t>
            </w:r>
          </w:p>
        </w:tc>
        <w:tc>
          <w:tcPr>
            <w:tcW w:w="1564" w:type="dxa"/>
          </w:tcPr>
          <w:p w14:paraId="0893C3B5" w14:textId="77777777" w:rsidR="00F034A1" w:rsidRDefault="00F034A1" w:rsidP="003B1C94">
            <w:pPr>
              <w:pStyle w:val="NoSpacing"/>
              <w:tabs>
                <w:tab w:val="center" w:pos="1040"/>
                <w:tab w:val="right" w:pos="2080"/>
              </w:tabs>
              <w:jc w:val="right"/>
              <w:rPr>
                <w:rFonts w:ascii="Arial" w:hAnsi="Arial" w:cs="Arial"/>
                <w:sz w:val="24"/>
                <w:szCs w:val="24"/>
              </w:rPr>
            </w:pPr>
          </w:p>
        </w:tc>
        <w:tc>
          <w:tcPr>
            <w:tcW w:w="1701" w:type="dxa"/>
          </w:tcPr>
          <w:p w14:paraId="27C7AE6D" w14:textId="77777777" w:rsidR="00F034A1" w:rsidRDefault="00F034A1" w:rsidP="003B1C94">
            <w:pPr>
              <w:pStyle w:val="NoSpacing"/>
              <w:jc w:val="right"/>
              <w:rPr>
                <w:rFonts w:ascii="Arial" w:hAnsi="Arial" w:cs="Arial"/>
                <w:sz w:val="24"/>
                <w:szCs w:val="24"/>
              </w:rPr>
            </w:pPr>
          </w:p>
        </w:tc>
      </w:tr>
      <w:tr w:rsidR="00F034A1" w:rsidRPr="00E44D74" w14:paraId="7EAEA61E" w14:textId="77777777" w:rsidTr="0017534A">
        <w:tc>
          <w:tcPr>
            <w:tcW w:w="6936" w:type="dxa"/>
          </w:tcPr>
          <w:p w14:paraId="7F82BF29" w14:textId="1A796C5E" w:rsidR="00F034A1" w:rsidRDefault="007F279F" w:rsidP="003B1C94">
            <w:pPr>
              <w:pStyle w:val="NoSpacing"/>
              <w:rPr>
                <w:rFonts w:ascii="Arial" w:hAnsi="Arial" w:cs="Arial"/>
                <w:sz w:val="24"/>
                <w:szCs w:val="24"/>
              </w:rPr>
            </w:pPr>
            <w:r>
              <w:rPr>
                <w:rFonts w:ascii="Arial" w:hAnsi="Arial" w:cs="Arial"/>
                <w:sz w:val="24"/>
                <w:szCs w:val="24"/>
              </w:rPr>
              <w:t>Prolapsed gland of the third eyelid</w:t>
            </w:r>
          </w:p>
        </w:tc>
        <w:tc>
          <w:tcPr>
            <w:tcW w:w="1564" w:type="dxa"/>
          </w:tcPr>
          <w:p w14:paraId="55EC821A" w14:textId="73B9381C" w:rsidR="00F034A1" w:rsidRDefault="007F279F" w:rsidP="003B1C94">
            <w:pPr>
              <w:pStyle w:val="NoSpacing"/>
              <w:tabs>
                <w:tab w:val="center" w:pos="1040"/>
                <w:tab w:val="right" w:pos="2080"/>
              </w:tabs>
              <w:jc w:val="right"/>
              <w:rPr>
                <w:rFonts w:ascii="Arial" w:hAnsi="Arial" w:cs="Arial"/>
                <w:sz w:val="24"/>
                <w:szCs w:val="24"/>
              </w:rPr>
            </w:pPr>
            <w:r>
              <w:rPr>
                <w:rFonts w:ascii="Arial" w:hAnsi="Arial" w:cs="Arial"/>
                <w:sz w:val="24"/>
                <w:szCs w:val="24"/>
              </w:rPr>
              <w:t>0.0%</w:t>
            </w:r>
          </w:p>
        </w:tc>
        <w:tc>
          <w:tcPr>
            <w:tcW w:w="1701" w:type="dxa"/>
          </w:tcPr>
          <w:p w14:paraId="6D48032C" w14:textId="35ADD43C" w:rsidR="00F034A1" w:rsidRDefault="007F279F" w:rsidP="003B1C94">
            <w:pPr>
              <w:pStyle w:val="NoSpacing"/>
              <w:jc w:val="right"/>
              <w:rPr>
                <w:rFonts w:ascii="Arial" w:hAnsi="Arial" w:cs="Arial"/>
                <w:sz w:val="24"/>
                <w:szCs w:val="24"/>
              </w:rPr>
            </w:pPr>
            <w:r>
              <w:rPr>
                <w:rFonts w:ascii="Arial" w:hAnsi="Arial" w:cs="Arial"/>
                <w:sz w:val="24"/>
                <w:szCs w:val="24"/>
              </w:rPr>
              <w:t>3.3%</w:t>
            </w:r>
          </w:p>
        </w:tc>
      </w:tr>
      <w:tr w:rsidR="007740F4" w:rsidRPr="00E44D74" w14:paraId="272BCF0C" w14:textId="77777777" w:rsidTr="0017534A">
        <w:tc>
          <w:tcPr>
            <w:tcW w:w="6936" w:type="dxa"/>
          </w:tcPr>
          <w:p w14:paraId="441E02E6" w14:textId="0EEF68C0" w:rsidR="007740F4" w:rsidRDefault="007740F4" w:rsidP="003B1C94">
            <w:pPr>
              <w:pStyle w:val="NoSpacing"/>
              <w:rPr>
                <w:rFonts w:ascii="Arial" w:hAnsi="Arial" w:cs="Arial"/>
                <w:sz w:val="24"/>
                <w:szCs w:val="24"/>
              </w:rPr>
            </w:pPr>
            <w:r>
              <w:rPr>
                <w:rFonts w:ascii="Arial" w:hAnsi="Arial" w:cs="Arial"/>
                <w:b/>
                <w:bCs/>
                <w:sz w:val="24"/>
                <w:szCs w:val="24"/>
              </w:rPr>
              <w:t>Uvea</w:t>
            </w:r>
          </w:p>
        </w:tc>
        <w:tc>
          <w:tcPr>
            <w:tcW w:w="1564" w:type="dxa"/>
          </w:tcPr>
          <w:p w14:paraId="4E620134" w14:textId="77777777" w:rsidR="007740F4" w:rsidRDefault="007740F4" w:rsidP="003B1C94">
            <w:pPr>
              <w:pStyle w:val="NoSpacing"/>
              <w:tabs>
                <w:tab w:val="center" w:pos="1040"/>
                <w:tab w:val="right" w:pos="2080"/>
              </w:tabs>
              <w:jc w:val="right"/>
              <w:rPr>
                <w:rFonts w:ascii="Arial" w:hAnsi="Arial" w:cs="Arial"/>
                <w:sz w:val="24"/>
                <w:szCs w:val="24"/>
              </w:rPr>
            </w:pPr>
          </w:p>
        </w:tc>
        <w:tc>
          <w:tcPr>
            <w:tcW w:w="1701" w:type="dxa"/>
          </w:tcPr>
          <w:p w14:paraId="20D504F4" w14:textId="77777777" w:rsidR="007740F4" w:rsidRDefault="007740F4" w:rsidP="003B1C94">
            <w:pPr>
              <w:pStyle w:val="NoSpacing"/>
              <w:jc w:val="right"/>
              <w:rPr>
                <w:rFonts w:ascii="Arial" w:hAnsi="Arial" w:cs="Arial"/>
                <w:sz w:val="24"/>
                <w:szCs w:val="24"/>
              </w:rPr>
            </w:pPr>
          </w:p>
        </w:tc>
      </w:tr>
      <w:tr w:rsidR="007740F4" w:rsidRPr="00E44D74" w14:paraId="3FD17208" w14:textId="77777777" w:rsidTr="0017534A">
        <w:tc>
          <w:tcPr>
            <w:tcW w:w="6936" w:type="dxa"/>
          </w:tcPr>
          <w:p w14:paraId="3FD069BC" w14:textId="11924BCB" w:rsidR="007740F4" w:rsidRDefault="007740F4" w:rsidP="003B1C94">
            <w:pPr>
              <w:pStyle w:val="NoSpacing"/>
              <w:rPr>
                <w:rFonts w:ascii="Arial" w:hAnsi="Arial" w:cs="Arial"/>
                <w:sz w:val="24"/>
                <w:szCs w:val="24"/>
              </w:rPr>
            </w:pPr>
            <w:r>
              <w:rPr>
                <w:rFonts w:ascii="Arial" w:hAnsi="Arial" w:cs="Arial"/>
                <w:sz w:val="24"/>
                <w:szCs w:val="24"/>
              </w:rPr>
              <w:t>Persistent pupillary membranes (iris to iris)</w:t>
            </w:r>
          </w:p>
        </w:tc>
        <w:tc>
          <w:tcPr>
            <w:tcW w:w="1564" w:type="dxa"/>
          </w:tcPr>
          <w:p w14:paraId="397534F4" w14:textId="0824CA6C" w:rsidR="007740F4" w:rsidRDefault="007740F4" w:rsidP="003B1C94">
            <w:pPr>
              <w:pStyle w:val="NoSpacing"/>
              <w:tabs>
                <w:tab w:val="center" w:pos="1040"/>
                <w:tab w:val="right" w:pos="2080"/>
              </w:tabs>
              <w:jc w:val="right"/>
              <w:rPr>
                <w:rFonts w:ascii="Arial" w:hAnsi="Arial" w:cs="Arial"/>
                <w:sz w:val="24"/>
                <w:szCs w:val="24"/>
              </w:rPr>
            </w:pPr>
            <w:r>
              <w:rPr>
                <w:rFonts w:ascii="Arial" w:hAnsi="Arial" w:cs="Arial"/>
                <w:sz w:val="24"/>
                <w:szCs w:val="24"/>
              </w:rPr>
              <w:t>0.7%</w:t>
            </w:r>
          </w:p>
        </w:tc>
        <w:tc>
          <w:tcPr>
            <w:tcW w:w="1701" w:type="dxa"/>
          </w:tcPr>
          <w:p w14:paraId="607D3E71" w14:textId="07A44080" w:rsidR="007740F4" w:rsidRDefault="007740F4" w:rsidP="003B1C94">
            <w:pPr>
              <w:pStyle w:val="NoSpacing"/>
              <w:jc w:val="right"/>
              <w:rPr>
                <w:rFonts w:ascii="Arial" w:hAnsi="Arial" w:cs="Arial"/>
                <w:sz w:val="24"/>
                <w:szCs w:val="24"/>
              </w:rPr>
            </w:pPr>
            <w:r>
              <w:rPr>
                <w:rFonts w:ascii="Arial" w:hAnsi="Arial" w:cs="Arial"/>
                <w:sz w:val="24"/>
                <w:szCs w:val="24"/>
              </w:rPr>
              <w:t>3.3%</w:t>
            </w:r>
          </w:p>
        </w:tc>
      </w:tr>
      <w:tr w:rsidR="007740F4" w:rsidRPr="00E44D74" w14:paraId="48019AE9" w14:textId="77777777" w:rsidTr="0017534A">
        <w:tc>
          <w:tcPr>
            <w:tcW w:w="6936" w:type="dxa"/>
          </w:tcPr>
          <w:p w14:paraId="5EB73862" w14:textId="34726D82" w:rsidR="007740F4" w:rsidRDefault="007740F4" w:rsidP="003B1C94">
            <w:pPr>
              <w:pStyle w:val="NoSpacing"/>
              <w:rPr>
                <w:rFonts w:ascii="Arial" w:hAnsi="Arial" w:cs="Arial"/>
                <w:sz w:val="24"/>
                <w:szCs w:val="24"/>
              </w:rPr>
            </w:pPr>
            <w:r>
              <w:rPr>
                <w:rFonts w:ascii="Arial" w:hAnsi="Arial" w:cs="Arial"/>
                <w:sz w:val="24"/>
                <w:szCs w:val="24"/>
              </w:rPr>
              <w:t>Persistent pupillary membranes (lens pigment foci/ no strands)</w:t>
            </w:r>
          </w:p>
        </w:tc>
        <w:tc>
          <w:tcPr>
            <w:tcW w:w="1564" w:type="dxa"/>
          </w:tcPr>
          <w:p w14:paraId="35FB0170" w14:textId="0432DE26" w:rsidR="007740F4" w:rsidRDefault="007740F4" w:rsidP="003B1C94">
            <w:pPr>
              <w:pStyle w:val="NoSpacing"/>
              <w:tabs>
                <w:tab w:val="center" w:pos="1040"/>
                <w:tab w:val="right" w:pos="2080"/>
              </w:tabs>
              <w:jc w:val="right"/>
              <w:rPr>
                <w:rFonts w:ascii="Arial" w:hAnsi="Arial" w:cs="Arial"/>
                <w:sz w:val="24"/>
                <w:szCs w:val="24"/>
              </w:rPr>
            </w:pPr>
            <w:r>
              <w:rPr>
                <w:rFonts w:ascii="Arial" w:hAnsi="Arial" w:cs="Arial"/>
                <w:sz w:val="24"/>
                <w:szCs w:val="24"/>
              </w:rPr>
              <w:t>0.0%</w:t>
            </w:r>
          </w:p>
        </w:tc>
        <w:tc>
          <w:tcPr>
            <w:tcW w:w="1701" w:type="dxa"/>
          </w:tcPr>
          <w:p w14:paraId="7972E67F" w14:textId="33395783" w:rsidR="007740F4" w:rsidRDefault="007740F4" w:rsidP="003B1C94">
            <w:pPr>
              <w:pStyle w:val="NoSpacing"/>
              <w:jc w:val="right"/>
              <w:rPr>
                <w:rFonts w:ascii="Arial" w:hAnsi="Arial" w:cs="Arial"/>
                <w:sz w:val="24"/>
                <w:szCs w:val="24"/>
              </w:rPr>
            </w:pPr>
            <w:r>
              <w:rPr>
                <w:rFonts w:ascii="Arial" w:hAnsi="Arial" w:cs="Arial"/>
                <w:sz w:val="24"/>
                <w:szCs w:val="24"/>
              </w:rPr>
              <w:t>1.7%</w:t>
            </w:r>
          </w:p>
        </w:tc>
      </w:tr>
      <w:tr w:rsidR="00AA6D55" w:rsidRPr="00E44D74" w14:paraId="0C22108C" w14:textId="77777777" w:rsidTr="0017534A">
        <w:tc>
          <w:tcPr>
            <w:tcW w:w="6936" w:type="dxa"/>
          </w:tcPr>
          <w:p w14:paraId="3CFE23A1" w14:textId="62E5511F" w:rsidR="00AA6D55" w:rsidRDefault="00AA6D55" w:rsidP="003B1C94">
            <w:pPr>
              <w:pStyle w:val="NoSpacing"/>
              <w:rPr>
                <w:rFonts w:ascii="Arial" w:hAnsi="Arial" w:cs="Arial"/>
                <w:sz w:val="24"/>
                <w:szCs w:val="24"/>
              </w:rPr>
            </w:pPr>
            <w:r w:rsidRPr="00E44D74">
              <w:rPr>
                <w:rFonts w:ascii="Arial" w:hAnsi="Arial" w:cs="Arial"/>
                <w:b/>
                <w:sz w:val="24"/>
                <w:szCs w:val="24"/>
              </w:rPr>
              <w:t>Lens</w:t>
            </w:r>
          </w:p>
        </w:tc>
        <w:tc>
          <w:tcPr>
            <w:tcW w:w="1564" w:type="dxa"/>
          </w:tcPr>
          <w:p w14:paraId="7CA9B4FF" w14:textId="77777777" w:rsidR="00AA6D55" w:rsidRDefault="00AA6D55" w:rsidP="003B1C94">
            <w:pPr>
              <w:pStyle w:val="NoSpacing"/>
              <w:tabs>
                <w:tab w:val="center" w:pos="1040"/>
                <w:tab w:val="right" w:pos="2080"/>
              </w:tabs>
              <w:jc w:val="right"/>
              <w:rPr>
                <w:rFonts w:ascii="Arial" w:hAnsi="Arial" w:cs="Arial"/>
                <w:sz w:val="24"/>
                <w:szCs w:val="24"/>
              </w:rPr>
            </w:pPr>
          </w:p>
        </w:tc>
        <w:tc>
          <w:tcPr>
            <w:tcW w:w="1701" w:type="dxa"/>
          </w:tcPr>
          <w:p w14:paraId="15918EDA" w14:textId="77777777" w:rsidR="00AA6D55" w:rsidRDefault="00AA6D55" w:rsidP="003B1C94">
            <w:pPr>
              <w:pStyle w:val="NoSpacing"/>
              <w:jc w:val="right"/>
              <w:rPr>
                <w:rFonts w:ascii="Arial" w:hAnsi="Arial" w:cs="Arial"/>
                <w:sz w:val="24"/>
                <w:szCs w:val="24"/>
              </w:rPr>
            </w:pPr>
          </w:p>
        </w:tc>
      </w:tr>
      <w:tr w:rsidR="00AA6D55" w:rsidRPr="00E44D74" w14:paraId="532193A9" w14:textId="77777777" w:rsidTr="0017534A">
        <w:tc>
          <w:tcPr>
            <w:tcW w:w="6936" w:type="dxa"/>
          </w:tcPr>
          <w:p w14:paraId="1D471886" w14:textId="1266050E" w:rsidR="00AA6D55" w:rsidRDefault="00AA6D55" w:rsidP="003B1C94">
            <w:pPr>
              <w:pStyle w:val="NoSpacing"/>
              <w:rPr>
                <w:rFonts w:ascii="Arial" w:hAnsi="Arial" w:cs="Arial"/>
                <w:sz w:val="24"/>
                <w:szCs w:val="24"/>
              </w:rPr>
            </w:pPr>
            <w:r w:rsidRPr="00E44D74">
              <w:rPr>
                <w:rFonts w:ascii="Arial" w:hAnsi="Arial" w:cs="Arial"/>
                <w:sz w:val="24"/>
                <w:szCs w:val="24"/>
              </w:rPr>
              <w:t xml:space="preserve">Cataract, suspect not inherited/ significance unknown </w:t>
            </w:r>
          </w:p>
        </w:tc>
        <w:tc>
          <w:tcPr>
            <w:tcW w:w="1564" w:type="dxa"/>
          </w:tcPr>
          <w:p w14:paraId="4B848B8B" w14:textId="0913E1BF" w:rsidR="00AA6D55" w:rsidRDefault="00AA6D55" w:rsidP="003B1C94">
            <w:pPr>
              <w:pStyle w:val="NoSpacing"/>
              <w:tabs>
                <w:tab w:val="center" w:pos="1040"/>
                <w:tab w:val="right" w:pos="2080"/>
              </w:tabs>
              <w:jc w:val="right"/>
              <w:rPr>
                <w:rFonts w:ascii="Arial" w:hAnsi="Arial" w:cs="Arial"/>
                <w:sz w:val="24"/>
                <w:szCs w:val="24"/>
              </w:rPr>
            </w:pPr>
            <w:r>
              <w:rPr>
                <w:rFonts w:ascii="Arial" w:hAnsi="Arial" w:cs="Arial"/>
                <w:sz w:val="24"/>
                <w:szCs w:val="24"/>
              </w:rPr>
              <w:t>9.0%</w:t>
            </w:r>
          </w:p>
        </w:tc>
        <w:tc>
          <w:tcPr>
            <w:tcW w:w="1701" w:type="dxa"/>
          </w:tcPr>
          <w:p w14:paraId="36EA3C8C" w14:textId="60BAB2F4" w:rsidR="00AA6D55" w:rsidRDefault="00AA6D55" w:rsidP="003B1C94">
            <w:pPr>
              <w:pStyle w:val="NoSpacing"/>
              <w:jc w:val="right"/>
              <w:rPr>
                <w:rFonts w:ascii="Arial" w:hAnsi="Arial" w:cs="Arial"/>
                <w:sz w:val="24"/>
                <w:szCs w:val="24"/>
              </w:rPr>
            </w:pPr>
            <w:r>
              <w:rPr>
                <w:rFonts w:ascii="Arial" w:hAnsi="Arial" w:cs="Arial"/>
                <w:sz w:val="24"/>
                <w:szCs w:val="24"/>
              </w:rPr>
              <w:t>8.3%</w:t>
            </w:r>
          </w:p>
        </w:tc>
      </w:tr>
      <w:tr w:rsidR="00AA6D55" w:rsidRPr="00E44D74" w14:paraId="32935BEE" w14:textId="77777777" w:rsidTr="0017534A">
        <w:tc>
          <w:tcPr>
            <w:tcW w:w="6936" w:type="dxa"/>
          </w:tcPr>
          <w:p w14:paraId="529C6B12" w14:textId="6EDCA80D" w:rsidR="00AA6D55" w:rsidRDefault="00AA6D55" w:rsidP="003B1C94">
            <w:pPr>
              <w:pStyle w:val="NoSpacing"/>
              <w:rPr>
                <w:rFonts w:ascii="Arial" w:hAnsi="Arial" w:cs="Arial"/>
                <w:sz w:val="24"/>
                <w:szCs w:val="24"/>
              </w:rPr>
            </w:pPr>
            <w:r w:rsidRPr="00E44D74">
              <w:rPr>
                <w:rFonts w:ascii="Arial" w:hAnsi="Arial" w:cs="Arial"/>
                <w:sz w:val="24"/>
                <w:szCs w:val="24"/>
              </w:rPr>
              <w:t xml:space="preserve">Significant cataracts </w:t>
            </w:r>
            <w:r>
              <w:rPr>
                <w:rFonts w:ascii="Arial" w:hAnsi="Arial" w:cs="Arial"/>
                <w:sz w:val="24"/>
                <w:szCs w:val="24"/>
              </w:rPr>
              <w:t>(summary)</w:t>
            </w:r>
          </w:p>
        </w:tc>
        <w:tc>
          <w:tcPr>
            <w:tcW w:w="1564" w:type="dxa"/>
          </w:tcPr>
          <w:p w14:paraId="55C4703F" w14:textId="306B6763" w:rsidR="00AA6D55" w:rsidRDefault="00AA6D55" w:rsidP="003B1C94">
            <w:pPr>
              <w:pStyle w:val="NoSpacing"/>
              <w:tabs>
                <w:tab w:val="center" w:pos="1040"/>
                <w:tab w:val="right" w:pos="2080"/>
              </w:tabs>
              <w:jc w:val="right"/>
              <w:rPr>
                <w:rFonts w:ascii="Arial" w:hAnsi="Arial" w:cs="Arial"/>
                <w:sz w:val="24"/>
                <w:szCs w:val="24"/>
              </w:rPr>
            </w:pPr>
            <w:r>
              <w:rPr>
                <w:rFonts w:ascii="Arial" w:hAnsi="Arial" w:cs="Arial"/>
                <w:sz w:val="24"/>
                <w:szCs w:val="24"/>
              </w:rPr>
              <w:t>0.0%</w:t>
            </w:r>
          </w:p>
        </w:tc>
        <w:tc>
          <w:tcPr>
            <w:tcW w:w="1701" w:type="dxa"/>
          </w:tcPr>
          <w:p w14:paraId="6C131180" w14:textId="5CFE656B" w:rsidR="00AA6D55" w:rsidRDefault="00AA6D55" w:rsidP="003B1C94">
            <w:pPr>
              <w:pStyle w:val="NoSpacing"/>
              <w:jc w:val="right"/>
              <w:rPr>
                <w:rFonts w:ascii="Arial" w:hAnsi="Arial" w:cs="Arial"/>
                <w:sz w:val="24"/>
                <w:szCs w:val="24"/>
              </w:rPr>
            </w:pPr>
            <w:r>
              <w:rPr>
                <w:rFonts w:ascii="Arial" w:hAnsi="Arial" w:cs="Arial"/>
                <w:sz w:val="24"/>
                <w:szCs w:val="24"/>
              </w:rPr>
              <w:t>3.3%</w:t>
            </w:r>
          </w:p>
        </w:tc>
      </w:tr>
      <w:tr w:rsidR="00AA6D55" w:rsidRPr="00E44D74" w14:paraId="4F850D77" w14:textId="77777777" w:rsidTr="0017534A">
        <w:tc>
          <w:tcPr>
            <w:tcW w:w="6936" w:type="dxa"/>
          </w:tcPr>
          <w:p w14:paraId="2D5831BB" w14:textId="347B3D4F" w:rsidR="00AA6D55" w:rsidRPr="00AA6D55" w:rsidRDefault="00AA6D55" w:rsidP="003B1C94">
            <w:pPr>
              <w:pStyle w:val="NoSpacing"/>
              <w:rPr>
                <w:rFonts w:ascii="Arial" w:hAnsi="Arial" w:cs="Arial"/>
                <w:b/>
                <w:bCs/>
                <w:sz w:val="24"/>
                <w:szCs w:val="24"/>
              </w:rPr>
            </w:pPr>
            <w:r>
              <w:rPr>
                <w:rFonts w:ascii="Arial" w:hAnsi="Arial" w:cs="Arial"/>
                <w:b/>
                <w:bCs/>
                <w:sz w:val="24"/>
                <w:szCs w:val="24"/>
              </w:rPr>
              <w:t xml:space="preserve">Retina </w:t>
            </w:r>
          </w:p>
        </w:tc>
        <w:tc>
          <w:tcPr>
            <w:tcW w:w="1564" w:type="dxa"/>
          </w:tcPr>
          <w:p w14:paraId="2B789612" w14:textId="77777777" w:rsidR="00AA6D55" w:rsidRDefault="00AA6D55" w:rsidP="003B1C94">
            <w:pPr>
              <w:pStyle w:val="NoSpacing"/>
              <w:tabs>
                <w:tab w:val="center" w:pos="1040"/>
                <w:tab w:val="right" w:pos="2080"/>
              </w:tabs>
              <w:jc w:val="right"/>
              <w:rPr>
                <w:rFonts w:ascii="Arial" w:hAnsi="Arial" w:cs="Arial"/>
                <w:sz w:val="24"/>
                <w:szCs w:val="24"/>
              </w:rPr>
            </w:pPr>
          </w:p>
        </w:tc>
        <w:tc>
          <w:tcPr>
            <w:tcW w:w="1701" w:type="dxa"/>
          </w:tcPr>
          <w:p w14:paraId="4C2200C9" w14:textId="77777777" w:rsidR="00AA6D55" w:rsidRDefault="00AA6D55" w:rsidP="003B1C94">
            <w:pPr>
              <w:pStyle w:val="NoSpacing"/>
              <w:jc w:val="right"/>
              <w:rPr>
                <w:rFonts w:ascii="Arial" w:hAnsi="Arial" w:cs="Arial"/>
                <w:sz w:val="24"/>
                <w:szCs w:val="24"/>
              </w:rPr>
            </w:pPr>
          </w:p>
        </w:tc>
      </w:tr>
      <w:tr w:rsidR="00AA6D55" w:rsidRPr="00E44D74" w14:paraId="688217EF" w14:textId="77777777" w:rsidTr="0017534A">
        <w:tc>
          <w:tcPr>
            <w:tcW w:w="6936" w:type="dxa"/>
          </w:tcPr>
          <w:p w14:paraId="7990B124" w14:textId="66F04647" w:rsidR="00AA6D55" w:rsidRPr="00E44D74" w:rsidRDefault="00AA6D55" w:rsidP="003B1C94">
            <w:pPr>
              <w:pStyle w:val="NoSpacing"/>
              <w:rPr>
                <w:rFonts w:ascii="Arial" w:hAnsi="Arial" w:cs="Arial"/>
                <w:sz w:val="24"/>
                <w:szCs w:val="24"/>
              </w:rPr>
            </w:pPr>
            <w:r>
              <w:rPr>
                <w:rFonts w:ascii="Arial" w:hAnsi="Arial" w:cs="Arial"/>
                <w:sz w:val="24"/>
                <w:szCs w:val="24"/>
              </w:rPr>
              <w:t>Retinal dysplasia, folds</w:t>
            </w:r>
          </w:p>
        </w:tc>
        <w:tc>
          <w:tcPr>
            <w:tcW w:w="1564" w:type="dxa"/>
          </w:tcPr>
          <w:p w14:paraId="3EE89FEC" w14:textId="510B849F" w:rsidR="00AA6D55" w:rsidRDefault="00AA6D55" w:rsidP="003B1C94">
            <w:pPr>
              <w:pStyle w:val="NoSpacing"/>
              <w:tabs>
                <w:tab w:val="center" w:pos="1040"/>
                <w:tab w:val="right" w:pos="2080"/>
              </w:tabs>
              <w:jc w:val="right"/>
              <w:rPr>
                <w:rFonts w:ascii="Arial" w:hAnsi="Arial" w:cs="Arial"/>
                <w:sz w:val="24"/>
                <w:szCs w:val="24"/>
              </w:rPr>
            </w:pPr>
            <w:r>
              <w:rPr>
                <w:rFonts w:ascii="Arial" w:hAnsi="Arial" w:cs="Arial"/>
                <w:sz w:val="24"/>
                <w:szCs w:val="24"/>
              </w:rPr>
              <w:t>4.2%</w:t>
            </w:r>
          </w:p>
        </w:tc>
        <w:tc>
          <w:tcPr>
            <w:tcW w:w="1701" w:type="dxa"/>
          </w:tcPr>
          <w:p w14:paraId="7D4C05A9" w14:textId="0483EAA3" w:rsidR="00AA6D55" w:rsidRDefault="00AA6D55" w:rsidP="003B1C94">
            <w:pPr>
              <w:pStyle w:val="NoSpacing"/>
              <w:jc w:val="right"/>
              <w:rPr>
                <w:rFonts w:ascii="Arial" w:hAnsi="Arial" w:cs="Arial"/>
                <w:sz w:val="24"/>
                <w:szCs w:val="24"/>
              </w:rPr>
            </w:pPr>
            <w:r>
              <w:rPr>
                <w:rFonts w:ascii="Arial" w:hAnsi="Arial" w:cs="Arial"/>
                <w:sz w:val="24"/>
                <w:szCs w:val="24"/>
              </w:rPr>
              <w:t xml:space="preserve">0.0% </w:t>
            </w:r>
          </w:p>
        </w:tc>
      </w:tr>
      <w:tr w:rsidR="00AA6D55" w:rsidRPr="00E44D74" w14:paraId="107C5C70" w14:textId="77777777" w:rsidTr="0017534A">
        <w:tc>
          <w:tcPr>
            <w:tcW w:w="6936" w:type="dxa"/>
          </w:tcPr>
          <w:p w14:paraId="18C82016" w14:textId="10E39202" w:rsidR="00AA6D55" w:rsidRDefault="00AA6D55" w:rsidP="003B1C94">
            <w:pPr>
              <w:pStyle w:val="NoSpacing"/>
              <w:rPr>
                <w:rFonts w:ascii="Arial" w:hAnsi="Arial" w:cs="Arial"/>
                <w:sz w:val="24"/>
                <w:szCs w:val="24"/>
              </w:rPr>
            </w:pPr>
            <w:r>
              <w:rPr>
                <w:rFonts w:ascii="Arial" w:hAnsi="Arial" w:cs="Arial"/>
                <w:sz w:val="24"/>
                <w:szCs w:val="24"/>
              </w:rPr>
              <w:t>GPRA</w:t>
            </w:r>
          </w:p>
        </w:tc>
        <w:tc>
          <w:tcPr>
            <w:tcW w:w="1564" w:type="dxa"/>
          </w:tcPr>
          <w:p w14:paraId="50839B1F" w14:textId="689C70B2" w:rsidR="00AA6D55" w:rsidRDefault="00AA6D55" w:rsidP="003B1C94">
            <w:pPr>
              <w:pStyle w:val="NoSpacing"/>
              <w:tabs>
                <w:tab w:val="center" w:pos="1040"/>
                <w:tab w:val="right" w:pos="2080"/>
              </w:tabs>
              <w:jc w:val="right"/>
              <w:rPr>
                <w:rFonts w:ascii="Arial" w:hAnsi="Arial" w:cs="Arial"/>
                <w:sz w:val="24"/>
                <w:szCs w:val="24"/>
              </w:rPr>
            </w:pPr>
            <w:r>
              <w:rPr>
                <w:rFonts w:ascii="Arial" w:hAnsi="Arial" w:cs="Arial"/>
                <w:sz w:val="24"/>
                <w:szCs w:val="24"/>
              </w:rPr>
              <w:t>0.0%</w:t>
            </w:r>
          </w:p>
        </w:tc>
        <w:tc>
          <w:tcPr>
            <w:tcW w:w="1701" w:type="dxa"/>
          </w:tcPr>
          <w:p w14:paraId="63E2D7C4" w14:textId="6CE7C730" w:rsidR="00AA6D55" w:rsidRDefault="00AA6D55" w:rsidP="003B1C94">
            <w:pPr>
              <w:pStyle w:val="NoSpacing"/>
              <w:jc w:val="right"/>
              <w:rPr>
                <w:rFonts w:ascii="Arial" w:hAnsi="Arial" w:cs="Arial"/>
                <w:sz w:val="24"/>
                <w:szCs w:val="24"/>
              </w:rPr>
            </w:pPr>
            <w:r>
              <w:rPr>
                <w:rFonts w:ascii="Arial" w:hAnsi="Arial" w:cs="Arial"/>
                <w:sz w:val="24"/>
                <w:szCs w:val="24"/>
              </w:rPr>
              <w:t xml:space="preserve">1.7% </w:t>
            </w:r>
          </w:p>
        </w:tc>
      </w:tr>
      <w:tr w:rsidR="00AA6D55" w:rsidRPr="00E44D74" w14:paraId="1A631BD4" w14:textId="77777777" w:rsidTr="0017534A">
        <w:tc>
          <w:tcPr>
            <w:tcW w:w="6936" w:type="dxa"/>
          </w:tcPr>
          <w:p w14:paraId="50AE3AB4" w14:textId="5317911D" w:rsidR="00AA6D55" w:rsidRDefault="00AA6D55" w:rsidP="003B1C94">
            <w:pPr>
              <w:pStyle w:val="NoSpacing"/>
              <w:rPr>
                <w:rFonts w:ascii="Arial" w:hAnsi="Arial" w:cs="Arial"/>
                <w:sz w:val="24"/>
                <w:szCs w:val="24"/>
              </w:rPr>
            </w:pPr>
            <w:r>
              <w:rPr>
                <w:rFonts w:ascii="Arial" w:hAnsi="Arial" w:cs="Arial"/>
                <w:sz w:val="24"/>
                <w:szCs w:val="24"/>
              </w:rPr>
              <w:t>Normal globe</w:t>
            </w:r>
          </w:p>
        </w:tc>
        <w:tc>
          <w:tcPr>
            <w:tcW w:w="1564" w:type="dxa"/>
          </w:tcPr>
          <w:p w14:paraId="470EED06" w14:textId="06F478F2" w:rsidR="00AA6D55" w:rsidRDefault="00AA6D55" w:rsidP="003B1C94">
            <w:pPr>
              <w:pStyle w:val="NoSpacing"/>
              <w:tabs>
                <w:tab w:val="center" w:pos="1040"/>
                <w:tab w:val="right" w:pos="2080"/>
              </w:tabs>
              <w:jc w:val="right"/>
              <w:rPr>
                <w:rFonts w:ascii="Arial" w:hAnsi="Arial" w:cs="Arial"/>
                <w:sz w:val="24"/>
                <w:szCs w:val="24"/>
              </w:rPr>
            </w:pPr>
            <w:r>
              <w:rPr>
                <w:rFonts w:ascii="Arial" w:hAnsi="Arial" w:cs="Arial"/>
                <w:sz w:val="24"/>
                <w:szCs w:val="24"/>
              </w:rPr>
              <w:t>82.6%</w:t>
            </w:r>
          </w:p>
        </w:tc>
        <w:tc>
          <w:tcPr>
            <w:tcW w:w="1701" w:type="dxa"/>
          </w:tcPr>
          <w:p w14:paraId="22A7CCA8" w14:textId="7EC5BEFD" w:rsidR="00AA6D55" w:rsidRDefault="00AA6D55" w:rsidP="003B1C94">
            <w:pPr>
              <w:pStyle w:val="NoSpacing"/>
              <w:jc w:val="right"/>
              <w:rPr>
                <w:rFonts w:ascii="Arial" w:hAnsi="Arial" w:cs="Arial"/>
                <w:sz w:val="24"/>
                <w:szCs w:val="24"/>
              </w:rPr>
            </w:pPr>
            <w:r>
              <w:rPr>
                <w:rFonts w:ascii="Arial" w:hAnsi="Arial" w:cs="Arial"/>
                <w:sz w:val="24"/>
                <w:szCs w:val="24"/>
              </w:rPr>
              <w:t>81.7%</w:t>
            </w:r>
          </w:p>
        </w:tc>
      </w:tr>
      <w:tr w:rsidR="00AA6D55" w:rsidRPr="00E44D74" w14:paraId="7AF7229C" w14:textId="77777777" w:rsidTr="0017534A">
        <w:tc>
          <w:tcPr>
            <w:tcW w:w="10201" w:type="dxa"/>
            <w:gridSpan w:val="3"/>
          </w:tcPr>
          <w:p w14:paraId="2A64E021" w14:textId="4B7983FE" w:rsidR="00AA6D55" w:rsidRDefault="00AA6D55" w:rsidP="003B1C94">
            <w:pPr>
              <w:pStyle w:val="NoSpacing"/>
              <w:jc w:val="center"/>
              <w:rPr>
                <w:rFonts w:ascii="Arial" w:hAnsi="Arial" w:cs="Arial"/>
                <w:sz w:val="24"/>
                <w:szCs w:val="24"/>
              </w:rPr>
            </w:pPr>
            <w:r>
              <w:rPr>
                <w:rFonts w:ascii="Arial" w:hAnsi="Arial" w:cs="Arial"/>
                <w:b/>
                <w:bCs/>
                <w:sz w:val="24"/>
                <w:szCs w:val="24"/>
              </w:rPr>
              <w:t>Malinois</w:t>
            </w:r>
          </w:p>
        </w:tc>
      </w:tr>
      <w:tr w:rsidR="00AA6D55" w:rsidRPr="00E44D74" w14:paraId="3C357733" w14:textId="77777777" w:rsidTr="0017534A">
        <w:tc>
          <w:tcPr>
            <w:tcW w:w="6936" w:type="dxa"/>
          </w:tcPr>
          <w:p w14:paraId="022133C0" w14:textId="39606A9D" w:rsidR="00AA6D55" w:rsidRDefault="00AA6D55" w:rsidP="003B1C94">
            <w:pPr>
              <w:pStyle w:val="NoSpacing"/>
              <w:rPr>
                <w:rFonts w:ascii="Arial" w:hAnsi="Arial" w:cs="Arial"/>
                <w:sz w:val="24"/>
                <w:szCs w:val="24"/>
              </w:rPr>
            </w:pPr>
            <w:r w:rsidRPr="00BF23F3">
              <w:rPr>
                <w:rFonts w:ascii="Arial" w:hAnsi="Arial" w:cs="Arial"/>
                <w:sz w:val="24"/>
                <w:szCs w:val="24"/>
              </w:rPr>
              <w:t>Disease Category/Name</w:t>
            </w:r>
          </w:p>
        </w:tc>
        <w:tc>
          <w:tcPr>
            <w:tcW w:w="3265" w:type="dxa"/>
            <w:gridSpan w:val="2"/>
          </w:tcPr>
          <w:p w14:paraId="5CDA427C" w14:textId="5624E939" w:rsidR="00AA6D55" w:rsidRDefault="00615E67" w:rsidP="003B1C94">
            <w:pPr>
              <w:pStyle w:val="NoSpacing"/>
              <w:jc w:val="right"/>
              <w:rPr>
                <w:rFonts w:ascii="Arial" w:hAnsi="Arial" w:cs="Arial"/>
                <w:sz w:val="24"/>
                <w:szCs w:val="24"/>
              </w:rPr>
            </w:pPr>
            <w:r>
              <w:rPr>
                <w:rFonts w:ascii="Arial" w:hAnsi="Arial" w:cs="Arial"/>
                <w:sz w:val="24"/>
                <w:szCs w:val="24"/>
              </w:rPr>
              <w:t>%</w:t>
            </w:r>
            <w:r w:rsidR="00AA6D55" w:rsidRPr="00BF23F3">
              <w:rPr>
                <w:rFonts w:ascii="Arial" w:hAnsi="Arial" w:cs="Arial"/>
                <w:sz w:val="24"/>
                <w:szCs w:val="24"/>
              </w:rPr>
              <w:t xml:space="preserve"> of Dogs Affected</w:t>
            </w:r>
          </w:p>
        </w:tc>
      </w:tr>
      <w:tr w:rsidR="00AA6D55" w:rsidRPr="00E44D74" w14:paraId="58EC3E86" w14:textId="77777777" w:rsidTr="0017534A">
        <w:tc>
          <w:tcPr>
            <w:tcW w:w="6936" w:type="dxa"/>
          </w:tcPr>
          <w:p w14:paraId="0CB8AD65" w14:textId="77777777" w:rsidR="00AA6D55" w:rsidRDefault="00AA6D55" w:rsidP="003B1C94">
            <w:pPr>
              <w:pStyle w:val="NoSpacing"/>
              <w:rPr>
                <w:rFonts w:ascii="Arial" w:hAnsi="Arial" w:cs="Arial"/>
                <w:sz w:val="24"/>
                <w:szCs w:val="24"/>
              </w:rPr>
            </w:pPr>
          </w:p>
        </w:tc>
        <w:tc>
          <w:tcPr>
            <w:tcW w:w="1564" w:type="dxa"/>
          </w:tcPr>
          <w:p w14:paraId="3015EBFA" w14:textId="77777777" w:rsidR="00AA6D55" w:rsidRPr="00E44D74" w:rsidRDefault="00AA6D55" w:rsidP="003B1C94">
            <w:pPr>
              <w:pStyle w:val="NoSpacing"/>
              <w:jc w:val="right"/>
              <w:rPr>
                <w:rFonts w:ascii="Arial" w:hAnsi="Arial" w:cs="Arial"/>
                <w:b/>
                <w:sz w:val="24"/>
                <w:szCs w:val="24"/>
              </w:rPr>
            </w:pPr>
            <w:r w:rsidRPr="00E44D74">
              <w:rPr>
                <w:rFonts w:ascii="Arial" w:hAnsi="Arial" w:cs="Arial"/>
                <w:b/>
                <w:sz w:val="24"/>
                <w:szCs w:val="24"/>
              </w:rPr>
              <w:t>1991-2014</w:t>
            </w:r>
          </w:p>
          <w:p w14:paraId="23E0AF3E" w14:textId="539728C3" w:rsidR="00AA6D55" w:rsidRDefault="00AA6D55" w:rsidP="003B1C94">
            <w:pPr>
              <w:pStyle w:val="NoSpacing"/>
              <w:tabs>
                <w:tab w:val="center" w:pos="1040"/>
                <w:tab w:val="right" w:pos="2080"/>
              </w:tabs>
              <w:jc w:val="right"/>
              <w:rPr>
                <w:rFonts w:ascii="Arial" w:hAnsi="Arial" w:cs="Arial"/>
                <w:sz w:val="24"/>
                <w:szCs w:val="24"/>
              </w:rPr>
            </w:pPr>
            <w:r>
              <w:rPr>
                <w:rFonts w:ascii="Arial" w:hAnsi="Arial" w:cs="Arial"/>
                <w:sz w:val="24"/>
                <w:szCs w:val="24"/>
              </w:rPr>
              <w:t>(</w:t>
            </w:r>
            <w:r w:rsidRPr="00E44D74">
              <w:rPr>
                <w:rFonts w:ascii="Arial" w:hAnsi="Arial" w:cs="Arial"/>
                <w:sz w:val="24"/>
                <w:szCs w:val="24"/>
              </w:rPr>
              <w:t xml:space="preserve">n= </w:t>
            </w:r>
            <w:r>
              <w:rPr>
                <w:rFonts w:ascii="Arial" w:hAnsi="Arial" w:cs="Arial"/>
                <w:sz w:val="24"/>
                <w:szCs w:val="24"/>
              </w:rPr>
              <w:t>2,439)</w:t>
            </w:r>
          </w:p>
        </w:tc>
        <w:tc>
          <w:tcPr>
            <w:tcW w:w="1701" w:type="dxa"/>
          </w:tcPr>
          <w:p w14:paraId="37E804BE" w14:textId="77777777" w:rsidR="00AA6D55" w:rsidRPr="00E44D74" w:rsidRDefault="00AA6D55" w:rsidP="003B1C94">
            <w:pPr>
              <w:pStyle w:val="NoSpacing"/>
              <w:jc w:val="right"/>
              <w:rPr>
                <w:rFonts w:ascii="Arial" w:hAnsi="Arial" w:cs="Arial"/>
                <w:b/>
                <w:sz w:val="24"/>
                <w:szCs w:val="24"/>
              </w:rPr>
            </w:pPr>
            <w:r w:rsidRPr="00E44D74">
              <w:rPr>
                <w:rFonts w:ascii="Arial" w:hAnsi="Arial" w:cs="Arial"/>
                <w:b/>
                <w:sz w:val="24"/>
                <w:szCs w:val="24"/>
              </w:rPr>
              <w:t>2015-2019</w:t>
            </w:r>
          </w:p>
          <w:p w14:paraId="7DAFB629" w14:textId="35D9F6AD" w:rsidR="00AA6D55" w:rsidRDefault="00AA6D55" w:rsidP="003B1C94">
            <w:pPr>
              <w:pStyle w:val="NoSpacing"/>
              <w:jc w:val="right"/>
              <w:rPr>
                <w:rFonts w:ascii="Arial" w:hAnsi="Arial" w:cs="Arial"/>
                <w:sz w:val="24"/>
                <w:szCs w:val="24"/>
              </w:rPr>
            </w:pPr>
            <w:r>
              <w:rPr>
                <w:rFonts w:ascii="Arial" w:hAnsi="Arial" w:cs="Arial"/>
                <w:sz w:val="24"/>
                <w:szCs w:val="24"/>
              </w:rPr>
              <w:t>(</w:t>
            </w:r>
            <w:r w:rsidRPr="00E44D74">
              <w:rPr>
                <w:rFonts w:ascii="Arial" w:hAnsi="Arial" w:cs="Arial"/>
                <w:sz w:val="24"/>
                <w:szCs w:val="24"/>
              </w:rPr>
              <w:t xml:space="preserve">n= </w:t>
            </w:r>
            <w:r>
              <w:rPr>
                <w:rFonts w:ascii="Arial" w:hAnsi="Arial" w:cs="Arial"/>
                <w:sz w:val="24"/>
                <w:szCs w:val="24"/>
              </w:rPr>
              <w:t>833)</w:t>
            </w:r>
          </w:p>
        </w:tc>
      </w:tr>
      <w:tr w:rsidR="00701FD1" w:rsidRPr="00E44D74" w14:paraId="239D5560" w14:textId="77777777" w:rsidTr="0017534A">
        <w:tc>
          <w:tcPr>
            <w:tcW w:w="6936" w:type="dxa"/>
          </w:tcPr>
          <w:p w14:paraId="39614737" w14:textId="7504E9B1" w:rsidR="00701FD1" w:rsidRDefault="00701FD1" w:rsidP="003B1C94">
            <w:pPr>
              <w:pStyle w:val="NoSpacing"/>
              <w:rPr>
                <w:rFonts w:ascii="Arial" w:hAnsi="Arial" w:cs="Arial"/>
                <w:sz w:val="24"/>
                <w:szCs w:val="24"/>
              </w:rPr>
            </w:pPr>
            <w:r>
              <w:rPr>
                <w:rFonts w:ascii="Arial" w:hAnsi="Arial" w:cs="Arial"/>
                <w:b/>
                <w:bCs/>
                <w:sz w:val="24"/>
                <w:szCs w:val="24"/>
              </w:rPr>
              <w:t>Uvea</w:t>
            </w:r>
          </w:p>
        </w:tc>
        <w:tc>
          <w:tcPr>
            <w:tcW w:w="1564" w:type="dxa"/>
          </w:tcPr>
          <w:p w14:paraId="63F5D2A2" w14:textId="77777777" w:rsidR="00701FD1" w:rsidRDefault="00701FD1" w:rsidP="003B1C94">
            <w:pPr>
              <w:pStyle w:val="NoSpacing"/>
              <w:tabs>
                <w:tab w:val="center" w:pos="1040"/>
                <w:tab w:val="right" w:pos="2080"/>
              </w:tabs>
              <w:jc w:val="right"/>
              <w:rPr>
                <w:rFonts w:ascii="Arial" w:hAnsi="Arial" w:cs="Arial"/>
                <w:sz w:val="24"/>
                <w:szCs w:val="24"/>
              </w:rPr>
            </w:pPr>
          </w:p>
        </w:tc>
        <w:tc>
          <w:tcPr>
            <w:tcW w:w="1701" w:type="dxa"/>
          </w:tcPr>
          <w:p w14:paraId="689E7FE5" w14:textId="77777777" w:rsidR="00701FD1" w:rsidRDefault="00701FD1" w:rsidP="003B1C94">
            <w:pPr>
              <w:pStyle w:val="NoSpacing"/>
              <w:jc w:val="right"/>
              <w:rPr>
                <w:rFonts w:ascii="Arial" w:hAnsi="Arial" w:cs="Arial"/>
                <w:sz w:val="24"/>
                <w:szCs w:val="24"/>
              </w:rPr>
            </w:pPr>
          </w:p>
        </w:tc>
      </w:tr>
      <w:tr w:rsidR="00701FD1" w:rsidRPr="00E44D74" w14:paraId="3019A1DA" w14:textId="77777777" w:rsidTr="0017534A">
        <w:tc>
          <w:tcPr>
            <w:tcW w:w="6936" w:type="dxa"/>
          </w:tcPr>
          <w:p w14:paraId="441432DD" w14:textId="58862DAD" w:rsidR="00701FD1" w:rsidRDefault="00701FD1" w:rsidP="003B1C94">
            <w:pPr>
              <w:pStyle w:val="NoSpacing"/>
              <w:rPr>
                <w:rFonts w:ascii="Arial" w:hAnsi="Arial" w:cs="Arial"/>
                <w:sz w:val="24"/>
                <w:szCs w:val="24"/>
              </w:rPr>
            </w:pPr>
            <w:r>
              <w:rPr>
                <w:rFonts w:ascii="Arial" w:hAnsi="Arial" w:cs="Arial"/>
                <w:sz w:val="24"/>
                <w:szCs w:val="24"/>
              </w:rPr>
              <w:t>Persistent pupillary membranes (iris to iris)</w:t>
            </w:r>
          </w:p>
        </w:tc>
        <w:tc>
          <w:tcPr>
            <w:tcW w:w="1564" w:type="dxa"/>
          </w:tcPr>
          <w:p w14:paraId="55F02E90" w14:textId="60DA61D0" w:rsidR="00701FD1" w:rsidRDefault="00904A4B" w:rsidP="003B1C94">
            <w:pPr>
              <w:pStyle w:val="NoSpacing"/>
              <w:tabs>
                <w:tab w:val="center" w:pos="1040"/>
                <w:tab w:val="right" w:pos="2080"/>
              </w:tabs>
              <w:jc w:val="right"/>
              <w:rPr>
                <w:rFonts w:ascii="Arial" w:hAnsi="Arial" w:cs="Arial"/>
                <w:sz w:val="24"/>
                <w:szCs w:val="24"/>
              </w:rPr>
            </w:pPr>
            <w:r>
              <w:rPr>
                <w:rFonts w:ascii="Arial" w:hAnsi="Arial" w:cs="Arial"/>
                <w:sz w:val="24"/>
                <w:szCs w:val="24"/>
              </w:rPr>
              <w:t>1.2%</w:t>
            </w:r>
          </w:p>
        </w:tc>
        <w:tc>
          <w:tcPr>
            <w:tcW w:w="1701" w:type="dxa"/>
          </w:tcPr>
          <w:p w14:paraId="7A3721D3" w14:textId="6E5A57AB" w:rsidR="00701FD1" w:rsidRDefault="00904A4B" w:rsidP="003B1C94">
            <w:pPr>
              <w:pStyle w:val="NoSpacing"/>
              <w:jc w:val="right"/>
              <w:rPr>
                <w:rFonts w:ascii="Arial" w:hAnsi="Arial" w:cs="Arial"/>
                <w:sz w:val="24"/>
                <w:szCs w:val="24"/>
              </w:rPr>
            </w:pPr>
            <w:r>
              <w:rPr>
                <w:rFonts w:ascii="Arial" w:hAnsi="Arial" w:cs="Arial"/>
                <w:sz w:val="24"/>
                <w:szCs w:val="24"/>
              </w:rPr>
              <w:t xml:space="preserve">2.0% </w:t>
            </w:r>
          </w:p>
        </w:tc>
      </w:tr>
      <w:tr w:rsidR="00904A4B" w:rsidRPr="00E44D74" w14:paraId="76C758AC" w14:textId="77777777" w:rsidTr="0017534A">
        <w:tc>
          <w:tcPr>
            <w:tcW w:w="6936" w:type="dxa"/>
          </w:tcPr>
          <w:p w14:paraId="41A463B8" w14:textId="15A8260F" w:rsidR="00904A4B" w:rsidRDefault="00904A4B" w:rsidP="003B1C94">
            <w:pPr>
              <w:pStyle w:val="NoSpacing"/>
              <w:rPr>
                <w:rFonts w:ascii="Arial" w:hAnsi="Arial" w:cs="Arial"/>
                <w:sz w:val="24"/>
                <w:szCs w:val="24"/>
              </w:rPr>
            </w:pPr>
            <w:r w:rsidRPr="00E44D74">
              <w:rPr>
                <w:rFonts w:ascii="Arial" w:hAnsi="Arial" w:cs="Arial"/>
                <w:b/>
                <w:sz w:val="24"/>
                <w:szCs w:val="24"/>
              </w:rPr>
              <w:t>Lens</w:t>
            </w:r>
          </w:p>
        </w:tc>
        <w:tc>
          <w:tcPr>
            <w:tcW w:w="1564" w:type="dxa"/>
          </w:tcPr>
          <w:p w14:paraId="5A925224" w14:textId="77777777" w:rsidR="00904A4B" w:rsidRDefault="00904A4B" w:rsidP="003B1C94">
            <w:pPr>
              <w:pStyle w:val="NoSpacing"/>
              <w:tabs>
                <w:tab w:val="center" w:pos="1040"/>
                <w:tab w:val="right" w:pos="2080"/>
              </w:tabs>
              <w:jc w:val="right"/>
              <w:rPr>
                <w:rFonts w:ascii="Arial" w:hAnsi="Arial" w:cs="Arial"/>
                <w:sz w:val="24"/>
                <w:szCs w:val="24"/>
              </w:rPr>
            </w:pPr>
          </w:p>
        </w:tc>
        <w:tc>
          <w:tcPr>
            <w:tcW w:w="1701" w:type="dxa"/>
          </w:tcPr>
          <w:p w14:paraId="3A66047F" w14:textId="77777777" w:rsidR="00904A4B" w:rsidRDefault="00904A4B" w:rsidP="003B1C94">
            <w:pPr>
              <w:pStyle w:val="NoSpacing"/>
              <w:jc w:val="right"/>
              <w:rPr>
                <w:rFonts w:ascii="Arial" w:hAnsi="Arial" w:cs="Arial"/>
                <w:sz w:val="24"/>
                <w:szCs w:val="24"/>
              </w:rPr>
            </w:pPr>
          </w:p>
        </w:tc>
      </w:tr>
      <w:tr w:rsidR="00904A4B" w:rsidRPr="00E44D74" w14:paraId="18554C81" w14:textId="77777777" w:rsidTr="0017534A">
        <w:tc>
          <w:tcPr>
            <w:tcW w:w="6936" w:type="dxa"/>
          </w:tcPr>
          <w:p w14:paraId="1CACEB03" w14:textId="6EC8C3B2" w:rsidR="00904A4B" w:rsidRDefault="00904A4B" w:rsidP="003B1C94">
            <w:pPr>
              <w:pStyle w:val="NoSpacing"/>
              <w:rPr>
                <w:rFonts w:ascii="Arial" w:hAnsi="Arial" w:cs="Arial"/>
                <w:sz w:val="24"/>
                <w:szCs w:val="24"/>
              </w:rPr>
            </w:pPr>
            <w:r w:rsidRPr="00E44D74">
              <w:rPr>
                <w:rFonts w:ascii="Arial" w:hAnsi="Arial" w:cs="Arial"/>
                <w:sz w:val="24"/>
                <w:szCs w:val="24"/>
              </w:rPr>
              <w:t xml:space="preserve">Cataract, suspect not inherited/ significance unknown </w:t>
            </w:r>
          </w:p>
        </w:tc>
        <w:tc>
          <w:tcPr>
            <w:tcW w:w="1564" w:type="dxa"/>
          </w:tcPr>
          <w:p w14:paraId="30C085B7" w14:textId="5302CB13" w:rsidR="00904A4B" w:rsidRDefault="00904A4B" w:rsidP="003B1C94">
            <w:pPr>
              <w:pStyle w:val="NoSpacing"/>
              <w:tabs>
                <w:tab w:val="center" w:pos="1040"/>
                <w:tab w:val="right" w:pos="2080"/>
              </w:tabs>
              <w:jc w:val="right"/>
              <w:rPr>
                <w:rFonts w:ascii="Arial" w:hAnsi="Arial" w:cs="Arial"/>
                <w:sz w:val="24"/>
                <w:szCs w:val="24"/>
              </w:rPr>
            </w:pPr>
            <w:r>
              <w:rPr>
                <w:rFonts w:ascii="Arial" w:hAnsi="Arial" w:cs="Arial"/>
                <w:sz w:val="24"/>
                <w:szCs w:val="24"/>
              </w:rPr>
              <w:t>4.1%</w:t>
            </w:r>
          </w:p>
        </w:tc>
        <w:tc>
          <w:tcPr>
            <w:tcW w:w="1701" w:type="dxa"/>
          </w:tcPr>
          <w:p w14:paraId="64D69D16" w14:textId="73C2F15C" w:rsidR="00904A4B" w:rsidRDefault="00904A4B" w:rsidP="003B1C94">
            <w:pPr>
              <w:pStyle w:val="NoSpacing"/>
              <w:jc w:val="right"/>
              <w:rPr>
                <w:rFonts w:ascii="Arial" w:hAnsi="Arial" w:cs="Arial"/>
                <w:sz w:val="24"/>
                <w:szCs w:val="24"/>
              </w:rPr>
            </w:pPr>
            <w:r>
              <w:rPr>
                <w:rFonts w:ascii="Arial" w:hAnsi="Arial" w:cs="Arial"/>
                <w:sz w:val="24"/>
                <w:szCs w:val="24"/>
              </w:rPr>
              <w:t>6.1%</w:t>
            </w:r>
          </w:p>
        </w:tc>
      </w:tr>
      <w:tr w:rsidR="00904A4B" w:rsidRPr="00E44D74" w14:paraId="23D312D0" w14:textId="77777777" w:rsidTr="0017534A">
        <w:tc>
          <w:tcPr>
            <w:tcW w:w="6936" w:type="dxa"/>
          </w:tcPr>
          <w:p w14:paraId="660B5CA0" w14:textId="270870FC" w:rsidR="00904A4B" w:rsidRDefault="00904A4B" w:rsidP="003B1C94">
            <w:pPr>
              <w:pStyle w:val="NoSpacing"/>
              <w:rPr>
                <w:rFonts w:ascii="Arial" w:hAnsi="Arial" w:cs="Arial"/>
                <w:sz w:val="24"/>
                <w:szCs w:val="24"/>
              </w:rPr>
            </w:pPr>
            <w:r w:rsidRPr="00E44D74">
              <w:rPr>
                <w:rFonts w:ascii="Arial" w:hAnsi="Arial" w:cs="Arial"/>
                <w:sz w:val="24"/>
                <w:szCs w:val="24"/>
              </w:rPr>
              <w:t xml:space="preserve">Significant cataracts </w:t>
            </w:r>
            <w:r>
              <w:rPr>
                <w:rFonts w:ascii="Arial" w:hAnsi="Arial" w:cs="Arial"/>
                <w:sz w:val="24"/>
                <w:szCs w:val="24"/>
              </w:rPr>
              <w:t>(summary)</w:t>
            </w:r>
          </w:p>
        </w:tc>
        <w:tc>
          <w:tcPr>
            <w:tcW w:w="1564" w:type="dxa"/>
          </w:tcPr>
          <w:p w14:paraId="5CED498E" w14:textId="168AF089" w:rsidR="00904A4B" w:rsidRDefault="00904A4B" w:rsidP="003B1C94">
            <w:pPr>
              <w:pStyle w:val="NoSpacing"/>
              <w:tabs>
                <w:tab w:val="center" w:pos="1040"/>
                <w:tab w:val="right" w:pos="2080"/>
              </w:tabs>
              <w:jc w:val="right"/>
              <w:rPr>
                <w:rFonts w:ascii="Arial" w:hAnsi="Arial" w:cs="Arial"/>
                <w:sz w:val="24"/>
                <w:szCs w:val="24"/>
              </w:rPr>
            </w:pPr>
            <w:r>
              <w:rPr>
                <w:rFonts w:ascii="Arial" w:hAnsi="Arial" w:cs="Arial"/>
                <w:sz w:val="24"/>
                <w:szCs w:val="24"/>
              </w:rPr>
              <w:t>4.7%</w:t>
            </w:r>
          </w:p>
        </w:tc>
        <w:tc>
          <w:tcPr>
            <w:tcW w:w="1701" w:type="dxa"/>
          </w:tcPr>
          <w:p w14:paraId="162BA7DA" w14:textId="4B5D67EE" w:rsidR="00904A4B" w:rsidRDefault="00904A4B" w:rsidP="003B1C94">
            <w:pPr>
              <w:pStyle w:val="NoSpacing"/>
              <w:jc w:val="right"/>
              <w:rPr>
                <w:rFonts w:ascii="Arial" w:hAnsi="Arial" w:cs="Arial"/>
                <w:sz w:val="24"/>
                <w:szCs w:val="24"/>
              </w:rPr>
            </w:pPr>
            <w:r>
              <w:rPr>
                <w:rFonts w:ascii="Arial" w:hAnsi="Arial" w:cs="Arial"/>
                <w:sz w:val="24"/>
                <w:szCs w:val="24"/>
              </w:rPr>
              <w:t xml:space="preserve">5.3% </w:t>
            </w:r>
          </w:p>
        </w:tc>
      </w:tr>
      <w:tr w:rsidR="00904A4B" w:rsidRPr="00E44D74" w14:paraId="218A1857" w14:textId="77777777" w:rsidTr="0017534A">
        <w:tc>
          <w:tcPr>
            <w:tcW w:w="6936" w:type="dxa"/>
          </w:tcPr>
          <w:p w14:paraId="5EEB5828" w14:textId="3D5BF320" w:rsidR="00904A4B" w:rsidRPr="00E44D74" w:rsidRDefault="00904A4B" w:rsidP="003B1C94">
            <w:pPr>
              <w:pStyle w:val="NoSpacing"/>
              <w:rPr>
                <w:rFonts w:ascii="Arial" w:hAnsi="Arial" w:cs="Arial"/>
                <w:sz w:val="24"/>
                <w:szCs w:val="24"/>
              </w:rPr>
            </w:pPr>
            <w:r>
              <w:rPr>
                <w:rFonts w:ascii="Arial" w:hAnsi="Arial" w:cs="Arial"/>
                <w:sz w:val="24"/>
                <w:szCs w:val="24"/>
              </w:rPr>
              <w:t>Normal globe</w:t>
            </w:r>
          </w:p>
        </w:tc>
        <w:tc>
          <w:tcPr>
            <w:tcW w:w="1564" w:type="dxa"/>
          </w:tcPr>
          <w:p w14:paraId="05A1EBDF" w14:textId="39CBADEA" w:rsidR="00904A4B" w:rsidRDefault="00904A4B" w:rsidP="003B1C94">
            <w:pPr>
              <w:pStyle w:val="NoSpacing"/>
              <w:tabs>
                <w:tab w:val="center" w:pos="1040"/>
                <w:tab w:val="right" w:pos="2080"/>
              </w:tabs>
              <w:jc w:val="right"/>
              <w:rPr>
                <w:rFonts w:ascii="Arial" w:hAnsi="Arial" w:cs="Arial"/>
                <w:sz w:val="24"/>
                <w:szCs w:val="24"/>
              </w:rPr>
            </w:pPr>
            <w:r>
              <w:rPr>
                <w:rFonts w:ascii="Arial" w:hAnsi="Arial" w:cs="Arial"/>
                <w:sz w:val="24"/>
                <w:szCs w:val="24"/>
              </w:rPr>
              <w:t>81.9%</w:t>
            </w:r>
          </w:p>
        </w:tc>
        <w:tc>
          <w:tcPr>
            <w:tcW w:w="1701" w:type="dxa"/>
          </w:tcPr>
          <w:p w14:paraId="2FE28EB9" w14:textId="66E8D059" w:rsidR="00904A4B" w:rsidRDefault="00904A4B" w:rsidP="003B1C94">
            <w:pPr>
              <w:pStyle w:val="NoSpacing"/>
              <w:jc w:val="right"/>
              <w:rPr>
                <w:rFonts w:ascii="Arial" w:hAnsi="Arial" w:cs="Arial"/>
                <w:sz w:val="24"/>
                <w:szCs w:val="24"/>
              </w:rPr>
            </w:pPr>
            <w:r>
              <w:rPr>
                <w:rFonts w:ascii="Arial" w:hAnsi="Arial" w:cs="Arial"/>
                <w:sz w:val="24"/>
                <w:szCs w:val="24"/>
              </w:rPr>
              <w:t>89.1%</w:t>
            </w:r>
          </w:p>
        </w:tc>
      </w:tr>
      <w:tr w:rsidR="005B46D1" w:rsidRPr="00E44D74" w14:paraId="05A100CB" w14:textId="77777777" w:rsidTr="0017534A">
        <w:tc>
          <w:tcPr>
            <w:tcW w:w="10201" w:type="dxa"/>
            <w:gridSpan w:val="3"/>
          </w:tcPr>
          <w:p w14:paraId="3460EE41" w14:textId="374B7DE0" w:rsidR="005B46D1" w:rsidRDefault="005B46D1" w:rsidP="003B1C94">
            <w:pPr>
              <w:pStyle w:val="NoSpacing"/>
              <w:tabs>
                <w:tab w:val="left" w:pos="7588"/>
                <w:tab w:val="right" w:pos="8800"/>
              </w:tabs>
              <w:jc w:val="center"/>
              <w:rPr>
                <w:rFonts w:ascii="Arial" w:hAnsi="Arial" w:cs="Arial"/>
                <w:sz w:val="24"/>
                <w:szCs w:val="24"/>
              </w:rPr>
            </w:pPr>
            <w:r>
              <w:rPr>
                <w:rFonts w:ascii="Arial" w:hAnsi="Arial" w:cs="Arial"/>
                <w:b/>
                <w:bCs/>
                <w:sz w:val="24"/>
                <w:szCs w:val="24"/>
              </w:rPr>
              <w:t xml:space="preserve">Tervueren </w:t>
            </w:r>
          </w:p>
        </w:tc>
      </w:tr>
      <w:tr w:rsidR="005B46D1" w:rsidRPr="00E44D74" w14:paraId="3188AF7E" w14:textId="77777777" w:rsidTr="0017534A">
        <w:tc>
          <w:tcPr>
            <w:tcW w:w="6936" w:type="dxa"/>
          </w:tcPr>
          <w:p w14:paraId="2C80FAF7" w14:textId="55BC2EAB" w:rsidR="005B46D1" w:rsidRDefault="005B46D1" w:rsidP="003B1C94">
            <w:pPr>
              <w:pStyle w:val="NoSpacing"/>
              <w:rPr>
                <w:rFonts w:ascii="Arial" w:hAnsi="Arial" w:cs="Arial"/>
                <w:sz w:val="24"/>
                <w:szCs w:val="24"/>
              </w:rPr>
            </w:pPr>
            <w:r w:rsidRPr="00BF23F3">
              <w:rPr>
                <w:rFonts w:ascii="Arial" w:hAnsi="Arial" w:cs="Arial"/>
                <w:sz w:val="24"/>
                <w:szCs w:val="24"/>
              </w:rPr>
              <w:t>Disease Category/Name</w:t>
            </w:r>
          </w:p>
        </w:tc>
        <w:tc>
          <w:tcPr>
            <w:tcW w:w="3265" w:type="dxa"/>
            <w:gridSpan w:val="2"/>
          </w:tcPr>
          <w:p w14:paraId="0F830CA4" w14:textId="59C4A5C3" w:rsidR="005B46D1" w:rsidRDefault="00615E67" w:rsidP="003B1C94">
            <w:pPr>
              <w:pStyle w:val="NoSpacing"/>
              <w:jc w:val="right"/>
              <w:rPr>
                <w:rFonts w:ascii="Arial" w:hAnsi="Arial" w:cs="Arial"/>
                <w:sz w:val="24"/>
                <w:szCs w:val="24"/>
              </w:rPr>
            </w:pPr>
            <w:r>
              <w:rPr>
                <w:rFonts w:ascii="Arial" w:hAnsi="Arial" w:cs="Arial"/>
                <w:sz w:val="24"/>
                <w:szCs w:val="24"/>
              </w:rPr>
              <w:t>%</w:t>
            </w:r>
            <w:r w:rsidR="005B46D1" w:rsidRPr="00BF23F3">
              <w:rPr>
                <w:rFonts w:ascii="Arial" w:hAnsi="Arial" w:cs="Arial"/>
                <w:sz w:val="24"/>
                <w:szCs w:val="24"/>
              </w:rPr>
              <w:t xml:space="preserve"> of Dogs Affected</w:t>
            </w:r>
          </w:p>
        </w:tc>
      </w:tr>
      <w:tr w:rsidR="005B46D1" w:rsidRPr="00E44D74" w14:paraId="17B19BBD" w14:textId="77777777" w:rsidTr="0017534A">
        <w:tc>
          <w:tcPr>
            <w:tcW w:w="6936" w:type="dxa"/>
          </w:tcPr>
          <w:p w14:paraId="3DEBEA9C" w14:textId="77777777" w:rsidR="005B46D1" w:rsidRDefault="005B46D1" w:rsidP="003B1C94">
            <w:pPr>
              <w:pStyle w:val="NoSpacing"/>
              <w:rPr>
                <w:rFonts w:ascii="Arial" w:hAnsi="Arial" w:cs="Arial"/>
                <w:sz w:val="24"/>
                <w:szCs w:val="24"/>
              </w:rPr>
            </w:pPr>
          </w:p>
        </w:tc>
        <w:tc>
          <w:tcPr>
            <w:tcW w:w="1564" w:type="dxa"/>
          </w:tcPr>
          <w:p w14:paraId="40367243" w14:textId="77777777" w:rsidR="005B46D1" w:rsidRPr="00E44D74" w:rsidRDefault="005B46D1" w:rsidP="003B1C94">
            <w:pPr>
              <w:pStyle w:val="NoSpacing"/>
              <w:jc w:val="right"/>
              <w:rPr>
                <w:rFonts w:ascii="Arial" w:hAnsi="Arial" w:cs="Arial"/>
                <w:b/>
                <w:sz w:val="24"/>
                <w:szCs w:val="24"/>
              </w:rPr>
            </w:pPr>
            <w:r w:rsidRPr="00E44D74">
              <w:rPr>
                <w:rFonts w:ascii="Arial" w:hAnsi="Arial" w:cs="Arial"/>
                <w:b/>
                <w:sz w:val="24"/>
                <w:szCs w:val="24"/>
              </w:rPr>
              <w:t>1991-2014</w:t>
            </w:r>
          </w:p>
          <w:p w14:paraId="1E942A02" w14:textId="34D1C56A" w:rsidR="005B46D1" w:rsidRDefault="005B46D1" w:rsidP="003B1C94">
            <w:pPr>
              <w:pStyle w:val="NoSpacing"/>
              <w:tabs>
                <w:tab w:val="center" w:pos="1040"/>
                <w:tab w:val="right" w:pos="2080"/>
              </w:tabs>
              <w:jc w:val="right"/>
              <w:rPr>
                <w:rFonts w:ascii="Arial" w:hAnsi="Arial" w:cs="Arial"/>
                <w:sz w:val="24"/>
                <w:szCs w:val="24"/>
              </w:rPr>
            </w:pPr>
            <w:r>
              <w:rPr>
                <w:rFonts w:ascii="Arial" w:hAnsi="Arial" w:cs="Arial"/>
                <w:sz w:val="24"/>
                <w:szCs w:val="24"/>
              </w:rPr>
              <w:t>(</w:t>
            </w:r>
            <w:r w:rsidRPr="00E44D74">
              <w:rPr>
                <w:rFonts w:ascii="Arial" w:hAnsi="Arial" w:cs="Arial"/>
                <w:sz w:val="24"/>
                <w:szCs w:val="24"/>
              </w:rPr>
              <w:t xml:space="preserve">n= </w:t>
            </w:r>
            <w:r w:rsidR="00402C6C">
              <w:rPr>
                <w:rFonts w:ascii="Arial" w:hAnsi="Arial" w:cs="Arial"/>
                <w:sz w:val="24"/>
                <w:szCs w:val="24"/>
              </w:rPr>
              <w:t>12,100</w:t>
            </w:r>
            <w:r>
              <w:rPr>
                <w:rFonts w:ascii="Arial" w:hAnsi="Arial" w:cs="Arial"/>
                <w:sz w:val="24"/>
                <w:szCs w:val="24"/>
              </w:rPr>
              <w:t>)</w:t>
            </w:r>
          </w:p>
        </w:tc>
        <w:tc>
          <w:tcPr>
            <w:tcW w:w="1701" w:type="dxa"/>
          </w:tcPr>
          <w:p w14:paraId="02799425" w14:textId="77777777" w:rsidR="005B46D1" w:rsidRPr="00E44D74" w:rsidRDefault="005B46D1" w:rsidP="003B1C94">
            <w:pPr>
              <w:pStyle w:val="NoSpacing"/>
              <w:jc w:val="right"/>
              <w:rPr>
                <w:rFonts w:ascii="Arial" w:hAnsi="Arial" w:cs="Arial"/>
                <w:b/>
                <w:sz w:val="24"/>
                <w:szCs w:val="24"/>
              </w:rPr>
            </w:pPr>
            <w:r w:rsidRPr="00E44D74">
              <w:rPr>
                <w:rFonts w:ascii="Arial" w:hAnsi="Arial" w:cs="Arial"/>
                <w:b/>
                <w:sz w:val="24"/>
                <w:szCs w:val="24"/>
              </w:rPr>
              <w:t>2015-2019</w:t>
            </w:r>
          </w:p>
          <w:p w14:paraId="351C3F35" w14:textId="7B23BE2B" w:rsidR="005B46D1" w:rsidRDefault="005B46D1" w:rsidP="003B1C94">
            <w:pPr>
              <w:pStyle w:val="NoSpacing"/>
              <w:jc w:val="right"/>
              <w:rPr>
                <w:rFonts w:ascii="Arial" w:hAnsi="Arial" w:cs="Arial"/>
                <w:sz w:val="24"/>
                <w:szCs w:val="24"/>
              </w:rPr>
            </w:pPr>
            <w:r>
              <w:rPr>
                <w:rFonts w:ascii="Arial" w:hAnsi="Arial" w:cs="Arial"/>
                <w:sz w:val="24"/>
                <w:szCs w:val="24"/>
              </w:rPr>
              <w:t>(</w:t>
            </w:r>
            <w:r w:rsidRPr="00E44D74">
              <w:rPr>
                <w:rFonts w:ascii="Arial" w:hAnsi="Arial" w:cs="Arial"/>
                <w:sz w:val="24"/>
                <w:szCs w:val="24"/>
              </w:rPr>
              <w:t xml:space="preserve">n= </w:t>
            </w:r>
            <w:r w:rsidR="00402C6C">
              <w:rPr>
                <w:rFonts w:ascii="Arial" w:hAnsi="Arial" w:cs="Arial"/>
                <w:sz w:val="24"/>
                <w:szCs w:val="24"/>
              </w:rPr>
              <w:t>2,019</w:t>
            </w:r>
            <w:r>
              <w:rPr>
                <w:rFonts w:ascii="Arial" w:hAnsi="Arial" w:cs="Arial"/>
                <w:sz w:val="24"/>
                <w:szCs w:val="24"/>
              </w:rPr>
              <w:t>)</w:t>
            </w:r>
          </w:p>
        </w:tc>
      </w:tr>
      <w:tr w:rsidR="005B46D1" w:rsidRPr="00E44D74" w14:paraId="17F529C5" w14:textId="77777777" w:rsidTr="0017534A">
        <w:tc>
          <w:tcPr>
            <w:tcW w:w="6936" w:type="dxa"/>
          </w:tcPr>
          <w:p w14:paraId="4DD4D61B" w14:textId="3A29E792" w:rsidR="005B46D1" w:rsidRPr="006A13F0" w:rsidRDefault="006A13F0" w:rsidP="003B1C94">
            <w:pPr>
              <w:pStyle w:val="NoSpacing"/>
              <w:rPr>
                <w:rFonts w:ascii="Arial" w:hAnsi="Arial" w:cs="Arial"/>
                <w:b/>
                <w:bCs/>
                <w:sz w:val="24"/>
                <w:szCs w:val="24"/>
              </w:rPr>
            </w:pPr>
            <w:r>
              <w:rPr>
                <w:rFonts w:ascii="Arial" w:hAnsi="Arial" w:cs="Arial"/>
                <w:b/>
                <w:bCs/>
                <w:sz w:val="24"/>
                <w:szCs w:val="24"/>
              </w:rPr>
              <w:t xml:space="preserve">Cornea </w:t>
            </w:r>
          </w:p>
        </w:tc>
        <w:tc>
          <w:tcPr>
            <w:tcW w:w="1564" w:type="dxa"/>
          </w:tcPr>
          <w:p w14:paraId="79269BC7" w14:textId="77777777" w:rsidR="005B46D1" w:rsidRDefault="005B46D1" w:rsidP="003B1C94">
            <w:pPr>
              <w:pStyle w:val="NoSpacing"/>
              <w:tabs>
                <w:tab w:val="center" w:pos="1040"/>
                <w:tab w:val="right" w:pos="2080"/>
              </w:tabs>
              <w:jc w:val="right"/>
              <w:rPr>
                <w:rFonts w:ascii="Arial" w:hAnsi="Arial" w:cs="Arial"/>
                <w:sz w:val="24"/>
                <w:szCs w:val="24"/>
              </w:rPr>
            </w:pPr>
          </w:p>
        </w:tc>
        <w:tc>
          <w:tcPr>
            <w:tcW w:w="1701" w:type="dxa"/>
          </w:tcPr>
          <w:p w14:paraId="5933168E" w14:textId="77777777" w:rsidR="005B46D1" w:rsidRDefault="005B46D1" w:rsidP="003B1C94">
            <w:pPr>
              <w:pStyle w:val="NoSpacing"/>
              <w:jc w:val="right"/>
              <w:rPr>
                <w:rFonts w:ascii="Arial" w:hAnsi="Arial" w:cs="Arial"/>
                <w:sz w:val="24"/>
                <w:szCs w:val="24"/>
              </w:rPr>
            </w:pPr>
          </w:p>
        </w:tc>
      </w:tr>
      <w:tr w:rsidR="006A13F0" w:rsidRPr="00E44D74" w14:paraId="17A70535" w14:textId="77777777" w:rsidTr="0017534A">
        <w:tc>
          <w:tcPr>
            <w:tcW w:w="6936" w:type="dxa"/>
          </w:tcPr>
          <w:p w14:paraId="036715A7" w14:textId="2E54855D" w:rsidR="006A13F0" w:rsidRDefault="006A13F0" w:rsidP="003B1C94">
            <w:pPr>
              <w:pStyle w:val="NoSpacing"/>
              <w:rPr>
                <w:rFonts w:ascii="Arial" w:hAnsi="Arial" w:cs="Arial"/>
                <w:sz w:val="24"/>
                <w:szCs w:val="24"/>
              </w:rPr>
            </w:pPr>
            <w:r>
              <w:rPr>
                <w:rFonts w:ascii="Arial" w:hAnsi="Arial" w:cs="Arial"/>
                <w:sz w:val="24"/>
                <w:szCs w:val="24"/>
              </w:rPr>
              <w:t xml:space="preserve">Corneal pannus </w:t>
            </w:r>
          </w:p>
        </w:tc>
        <w:tc>
          <w:tcPr>
            <w:tcW w:w="1564" w:type="dxa"/>
          </w:tcPr>
          <w:p w14:paraId="24B658E6" w14:textId="3C10B67A" w:rsidR="006A13F0" w:rsidRDefault="006A13F0" w:rsidP="003B1C94">
            <w:pPr>
              <w:pStyle w:val="NoSpacing"/>
              <w:tabs>
                <w:tab w:val="center" w:pos="1040"/>
                <w:tab w:val="right" w:pos="2080"/>
              </w:tabs>
              <w:jc w:val="right"/>
              <w:rPr>
                <w:rFonts w:ascii="Arial" w:hAnsi="Arial" w:cs="Arial"/>
                <w:sz w:val="24"/>
                <w:szCs w:val="24"/>
              </w:rPr>
            </w:pPr>
            <w:r>
              <w:rPr>
                <w:rFonts w:ascii="Arial" w:hAnsi="Arial" w:cs="Arial"/>
                <w:sz w:val="24"/>
                <w:szCs w:val="24"/>
              </w:rPr>
              <w:t>0.6%</w:t>
            </w:r>
          </w:p>
        </w:tc>
        <w:tc>
          <w:tcPr>
            <w:tcW w:w="1701" w:type="dxa"/>
          </w:tcPr>
          <w:p w14:paraId="027D2FFF" w14:textId="202EF9E1" w:rsidR="006A13F0" w:rsidRDefault="006A13F0" w:rsidP="003B1C94">
            <w:pPr>
              <w:pStyle w:val="NoSpacing"/>
              <w:jc w:val="right"/>
              <w:rPr>
                <w:rFonts w:ascii="Arial" w:hAnsi="Arial" w:cs="Arial"/>
                <w:sz w:val="24"/>
                <w:szCs w:val="24"/>
              </w:rPr>
            </w:pPr>
            <w:r>
              <w:rPr>
                <w:rFonts w:ascii="Arial" w:hAnsi="Arial" w:cs="Arial"/>
                <w:sz w:val="24"/>
                <w:szCs w:val="24"/>
              </w:rPr>
              <w:t>1.9%</w:t>
            </w:r>
          </w:p>
        </w:tc>
      </w:tr>
      <w:tr w:rsidR="006A13F0" w:rsidRPr="00E44D74" w14:paraId="007836A4" w14:textId="77777777" w:rsidTr="0017534A">
        <w:tc>
          <w:tcPr>
            <w:tcW w:w="6936" w:type="dxa"/>
          </w:tcPr>
          <w:p w14:paraId="0ACC04D0" w14:textId="7AADAD9E" w:rsidR="006A13F0" w:rsidRDefault="006A13F0" w:rsidP="003B1C94">
            <w:pPr>
              <w:pStyle w:val="NoSpacing"/>
              <w:rPr>
                <w:rFonts w:ascii="Arial" w:hAnsi="Arial" w:cs="Arial"/>
                <w:sz w:val="24"/>
                <w:szCs w:val="24"/>
              </w:rPr>
            </w:pPr>
            <w:r>
              <w:rPr>
                <w:rFonts w:ascii="Arial" w:hAnsi="Arial" w:cs="Arial"/>
                <w:b/>
                <w:bCs/>
                <w:sz w:val="24"/>
                <w:szCs w:val="24"/>
              </w:rPr>
              <w:t>Uvea</w:t>
            </w:r>
          </w:p>
        </w:tc>
        <w:tc>
          <w:tcPr>
            <w:tcW w:w="1564" w:type="dxa"/>
          </w:tcPr>
          <w:p w14:paraId="4FE15D61" w14:textId="77777777" w:rsidR="006A13F0" w:rsidRDefault="006A13F0" w:rsidP="003B1C94">
            <w:pPr>
              <w:pStyle w:val="NoSpacing"/>
              <w:tabs>
                <w:tab w:val="center" w:pos="1040"/>
                <w:tab w:val="right" w:pos="2080"/>
              </w:tabs>
              <w:jc w:val="right"/>
              <w:rPr>
                <w:rFonts w:ascii="Arial" w:hAnsi="Arial" w:cs="Arial"/>
                <w:sz w:val="24"/>
                <w:szCs w:val="24"/>
              </w:rPr>
            </w:pPr>
          </w:p>
        </w:tc>
        <w:tc>
          <w:tcPr>
            <w:tcW w:w="1701" w:type="dxa"/>
          </w:tcPr>
          <w:p w14:paraId="13C82676" w14:textId="77777777" w:rsidR="006A13F0" w:rsidRDefault="006A13F0" w:rsidP="003B1C94">
            <w:pPr>
              <w:pStyle w:val="NoSpacing"/>
              <w:jc w:val="right"/>
              <w:rPr>
                <w:rFonts w:ascii="Arial" w:hAnsi="Arial" w:cs="Arial"/>
                <w:sz w:val="24"/>
                <w:szCs w:val="24"/>
              </w:rPr>
            </w:pPr>
          </w:p>
        </w:tc>
      </w:tr>
      <w:tr w:rsidR="006A13F0" w:rsidRPr="00E44D74" w14:paraId="66004F14" w14:textId="77777777" w:rsidTr="0017534A">
        <w:tc>
          <w:tcPr>
            <w:tcW w:w="6936" w:type="dxa"/>
          </w:tcPr>
          <w:p w14:paraId="72575F4B" w14:textId="73EA8C4B" w:rsidR="006A13F0" w:rsidRDefault="006A13F0" w:rsidP="003B1C94">
            <w:pPr>
              <w:pStyle w:val="NoSpacing"/>
              <w:rPr>
                <w:rFonts w:ascii="Arial" w:hAnsi="Arial" w:cs="Arial"/>
                <w:sz w:val="24"/>
                <w:szCs w:val="24"/>
              </w:rPr>
            </w:pPr>
            <w:r>
              <w:rPr>
                <w:rFonts w:ascii="Arial" w:hAnsi="Arial" w:cs="Arial"/>
                <w:sz w:val="24"/>
                <w:szCs w:val="24"/>
              </w:rPr>
              <w:t>Persistent pupillary membranes (iris to iris)</w:t>
            </w:r>
          </w:p>
        </w:tc>
        <w:tc>
          <w:tcPr>
            <w:tcW w:w="1564" w:type="dxa"/>
          </w:tcPr>
          <w:p w14:paraId="1CEFBE47" w14:textId="4A251AC7" w:rsidR="006A13F0" w:rsidRDefault="00DA34C1" w:rsidP="003B1C94">
            <w:pPr>
              <w:pStyle w:val="NoSpacing"/>
              <w:tabs>
                <w:tab w:val="center" w:pos="1040"/>
                <w:tab w:val="right" w:pos="2080"/>
              </w:tabs>
              <w:jc w:val="right"/>
              <w:rPr>
                <w:rFonts w:ascii="Arial" w:hAnsi="Arial" w:cs="Arial"/>
                <w:sz w:val="24"/>
                <w:szCs w:val="24"/>
              </w:rPr>
            </w:pPr>
            <w:r>
              <w:rPr>
                <w:rFonts w:ascii="Arial" w:hAnsi="Arial" w:cs="Arial"/>
                <w:sz w:val="24"/>
                <w:szCs w:val="24"/>
              </w:rPr>
              <w:t>7.3%</w:t>
            </w:r>
          </w:p>
        </w:tc>
        <w:tc>
          <w:tcPr>
            <w:tcW w:w="1701" w:type="dxa"/>
          </w:tcPr>
          <w:p w14:paraId="3463715A" w14:textId="07684E69" w:rsidR="006A13F0" w:rsidRDefault="00DA34C1" w:rsidP="003B1C94">
            <w:pPr>
              <w:pStyle w:val="NoSpacing"/>
              <w:jc w:val="right"/>
              <w:rPr>
                <w:rFonts w:ascii="Arial" w:hAnsi="Arial" w:cs="Arial"/>
                <w:sz w:val="24"/>
                <w:szCs w:val="24"/>
              </w:rPr>
            </w:pPr>
            <w:r>
              <w:rPr>
                <w:rFonts w:ascii="Arial" w:hAnsi="Arial" w:cs="Arial"/>
                <w:sz w:val="24"/>
                <w:szCs w:val="24"/>
              </w:rPr>
              <w:t>11.7%</w:t>
            </w:r>
          </w:p>
        </w:tc>
      </w:tr>
      <w:tr w:rsidR="00DA34C1" w:rsidRPr="00E44D74" w14:paraId="7CC57417" w14:textId="77777777" w:rsidTr="0017534A">
        <w:tc>
          <w:tcPr>
            <w:tcW w:w="6936" w:type="dxa"/>
          </w:tcPr>
          <w:p w14:paraId="685479CE" w14:textId="6AAC67B7" w:rsidR="00DA34C1" w:rsidRDefault="00DA34C1" w:rsidP="003B1C94">
            <w:pPr>
              <w:pStyle w:val="NoSpacing"/>
              <w:rPr>
                <w:rFonts w:ascii="Arial" w:hAnsi="Arial" w:cs="Arial"/>
                <w:sz w:val="24"/>
                <w:szCs w:val="24"/>
              </w:rPr>
            </w:pPr>
            <w:r>
              <w:rPr>
                <w:rFonts w:ascii="Arial" w:hAnsi="Arial" w:cs="Arial"/>
                <w:sz w:val="24"/>
                <w:szCs w:val="24"/>
              </w:rPr>
              <w:t>Persistent pupillary membranes (lens pigment foci/ no strands)</w:t>
            </w:r>
          </w:p>
        </w:tc>
        <w:tc>
          <w:tcPr>
            <w:tcW w:w="1564" w:type="dxa"/>
          </w:tcPr>
          <w:p w14:paraId="0BD1C2A9" w14:textId="43D73046" w:rsidR="00DA34C1" w:rsidRDefault="00DA34C1" w:rsidP="003B1C94">
            <w:pPr>
              <w:pStyle w:val="NoSpacing"/>
              <w:tabs>
                <w:tab w:val="center" w:pos="1040"/>
                <w:tab w:val="right" w:pos="2080"/>
              </w:tabs>
              <w:jc w:val="right"/>
              <w:rPr>
                <w:rFonts w:ascii="Arial" w:hAnsi="Arial" w:cs="Arial"/>
                <w:sz w:val="24"/>
                <w:szCs w:val="24"/>
              </w:rPr>
            </w:pPr>
            <w:r>
              <w:rPr>
                <w:rFonts w:ascii="Arial" w:hAnsi="Arial" w:cs="Arial"/>
                <w:sz w:val="24"/>
                <w:szCs w:val="24"/>
              </w:rPr>
              <w:t>0.2%</w:t>
            </w:r>
          </w:p>
        </w:tc>
        <w:tc>
          <w:tcPr>
            <w:tcW w:w="1701" w:type="dxa"/>
          </w:tcPr>
          <w:p w14:paraId="09257350" w14:textId="6E319B60" w:rsidR="00DA34C1" w:rsidRDefault="00DA34C1" w:rsidP="003B1C94">
            <w:pPr>
              <w:pStyle w:val="NoSpacing"/>
              <w:jc w:val="right"/>
              <w:rPr>
                <w:rFonts w:ascii="Arial" w:hAnsi="Arial" w:cs="Arial"/>
                <w:sz w:val="24"/>
                <w:szCs w:val="24"/>
              </w:rPr>
            </w:pPr>
            <w:r>
              <w:rPr>
                <w:rFonts w:ascii="Arial" w:hAnsi="Arial" w:cs="Arial"/>
                <w:sz w:val="24"/>
                <w:szCs w:val="24"/>
              </w:rPr>
              <w:t>1.8%</w:t>
            </w:r>
          </w:p>
        </w:tc>
      </w:tr>
      <w:tr w:rsidR="003B1C94" w:rsidRPr="00E44D74" w14:paraId="3C234852" w14:textId="77777777" w:rsidTr="0017534A">
        <w:tc>
          <w:tcPr>
            <w:tcW w:w="6936" w:type="dxa"/>
          </w:tcPr>
          <w:p w14:paraId="50304078" w14:textId="0F7BF58B" w:rsidR="003B1C94" w:rsidRDefault="003B1C94" w:rsidP="003B1C94">
            <w:pPr>
              <w:pStyle w:val="NoSpacing"/>
              <w:rPr>
                <w:rFonts w:ascii="Arial" w:hAnsi="Arial" w:cs="Arial"/>
                <w:sz w:val="24"/>
                <w:szCs w:val="24"/>
              </w:rPr>
            </w:pPr>
            <w:r w:rsidRPr="00E44D74">
              <w:rPr>
                <w:rFonts w:ascii="Arial" w:hAnsi="Arial" w:cs="Arial"/>
                <w:b/>
                <w:sz w:val="24"/>
                <w:szCs w:val="24"/>
              </w:rPr>
              <w:t>Lens</w:t>
            </w:r>
          </w:p>
        </w:tc>
        <w:tc>
          <w:tcPr>
            <w:tcW w:w="1564" w:type="dxa"/>
          </w:tcPr>
          <w:p w14:paraId="66262B29" w14:textId="77777777" w:rsidR="003B1C94" w:rsidRDefault="003B1C94" w:rsidP="003B1C94">
            <w:pPr>
              <w:pStyle w:val="NoSpacing"/>
              <w:tabs>
                <w:tab w:val="center" w:pos="1040"/>
                <w:tab w:val="right" w:pos="2080"/>
              </w:tabs>
              <w:jc w:val="right"/>
              <w:rPr>
                <w:rFonts w:ascii="Arial" w:hAnsi="Arial" w:cs="Arial"/>
                <w:sz w:val="24"/>
                <w:szCs w:val="24"/>
              </w:rPr>
            </w:pPr>
          </w:p>
        </w:tc>
        <w:tc>
          <w:tcPr>
            <w:tcW w:w="1701" w:type="dxa"/>
          </w:tcPr>
          <w:p w14:paraId="6152AF7D" w14:textId="77777777" w:rsidR="003B1C94" w:rsidRDefault="003B1C94" w:rsidP="003B1C94">
            <w:pPr>
              <w:pStyle w:val="NoSpacing"/>
              <w:jc w:val="right"/>
              <w:rPr>
                <w:rFonts w:ascii="Arial" w:hAnsi="Arial" w:cs="Arial"/>
                <w:sz w:val="24"/>
                <w:szCs w:val="24"/>
              </w:rPr>
            </w:pPr>
          </w:p>
        </w:tc>
      </w:tr>
      <w:tr w:rsidR="003B1C94" w:rsidRPr="00E44D74" w14:paraId="40D7ADDF" w14:textId="77777777" w:rsidTr="0017534A">
        <w:tc>
          <w:tcPr>
            <w:tcW w:w="6936" w:type="dxa"/>
          </w:tcPr>
          <w:p w14:paraId="14FF5F9E" w14:textId="21878E98" w:rsidR="003B1C94" w:rsidRDefault="003B1C94" w:rsidP="003B1C94">
            <w:pPr>
              <w:pStyle w:val="NoSpacing"/>
              <w:rPr>
                <w:rFonts w:ascii="Arial" w:hAnsi="Arial" w:cs="Arial"/>
                <w:sz w:val="24"/>
                <w:szCs w:val="24"/>
              </w:rPr>
            </w:pPr>
            <w:r w:rsidRPr="00E44D74">
              <w:rPr>
                <w:rFonts w:ascii="Arial" w:hAnsi="Arial" w:cs="Arial"/>
                <w:sz w:val="24"/>
                <w:szCs w:val="24"/>
              </w:rPr>
              <w:t xml:space="preserve">Cataract, suspect not inherited/ significance unknown </w:t>
            </w:r>
          </w:p>
        </w:tc>
        <w:tc>
          <w:tcPr>
            <w:tcW w:w="1564" w:type="dxa"/>
          </w:tcPr>
          <w:p w14:paraId="2403DFAE" w14:textId="0CDD70F1" w:rsidR="003B1C94" w:rsidRDefault="003B1C94" w:rsidP="003B1C94">
            <w:pPr>
              <w:pStyle w:val="NoSpacing"/>
              <w:tabs>
                <w:tab w:val="center" w:pos="1040"/>
                <w:tab w:val="right" w:pos="2080"/>
              </w:tabs>
              <w:jc w:val="right"/>
              <w:rPr>
                <w:rFonts w:ascii="Arial" w:hAnsi="Arial" w:cs="Arial"/>
                <w:sz w:val="24"/>
                <w:szCs w:val="24"/>
              </w:rPr>
            </w:pPr>
            <w:r>
              <w:rPr>
                <w:rFonts w:ascii="Arial" w:hAnsi="Arial" w:cs="Arial"/>
                <w:sz w:val="24"/>
                <w:szCs w:val="24"/>
              </w:rPr>
              <w:t>5.1%</w:t>
            </w:r>
          </w:p>
        </w:tc>
        <w:tc>
          <w:tcPr>
            <w:tcW w:w="1701" w:type="dxa"/>
          </w:tcPr>
          <w:p w14:paraId="43A8E14A" w14:textId="19B84ED0" w:rsidR="003B1C94" w:rsidRDefault="003B1C94" w:rsidP="003B1C94">
            <w:pPr>
              <w:pStyle w:val="NoSpacing"/>
              <w:jc w:val="right"/>
              <w:rPr>
                <w:rFonts w:ascii="Arial" w:hAnsi="Arial" w:cs="Arial"/>
                <w:sz w:val="24"/>
                <w:szCs w:val="24"/>
              </w:rPr>
            </w:pPr>
            <w:r>
              <w:rPr>
                <w:rFonts w:ascii="Arial" w:hAnsi="Arial" w:cs="Arial"/>
                <w:sz w:val="24"/>
                <w:szCs w:val="24"/>
              </w:rPr>
              <w:t>7.7%</w:t>
            </w:r>
          </w:p>
        </w:tc>
      </w:tr>
      <w:tr w:rsidR="003B1C94" w:rsidRPr="00E44D74" w14:paraId="52171B16" w14:textId="77777777" w:rsidTr="0017534A">
        <w:tc>
          <w:tcPr>
            <w:tcW w:w="6936" w:type="dxa"/>
          </w:tcPr>
          <w:p w14:paraId="5307EFE6" w14:textId="68762BEE" w:rsidR="003B1C94" w:rsidRDefault="003B1C94" w:rsidP="003B1C94">
            <w:pPr>
              <w:pStyle w:val="NoSpacing"/>
              <w:rPr>
                <w:rFonts w:ascii="Arial" w:hAnsi="Arial" w:cs="Arial"/>
                <w:sz w:val="24"/>
                <w:szCs w:val="24"/>
              </w:rPr>
            </w:pPr>
            <w:r w:rsidRPr="00E44D74">
              <w:rPr>
                <w:rFonts w:ascii="Arial" w:hAnsi="Arial" w:cs="Arial"/>
                <w:sz w:val="24"/>
                <w:szCs w:val="24"/>
              </w:rPr>
              <w:t xml:space="preserve">Significant cataracts </w:t>
            </w:r>
            <w:r>
              <w:rPr>
                <w:rFonts w:ascii="Arial" w:hAnsi="Arial" w:cs="Arial"/>
                <w:sz w:val="24"/>
                <w:szCs w:val="24"/>
              </w:rPr>
              <w:t>(summary)</w:t>
            </w:r>
          </w:p>
        </w:tc>
        <w:tc>
          <w:tcPr>
            <w:tcW w:w="1564" w:type="dxa"/>
          </w:tcPr>
          <w:p w14:paraId="728B34F3" w14:textId="2D800229" w:rsidR="003B1C94" w:rsidRDefault="003B1C94" w:rsidP="003B1C94">
            <w:pPr>
              <w:pStyle w:val="NoSpacing"/>
              <w:tabs>
                <w:tab w:val="center" w:pos="1040"/>
                <w:tab w:val="right" w:pos="2080"/>
              </w:tabs>
              <w:jc w:val="right"/>
              <w:rPr>
                <w:rFonts w:ascii="Arial" w:hAnsi="Arial" w:cs="Arial"/>
                <w:sz w:val="24"/>
                <w:szCs w:val="24"/>
              </w:rPr>
            </w:pPr>
            <w:r>
              <w:rPr>
                <w:rFonts w:ascii="Arial" w:hAnsi="Arial" w:cs="Arial"/>
                <w:sz w:val="24"/>
                <w:szCs w:val="24"/>
              </w:rPr>
              <w:t>4.5%</w:t>
            </w:r>
          </w:p>
        </w:tc>
        <w:tc>
          <w:tcPr>
            <w:tcW w:w="1701" w:type="dxa"/>
          </w:tcPr>
          <w:p w14:paraId="617B4BC8" w14:textId="3A4AD53A" w:rsidR="003B1C94" w:rsidRDefault="003B1C94" w:rsidP="003B1C94">
            <w:pPr>
              <w:pStyle w:val="NoSpacing"/>
              <w:jc w:val="right"/>
              <w:rPr>
                <w:rFonts w:ascii="Arial" w:hAnsi="Arial" w:cs="Arial"/>
                <w:sz w:val="24"/>
                <w:szCs w:val="24"/>
              </w:rPr>
            </w:pPr>
            <w:r>
              <w:rPr>
                <w:rFonts w:ascii="Arial" w:hAnsi="Arial" w:cs="Arial"/>
                <w:sz w:val="24"/>
                <w:szCs w:val="24"/>
              </w:rPr>
              <w:t>6.0%</w:t>
            </w:r>
          </w:p>
        </w:tc>
      </w:tr>
      <w:tr w:rsidR="0017534A" w:rsidRPr="00E44D74" w14:paraId="5B8826A4" w14:textId="77777777" w:rsidTr="0017534A">
        <w:tc>
          <w:tcPr>
            <w:tcW w:w="6936" w:type="dxa"/>
          </w:tcPr>
          <w:p w14:paraId="6E741BF7" w14:textId="1E8D7494" w:rsidR="0017534A" w:rsidRPr="00E44D74" w:rsidRDefault="0017534A" w:rsidP="003B1C94">
            <w:pPr>
              <w:pStyle w:val="NoSpacing"/>
              <w:rPr>
                <w:rFonts w:ascii="Arial" w:hAnsi="Arial" w:cs="Arial"/>
                <w:sz w:val="24"/>
                <w:szCs w:val="24"/>
              </w:rPr>
            </w:pPr>
            <w:r>
              <w:rPr>
                <w:rFonts w:ascii="Arial" w:hAnsi="Arial" w:cs="Arial"/>
                <w:sz w:val="24"/>
                <w:szCs w:val="24"/>
              </w:rPr>
              <w:t xml:space="preserve">Normal globe </w:t>
            </w:r>
          </w:p>
        </w:tc>
        <w:tc>
          <w:tcPr>
            <w:tcW w:w="1564" w:type="dxa"/>
          </w:tcPr>
          <w:p w14:paraId="7761D627" w14:textId="0656B530" w:rsidR="0017534A" w:rsidRDefault="0017534A" w:rsidP="003B1C94">
            <w:pPr>
              <w:pStyle w:val="NoSpacing"/>
              <w:tabs>
                <w:tab w:val="center" w:pos="1040"/>
                <w:tab w:val="right" w:pos="2080"/>
              </w:tabs>
              <w:jc w:val="right"/>
              <w:rPr>
                <w:rFonts w:ascii="Arial" w:hAnsi="Arial" w:cs="Arial"/>
                <w:sz w:val="24"/>
                <w:szCs w:val="24"/>
              </w:rPr>
            </w:pPr>
            <w:r>
              <w:rPr>
                <w:rFonts w:ascii="Arial" w:hAnsi="Arial" w:cs="Arial"/>
                <w:sz w:val="24"/>
                <w:szCs w:val="24"/>
              </w:rPr>
              <w:t>84.0%</w:t>
            </w:r>
          </w:p>
        </w:tc>
        <w:tc>
          <w:tcPr>
            <w:tcW w:w="1701" w:type="dxa"/>
          </w:tcPr>
          <w:p w14:paraId="7F618715" w14:textId="29A10829" w:rsidR="0017534A" w:rsidRDefault="0017534A" w:rsidP="003B1C94">
            <w:pPr>
              <w:pStyle w:val="NoSpacing"/>
              <w:jc w:val="right"/>
              <w:rPr>
                <w:rFonts w:ascii="Arial" w:hAnsi="Arial" w:cs="Arial"/>
                <w:sz w:val="24"/>
                <w:szCs w:val="24"/>
              </w:rPr>
            </w:pPr>
            <w:r>
              <w:rPr>
                <w:rFonts w:ascii="Arial" w:hAnsi="Arial" w:cs="Arial"/>
                <w:sz w:val="24"/>
                <w:szCs w:val="24"/>
              </w:rPr>
              <w:t>68.2%</w:t>
            </w:r>
          </w:p>
        </w:tc>
      </w:tr>
    </w:tbl>
    <w:p w14:paraId="71101320" w14:textId="77777777" w:rsidR="00CD44F9" w:rsidRPr="00DB4BBA" w:rsidRDefault="00F24AC1" w:rsidP="00CD44F9">
      <w:pPr>
        <w:rPr>
          <w:rFonts w:ascii="Arial" w:hAnsi="Arial" w:cs="Arial"/>
          <w:color w:val="2E74B5" w:themeColor="accent1" w:themeShade="BF"/>
          <w:sz w:val="24"/>
          <w:szCs w:val="24"/>
        </w:rPr>
      </w:pPr>
      <w:r w:rsidRPr="00E44D74">
        <w:rPr>
          <w:rFonts w:ascii="Arial" w:hAnsi="Arial" w:cs="Arial"/>
          <w:sz w:val="24"/>
          <w:szCs w:val="24"/>
        </w:rPr>
        <w:t xml:space="preserve">Adapted from: </w:t>
      </w:r>
      <w:hyperlink r:id="rId27" w:history="1">
        <w:r w:rsidRPr="00DB4BBA">
          <w:rPr>
            <w:rStyle w:val="Hyperlink"/>
            <w:rFonts w:ascii="Arial" w:hAnsi="Arial" w:cs="Arial"/>
            <w:color w:val="2E74B5" w:themeColor="accent1" w:themeShade="BF"/>
            <w:sz w:val="24"/>
            <w:szCs w:val="24"/>
          </w:rPr>
          <w:t>https://www.ofa.org/diseases/eye-certification/blue-book</w:t>
        </w:r>
      </w:hyperlink>
    </w:p>
    <w:p w14:paraId="10BA99F4" w14:textId="6492C3D2" w:rsidR="006E2D99" w:rsidRDefault="006E2D99" w:rsidP="00CD44F9">
      <w:pPr>
        <w:rPr>
          <w:rFonts w:ascii="Arial" w:hAnsi="Arial" w:cs="Arial"/>
          <w:color w:val="2E74B5" w:themeColor="accent1" w:themeShade="BF"/>
          <w:sz w:val="24"/>
          <w:szCs w:val="24"/>
        </w:rPr>
      </w:pPr>
    </w:p>
    <w:p w14:paraId="6D6F4EAA" w14:textId="77777777" w:rsidR="001A3B48" w:rsidRPr="00DB4BBA" w:rsidRDefault="001A3B48" w:rsidP="00CD44F9">
      <w:pPr>
        <w:rPr>
          <w:rFonts w:ascii="Arial" w:hAnsi="Arial" w:cs="Arial"/>
          <w:color w:val="2E74B5" w:themeColor="accent1" w:themeShade="BF"/>
          <w:sz w:val="24"/>
          <w:szCs w:val="24"/>
        </w:rPr>
      </w:pPr>
    </w:p>
    <w:p w14:paraId="61B0EBB2" w14:textId="29467AAF" w:rsidR="00701FAB" w:rsidRPr="00554AC6" w:rsidRDefault="000539A8" w:rsidP="00554AC6">
      <w:pPr>
        <w:pStyle w:val="Heading1"/>
        <w:rPr>
          <w:rFonts w:ascii="Arial" w:hAnsi="Arial" w:cs="Arial"/>
          <w:b/>
          <w:bCs/>
          <w:color w:val="auto"/>
          <w:sz w:val="24"/>
          <w:szCs w:val="24"/>
        </w:rPr>
      </w:pPr>
      <w:bookmarkStart w:id="18" w:name="_Toc94709456"/>
      <w:r w:rsidRPr="00554AC6">
        <w:rPr>
          <w:rFonts w:ascii="Arial" w:hAnsi="Arial" w:cs="Arial"/>
          <w:b/>
          <w:bCs/>
          <w:color w:val="auto"/>
          <w:sz w:val="24"/>
          <w:szCs w:val="24"/>
        </w:rPr>
        <w:t>REPORTED CAESAREAN SECTIONS</w:t>
      </w:r>
      <w:bookmarkEnd w:id="18"/>
      <w:r w:rsidRPr="00554AC6">
        <w:rPr>
          <w:rFonts w:ascii="Arial" w:hAnsi="Arial" w:cs="Arial"/>
          <w:b/>
          <w:bCs/>
          <w:color w:val="auto"/>
          <w:sz w:val="24"/>
          <w:szCs w:val="24"/>
        </w:rPr>
        <w:t xml:space="preserve"> </w:t>
      </w:r>
    </w:p>
    <w:p w14:paraId="0FDD51DC" w14:textId="77777777" w:rsidR="00C204B8" w:rsidRPr="00303C62" w:rsidRDefault="00C204B8" w:rsidP="00C204B8">
      <w:pPr>
        <w:spacing w:after="0"/>
        <w:rPr>
          <w:rFonts w:ascii="Arial" w:hAnsi="Arial" w:cs="Arial"/>
          <w:sz w:val="24"/>
          <w:szCs w:val="24"/>
        </w:rPr>
      </w:pPr>
    </w:p>
    <w:p w14:paraId="5B4F057F" w14:textId="77777777" w:rsidR="005976D6" w:rsidRPr="00303C62" w:rsidRDefault="00E57D0A" w:rsidP="00E57D0A">
      <w:pPr>
        <w:rPr>
          <w:rFonts w:ascii="Arial" w:hAnsi="Arial" w:cs="Arial"/>
          <w:sz w:val="24"/>
          <w:szCs w:val="24"/>
        </w:rPr>
      </w:pPr>
      <w:r w:rsidRPr="00303C62">
        <w:rPr>
          <w:rFonts w:ascii="Arial" w:hAnsi="Arial" w:cs="Arial"/>
          <w:sz w:val="24"/>
          <w:szCs w:val="24"/>
        </w:rPr>
        <w:t>When breeders register a litter of puppies, they are asked to indicate whether the litter was delivered (in whole or in part) by caesarean section.  In addition, veterinary surgeons are asked to report caesarean sections they perform on Kennel Club regist</w:t>
      </w:r>
      <w:r w:rsidR="000F5218" w:rsidRPr="00303C62">
        <w:rPr>
          <w:rFonts w:ascii="Arial" w:hAnsi="Arial" w:cs="Arial"/>
          <w:sz w:val="24"/>
          <w:szCs w:val="24"/>
        </w:rPr>
        <w:t xml:space="preserve">ered bitches. </w:t>
      </w:r>
      <w:r w:rsidRPr="00303C62">
        <w:rPr>
          <w:rFonts w:ascii="Arial" w:hAnsi="Arial" w:cs="Arial"/>
          <w:sz w:val="24"/>
          <w:szCs w:val="24"/>
          <w:shd w:val="clear" w:color="auto" w:fill="FFFFFF"/>
        </w:rPr>
        <w:t>The consent of the Kennel Club registered dog owner releases the veterinary surgeon from the professional obligation to maintain confidentiality (vide the Kennel Club General Code of Ethics (2)).</w:t>
      </w:r>
      <w:r w:rsidRPr="00303C62">
        <w:rPr>
          <w:rFonts w:ascii="Arial" w:hAnsi="Arial" w:cs="Arial"/>
        </w:rPr>
        <w:t> </w:t>
      </w:r>
      <w:r w:rsidRPr="00303C62">
        <w:rPr>
          <w:rFonts w:ascii="Arial" w:hAnsi="Arial" w:cs="Arial"/>
          <w:sz w:val="24"/>
          <w:szCs w:val="24"/>
        </w:rPr>
        <w:t xml:space="preserve">  </w:t>
      </w:r>
    </w:p>
    <w:p w14:paraId="0192C051" w14:textId="77777777" w:rsidR="005976D6" w:rsidRPr="00303C62" w:rsidRDefault="00E57D0A" w:rsidP="00E57D0A">
      <w:pPr>
        <w:rPr>
          <w:rFonts w:ascii="Arial" w:hAnsi="Arial" w:cs="Arial"/>
          <w:sz w:val="24"/>
          <w:szCs w:val="24"/>
        </w:rPr>
      </w:pPr>
      <w:r w:rsidRPr="00303C62">
        <w:rPr>
          <w:rFonts w:ascii="Arial" w:hAnsi="Arial" w:cs="Arial"/>
          <w:sz w:val="24"/>
          <w:szCs w:val="24"/>
        </w:rPr>
        <w:t xml:space="preserve">There are some caveats to the associated data; </w:t>
      </w:r>
    </w:p>
    <w:p w14:paraId="75E89B78" w14:textId="77777777" w:rsidR="000F5218" w:rsidRPr="00303C62" w:rsidRDefault="000F5218" w:rsidP="00E84407">
      <w:pPr>
        <w:pStyle w:val="ListParagraph"/>
        <w:numPr>
          <w:ilvl w:val="0"/>
          <w:numId w:val="2"/>
        </w:numPr>
        <w:rPr>
          <w:rFonts w:ascii="Arial" w:hAnsi="Arial" w:cs="Arial"/>
          <w:sz w:val="24"/>
          <w:szCs w:val="24"/>
        </w:rPr>
      </w:pPr>
      <w:r w:rsidRPr="00303C62">
        <w:rPr>
          <w:rFonts w:ascii="Arial" w:hAnsi="Arial" w:cs="Arial"/>
          <w:sz w:val="24"/>
          <w:szCs w:val="24"/>
        </w:rPr>
        <w:t>I</w:t>
      </w:r>
      <w:r w:rsidR="00E57D0A" w:rsidRPr="00303C62">
        <w:rPr>
          <w:rFonts w:ascii="Arial" w:hAnsi="Arial" w:cs="Arial"/>
          <w:sz w:val="24"/>
          <w:szCs w:val="24"/>
        </w:rPr>
        <w:t xml:space="preserve">t is doubtful that all caesarean sections are reported, so the number reported each year may not represent the true proportion of caesarean sections undertaken in each breed.  </w:t>
      </w:r>
    </w:p>
    <w:p w14:paraId="77A145B3" w14:textId="77777777" w:rsidR="000F5218" w:rsidRPr="00303C62" w:rsidRDefault="000F5218" w:rsidP="00E84407">
      <w:pPr>
        <w:pStyle w:val="ListParagraph"/>
        <w:numPr>
          <w:ilvl w:val="0"/>
          <w:numId w:val="2"/>
        </w:numPr>
        <w:rPr>
          <w:rFonts w:ascii="Arial" w:hAnsi="Arial" w:cs="Arial"/>
          <w:sz w:val="24"/>
          <w:szCs w:val="24"/>
        </w:rPr>
      </w:pPr>
      <w:r w:rsidRPr="00303C62">
        <w:rPr>
          <w:rFonts w:ascii="Arial" w:hAnsi="Arial" w:cs="Arial"/>
          <w:sz w:val="24"/>
          <w:szCs w:val="24"/>
        </w:rPr>
        <w:t>T</w:t>
      </w:r>
      <w:r w:rsidR="00E57D0A" w:rsidRPr="00303C62">
        <w:rPr>
          <w:rFonts w:ascii="Arial" w:hAnsi="Arial" w:cs="Arial"/>
          <w:sz w:val="24"/>
          <w:szCs w:val="24"/>
        </w:rPr>
        <w:t xml:space="preserve">hese data do not indicate whether the caesarean sections were emergency or elective.  </w:t>
      </w:r>
    </w:p>
    <w:p w14:paraId="00FBDA32" w14:textId="77777777" w:rsidR="001D6276" w:rsidRPr="00303C62" w:rsidRDefault="001D6276" w:rsidP="00E84407">
      <w:pPr>
        <w:pStyle w:val="ListParagraph"/>
        <w:numPr>
          <w:ilvl w:val="0"/>
          <w:numId w:val="2"/>
        </w:numPr>
        <w:rPr>
          <w:rFonts w:ascii="Arial" w:hAnsi="Arial" w:cs="Arial"/>
          <w:sz w:val="24"/>
          <w:szCs w:val="24"/>
        </w:rPr>
      </w:pPr>
      <w:r w:rsidRPr="00303C62">
        <w:rPr>
          <w:rFonts w:ascii="Arial" w:hAnsi="Arial" w:cs="Arial"/>
          <w:sz w:val="24"/>
          <w:szCs w:val="24"/>
        </w:rPr>
        <w:t xml:space="preserve">In all breeds, there was an increase in the number of caesarean sections reported from 2012 onwards, as the Kennel Club publicised the procedure to vets.   </w:t>
      </w:r>
    </w:p>
    <w:p w14:paraId="5CD60B81" w14:textId="6A501B78" w:rsidR="00934014" w:rsidRDefault="00E57D0A" w:rsidP="000F5218">
      <w:pPr>
        <w:rPr>
          <w:rFonts w:ascii="Arial" w:hAnsi="Arial" w:cs="Arial"/>
          <w:sz w:val="24"/>
          <w:szCs w:val="24"/>
        </w:rPr>
      </w:pPr>
      <w:r w:rsidRPr="00303C62">
        <w:rPr>
          <w:rFonts w:ascii="Arial" w:hAnsi="Arial" w:cs="Arial"/>
          <w:sz w:val="24"/>
          <w:szCs w:val="24"/>
        </w:rPr>
        <w:t xml:space="preserve">The number of litters </w:t>
      </w:r>
      <w:r w:rsidR="00A12062">
        <w:rPr>
          <w:rFonts w:ascii="Arial" w:hAnsi="Arial" w:cs="Arial"/>
          <w:sz w:val="24"/>
          <w:szCs w:val="24"/>
        </w:rPr>
        <w:t xml:space="preserve">KC </w:t>
      </w:r>
      <w:r w:rsidRPr="00303C62">
        <w:rPr>
          <w:rFonts w:ascii="Arial" w:hAnsi="Arial" w:cs="Arial"/>
          <w:sz w:val="24"/>
          <w:szCs w:val="24"/>
        </w:rPr>
        <w:t>registered per year for the breed and the number and percentage of reported caesarean sections in the breed for the past 1</w:t>
      </w:r>
      <w:r w:rsidR="00955E98">
        <w:rPr>
          <w:rFonts w:ascii="Arial" w:hAnsi="Arial" w:cs="Arial"/>
          <w:sz w:val="24"/>
          <w:szCs w:val="24"/>
        </w:rPr>
        <w:t>0</w:t>
      </w:r>
      <w:r w:rsidRPr="00303C62">
        <w:rPr>
          <w:rFonts w:ascii="Arial" w:hAnsi="Arial" w:cs="Arial"/>
          <w:sz w:val="24"/>
          <w:szCs w:val="24"/>
        </w:rPr>
        <w:t xml:space="preserve"> years are shown in Table </w:t>
      </w:r>
      <w:r w:rsidR="00B24399">
        <w:rPr>
          <w:rFonts w:ascii="Arial" w:hAnsi="Arial" w:cs="Arial"/>
          <w:sz w:val="24"/>
          <w:szCs w:val="24"/>
        </w:rPr>
        <w:t>3</w:t>
      </w:r>
      <w:r w:rsidRPr="00303C62">
        <w:rPr>
          <w:rFonts w:ascii="Arial" w:hAnsi="Arial" w:cs="Arial"/>
          <w:sz w:val="24"/>
          <w:szCs w:val="24"/>
        </w:rPr>
        <w:t>.</w:t>
      </w:r>
    </w:p>
    <w:p w14:paraId="654D0F8B" w14:textId="585A44A0" w:rsidR="001A3B48" w:rsidRDefault="001A3B48" w:rsidP="000F5218">
      <w:pPr>
        <w:rPr>
          <w:rFonts w:ascii="Arial" w:hAnsi="Arial" w:cs="Arial"/>
          <w:sz w:val="24"/>
          <w:szCs w:val="24"/>
        </w:rPr>
      </w:pPr>
    </w:p>
    <w:p w14:paraId="1A079501" w14:textId="2FEC09E7" w:rsidR="001A3B48" w:rsidRDefault="001A3B48" w:rsidP="000F5218">
      <w:pPr>
        <w:rPr>
          <w:rFonts w:ascii="Arial" w:hAnsi="Arial" w:cs="Arial"/>
          <w:sz w:val="24"/>
          <w:szCs w:val="24"/>
        </w:rPr>
      </w:pPr>
    </w:p>
    <w:p w14:paraId="0D44A1C9" w14:textId="1CFF5EB5" w:rsidR="001A3B48" w:rsidRDefault="001A3B48" w:rsidP="000F5218">
      <w:pPr>
        <w:rPr>
          <w:rFonts w:ascii="Arial" w:hAnsi="Arial" w:cs="Arial"/>
          <w:sz w:val="24"/>
          <w:szCs w:val="24"/>
        </w:rPr>
      </w:pPr>
    </w:p>
    <w:p w14:paraId="0BE1128F" w14:textId="5491B264" w:rsidR="001A3B48" w:rsidRDefault="001A3B48" w:rsidP="000F5218">
      <w:pPr>
        <w:rPr>
          <w:rFonts w:ascii="Arial" w:hAnsi="Arial" w:cs="Arial"/>
          <w:sz w:val="24"/>
          <w:szCs w:val="24"/>
        </w:rPr>
      </w:pPr>
    </w:p>
    <w:p w14:paraId="74759A3D" w14:textId="5EAB1649" w:rsidR="001A3B48" w:rsidRDefault="001A3B48" w:rsidP="000F5218">
      <w:pPr>
        <w:rPr>
          <w:rFonts w:ascii="Arial" w:hAnsi="Arial" w:cs="Arial"/>
          <w:sz w:val="24"/>
          <w:szCs w:val="24"/>
        </w:rPr>
      </w:pPr>
    </w:p>
    <w:p w14:paraId="6482DFBC" w14:textId="0BCE1ABF" w:rsidR="001A3B48" w:rsidRDefault="001A3B48" w:rsidP="000F5218">
      <w:pPr>
        <w:rPr>
          <w:rFonts w:ascii="Arial" w:hAnsi="Arial" w:cs="Arial"/>
          <w:sz w:val="24"/>
          <w:szCs w:val="24"/>
        </w:rPr>
      </w:pPr>
    </w:p>
    <w:p w14:paraId="7CE4D6FE" w14:textId="7218C4A8" w:rsidR="001A3B48" w:rsidRDefault="001A3B48" w:rsidP="000F5218">
      <w:pPr>
        <w:rPr>
          <w:rFonts w:ascii="Arial" w:hAnsi="Arial" w:cs="Arial"/>
          <w:sz w:val="24"/>
          <w:szCs w:val="24"/>
        </w:rPr>
      </w:pPr>
    </w:p>
    <w:p w14:paraId="3B3D60EF" w14:textId="3CBC8D10" w:rsidR="001A3B48" w:rsidRDefault="001A3B48" w:rsidP="000F5218">
      <w:pPr>
        <w:rPr>
          <w:rFonts w:ascii="Arial" w:hAnsi="Arial" w:cs="Arial"/>
          <w:sz w:val="24"/>
          <w:szCs w:val="24"/>
        </w:rPr>
      </w:pPr>
    </w:p>
    <w:p w14:paraId="287C694B" w14:textId="47E02ADA" w:rsidR="001A3B48" w:rsidRDefault="001A3B48" w:rsidP="000F5218">
      <w:pPr>
        <w:rPr>
          <w:rFonts w:ascii="Arial" w:hAnsi="Arial" w:cs="Arial"/>
          <w:sz w:val="24"/>
          <w:szCs w:val="24"/>
        </w:rPr>
      </w:pPr>
    </w:p>
    <w:p w14:paraId="4946C0B9" w14:textId="4EDF18AA" w:rsidR="00E57D0A" w:rsidRPr="00303C62" w:rsidRDefault="009029AE" w:rsidP="00E57D0A">
      <w:pPr>
        <w:rPr>
          <w:rFonts w:ascii="Arial" w:hAnsi="Arial" w:cs="Arial"/>
          <w:sz w:val="24"/>
          <w:szCs w:val="24"/>
        </w:rPr>
      </w:pPr>
      <w:r w:rsidRPr="00303C62">
        <w:rPr>
          <w:rFonts w:ascii="Arial" w:hAnsi="Arial" w:cs="Arial"/>
          <w:sz w:val="24"/>
          <w:szCs w:val="24"/>
        </w:rPr>
        <w:t xml:space="preserve">Table </w:t>
      </w:r>
      <w:r w:rsidR="00B24399">
        <w:rPr>
          <w:rFonts w:ascii="Arial" w:hAnsi="Arial" w:cs="Arial"/>
          <w:sz w:val="24"/>
          <w:szCs w:val="24"/>
        </w:rPr>
        <w:t>3</w:t>
      </w:r>
      <w:r w:rsidR="00055D2C">
        <w:rPr>
          <w:rFonts w:ascii="Arial" w:hAnsi="Arial" w:cs="Arial"/>
          <w:sz w:val="24"/>
          <w:szCs w:val="24"/>
        </w:rPr>
        <w:t xml:space="preserve">: </w:t>
      </w:r>
      <w:r w:rsidR="00E57D0A" w:rsidRPr="00303C62">
        <w:rPr>
          <w:rFonts w:ascii="Arial" w:hAnsi="Arial" w:cs="Arial"/>
          <w:sz w:val="24"/>
          <w:szCs w:val="24"/>
        </w:rPr>
        <w:t xml:space="preserve">Number </w:t>
      </w:r>
      <w:r w:rsidR="006037B0" w:rsidRPr="00303C62">
        <w:rPr>
          <w:rFonts w:ascii="Arial" w:hAnsi="Arial" w:cs="Arial"/>
          <w:sz w:val="24"/>
          <w:szCs w:val="24"/>
        </w:rPr>
        <w:t xml:space="preserve">of </w:t>
      </w:r>
      <w:r w:rsidR="00514906">
        <w:rPr>
          <w:rFonts w:ascii="Arial" w:hAnsi="Arial" w:cs="Arial"/>
          <w:sz w:val="24"/>
          <w:szCs w:val="24"/>
        </w:rPr>
        <w:t>BSD</w:t>
      </w:r>
      <w:r w:rsidR="001D6276" w:rsidRPr="00303C62">
        <w:rPr>
          <w:rFonts w:ascii="Arial" w:hAnsi="Arial" w:cs="Arial"/>
          <w:sz w:val="24"/>
          <w:szCs w:val="24"/>
        </w:rPr>
        <w:t xml:space="preserve"> litters </w:t>
      </w:r>
      <w:r w:rsidR="00E57D0A" w:rsidRPr="00303C62">
        <w:rPr>
          <w:rFonts w:ascii="Arial" w:hAnsi="Arial" w:cs="Arial"/>
          <w:sz w:val="24"/>
          <w:szCs w:val="24"/>
        </w:rPr>
        <w:t>registered per year</w:t>
      </w:r>
      <w:r w:rsidR="001D6276" w:rsidRPr="00303C62">
        <w:rPr>
          <w:rFonts w:ascii="Arial" w:hAnsi="Arial" w:cs="Arial"/>
          <w:sz w:val="24"/>
          <w:szCs w:val="24"/>
        </w:rPr>
        <w:t>,</w:t>
      </w:r>
      <w:r w:rsidR="00E57D0A" w:rsidRPr="00303C62">
        <w:rPr>
          <w:rFonts w:ascii="Arial" w:hAnsi="Arial" w:cs="Arial"/>
          <w:sz w:val="24"/>
          <w:szCs w:val="24"/>
        </w:rPr>
        <w:t xml:space="preserve"> and number</w:t>
      </w:r>
      <w:r w:rsidR="001D6276" w:rsidRPr="00303C62">
        <w:rPr>
          <w:rFonts w:ascii="Arial" w:hAnsi="Arial" w:cs="Arial"/>
          <w:sz w:val="24"/>
          <w:szCs w:val="24"/>
        </w:rPr>
        <w:t xml:space="preserve"> and percentage</w:t>
      </w:r>
      <w:r w:rsidR="00E57D0A" w:rsidRPr="00303C62">
        <w:rPr>
          <w:rFonts w:ascii="Arial" w:hAnsi="Arial" w:cs="Arial"/>
          <w:sz w:val="24"/>
          <w:szCs w:val="24"/>
        </w:rPr>
        <w:t xml:space="preserve"> of caesarean </w:t>
      </w:r>
      <w:r w:rsidRPr="00303C62">
        <w:rPr>
          <w:rFonts w:ascii="Arial" w:hAnsi="Arial" w:cs="Arial"/>
          <w:sz w:val="24"/>
          <w:szCs w:val="24"/>
        </w:rPr>
        <w:t>sections reported per year, 20</w:t>
      </w:r>
      <w:r w:rsidR="00955E98">
        <w:rPr>
          <w:rFonts w:ascii="Arial" w:hAnsi="Arial" w:cs="Arial"/>
          <w:sz w:val="24"/>
          <w:szCs w:val="24"/>
        </w:rPr>
        <w:t>10</w:t>
      </w:r>
      <w:r w:rsidR="001D6276" w:rsidRPr="00303C62">
        <w:rPr>
          <w:rFonts w:ascii="Arial" w:hAnsi="Arial" w:cs="Arial"/>
          <w:sz w:val="24"/>
          <w:szCs w:val="24"/>
        </w:rPr>
        <w:t xml:space="preserve"> to 20</w:t>
      </w:r>
      <w:r w:rsidR="00DE7D51">
        <w:rPr>
          <w:rFonts w:ascii="Arial" w:hAnsi="Arial" w:cs="Arial"/>
          <w:sz w:val="24"/>
          <w:szCs w:val="24"/>
        </w:rPr>
        <w:t>20</w:t>
      </w:r>
      <w:r w:rsidR="00E57D0A" w:rsidRPr="00303C62">
        <w:rPr>
          <w:rFonts w:ascii="Arial" w:hAnsi="Arial" w:cs="Arial"/>
          <w:sz w:val="24"/>
          <w:szCs w:val="24"/>
        </w:rPr>
        <w:t>.</w:t>
      </w:r>
    </w:p>
    <w:tbl>
      <w:tblPr>
        <w:tblW w:w="10055" w:type="dxa"/>
        <w:jc w:val="center"/>
        <w:tblLook w:val="04A0" w:firstRow="1" w:lastRow="0" w:firstColumn="1" w:lastColumn="0" w:noHBand="0" w:noVBand="1"/>
      </w:tblPr>
      <w:tblGrid>
        <w:gridCol w:w="960"/>
        <w:gridCol w:w="2337"/>
        <w:gridCol w:w="1984"/>
        <w:gridCol w:w="1983"/>
        <w:gridCol w:w="2791"/>
      </w:tblGrid>
      <w:tr w:rsidR="00DB4BBA" w:rsidRPr="00303C62" w14:paraId="019565F3" w14:textId="77777777" w:rsidTr="001A3B48">
        <w:trPr>
          <w:trHeight w:val="315"/>
          <w:jc w:val="center"/>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3A5C42F0" w14:textId="77777777" w:rsidR="000F5218" w:rsidRPr="00303C62" w:rsidRDefault="000F5218" w:rsidP="000F5218">
            <w:pPr>
              <w:spacing w:after="0" w:line="240" w:lineRule="auto"/>
              <w:rPr>
                <w:rFonts w:ascii="Arial" w:eastAsia="Times New Roman" w:hAnsi="Arial" w:cs="Arial"/>
                <w:b/>
                <w:sz w:val="24"/>
                <w:szCs w:val="24"/>
                <w:lang w:eastAsia="en-GB"/>
              </w:rPr>
            </w:pPr>
            <w:r w:rsidRPr="00303C62">
              <w:rPr>
                <w:rFonts w:ascii="Arial" w:eastAsia="Times New Roman" w:hAnsi="Arial" w:cs="Arial"/>
                <w:b/>
                <w:sz w:val="24"/>
                <w:szCs w:val="24"/>
                <w:lang w:eastAsia="en-GB"/>
              </w:rPr>
              <w:t>Year</w:t>
            </w:r>
          </w:p>
        </w:tc>
        <w:tc>
          <w:tcPr>
            <w:tcW w:w="2337" w:type="dxa"/>
            <w:tcBorders>
              <w:top w:val="single" w:sz="8" w:space="0" w:color="auto"/>
              <w:left w:val="nil"/>
              <w:bottom w:val="single" w:sz="8" w:space="0" w:color="auto"/>
              <w:right w:val="single" w:sz="8" w:space="0" w:color="auto"/>
            </w:tcBorders>
            <w:noWrap/>
            <w:vAlign w:val="center"/>
            <w:hideMark/>
          </w:tcPr>
          <w:p w14:paraId="0080C0D7" w14:textId="77777777" w:rsidR="000F5218" w:rsidRPr="00303C62" w:rsidRDefault="000F5218" w:rsidP="000F5218">
            <w:pPr>
              <w:spacing w:after="0" w:line="240" w:lineRule="auto"/>
              <w:rPr>
                <w:rFonts w:ascii="Arial" w:eastAsia="Times New Roman" w:hAnsi="Arial" w:cs="Arial"/>
                <w:b/>
                <w:sz w:val="24"/>
                <w:szCs w:val="24"/>
                <w:lang w:eastAsia="en-GB"/>
              </w:rPr>
            </w:pPr>
            <w:r w:rsidRPr="00303C62">
              <w:rPr>
                <w:rFonts w:ascii="Arial" w:eastAsia="Times New Roman" w:hAnsi="Arial" w:cs="Arial"/>
                <w:b/>
                <w:sz w:val="24"/>
                <w:szCs w:val="24"/>
                <w:lang w:eastAsia="en-GB"/>
              </w:rPr>
              <w:t>Number of Litters Registered</w:t>
            </w:r>
          </w:p>
        </w:tc>
        <w:tc>
          <w:tcPr>
            <w:tcW w:w="1984" w:type="dxa"/>
            <w:tcBorders>
              <w:top w:val="single" w:sz="8" w:space="0" w:color="auto"/>
              <w:left w:val="nil"/>
              <w:bottom w:val="single" w:sz="8" w:space="0" w:color="auto"/>
              <w:right w:val="single" w:sz="8" w:space="0" w:color="auto"/>
            </w:tcBorders>
            <w:noWrap/>
            <w:vAlign w:val="center"/>
            <w:hideMark/>
          </w:tcPr>
          <w:p w14:paraId="6672AECD" w14:textId="77777777" w:rsidR="000F5218" w:rsidRPr="00303C62" w:rsidRDefault="000F5218" w:rsidP="000F5218">
            <w:pPr>
              <w:spacing w:after="0" w:line="240" w:lineRule="auto"/>
              <w:rPr>
                <w:rFonts w:ascii="Arial" w:eastAsia="Times New Roman" w:hAnsi="Arial" w:cs="Arial"/>
                <w:b/>
                <w:sz w:val="24"/>
                <w:szCs w:val="24"/>
                <w:lang w:eastAsia="en-GB"/>
              </w:rPr>
            </w:pPr>
            <w:r w:rsidRPr="00303C62">
              <w:rPr>
                <w:rFonts w:ascii="Arial" w:eastAsia="Times New Roman" w:hAnsi="Arial" w:cs="Arial"/>
                <w:b/>
                <w:sz w:val="24"/>
                <w:szCs w:val="24"/>
                <w:lang w:eastAsia="en-GB"/>
              </w:rPr>
              <w:t>Number of C-sections</w:t>
            </w:r>
          </w:p>
        </w:tc>
        <w:tc>
          <w:tcPr>
            <w:tcW w:w="1983" w:type="dxa"/>
            <w:tcBorders>
              <w:top w:val="single" w:sz="8" w:space="0" w:color="auto"/>
              <w:left w:val="nil"/>
              <w:bottom w:val="single" w:sz="8" w:space="0" w:color="auto"/>
              <w:right w:val="single" w:sz="8" w:space="0" w:color="auto"/>
            </w:tcBorders>
            <w:hideMark/>
          </w:tcPr>
          <w:p w14:paraId="767C3F5B" w14:textId="77777777" w:rsidR="00E533C9" w:rsidRPr="00303C62" w:rsidRDefault="00E533C9" w:rsidP="000F5218">
            <w:pPr>
              <w:spacing w:after="0" w:line="240" w:lineRule="auto"/>
              <w:rPr>
                <w:rFonts w:ascii="Arial" w:eastAsia="Times New Roman" w:hAnsi="Arial" w:cs="Arial"/>
                <w:b/>
                <w:sz w:val="24"/>
                <w:szCs w:val="24"/>
                <w:lang w:eastAsia="en-GB"/>
              </w:rPr>
            </w:pPr>
          </w:p>
          <w:p w14:paraId="63CF4271" w14:textId="3C1B1833" w:rsidR="000F5218" w:rsidRPr="00303C62" w:rsidRDefault="000F5218" w:rsidP="000F5218">
            <w:pPr>
              <w:spacing w:after="0" w:line="240" w:lineRule="auto"/>
              <w:rPr>
                <w:rFonts w:ascii="Arial" w:eastAsia="Times New Roman" w:hAnsi="Arial" w:cs="Arial"/>
                <w:b/>
                <w:sz w:val="24"/>
                <w:szCs w:val="24"/>
                <w:lang w:eastAsia="en-GB"/>
              </w:rPr>
            </w:pPr>
            <w:r w:rsidRPr="00303C62">
              <w:rPr>
                <w:rFonts w:ascii="Arial" w:eastAsia="Times New Roman" w:hAnsi="Arial" w:cs="Arial"/>
                <w:b/>
                <w:sz w:val="24"/>
                <w:szCs w:val="24"/>
                <w:lang w:eastAsia="en-GB"/>
              </w:rPr>
              <w:t>Percentage of C-sections</w:t>
            </w:r>
          </w:p>
        </w:tc>
        <w:tc>
          <w:tcPr>
            <w:tcW w:w="2791" w:type="dxa"/>
            <w:tcBorders>
              <w:top w:val="single" w:sz="8" w:space="0" w:color="auto"/>
              <w:left w:val="nil"/>
              <w:bottom w:val="single" w:sz="8" w:space="0" w:color="auto"/>
              <w:right w:val="single" w:sz="4" w:space="0" w:color="auto"/>
            </w:tcBorders>
          </w:tcPr>
          <w:p w14:paraId="2134CC7C" w14:textId="77777777" w:rsidR="000F5218" w:rsidRPr="00303C62" w:rsidRDefault="000F5218" w:rsidP="000F5218">
            <w:pPr>
              <w:spacing w:after="0" w:line="240" w:lineRule="auto"/>
              <w:rPr>
                <w:rFonts w:ascii="Arial" w:eastAsia="Times New Roman" w:hAnsi="Arial" w:cs="Arial"/>
                <w:b/>
                <w:i/>
                <w:sz w:val="24"/>
                <w:szCs w:val="24"/>
                <w:lang w:eastAsia="en-GB"/>
              </w:rPr>
            </w:pPr>
            <w:r w:rsidRPr="00303C62">
              <w:rPr>
                <w:rFonts w:ascii="Arial" w:hAnsi="Arial" w:cs="Arial"/>
                <w:b/>
                <w:i/>
                <w:sz w:val="24"/>
                <w:szCs w:val="24"/>
              </w:rPr>
              <w:t>Percentage of C-sections out of all KC registered litters (all breeds)</w:t>
            </w:r>
          </w:p>
        </w:tc>
      </w:tr>
      <w:tr w:rsidR="00955E98" w:rsidRPr="00303C62" w14:paraId="3904DA5B"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44C7BD49" w14:textId="6CF65162"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2010</w:t>
            </w:r>
          </w:p>
        </w:tc>
        <w:tc>
          <w:tcPr>
            <w:tcW w:w="2337" w:type="dxa"/>
            <w:tcBorders>
              <w:top w:val="nil"/>
              <w:left w:val="nil"/>
              <w:bottom w:val="single" w:sz="8" w:space="0" w:color="auto"/>
              <w:right w:val="single" w:sz="8" w:space="0" w:color="auto"/>
            </w:tcBorders>
            <w:noWrap/>
          </w:tcPr>
          <w:p w14:paraId="3DB567BF" w14:textId="229FEFF3" w:rsidR="00955E98" w:rsidRPr="00955E98" w:rsidRDefault="00955E98" w:rsidP="00955E98">
            <w:pPr>
              <w:pStyle w:val="NoSpacing"/>
              <w:rPr>
                <w:rFonts w:ascii="Arial" w:hAnsi="Arial" w:cs="Arial"/>
                <w:sz w:val="24"/>
                <w:szCs w:val="24"/>
              </w:rPr>
            </w:pPr>
            <w:r w:rsidRPr="00955E98">
              <w:rPr>
                <w:rFonts w:ascii="Arial" w:hAnsi="Arial" w:cs="Arial"/>
                <w:sz w:val="24"/>
                <w:szCs w:val="24"/>
              </w:rPr>
              <w:t>113</w:t>
            </w:r>
          </w:p>
        </w:tc>
        <w:tc>
          <w:tcPr>
            <w:tcW w:w="1984" w:type="dxa"/>
            <w:tcBorders>
              <w:top w:val="single" w:sz="4" w:space="0" w:color="auto"/>
              <w:left w:val="nil"/>
              <w:bottom w:val="single" w:sz="8" w:space="0" w:color="auto"/>
              <w:right w:val="single" w:sz="8" w:space="0" w:color="auto"/>
            </w:tcBorders>
            <w:noWrap/>
          </w:tcPr>
          <w:p w14:paraId="7359D623" w14:textId="64CBA5FB" w:rsidR="00955E98" w:rsidRPr="00955E98" w:rsidRDefault="00955E98" w:rsidP="00955E98">
            <w:pPr>
              <w:pStyle w:val="NoSpacing"/>
              <w:rPr>
                <w:rFonts w:ascii="Arial" w:hAnsi="Arial" w:cs="Arial"/>
                <w:sz w:val="24"/>
                <w:szCs w:val="24"/>
              </w:rPr>
            </w:pPr>
            <w:r w:rsidRPr="00955E98">
              <w:rPr>
                <w:rFonts w:ascii="Arial" w:hAnsi="Arial" w:cs="Arial"/>
                <w:sz w:val="24"/>
                <w:szCs w:val="24"/>
              </w:rPr>
              <w:t>0</w:t>
            </w:r>
          </w:p>
        </w:tc>
        <w:tc>
          <w:tcPr>
            <w:tcW w:w="1983" w:type="dxa"/>
            <w:tcBorders>
              <w:top w:val="nil"/>
              <w:left w:val="nil"/>
              <w:bottom w:val="single" w:sz="8" w:space="0" w:color="auto"/>
              <w:right w:val="single" w:sz="8" w:space="0" w:color="auto"/>
            </w:tcBorders>
            <w:vAlign w:val="bottom"/>
          </w:tcPr>
          <w:p w14:paraId="5878EF0E" w14:textId="1204F28C" w:rsidR="00955E98" w:rsidRPr="00955E98" w:rsidRDefault="00955E98" w:rsidP="00955E98">
            <w:pPr>
              <w:pStyle w:val="NoSpacing"/>
              <w:rPr>
                <w:rFonts w:ascii="Arial" w:hAnsi="Arial" w:cs="Arial"/>
                <w:sz w:val="24"/>
                <w:szCs w:val="24"/>
              </w:rPr>
            </w:pPr>
            <w:r w:rsidRPr="00955E98">
              <w:rPr>
                <w:rFonts w:ascii="Arial" w:hAnsi="Arial" w:cs="Arial"/>
                <w:sz w:val="24"/>
                <w:szCs w:val="24"/>
              </w:rPr>
              <w:t>0.00%</w:t>
            </w:r>
          </w:p>
        </w:tc>
        <w:tc>
          <w:tcPr>
            <w:tcW w:w="2791" w:type="dxa"/>
            <w:tcBorders>
              <w:top w:val="nil"/>
              <w:left w:val="nil"/>
              <w:bottom w:val="single" w:sz="8" w:space="0" w:color="auto"/>
              <w:right w:val="single" w:sz="4" w:space="0" w:color="auto"/>
            </w:tcBorders>
            <w:vAlign w:val="bottom"/>
          </w:tcPr>
          <w:p w14:paraId="3277CD1F"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0.35%</w:t>
            </w:r>
          </w:p>
        </w:tc>
      </w:tr>
      <w:tr w:rsidR="00955E98" w:rsidRPr="00303C62" w14:paraId="053E2536"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0A39A277" w14:textId="046D9C76"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2011</w:t>
            </w:r>
          </w:p>
        </w:tc>
        <w:tc>
          <w:tcPr>
            <w:tcW w:w="2337" w:type="dxa"/>
            <w:tcBorders>
              <w:top w:val="nil"/>
              <w:left w:val="nil"/>
              <w:bottom w:val="single" w:sz="8" w:space="0" w:color="auto"/>
              <w:right w:val="single" w:sz="8" w:space="0" w:color="auto"/>
            </w:tcBorders>
            <w:noWrap/>
          </w:tcPr>
          <w:p w14:paraId="601A54B1" w14:textId="6CC50EDF" w:rsidR="00955E98" w:rsidRPr="00955E98" w:rsidRDefault="00955E98" w:rsidP="00955E98">
            <w:pPr>
              <w:pStyle w:val="NoSpacing"/>
              <w:rPr>
                <w:rFonts w:ascii="Arial" w:hAnsi="Arial" w:cs="Arial"/>
                <w:sz w:val="24"/>
                <w:szCs w:val="24"/>
              </w:rPr>
            </w:pPr>
            <w:r w:rsidRPr="00955E98">
              <w:rPr>
                <w:rFonts w:ascii="Arial" w:hAnsi="Arial" w:cs="Arial"/>
                <w:sz w:val="24"/>
                <w:szCs w:val="24"/>
              </w:rPr>
              <w:t>94</w:t>
            </w:r>
          </w:p>
        </w:tc>
        <w:tc>
          <w:tcPr>
            <w:tcW w:w="1984" w:type="dxa"/>
            <w:tcBorders>
              <w:top w:val="nil"/>
              <w:left w:val="nil"/>
              <w:bottom w:val="single" w:sz="8" w:space="0" w:color="auto"/>
              <w:right w:val="single" w:sz="8" w:space="0" w:color="auto"/>
            </w:tcBorders>
            <w:noWrap/>
          </w:tcPr>
          <w:p w14:paraId="6D30039B" w14:textId="087F7021" w:rsidR="00955E98" w:rsidRPr="00955E98" w:rsidRDefault="00955E98" w:rsidP="00955E98">
            <w:pPr>
              <w:pStyle w:val="NoSpacing"/>
              <w:rPr>
                <w:rFonts w:ascii="Arial" w:hAnsi="Arial" w:cs="Arial"/>
                <w:sz w:val="24"/>
                <w:szCs w:val="24"/>
              </w:rPr>
            </w:pPr>
            <w:r w:rsidRPr="00955E98">
              <w:rPr>
                <w:rFonts w:ascii="Arial" w:hAnsi="Arial" w:cs="Arial"/>
                <w:sz w:val="24"/>
                <w:szCs w:val="24"/>
              </w:rPr>
              <w:t>1</w:t>
            </w:r>
          </w:p>
        </w:tc>
        <w:tc>
          <w:tcPr>
            <w:tcW w:w="1983" w:type="dxa"/>
            <w:tcBorders>
              <w:top w:val="nil"/>
              <w:left w:val="nil"/>
              <w:bottom w:val="single" w:sz="8" w:space="0" w:color="auto"/>
              <w:right w:val="single" w:sz="8" w:space="0" w:color="auto"/>
            </w:tcBorders>
            <w:vAlign w:val="bottom"/>
          </w:tcPr>
          <w:p w14:paraId="6607546E" w14:textId="62D998C8" w:rsidR="00955E98" w:rsidRPr="00955E98" w:rsidRDefault="00955E98" w:rsidP="00955E98">
            <w:pPr>
              <w:pStyle w:val="NoSpacing"/>
              <w:rPr>
                <w:rFonts w:ascii="Arial" w:hAnsi="Arial" w:cs="Arial"/>
                <w:sz w:val="24"/>
                <w:szCs w:val="24"/>
              </w:rPr>
            </w:pPr>
            <w:r w:rsidRPr="00955E98">
              <w:rPr>
                <w:rFonts w:ascii="Arial" w:hAnsi="Arial" w:cs="Arial"/>
                <w:sz w:val="24"/>
                <w:szCs w:val="24"/>
              </w:rPr>
              <w:t>1.06%</w:t>
            </w:r>
          </w:p>
        </w:tc>
        <w:tc>
          <w:tcPr>
            <w:tcW w:w="2791" w:type="dxa"/>
            <w:tcBorders>
              <w:top w:val="nil"/>
              <w:left w:val="nil"/>
              <w:bottom w:val="single" w:sz="8" w:space="0" w:color="auto"/>
              <w:right w:val="single" w:sz="4" w:space="0" w:color="auto"/>
            </w:tcBorders>
            <w:vAlign w:val="bottom"/>
          </w:tcPr>
          <w:p w14:paraId="423EFB5E"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1.64%</w:t>
            </w:r>
          </w:p>
        </w:tc>
      </w:tr>
      <w:tr w:rsidR="00955E98" w:rsidRPr="00303C62" w14:paraId="4542AB84"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3C2636D9" w14:textId="3F39E138"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2012</w:t>
            </w:r>
          </w:p>
        </w:tc>
        <w:tc>
          <w:tcPr>
            <w:tcW w:w="2337" w:type="dxa"/>
            <w:tcBorders>
              <w:top w:val="nil"/>
              <w:left w:val="nil"/>
              <w:bottom w:val="single" w:sz="8" w:space="0" w:color="auto"/>
              <w:right w:val="single" w:sz="8" w:space="0" w:color="auto"/>
            </w:tcBorders>
            <w:noWrap/>
          </w:tcPr>
          <w:p w14:paraId="2112FF72" w14:textId="5ED879CB" w:rsidR="00955E98" w:rsidRPr="00955E98" w:rsidRDefault="00955E98" w:rsidP="00955E98">
            <w:pPr>
              <w:pStyle w:val="NoSpacing"/>
              <w:rPr>
                <w:rFonts w:ascii="Arial" w:hAnsi="Arial" w:cs="Arial"/>
                <w:sz w:val="24"/>
                <w:szCs w:val="24"/>
              </w:rPr>
            </w:pPr>
            <w:r w:rsidRPr="00955E98">
              <w:rPr>
                <w:rFonts w:ascii="Arial" w:hAnsi="Arial" w:cs="Arial"/>
                <w:sz w:val="24"/>
                <w:szCs w:val="24"/>
              </w:rPr>
              <w:t>97</w:t>
            </w:r>
          </w:p>
        </w:tc>
        <w:tc>
          <w:tcPr>
            <w:tcW w:w="1984" w:type="dxa"/>
            <w:tcBorders>
              <w:top w:val="nil"/>
              <w:left w:val="nil"/>
              <w:bottom w:val="single" w:sz="8" w:space="0" w:color="auto"/>
              <w:right w:val="single" w:sz="8" w:space="0" w:color="auto"/>
            </w:tcBorders>
            <w:noWrap/>
          </w:tcPr>
          <w:p w14:paraId="70DE7F5E" w14:textId="1BFD5BC3" w:rsidR="00955E98" w:rsidRPr="00955E98" w:rsidRDefault="00955E98" w:rsidP="00955E98">
            <w:pPr>
              <w:pStyle w:val="NoSpacing"/>
              <w:rPr>
                <w:rFonts w:ascii="Arial" w:hAnsi="Arial" w:cs="Arial"/>
                <w:sz w:val="24"/>
                <w:szCs w:val="24"/>
              </w:rPr>
            </w:pPr>
            <w:r w:rsidRPr="00955E98">
              <w:rPr>
                <w:rFonts w:ascii="Arial" w:hAnsi="Arial" w:cs="Arial"/>
                <w:sz w:val="24"/>
                <w:szCs w:val="24"/>
              </w:rPr>
              <w:t>2</w:t>
            </w:r>
          </w:p>
        </w:tc>
        <w:tc>
          <w:tcPr>
            <w:tcW w:w="1983" w:type="dxa"/>
            <w:tcBorders>
              <w:top w:val="nil"/>
              <w:left w:val="nil"/>
              <w:bottom w:val="single" w:sz="8" w:space="0" w:color="auto"/>
              <w:right w:val="single" w:sz="8" w:space="0" w:color="auto"/>
            </w:tcBorders>
            <w:vAlign w:val="bottom"/>
          </w:tcPr>
          <w:p w14:paraId="22C939E1" w14:textId="50C72C23" w:rsidR="00955E98" w:rsidRPr="00955E98" w:rsidRDefault="00955E98" w:rsidP="00955E98">
            <w:pPr>
              <w:pStyle w:val="NoSpacing"/>
              <w:rPr>
                <w:rFonts w:ascii="Arial" w:hAnsi="Arial" w:cs="Arial"/>
                <w:sz w:val="24"/>
                <w:szCs w:val="24"/>
              </w:rPr>
            </w:pPr>
            <w:r w:rsidRPr="00955E98">
              <w:rPr>
                <w:rFonts w:ascii="Arial" w:hAnsi="Arial" w:cs="Arial"/>
                <w:sz w:val="24"/>
                <w:szCs w:val="24"/>
              </w:rPr>
              <w:t>2.06%</w:t>
            </w:r>
          </w:p>
        </w:tc>
        <w:tc>
          <w:tcPr>
            <w:tcW w:w="2791" w:type="dxa"/>
            <w:tcBorders>
              <w:top w:val="nil"/>
              <w:left w:val="nil"/>
              <w:bottom w:val="single" w:sz="8" w:space="0" w:color="auto"/>
              <w:right w:val="single" w:sz="4" w:space="0" w:color="auto"/>
            </w:tcBorders>
            <w:vAlign w:val="bottom"/>
          </w:tcPr>
          <w:p w14:paraId="1CBE229D"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8.69%</w:t>
            </w:r>
          </w:p>
        </w:tc>
      </w:tr>
      <w:tr w:rsidR="00955E98" w:rsidRPr="00303C62" w14:paraId="1C35D25A"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29BAAF8F" w14:textId="191D6815"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2013</w:t>
            </w:r>
          </w:p>
        </w:tc>
        <w:tc>
          <w:tcPr>
            <w:tcW w:w="2337" w:type="dxa"/>
            <w:tcBorders>
              <w:top w:val="nil"/>
              <w:left w:val="nil"/>
              <w:bottom w:val="single" w:sz="8" w:space="0" w:color="auto"/>
              <w:right w:val="single" w:sz="8" w:space="0" w:color="auto"/>
            </w:tcBorders>
            <w:noWrap/>
          </w:tcPr>
          <w:p w14:paraId="79EDDB29" w14:textId="31C55975" w:rsidR="00955E98" w:rsidRPr="00955E98" w:rsidRDefault="00955E98" w:rsidP="00955E98">
            <w:pPr>
              <w:pStyle w:val="NoSpacing"/>
              <w:rPr>
                <w:rFonts w:ascii="Arial" w:hAnsi="Arial" w:cs="Arial"/>
                <w:sz w:val="24"/>
                <w:szCs w:val="24"/>
              </w:rPr>
            </w:pPr>
            <w:r w:rsidRPr="00955E98">
              <w:rPr>
                <w:rFonts w:ascii="Arial" w:hAnsi="Arial" w:cs="Arial"/>
                <w:sz w:val="24"/>
                <w:szCs w:val="24"/>
              </w:rPr>
              <w:t>110</w:t>
            </w:r>
          </w:p>
        </w:tc>
        <w:tc>
          <w:tcPr>
            <w:tcW w:w="1984" w:type="dxa"/>
            <w:tcBorders>
              <w:top w:val="nil"/>
              <w:left w:val="nil"/>
              <w:bottom w:val="single" w:sz="8" w:space="0" w:color="auto"/>
              <w:right w:val="single" w:sz="8" w:space="0" w:color="auto"/>
            </w:tcBorders>
            <w:noWrap/>
          </w:tcPr>
          <w:p w14:paraId="34FDA869" w14:textId="61B5FD0A" w:rsidR="00955E98" w:rsidRPr="00955E98" w:rsidRDefault="00955E98" w:rsidP="00955E98">
            <w:pPr>
              <w:pStyle w:val="NoSpacing"/>
              <w:rPr>
                <w:rFonts w:ascii="Arial" w:hAnsi="Arial" w:cs="Arial"/>
                <w:sz w:val="24"/>
                <w:szCs w:val="24"/>
              </w:rPr>
            </w:pPr>
            <w:r w:rsidRPr="00955E98">
              <w:rPr>
                <w:rFonts w:ascii="Arial" w:hAnsi="Arial" w:cs="Arial"/>
                <w:sz w:val="24"/>
                <w:szCs w:val="24"/>
              </w:rPr>
              <w:t>4</w:t>
            </w:r>
          </w:p>
        </w:tc>
        <w:tc>
          <w:tcPr>
            <w:tcW w:w="1983" w:type="dxa"/>
            <w:tcBorders>
              <w:top w:val="nil"/>
              <w:left w:val="nil"/>
              <w:bottom w:val="single" w:sz="8" w:space="0" w:color="auto"/>
              <w:right w:val="single" w:sz="8" w:space="0" w:color="auto"/>
            </w:tcBorders>
            <w:vAlign w:val="bottom"/>
          </w:tcPr>
          <w:p w14:paraId="02328902" w14:textId="03F521BF" w:rsidR="00955E98" w:rsidRPr="00955E98" w:rsidRDefault="00955E98" w:rsidP="00955E98">
            <w:pPr>
              <w:pStyle w:val="NoSpacing"/>
              <w:rPr>
                <w:rFonts w:ascii="Arial" w:hAnsi="Arial" w:cs="Arial"/>
                <w:sz w:val="24"/>
                <w:szCs w:val="24"/>
              </w:rPr>
            </w:pPr>
            <w:r w:rsidRPr="00955E98">
              <w:rPr>
                <w:rFonts w:ascii="Arial" w:hAnsi="Arial" w:cs="Arial"/>
                <w:sz w:val="24"/>
                <w:szCs w:val="24"/>
              </w:rPr>
              <w:t>3.64%</w:t>
            </w:r>
          </w:p>
        </w:tc>
        <w:tc>
          <w:tcPr>
            <w:tcW w:w="2791" w:type="dxa"/>
            <w:tcBorders>
              <w:top w:val="nil"/>
              <w:left w:val="nil"/>
              <w:bottom w:val="single" w:sz="8" w:space="0" w:color="auto"/>
              <w:right w:val="single" w:sz="4" w:space="0" w:color="auto"/>
            </w:tcBorders>
            <w:vAlign w:val="bottom"/>
          </w:tcPr>
          <w:p w14:paraId="67BEC26E"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9.96%</w:t>
            </w:r>
          </w:p>
        </w:tc>
      </w:tr>
      <w:tr w:rsidR="00955E98" w:rsidRPr="00303C62" w14:paraId="22CFA4CC"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57D38FC0" w14:textId="7B2CA042"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2014</w:t>
            </w:r>
          </w:p>
        </w:tc>
        <w:tc>
          <w:tcPr>
            <w:tcW w:w="2337" w:type="dxa"/>
            <w:tcBorders>
              <w:top w:val="nil"/>
              <w:left w:val="nil"/>
              <w:bottom w:val="single" w:sz="8" w:space="0" w:color="auto"/>
              <w:right w:val="single" w:sz="8" w:space="0" w:color="auto"/>
            </w:tcBorders>
            <w:noWrap/>
          </w:tcPr>
          <w:p w14:paraId="6A3E9668" w14:textId="7B05A8E1" w:rsidR="00955E98" w:rsidRPr="00955E98" w:rsidRDefault="00955E98" w:rsidP="00955E98">
            <w:pPr>
              <w:pStyle w:val="NoSpacing"/>
              <w:rPr>
                <w:rFonts w:ascii="Arial" w:hAnsi="Arial" w:cs="Arial"/>
                <w:sz w:val="24"/>
                <w:szCs w:val="24"/>
              </w:rPr>
            </w:pPr>
            <w:r w:rsidRPr="00955E98">
              <w:rPr>
                <w:rFonts w:ascii="Arial" w:hAnsi="Arial" w:cs="Arial"/>
                <w:sz w:val="24"/>
                <w:szCs w:val="24"/>
              </w:rPr>
              <w:t>106</w:t>
            </w:r>
          </w:p>
        </w:tc>
        <w:tc>
          <w:tcPr>
            <w:tcW w:w="1984" w:type="dxa"/>
            <w:tcBorders>
              <w:top w:val="nil"/>
              <w:left w:val="nil"/>
              <w:bottom w:val="single" w:sz="8" w:space="0" w:color="auto"/>
              <w:right w:val="single" w:sz="8" w:space="0" w:color="auto"/>
            </w:tcBorders>
            <w:noWrap/>
          </w:tcPr>
          <w:p w14:paraId="7E1D15EE" w14:textId="1DB94120" w:rsidR="00955E98" w:rsidRPr="00955E98" w:rsidRDefault="00955E98" w:rsidP="00955E98">
            <w:pPr>
              <w:pStyle w:val="NoSpacing"/>
              <w:rPr>
                <w:rFonts w:ascii="Arial" w:hAnsi="Arial" w:cs="Arial"/>
                <w:sz w:val="24"/>
                <w:szCs w:val="24"/>
              </w:rPr>
            </w:pPr>
            <w:r w:rsidRPr="00955E98">
              <w:rPr>
                <w:rFonts w:ascii="Arial" w:hAnsi="Arial" w:cs="Arial"/>
                <w:sz w:val="24"/>
                <w:szCs w:val="24"/>
              </w:rPr>
              <w:t>2</w:t>
            </w:r>
          </w:p>
        </w:tc>
        <w:tc>
          <w:tcPr>
            <w:tcW w:w="1983" w:type="dxa"/>
            <w:tcBorders>
              <w:top w:val="nil"/>
              <w:left w:val="nil"/>
              <w:bottom w:val="single" w:sz="8" w:space="0" w:color="auto"/>
              <w:right w:val="single" w:sz="8" w:space="0" w:color="auto"/>
            </w:tcBorders>
            <w:vAlign w:val="bottom"/>
          </w:tcPr>
          <w:p w14:paraId="3CDF38DB" w14:textId="6E1C467E" w:rsidR="00955E98" w:rsidRPr="00955E98" w:rsidRDefault="00955E98" w:rsidP="00955E98">
            <w:pPr>
              <w:pStyle w:val="NoSpacing"/>
              <w:rPr>
                <w:rFonts w:ascii="Arial" w:hAnsi="Arial" w:cs="Arial"/>
                <w:sz w:val="24"/>
                <w:szCs w:val="24"/>
              </w:rPr>
            </w:pPr>
            <w:r w:rsidRPr="00955E98">
              <w:rPr>
                <w:rFonts w:ascii="Arial" w:hAnsi="Arial" w:cs="Arial"/>
                <w:sz w:val="24"/>
                <w:szCs w:val="24"/>
              </w:rPr>
              <w:t>1.89%</w:t>
            </w:r>
          </w:p>
        </w:tc>
        <w:tc>
          <w:tcPr>
            <w:tcW w:w="2791" w:type="dxa"/>
            <w:tcBorders>
              <w:top w:val="nil"/>
              <w:left w:val="nil"/>
              <w:bottom w:val="single" w:sz="8" w:space="0" w:color="auto"/>
              <w:right w:val="single" w:sz="4" w:space="0" w:color="auto"/>
            </w:tcBorders>
            <w:vAlign w:val="bottom"/>
          </w:tcPr>
          <w:p w14:paraId="5A950AE4"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10.63%</w:t>
            </w:r>
          </w:p>
        </w:tc>
      </w:tr>
      <w:tr w:rsidR="00955E98" w:rsidRPr="00303C62" w14:paraId="1F557B16"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12F1E307" w14:textId="13CCC96A"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2015</w:t>
            </w:r>
          </w:p>
        </w:tc>
        <w:tc>
          <w:tcPr>
            <w:tcW w:w="2337" w:type="dxa"/>
            <w:tcBorders>
              <w:top w:val="nil"/>
              <w:left w:val="nil"/>
              <w:bottom w:val="single" w:sz="8" w:space="0" w:color="auto"/>
              <w:right w:val="single" w:sz="8" w:space="0" w:color="auto"/>
            </w:tcBorders>
            <w:noWrap/>
          </w:tcPr>
          <w:p w14:paraId="649F50DE" w14:textId="232CB59A" w:rsidR="00955E98" w:rsidRPr="00955E98" w:rsidRDefault="00955E98" w:rsidP="00955E98">
            <w:pPr>
              <w:pStyle w:val="NoSpacing"/>
              <w:rPr>
                <w:rFonts w:ascii="Arial" w:hAnsi="Arial" w:cs="Arial"/>
                <w:sz w:val="24"/>
                <w:szCs w:val="24"/>
              </w:rPr>
            </w:pPr>
            <w:r w:rsidRPr="00955E98">
              <w:rPr>
                <w:rFonts w:ascii="Arial" w:hAnsi="Arial" w:cs="Arial"/>
                <w:sz w:val="24"/>
                <w:szCs w:val="24"/>
              </w:rPr>
              <w:t>114</w:t>
            </w:r>
          </w:p>
        </w:tc>
        <w:tc>
          <w:tcPr>
            <w:tcW w:w="1984" w:type="dxa"/>
            <w:tcBorders>
              <w:top w:val="nil"/>
              <w:left w:val="nil"/>
              <w:bottom w:val="single" w:sz="8" w:space="0" w:color="auto"/>
              <w:right w:val="single" w:sz="8" w:space="0" w:color="auto"/>
            </w:tcBorders>
            <w:noWrap/>
          </w:tcPr>
          <w:p w14:paraId="4EEE3FDF" w14:textId="67042FF4" w:rsidR="00955E98" w:rsidRPr="00955E98" w:rsidRDefault="00955E98" w:rsidP="00955E98">
            <w:pPr>
              <w:pStyle w:val="NoSpacing"/>
              <w:rPr>
                <w:rFonts w:ascii="Arial" w:hAnsi="Arial" w:cs="Arial"/>
                <w:sz w:val="24"/>
                <w:szCs w:val="24"/>
              </w:rPr>
            </w:pPr>
            <w:r w:rsidRPr="00955E98">
              <w:rPr>
                <w:rFonts w:ascii="Arial" w:hAnsi="Arial" w:cs="Arial"/>
                <w:sz w:val="24"/>
                <w:szCs w:val="24"/>
              </w:rPr>
              <w:t>4</w:t>
            </w:r>
          </w:p>
        </w:tc>
        <w:tc>
          <w:tcPr>
            <w:tcW w:w="1983" w:type="dxa"/>
            <w:tcBorders>
              <w:top w:val="nil"/>
              <w:left w:val="nil"/>
              <w:bottom w:val="single" w:sz="8" w:space="0" w:color="auto"/>
              <w:right w:val="single" w:sz="8" w:space="0" w:color="auto"/>
            </w:tcBorders>
            <w:vAlign w:val="bottom"/>
          </w:tcPr>
          <w:p w14:paraId="25152515" w14:textId="4DC9531F" w:rsidR="00955E98" w:rsidRPr="00955E98" w:rsidRDefault="00955E98" w:rsidP="00955E98">
            <w:pPr>
              <w:pStyle w:val="NoSpacing"/>
              <w:rPr>
                <w:rFonts w:ascii="Arial" w:hAnsi="Arial" w:cs="Arial"/>
                <w:sz w:val="24"/>
                <w:szCs w:val="24"/>
              </w:rPr>
            </w:pPr>
            <w:r w:rsidRPr="00955E98">
              <w:rPr>
                <w:rFonts w:ascii="Arial" w:hAnsi="Arial" w:cs="Arial"/>
                <w:sz w:val="24"/>
                <w:szCs w:val="24"/>
              </w:rPr>
              <w:t>3.51%</w:t>
            </w:r>
          </w:p>
        </w:tc>
        <w:tc>
          <w:tcPr>
            <w:tcW w:w="2791" w:type="dxa"/>
            <w:tcBorders>
              <w:top w:val="nil"/>
              <w:left w:val="nil"/>
              <w:bottom w:val="single" w:sz="8" w:space="0" w:color="auto"/>
              <w:right w:val="single" w:sz="4" w:space="0" w:color="auto"/>
            </w:tcBorders>
            <w:vAlign w:val="bottom"/>
          </w:tcPr>
          <w:p w14:paraId="373C4CA7"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11.68%</w:t>
            </w:r>
          </w:p>
        </w:tc>
      </w:tr>
      <w:tr w:rsidR="00955E98" w:rsidRPr="00303C62" w14:paraId="55558E01"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2D5FBB5B" w14:textId="6A86394F"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2016</w:t>
            </w:r>
          </w:p>
        </w:tc>
        <w:tc>
          <w:tcPr>
            <w:tcW w:w="2337" w:type="dxa"/>
            <w:tcBorders>
              <w:top w:val="nil"/>
              <w:left w:val="nil"/>
              <w:bottom w:val="single" w:sz="8" w:space="0" w:color="auto"/>
              <w:right w:val="single" w:sz="8" w:space="0" w:color="auto"/>
            </w:tcBorders>
            <w:noWrap/>
          </w:tcPr>
          <w:p w14:paraId="4CA36D05" w14:textId="053FA426" w:rsidR="00955E98" w:rsidRPr="00955E98" w:rsidRDefault="00955E98" w:rsidP="00955E98">
            <w:pPr>
              <w:pStyle w:val="NoSpacing"/>
              <w:rPr>
                <w:rFonts w:ascii="Arial" w:hAnsi="Arial" w:cs="Arial"/>
                <w:sz w:val="24"/>
                <w:szCs w:val="24"/>
              </w:rPr>
            </w:pPr>
            <w:r w:rsidRPr="00955E98">
              <w:rPr>
                <w:rFonts w:ascii="Arial" w:hAnsi="Arial" w:cs="Arial"/>
                <w:sz w:val="24"/>
                <w:szCs w:val="24"/>
              </w:rPr>
              <w:t>119</w:t>
            </w:r>
          </w:p>
        </w:tc>
        <w:tc>
          <w:tcPr>
            <w:tcW w:w="1984" w:type="dxa"/>
            <w:tcBorders>
              <w:top w:val="nil"/>
              <w:left w:val="nil"/>
              <w:bottom w:val="single" w:sz="8" w:space="0" w:color="auto"/>
              <w:right w:val="single" w:sz="8" w:space="0" w:color="auto"/>
            </w:tcBorders>
            <w:noWrap/>
          </w:tcPr>
          <w:p w14:paraId="349A464A" w14:textId="26B0A0D9" w:rsidR="00955E98" w:rsidRPr="00955E98" w:rsidRDefault="00955E98" w:rsidP="00955E98">
            <w:pPr>
              <w:pStyle w:val="NoSpacing"/>
              <w:rPr>
                <w:rFonts w:ascii="Arial" w:hAnsi="Arial" w:cs="Arial"/>
                <w:sz w:val="24"/>
                <w:szCs w:val="24"/>
              </w:rPr>
            </w:pPr>
            <w:r w:rsidRPr="00955E98">
              <w:rPr>
                <w:rFonts w:ascii="Arial" w:hAnsi="Arial" w:cs="Arial"/>
                <w:sz w:val="24"/>
                <w:szCs w:val="24"/>
              </w:rPr>
              <w:t>1</w:t>
            </w:r>
          </w:p>
        </w:tc>
        <w:tc>
          <w:tcPr>
            <w:tcW w:w="1983" w:type="dxa"/>
            <w:tcBorders>
              <w:top w:val="nil"/>
              <w:left w:val="nil"/>
              <w:bottom w:val="single" w:sz="8" w:space="0" w:color="auto"/>
              <w:right w:val="single" w:sz="8" w:space="0" w:color="auto"/>
            </w:tcBorders>
            <w:vAlign w:val="bottom"/>
          </w:tcPr>
          <w:p w14:paraId="1D8746D2" w14:textId="3F86B623" w:rsidR="00955E98" w:rsidRPr="00955E98" w:rsidRDefault="00955E98" w:rsidP="00955E98">
            <w:pPr>
              <w:pStyle w:val="NoSpacing"/>
              <w:rPr>
                <w:rFonts w:ascii="Arial" w:hAnsi="Arial" w:cs="Arial"/>
                <w:sz w:val="24"/>
                <w:szCs w:val="24"/>
              </w:rPr>
            </w:pPr>
            <w:r w:rsidRPr="00955E98">
              <w:rPr>
                <w:rFonts w:ascii="Arial" w:hAnsi="Arial" w:cs="Arial"/>
                <w:sz w:val="24"/>
                <w:szCs w:val="24"/>
              </w:rPr>
              <w:t>0.84%</w:t>
            </w:r>
          </w:p>
        </w:tc>
        <w:tc>
          <w:tcPr>
            <w:tcW w:w="2791" w:type="dxa"/>
            <w:tcBorders>
              <w:top w:val="nil"/>
              <w:left w:val="nil"/>
              <w:bottom w:val="single" w:sz="8" w:space="0" w:color="auto"/>
              <w:right w:val="single" w:sz="4" w:space="0" w:color="auto"/>
            </w:tcBorders>
            <w:vAlign w:val="bottom"/>
          </w:tcPr>
          <w:p w14:paraId="69B4BA22"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13.89%</w:t>
            </w:r>
          </w:p>
        </w:tc>
      </w:tr>
      <w:tr w:rsidR="00955E98" w:rsidRPr="00303C62" w14:paraId="1FEE7F28" w14:textId="77777777" w:rsidTr="00B56E2D">
        <w:trPr>
          <w:trHeight w:val="315"/>
          <w:jc w:val="center"/>
        </w:trPr>
        <w:tc>
          <w:tcPr>
            <w:tcW w:w="960" w:type="dxa"/>
            <w:tcBorders>
              <w:top w:val="nil"/>
              <w:left w:val="single" w:sz="8" w:space="0" w:color="auto"/>
              <w:bottom w:val="single" w:sz="8" w:space="0" w:color="auto"/>
              <w:right w:val="single" w:sz="8" w:space="0" w:color="auto"/>
            </w:tcBorders>
            <w:noWrap/>
            <w:vAlign w:val="bottom"/>
            <w:hideMark/>
          </w:tcPr>
          <w:p w14:paraId="4E35AC88" w14:textId="589B433D"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2017</w:t>
            </w:r>
          </w:p>
        </w:tc>
        <w:tc>
          <w:tcPr>
            <w:tcW w:w="2337" w:type="dxa"/>
            <w:tcBorders>
              <w:top w:val="nil"/>
              <w:left w:val="nil"/>
              <w:bottom w:val="single" w:sz="8" w:space="0" w:color="auto"/>
              <w:right w:val="single" w:sz="8" w:space="0" w:color="auto"/>
            </w:tcBorders>
            <w:noWrap/>
          </w:tcPr>
          <w:p w14:paraId="7C28B405" w14:textId="7588F90D" w:rsidR="00955E98" w:rsidRPr="00955E98" w:rsidRDefault="00955E98" w:rsidP="00955E98">
            <w:pPr>
              <w:pStyle w:val="NoSpacing"/>
              <w:rPr>
                <w:rFonts w:ascii="Arial" w:hAnsi="Arial" w:cs="Arial"/>
                <w:sz w:val="24"/>
                <w:szCs w:val="24"/>
              </w:rPr>
            </w:pPr>
            <w:r w:rsidRPr="00955E98">
              <w:rPr>
                <w:rFonts w:ascii="Arial" w:hAnsi="Arial" w:cs="Arial"/>
                <w:sz w:val="24"/>
                <w:szCs w:val="24"/>
              </w:rPr>
              <w:t>109</w:t>
            </w:r>
          </w:p>
        </w:tc>
        <w:tc>
          <w:tcPr>
            <w:tcW w:w="1984" w:type="dxa"/>
            <w:tcBorders>
              <w:top w:val="nil"/>
              <w:left w:val="nil"/>
              <w:bottom w:val="single" w:sz="8" w:space="0" w:color="auto"/>
              <w:right w:val="single" w:sz="8" w:space="0" w:color="auto"/>
            </w:tcBorders>
            <w:noWrap/>
          </w:tcPr>
          <w:p w14:paraId="408F231F" w14:textId="73AB6DB7" w:rsidR="00955E98" w:rsidRPr="00955E98" w:rsidRDefault="00955E98" w:rsidP="00955E98">
            <w:pPr>
              <w:pStyle w:val="NoSpacing"/>
              <w:rPr>
                <w:rFonts w:ascii="Arial" w:hAnsi="Arial" w:cs="Arial"/>
                <w:sz w:val="24"/>
                <w:szCs w:val="24"/>
              </w:rPr>
            </w:pPr>
            <w:r w:rsidRPr="00955E98">
              <w:rPr>
                <w:rFonts w:ascii="Arial" w:hAnsi="Arial" w:cs="Arial"/>
                <w:sz w:val="24"/>
                <w:szCs w:val="24"/>
              </w:rPr>
              <w:t>0</w:t>
            </w:r>
          </w:p>
        </w:tc>
        <w:tc>
          <w:tcPr>
            <w:tcW w:w="1983" w:type="dxa"/>
            <w:tcBorders>
              <w:top w:val="nil"/>
              <w:left w:val="nil"/>
              <w:bottom w:val="single" w:sz="8" w:space="0" w:color="auto"/>
              <w:right w:val="single" w:sz="8" w:space="0" w:color="auto"/>
            </w:tcBorders>
            <w:vAlign w:val="bottom"/>
          </w:tcPr>
          <w:p w14:paraId="4E43271D" w14:textId="2E062971" w:rsidR="00955E98" w:rsidRPr="00955E98" w:rsidRDefault="00955E98" w:rsidP="00955E98">
            <w:pPr>
              <w:pStyle w:val="NoSpacing"/>
              <w:rPr>
                <w:rFonts w:ascii="Arial" w:hAnsi="Arial" w:cs="Arial"/>
                <w:sz w:val="24"/>
                <w:szCs w:val="24"/>
              </w:rPr>
            </w:pPr>
            <w:r w:rsidRPr="00955E98">
              <w:rPr>
                <w:rFonts w:ascii="Arial" w:hAnsi="Arial" w:cs="Arial"/>
                <w:sz w:val="24"/>
                <w:szCs w:val="24"/>
              </w:rPr>
              <w:t>0.00%</w:t>
            </w:r>
          </w:p>
        </w:tc>
        <w:tc>
          <w:tcPr>
            <w:tcW w:w="2791" w:type="dxa"/>
            <w:tcBorders>
              <w:top w:val="nil"/>
              <w:left w:val="nil"/>
              <w:bottom w:val="single" w:sz="8" w:space="0" w:color="auto"/>
              <w:right w:val="single" w:sz="4" w:space="0" w:color="auto"/>
            </w:tcBorders>
            <w:vAlign w:val="bottom"/>
          </w:tcPr>
          <w:p w14:paraId="01406EFD"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15.00%</w:t>
            </w:r>
          </w:p>
        </w:tc>
      </w:tr>
      <w:tr w:rsidR="00955E98" w:rsidRPr="00303C62" w14:paraId="41E1A628" w14:textId="77777777" w:rsidTr="00B56E2D">
        <w:trPr>
          <w:trHeight w:val="315"/>
          <w:jc w:val="center"/>
        </w:trPr>
        <w:tc>
          <w:tcPr>
            <w:tcW w:w="960" w:type="dxa"/>
            <w:tcBorders>
              <w:top w:val="nil"/>
              <w:left w:val="single" w:sz="8" w:space="0" w:color="auto"/>
              <w:bottom w:val="single" w:sz="4" w:space="0" w:color="auto"/>
              <w:right w:val="single" w:sz="8" w:space="0" w:color="auto"/>
            </w:tcBorders>
            <w:noWrap/>
            <w:vAlign w:val="bottom"/>
          </w:tcPr>
          <w:p w14:paraId="1B90F18F" w14:textId="20819C0B"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2018</w:t>
            </w:r>
          </w:p>
        </w:tc>
        <w:tc>
          <w:tcPr>
            <w:tcW w:w="2337" w:type="dxa"/>
            <w:tcBorders>
              <w:top w:val="nil"/>
              <w:left w:val="nil"/>
              <w:bottom w:val="single" w:sz="4" w:space="0" w:color="auto"/>
              <w:right w:val="single" w:sz="8" w:space="0" w:color="auto"/>
            </w:tcBorders>
            <w:noWrap/>
          </w:tcPr>
          <w:p w14:paraId="228FB9A1" w14:textId="22C77138" w:rsidR="00955E98" w:rsidRPr="00955E98" w:rsidRDefault="00955E98" w:rsidP="00955E98">
            <w:pPr>
              <w:pStyle w:val="NoSpacing"/>
              <w:rPr>
                <w:rFonts w:ascii="Arial" w:hAnsi="Arial" w:cs="Arial"/>
                <w:sz w:val="24"/>
                <w:szCs w:val="24"/>
              </w:rPr>
            </w:pPr>
            <w:r w:rsidRPr="00955E98">
              <w:rPr>
                <w:rFonts w:ascii="Arial" w:hAnsi="Arial" w:cs="Arial"/>
                <w:sz w:val="24"/>
                <w:szCs w:val="24"/>
              </w:rPr>
              <w:t>93</w:t>
            </w:r>
          </w:p>
        </w:tc>
        <w:tc>
          <w:tcPr>
            <w:tcW w:w="1984" w:type="dxa"/>
            <w:tcBorders>
              <w:top w:val="nil"/>
              <w:left w:val="nil"/>
              <w:bottom w:val="single" w:sz="4" w:space="0" w:color="auto"/>
              <w:right w:val="single" w:sz="8" w:space="0" w:color="auto"/>
            </w:tcBorders>
            <w:noWrap/>
          </w:tcPr>
          <w:p w14:paraId="7ED119EF" w14:textId="61176C50" w:rsidR="00955E98" w:rsidRPr="00955E98" w:rsidRDefault="00955E98" w:rsidP="00955E98">
            <w:pPr>
              <w:pStyle w:val="NoSpacing"/>
              <w:rPr>
                <w:rFonts w:ascii="Arial" w:hAnsi="Arial" w:cs="Arial"/>
                <w:sz w:val="24"/>
                <w:szCs w:val="24"/>
              </w:rPr>
            </w:pPr>
            <w:r w:rsidRPr="00955E98">
              <w:rPr>
                <w:rFonts w:ascii="Arial" w:hAnsi="Arial" w:cs="Arial"/>
                <w:sz w:val="24"/>
                <w:szCs w:val="24"/>
              </w:rPr>
              <w:t>2</w:t>
            </w:r>
          </w:p>
        </w:tc>
        <w:tc>
          <w:tcPr>
            <w:tcW w:w="1983" w:type="dxa"/>
            <w:tcBorders>
              <w:top w:val="nil"/>
              <w:left w:val="nil"/>
              <w:bottom w:val="single" w:sz="4" w:space="0" w:color="auto"/>
              <w:right w:val="single" w:sz="8" w:space="0" w:color="auto"/>
            </w:tcBorders>
            <w:vAlign w:val="bottom"/>
          </w:tcPr>
          <w:p w14:paraId="36DCD01C" w14:textId="3D70ADE4" w:rsidR="00955E98" w:rsidRPr="00955E98" w:rsidRDefault="00955E98" w:rsidP="00955E98">
            <w:pPr>
              <w:pStyle w:val="NoSpacing"/>
              <w:rPr>
                <w:rFonts w:ascii="Arial" w:hAnsi="Arial" w:cs="Arial"/>
                <w:sz w:val="24"/>
                <w:szCs w:val="24"/>
              </w:rPr>
            </w:pPr>
            <w:r w:rsidRPr="00955E98">
              <w:rPr>
                <w:rFonts w:ascii="Arial" w:hAnsi="Arial" w:cs="Arial"/>
                <w:sz w:val="24"/>
                <w:szCs w:val="24"/>
              </w:rPr>
              <w:t>2.15%</w:t>
            </w:r>
          </w:p>
        </w:tc>
        <w:tc>
          <w:tcPr>
            <w:tcW w:w="2791" w:type="dxa"/>
            <w:tcBorders>
              <w:top w:val="nil"/>
              <w:left w:val="nil"/>
              <w:bottom w:val="single" w:sz="4" w:space="0" w:color="auto"/>
              <w:right w:val="single" w:sz="4" w:space="0" w:color="auto"/>
            </w:tcBorders>
            <w:vAlign w:val="bottom"/>
          </w:tcPr>
          <w:p w14:paraId="5028A228"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17.21%</w:t>
            </w:r>
          </w:p>
        </w:tc>
      </w:tr>
      <w:tr w:rsidR="00955E98" w:rsidRPr="00303C62" w14:paraId="7CEF4A58" w14:textId="77777777" w:rsidTr="00B56E2D">
        <w:trPr>
          <w:trHeight w:val="315"/>
          <w:jc w:val="center"/>
        </w:trPr>
        <w:tc>
          <w:tcPr>
            <w:tcW w:w="960" w:type="dxa"/>
            <w:tcBorders>
              <w:top w:val="single" w:sz="4" w:space="0" w:color="auto"/>
              <w:left w:val="single" w:sz="4" w:space="0" w:color="auto"/>
              <w:bottom w:val="single" w:sz="4" w:space="0" w:color="auto"/>
              <w:right w:val="single" w:sz="4" w:space="0" w:color="auto"/>
            </w:tcBorders>
            <w:noWrap/>
            <w:vAlign w:val="bottom"/>
          </w:tcPr>
          <w:p w14:paraId="08B02D44" w14:textId="226A52E6" w:rsidR="00955E98" w:rsidRPr="00955E98" w:rsidRDefault="00955E98" w:rsidP="00955E98">
            <w:pPr>
              <w:pStyle w:val="NoSpacing"/>
              <w:rPr>
                <w:rFonts w:ascii="Arial" w:eastAsia="Times New Roman" w:hAnsi="Arial" w:cs="Arial"/>
                <w:sz w:val="24"/>
                <w:szCs w:val="24"/>
                <w:lang w:eastAsia="en-GB"/>
              </w:rPr>
            </w:pPr>
            <w:r w:rsidRPr="00955E98">
              <w:rPr>
                <w:rFonts w:ascii="Arial" w:hAnsi="Arial" w:cs="Arial"/>
                <w:sz w:val="24"/>
                <w:szCs w:val="24"/>
              </w:rPr>
              <w:t>2019</w:t>
            </w:r>
          </w:p>
        </w:tc>
        <w:tc>
          <w:tcPr>
            <w:tcW w:w="2337" w:type="dxa"/>
            <w:tcBorders>
              <w:top w:val="single" w:sz="4" w:space="0" w:color="auto"/>
              <w:left w:val="single" w:sz="4" w:space="0" w:color="auto"/>
              <w:bottom w:val="single" w:sz="4" w:space="0" w:color="auto"/>
              <w:right w:val="single" w:sz="4" w:space="0" w:color="auto"/>
            </w:tcBorders>
            <w:noWrap/>
          </w:tcPr>
          <w:p w14:paraId="69C55049" w14:textId="584F30CF" w:rsidR="00955E98" w:rsidRPr="00955E98" w:rsidRDefault="00955E98" w:rsidP="00955E98">
            <w:pPr>
              <w:pStyle w:val="NoSpacing"/>
              <w:rPr>
                <w:rFonts w:ascii="Arial" w:hAnsi="Arial" w:cs="Arial"/>
                <w:sz w:val="24"/>
                <w:szCs w:val="24"/>
              </w:rPr>
            </w:pPr>
            <w:r w:rsidRPr="00955E98">
              <w:rPr>
                <w:rFonts w:ascii="Arial" w:hAnsi="Arial" w:cs="Arial"/>
                <w:sz w:val="24"/>
                <w:szCs w:val="24"/>
              </w:rPr>
              <w:t>86</w:t>
            </w:r>
          </w:p>
        </w:tc>
        <w:tc>
          <w:tcPr>
            <w:tcW w:w="1984" w:type="dxa"/>
            <w:tcBorders>
              <w:top w:val="single" w:sz="4" w:space="0" w:color="auto"/>
              <w:left w:val="single" w:sz="4" w:space="0" w:color="auto"/>
              <w:bottom w:val="single" w:sz="4" w:space="0" w:color="auto"/>
              <w:right w:val="single" w:sz="4" w:space="0" w:color="auto"/>
            </w:tcBorders>
            <w:noWrap/>
          </w:tcPr>
          <w:p w14:paraId="51A5DE67" w14:textId="5AA31DD7" w:rsidR="00955E98" w:rsidRPr="00955E98" w:rsidRDefault="00955E98" w:rsidP="00955E98">
            <w:pPr>
              <w:pStyle w:val="NoSpacing"/>
              <w:rPr>
                <w:rFonts w:ascii="Arial" w:hAnsi="Arial" w:cs="Arial"/>
                <w:sz w:val="24"/>
                <w:szCs w:val="24"/>
              </w:rPr>
            </w:pPr>
            <w:r w:rsidRPr="00955E98">
              <w:rPr>
                <w:rFonts w:ascii="Arial" w:hAnsi="Arial" w:cs="Arial"/>
                <w:sz w:val="24"/>
                <w:szCs w:val="24"/>
              </w:rPr>
              <w:t>2</w:t>
            </w:r>
          </w:p>
        </w:tc>
        <w:tc>
          <w:tcPr>
            <w:tcW w:w="1983" w:type="dxa"/>
            <w:tcBorders>
              <w:top w:val="single" w:sz="4" w:space="0" w:color="auto"/>
              <w:left w:val="single" w:sz="4" w:space="0" w:color="auto"/>
              <w:bottom w:val="single" w:sz="4" w:space="0" w:color="auto"/>
              <w:right w:val="single" w:sz="4" w:space="0" w:color="auto"/>
            </w:tcBorders>
            <w:vAlign w:val="bottom"/>
          </w:tcPr>
          <w:p w14:paraId="6352061C" w14:textId="26CBD580" w:rsidR="00955E98" w:rsidRPr="00955E98" w:rsidRDefault="00955E98" w:rsidP="00955E98">
            <w:pPr>
              <w:pStyle w:val="NoSpacing"/>
              <w:rPr>
                <w:rFonts w:ascii="Arial" w:hAnsi="Arial" w:cs="Arial"/>
                <w:sz w:val="24"/>
                <w:szCs w:val="24"/>
              </w:rPr>
            </w:pPr>
            <w:r w:rsidRPr="00955E98">
              <w:rPr>
                <w:rFonts w:ascii="Arial" w:hAnsi="Arial" w:cs="Arial"/>
                <w:sz w:val="24"/>
                <w:szCs w:val="24"/>
              </w:rPr>
              <w:t>2.33%</w:t>
            </w:r>
          </w:p>
        </w:tc>
        <w:tc>
          <w:tcPr>
            <w:tcW w:w="2791" w:type="dxa"/>
            <w:tcBorders>
              <w:top w:val="single" w:sz="4" w:space="0" w:color="auto"/>
              <w:left w:val="single" w:sz="4" w:space="0" w:color="auto"/>
              <w:bottom w:val="single" w:sz="4" w:space="0" w:color="auto"/>
              <w:right w:val="single" w:sz="4" w:space="0" w:color="auto"/>
            </w:tcBorders>
            <w:vAlign w:val="bottom"/>
          </w:tcPr>
          <w:p w14:paraId="5CC14134" w14:textId="77777777" w:rsidR="00955E98" w:rsidRPr="00955E98" w:rsidRDefault="00955E98" w:rsidP="00955E98">
            <w:pPr>
              <w:pStyle w:val="NoSpacing"/>
              <w:rPr>
                <w:rFonts w:ascii="Arial" w:hAnsi="Arial" w:cs="Arial"/>
                <w:sz w:val="24"/>
                <w:szCs w:val="24"/>
              </w:rPr>
            </w:pPr>
            <w:r w:rsidRPr="00955E98">
              <w:rPr>
                <w:rFonts w:ascii="Arial" w:hAnsi="Arial" w:cs="Arial"/>
                <w:sz w:val="24"/>
                <w:szCs w:val="24"/>
              </w:rPr>
              <w:t>15.70%</w:t>
            </w:r>
          </w:p>
        </w:tc>
      </w:tr>
      <w:tr w:rsidR="00955E98" w:rsidRPr="00303C62" w14:paraId="29071A3A" w14:textId="77777777" w:rsidTr="00B56E2D">
        <w:trPr>
          <w:trHeight w:val="315"/>
          <w:jc w:val="center"/>
        </w:trPr>
        <w:tc>
          <w:tcPr>
            <w:tcW w:w="960" w:type="dxa"/>
            <w:tcBorders>
              <w:top w:val="single" w:sz="4" w:space="0" w:color="auto"/>
              <w:left w:val="single" w:sz="4" w:space="0" w:color="auto"/>
              <w:bottom w:val="single" w:sz="4" w:space="0" w:color="auto"/>
              <w:right w:val="single" w:sz="4" w:space="0" w:color="auto"/>
            </w:tcBorders>
            <w:noWrap/>
            <w:vAlign w:val="bottom"/>
          </w:tcPr>
          <w:p w14:paraId="1BAB0D84" w14:textId="62066E66" w:rsidR="00955E98" w:rsidRPr="00955E98" w:rsidRDefault="00955E98" w:rsidP="00955E98">
            <w:pPr>
              <w:pStyle w:val="NoSpacing"/>
              <w:rPr>
                <w:rFonts w:ascii="Arial" w:hAnsi="Arial" w:cs="Arial"/>
                <w:sz w:val="24"/>
                <w:szCs w:val="24"/>
              </w:rPr>
            </w:pPr>
            <w:r w:rsidRPr="00955E98">
              <w:rPr>
                <w:rFonts w:ascii="Arial" w:hAnsi="Arial" w:cs="Arial"/>
                <w:sz w:val="24"/>
                <w:szCs w:val="24"/>
              </w:rPr>
              <w:t>2020</w:t>
            </w:r>
          </w:p>
        </w:tc>
        <w:tc>
          <w:tcPr>
            <w:tcW w:w="2337" w:type="dxa"/>
            <w:tcBorders>
              <w:top w:val="single" w:sz="4" w:space="0" w:color="auto"/>
              <w:left w:val="single" w:sz="4" w:space="0" w:color="auto"/>
              <w:bottom w:val="single" w:sz="4" w:space="0" w:color="auto"/>
              <w:right w:val="single" w:sz="4" w:space="0" w:color="auto"/>
            </w:tcBorders>
            <w:noWrap/>
          </w:tcPr>
          <w:p w14:paraId="0C323C86" w14:textId="71104944" w:rsidR="00955E98" w:rsidRPr="00955E98" w:rsidRDefault="00955E98" w:rsidP="00955E98">
            <w:pPr>
              <w:pStyle w:val="NoSpacing"/>
              <w:rPr>
                <w:rFonts w:ascii="Arial" w:hAnsi="Arial" w:cs="Arial"/>
                <w:sz w:val="24"/>
                <w:szCs w:val="24"/>
              </w:rPr>
            </w:pPr>
            <w:r w:rsidRPr="00955E98">
              <w:rPr>
                <w:rFonts w:ascii="Arial" w:hAnsi="Arial" w:cs="Arial"/>
                <w:sz w:val="24"/>
                <w:szCs w:val="24"/>
              </w:rPr>
              <w:t>92</w:t>
            </w:r>
          </w:p>
        </w:tc>
        <w:tc>
          <w:tcPr>
            <w:tcW w:w="1984" w:type="dxa"/>
            <w:tcBorders>
              <w:top w:val="single" w:sz="4" w:space="0" w:color="auto"/>
              <w:left w:val="single" w:sz="4" w:space="0" w:color="auto"/>
              <w:bottom w:val="single" w:sz="4" w:space="0" w:color="auto"/>
              <w:right w:val="single" w:sz="4" w:space="0" w:color="auto"/>
            </w:tcBorders>
            <w:noWrap/>
          </w:tcPr>
          <w:p w14:paraId="7E48A3A9" w14:textId="3EBCA6B5" w:rsidR="00955E98" w:rsidRPr="00955E98" w:rsidRDefault="00955E98" w:rsidP="00955E98">
            <w:pPr>
              <w:pStyle w:val="NoSpacing"/>
              <w:rPr>
                <w:rFonts w:ascii="Arial" w:hAnsi="Arial" w:cs="Arial"/>
                <w:sz w:val="24"/>
                <w:szCs w:val="24"/>
              </w:rPr>
            </w:pPr>
            <w:r w:rsidRPr="00955E98">
              <w:rPr>
                <w:rFonts w:ascii="Arial" w:hAnsi="Arial" w:cs="Arial"/>
                <w:sz w:val="24"/>
                <w:szCs w:val="24"/>
              </w:rPr>
              <w:t>2</w:t>
            </w:r>
          </w:p>
        </w:tc>
        <w:tc>
          <w:tcPr>
            <w:tcW w:w="1983" w:type="dxa"/>
            <w:tcBorders>
              <w:top w:val="single" w:sz="4" w:space="0" w:color="auto"/>
              <w:left w:val="single" w:sz="4" w:space="0" w:color="auto"/>
              <w:bottom w:val="single" w:sz="4" w:space="0" w:color="auto"/>
              <w:right w:val="single" w:sz="4" w:space="0" w:color="auto"/>
            </w:tcBorders>
            <w:vAlign w:val="bottom"/>
          </w:tcPr>
          <w:p w14:paraId="43BB996F" w14:textId="74CA68E3" w:rsidR="00955E98" w:rsidRPr="00955E98" w:rsidRDefault="00955E98" w:rsidP="00955E98">
            <w:pPr>
              <w:pStyle w:val="NoSpacing"/>
              <w:rPr>
                <w:rFonts w:ascii="Arial" w:hAnsi="Arial" w:cs="Arial"/>
                <w:sz w:val="24"/>
                <w:szCs w:val="24"/>
              </w:rPr>
            </w:pPr>
            <w:r w:rsidRPr="00955E98">
              <w:rPr>
                <w:rFonts w:ascii="Arial" w:hAnsi="Arial" w:cs="Arial"/>
                <w:sz w:val="24"/>
                <w:szCs w:val="24"/>
              </w:rPr>
              <w:t>2.17%</w:t>
            </w:r>
          </w:p>
        </w:tc>
        <w:tc>
          <w:tcPr>
            <w:tcW w:w="2791" w:type="dxa"/>
            <w:tcBorders>
              <w:top w:val="single" w:sz="4" w:space="0" w:color="auto"/>
              <w:left w:val="single" w:sz="4" w:space="0" w:color="auto"/>
              <w:bottom w:val="single" w:sz="4" w:space="0" w:color="auto"/>
              <w:right w:val="single" w:sz="4" w:space="0" w:color="auto"/>
            </w:tcBorders>
            <w:vAlign w:val="bottom"/>
          </w:tcPr>
          <w:p w14:paraId="0EFA07BA" w14:textId="2FE559EC" w:rsidR="00955E98" w:rsidRPr="00955E98" w:rsidRDefault="00955E98" w:rsidP="00955E98">
            <w:pPr>
              <w:pStyle w:val="NoSpacing"/>
              <w:rPr>
                <w:rFonts w:ascii="Arial" w:hAnsi="Arial" w:cs="Arial"/>
                <w:sz w:val="24"/>
                <w:szCs w:val="24"/>
              </w:rPr>
            </w:pPr>
            <w:r w:rsidRPr="00955E98">
              <w:rPr>
                <w:rFonts w:ascii="Arial" w:hAnsi="Arial" w:cs="Arial"/>
                <w:sz w:val="24"/>
                <w:szCs w:val="24"/>
              </w:rPr>
              <w:t>14.41%</w:t>
            </w:r>
          </w:p>
        </w:tc>
      </w:tr>
    </w:tbl>
    <w:p w14:paraId="38262CEE" w14:textId="77777777" w:rsidR="00C204B8" w:rsidRPr="00303C62" w:rsidRDefault="00C204B8" w:rsidP="00C204B8">
      <w:pPr>
        <w:rPr>
          <w:rFonts w:ascii="Arial" w:hAnsi="Arial" w:cs="Arial"/>
          <w:b/>
          <w:sz w:val="24"/>
        </w:rPr>
      </w:pPr>
    </w:p>
    <w:p w14:paraId="030405BD" w14:textId="4E4B41BF" w:rsidR="000539A8" w:rsidRPr="00303C62" w:rsidRDefault="00CA2438" w:rsidP="00944173">
      <w:pPr>
        <w:pStyle w:val="Heading1"/>
        <w:rPr>
          <w:rFonts w:ascii="Arial" w:hAnsi="Arial" w:cs="Arial"/>
          <w:b/>
          <w:color w:val="auto"/>
          <w:sz w:val="24"/>
        </w:rPr>
      </w:pPr>
      <w:bookmarkStart w:id="19" w:name="_Toc94709457"/>
      <w:r w:rsidRPr="008E241F">
        <w:rPr>
          <w:rFonts w:ascii="Arial" w:hAnsi="Arial" w:cs="Arial"/>
          <w:b/>
          <w:color w:val="auto"/>
          <w:sz w:val="24"/>
        </w:rPr>
        <w:t>G</w:t>
      </w:r>
      <w:r w:rsidR="000539A8" w:rsidRPr="008E241F">
        <w:rPr>
          <w:rFonts w:ascii="Arial" w:hAnsi="Arial" w:cs="Arial"/>
          <w:b/>
          <w:color w:val="auto"/>
          <w:sz w:val="24"/>
        </w:rPr>
        <w:t>ENETIC DIVERSITY MEASURES</w:t>
      </w:r>
      <w:bookmarkEnd w:id="19"/>
      <w:r w:rsidR="000539A8" w:rsidRPr="00303C62">
        <w:rPr>
          <w:rFonts w:ascii="Arial" w:hAnsi="Arial" w:cs="Arial"/>
          <w:b/>
          <w:color w:val="auto"/>
          <w:sz w:val="24"/>
        </w:rPr>
        <w:t xml:space="preserve"> </w:t>
      </w:r>
    </w:p>
    <w:p w14:paraId="4C5CC933" w14:textId="77777777" w:rsidR="00165C84" w:rsidRPr="00303C62" w:rsidRDefault="00165C84" w:rsidP="00C204B8">
      <w:pPr>
        <w:spacing w:after="0"/>
        <w:rPr>
          <w:rFonts w:ascii="Arial" w:hAnsi="Arial" w:cs="Arial"/>
          <w:sz w:val="24"/>
          <w:szCs w:val="24"/>
        </w:rPr>
      </w:pPr>
    </w:p>
    <w:p w14:paraId="71AD02DF" w14:textId="2EC4A774" w:rsidR="00C70709" w:rsidRDefault="00CA2438" w:rsidP="00DC45BD">
      <w:pPr>
        <w:rPr>
          <w:rFonts w:ascii="Arial" w:hAnsi="Arial" w:cs="Arial"/>
          <w:sz w:val="24"/>
          <w:szCs w:val="24"/>
        </w:rPr>
      </w:pPr>
      <w:r w:rsidRPr="00303C62">
        <w:rPr>
          <w:rFonts w:ascii="Arial" w:hAnsi="Arial" w:cs="Arial"/>
          <w:sz w:val="24"/>
          <w:szCs w:val="24"/>
        </w:rPr>
        <w:t>The effective population size is the number of breeding animals in an idealised, hypothetical population that would be expected to show the same rate of loss of genetic diversity (rate of inbreeding) as the population in question; it can be thought of as the size of the ‘gene pool’ of the breed.</w:t>
      </w:r>
    </w:p>
    <w:p w14:paraId="4958D4B2" w14:textId="002CAE5D" w:rsidR="00C70709" w:rsidRDefault="00C70709" w:rsidP="00DC45BD">
      <w:pPr>
        <w:rPr>
          <w:rFonts w:ascii="Arial" w:hAnsi="Arial" w:cs="Arial"/>
          <w:sz w:val="24"/>
          <w:szCs w:val="24"/>
        </w:rPr>
      </w:pPr>
      <w:r w:rsidRPr="00236B54">
        <w:rPr>
          <w:rFonts w:ascii="Arial" w:hAnsi="Arial" w:cs="Arial"/>
          <w:sz w:val="24"/>
          <w:szCs w:val="24"/>
        </w:rPr>
        <w:t>An effective population size of less than 100 (inbreeding rate of 0.50% per generation) leads to a dramatic increase in the rate of loss of genetic diversity in a breed/population (Food &amp; Agriculture Organisation of the United Nations, “Monitoring animal genetic resources and criteria for prioritization of breeds”, 1992).</w:t>
      </w:r>
      <w:r>
        <w:rPr>
          <w:rFonts w:ascii="Arial" w:hAnsi="Arial" w:cs="Arial"/>
          <w:sz w:val="24"/>
          <w:szCs w:val="24"/>
        </w:rPr>
        <w:t xml:space="preserve"> </w:t>
      </w:r>
      <w:r w:rsidRPr="006F5976">
        <w:rPr>
          <w:rFonts w:ascii="Arial" w:hAnsi="Arial" w:cs="Arial"/>
          <w:sz w:val="24"/>
          <w:szCs w:val="24"/>
        </w:rPr>
        <w:t>An effective population size of below 50 (inbreeding rate of 1.0% per g</w:t>
      </w:r>
      <w:r>
        <w:rPr>
          <w:rFonts w:ascii="Arial" w:hAnsi="Arial" w:cs="Arial"/>
          <w:sz w:val="24"/>
          <w:szCs w:val="24"/>
        </w:rPr>
        <w:t xml:space="preserve">eneration) indicates the future </w:t>
      </w:r>
      <w:r w:rsidRPr="006F5976">
        <w:rPr>
          <w:rFonts w:ascii="Arial" w:hAnsi="Arial" w:cs="Arial"/>
          <w:sz w:val="24"/>
          <w:szCs w:val="24"/>
        </w:rPr>
        <w:t>of the breed many be considered to be at risk (Food &amp; Agriculture Orga</w:t>
      </w:r>
      <w:r>
        <w:rPr>
          <w:rFonts w:ascii="Arial" w:hAnsi="Arial" w:cs="Arial"/>
          <w:sz w:val="24"/>
          <w:szCs w:val="24"/>
        </w:rPr>
        <w:t xml:space="preserve">nisation of the United Nations, </w:t>
      </w:r>
      <w:r w:rsidRPr="006F5976">
        <w:rPr>
          <w:rFonts w:ascii="Arial" w:hAnsi="Arial" w:cs="Arial"/>
          <w:sz w:val="24"/>
          <w:szCs w:val="24"/>
        </w:rPr>
        <w:t>“Breeding strategies for sustainable management of animal genetic resources”, 2010).</w:t>
      </w:r>
    </w:p>
    <w:p w14:paraId="55DA1B1C" w14:textId="3982651A" w:rsidR="00C70709" w:rsidRDefault="00C70709" w:rsidP="00DC45BD">
      <w:pPr>
        <w:rPr>
          <w:rFonts w:ascii="Arial" w:hAnsi="Arial" w:cs="Arial"/>
          <w:b/>
          <w:bCs/>
          <w:sz w:val="24"/>
          <w:szCs w:val="24"/>
        </w:rPr>
      </w:pPr>
      <w:r>
        <w:rPr>
          <w:rFonts w:ascii="Arial" w:hAnsi="Arial" w:cs="Arial"/>
          <w:b/>
          <w:bCs/>
          <w:sz w:val="24"/>
          <w:szCs w:val="24"/>
        </w:rPr>
        <w:t xml:space="preserve">Groenendael </w:t>
      </w:r>
    </w:p>
    <w:p w14:paraId="10AA77E3" w14:textId="4EC148BB" w:rsidR="00C70709" w:rsidRDefault="00C70709" w:rsidP="00DC45BD">
      <w:pPr>
        <w:rPr>
          <w:rFonts w:ascii="Arial" w:hAnsi="Arial" w:cs="Arial"/>
          <w:sz w:val="24"/>
          <w:szCs w:val="24"/>
        </w:rPr>
      </w:pPr>
      <w:r>
        <w:rPr>
          <w:rFonts w:ascii="Arial" w:hAnsi="Arial" w:cs="Arial"/>
          <w:sz w:val="24"/>
          <w:szCs w:val="24"/>
        </w:rPr>
        <w:t xml:space="preserve">In </w:t>
      </w:r>
      <w:r w:rsidRPr="00A9225F">
        <w:rPr>
          <w:rFonts w:ascii="Arial" w:hAnsi="Arial" w:cs="Arial"/>
          <w:sz w:val="24"/>
          <w:szCs w:val="24"/>
        </w:rPr>
        <w:t xml:space="preserve">the population analysis undertaken by the Kennel Club in </w:t>
      </w:r>
      <w:r>
        <w:rPr>
          <w:rFonts w:ascii="Arial" w:hAnsi="Arial" w:cs="Arial"/>
          <w:sz w:val="24"/>
          <w:szCs w:val="24"/>
        </w:rPr>
        <w:t>2022</w:t>
      </w:r>
      <w:r w:rsidRPr="00A9225F">
        <w:rPr>
          <w:rFonts w:ascii="Arial" w:hAnsi="Arial" w:cs="Arial"/>
          <w:sz w:val="24"/>
          <w:szCs w:val="24"/>
        </w:rPr>
        <w:t xml:space="preserve">, an estimated effective population size of </w:t>
      </w:r>
      <w:r>
        <w:rPr>
          <w:rFonts w:ascii="Arial" w:hAnsi="Arial" w:cs="Arial"/>
          <w:b/>
          <w:bCs/>
          <w:sz w:val="24"/>
          <w:szCs w:val="24"/>
        </w:rPr>
        <w:t>NA</w:t>
      </w:r>
      <w:r w:rsidRPr="00A9225F">
        <w:rPr>
          <w:rFonts w:ascii="Arial" w:hAnsi="Arial" w:cs="Arial"/>
          <w:b/>
          <w:bCs/>
          <w:sz w:val="24"/>
          <w:szCs w:val="24"/>
        </w:rPr>
        <w:t xml:space="preserve"> </w:t>
      </w:r>
      <w:r w:rsidRPr="00A9225F">
        <w:rPr>
          <w:rFonts w:ascii="Arial" w:hAnsi="Arial" w:cs="Arial"/>
          <w:sz w:val="24"/>
          <w:szCs w:val="24"/>
        </w:rPr>
        <w:t xml:space="preserve">was reported (estimated using the rate of inbreeding over the period </w:t>
      </w:r>
      <w:r>
        <w:rPr>
          <w:rFonts w:ascii="Arial" w:hAnsi="Arial" w:cs="Arial"/>
          <w:sz w:val="24"/>
          <w:szCs w:val="24"/>
        </w:rPr>
        <w:t>1990</w:t>
      </w:r>
      <w:r w:rsidRPr="00A9225F">
        <w:rPr>
          <w:rFonts w:ascii="Arial" w:hAnsi="Arial" w:cs="Arial"/>
          <w:sz w:val="24"/>
          <w:szCs w:val="24"/>
        </w:rPr>
        <w:t>-20</w:t>
      </w:r>
      <w:r>
        <w:rPr>
          <w:rFonts w:ascii="Arial" w:hAnsi="Arial" w:cs="Arial"/>
          <w:sz w:val="24"/>
          <w:szCs w:val="24"/>
        </w:rPr>
        <w:t>20</w:t>
      </w:r>
      <w:r w:rsidRPr="00A9225F">
        <w:rPr>
          <w:rFonts w:ascii="Arial" w:hAnsi="Arial" w:cs="Arial"/>
          <w:sz w:val="24"/>
          <w:szCs w:val="24"/>
        </w:rPr>
        <w:t>).</w:t>
      </w:r>
      <w:r>
        <w:rPr>
          <w:rFonts w:ascii="Arial" w:hAnsi="Arial" w:cs="Arial"/>
          <w:sz w:val="24"/>
          <w:szCs w:val="24"/>
        </w:rPr>
        <w:t xml:space="preserve"> </w:t>
      </w:r>
      <w:r w:rsidR="00AF552C" w:rsidRPr="00AF552C">
        <w:rPr>
          <w:rFonts w:ascii="Arial" w:hAnsi="Arial" w:cs="Arial"/>
          <w:sz w:val="24"/>
          <w:szCs w:val="24"/>
        </w:rPr>
        <w:t xml:space="preserve">Where the rate of inbreeding is negative (implying increasing genetic diversity in the breed), effective population size is denoted </w:t>
      </w:r>
      <w:r w:rsidR="00AF552C">
        <w:rPr>
          <w:rFonts w:ascii="Arial" w:hAnsi="Arial" w:cs="Arial"/>
          <w:sz w:val="24"/>
          <w:szCs w:val="24"/>
        </w:rPr>
        <w:t>as NA</w:t>
      </w:r>
      <w:r w:rsidR="00AF552C" w:rsidRPr="00AF552C">
        <w:rPr>
          <w:rFonts w:ascii="Arial" w:hAnsi="Arial" w:cs="Arial"/>
          <w:sz w:val="24"/>
          <w:szCs w:val="24"/>
        </w:rPr>
        <w:t>.</w:t>
      </w:r>
      <w:r w:rsidR="00443D6C">
        <w:rPr>
          <w:rFonts w:ascii="Arial" w:hAnsi="Arial" w:cs="Arial"/>
          <w:sz w:val="24"/>
          <w:szCs w:val="24"/>
        </w:rPr>
        <w:t xml:space="preserve"> However, the figures produced for each variety should also be considered in tandem with this information, and it should also be noted that the small number of dogs registered for each variety will result in some fluctuation in the effective population size.</w:t>
      </w:r>
    </w:p>
    <w:p w14:paraId="0AAC91FC" w14:textId="315C5657" w:rsidR="00C70709" w:rsidRPr="00A9225F" w:rsidRDefault="00C70709" w:rsidP="00C70709">
      <w:pPr>
        <w:rPr>
          <w:rFonts w:ascii="Arial" w:hAnsi="Arial" w:cs="Arial"/>
          <w:sz w:val="24"/>
          <w:szCs w:val="24"/>
        </w:rPr>
      </w:pPr>
      <w:r w:rsidRPr="00795C07">
        <w:rPr>
          <w:rFonts w:ascii="Arial" w:hAnsi="Arial" w:cs="Arial"/>
          <w:sz w:val="24"/>
          <w:szCs w:val="24"/>
        </w:rPr>
        <w:t xml:space="preserve">Annual mean observed inbreeding coefficient (showing loss of genetic diversity) and mean expected inbreeding </w:t>
      </w:r>
      <w:r w:rsidRPr="0078522C">
        <w:rPr>
          <w:rFonts w:ascii="Arial" w:hAnsi="Arial" w:cs="Arial"/>
          <w:sz w:val="24"/>
          <w:szCs w:val="24"/>
        </w:rPr>
        <w:t>coefficient (from simulated ‘random mating’) over the period 19</w:t>
      </w:r>
      <w:r>
        <w:rPr>
          <w:rFonts w:ascii="Arial" w:hAnsi="Arial" w:cs="Arial"/>
          <w:sz w:val="24"/>
          <w:szCs w:val="24"/>
        </w:rPr>
        <w:t>9</w:t>
      </w:r>
      <w:r w:rsidRPr="0078522C">
        <w:rPr>
          <w:rFonts w:ascii="Arial" w:hAnsi="Arial" w:cs="Arial"/>
          <w:sz w:val="24"/>
          <w:szCs w:val="24"/>
        </w:rPr>
        <w:t>0-20</w:t>
      </w:r>
      <w:r>
        <w:rPr>
          <w:rFonts w:ascii="Arial" w:hAnsi="Arial" w:cs="Arial"/>
          <w:sz w:val="24"/>
          <w:szCs w:val="24"/>
        </w:rPr>
        <w:t>20</w:t>
      </w:r>
      <w:r w:rsidRPr="0078522C">
        <w:rPr>
          <w:rFonts w:ascii="Arial" w:hAnsi="Arial" w:cs="Arial"/>
          <w:sz w:val="24"/>
          <w:szCs w:val="24"/>
        </w:rPr>
        <w:t xml:space="preserve"> </w:t>
      </w:r>
      <w:r>
        <w:rPr>
          <w:rFonts w:ascii="Arial" w:hAnsi="Arial" w:cs="Arial"/>
          <w:sz w:val="24"/>
          <w:szCs w:val="24"/>
        </w:rPr>
        <w:t xml:space="preserve">for the Groenendael </w:t>
      </w:r>
      <w:r w:rsidRPr="0078522C">
        <w:rPr>
          <w:rFonts w:ascii="Arial" w:hAnsi="Arial" w:cs="Arial"/>
          <w:sz w:val="24"/>
          <w:szCs w:val="24"/>
        </w:rPr>
        <w:t xml:space="preserve">are shown in Figure </w:t>
      </w:r>
      <w:r w:rsidR="008E241F">
        <w:rPr>
          <w:rFonts w:ascii="Arial" w:hAnsi="Arial" w:cs="Arial"/>
          <w:sz w:val="24"/>
          <w:szCs w:val="24"/>
        </w:rPr>
        <w:t>13</w:t>
      </w:r>
      <w:r w:rsidRPr="0078522C">
        <w:rPr>
          <w:rFonts w:ascii="Arial" w:hAnsi="Arial" w:cs="Arial"/>
          <w:sz w:val="24"/>
          <w:szCs w:val="24"/>
        </w:rPr>
        <w:t xml:space="preserve">. The observed inbreeding coefficient </w:t>
      </w:r>
      <w:r>
        <w:rPr>
          <w:rFonts w:ascii="Arial" w:hAnsi="Arial" w:cs="Arial"/>
          <w:sz w:val="24"/>
          <w:szCs w:val="24"/>
        </w:rPr>
        <w:t>has somewhat plateaued, and possibly beginning to decline, albeit with a degree of fluctuation</w:t>
      </w:r>
      <w:r w:rsidRPr="0078522C">
        <w:rPr>
          <w:rFonts w:ascii="Arial" w:hAnsi="Arial" w:cs="Arial"/>
          <w:sz w:val="24"/>
          <w:szCs w:val="24"/>
        </w:rPr>
        <w:t>.</w:t>
      </w:r>
      <w:r>
        <w:rPr>
          <w:rFonts w:ascii="Arial" w:hAnsi="Arial" w:cs="Arial"/>
          <w:sz w:val="24"/>
          <w:szCs w:val="24"/>
        </w:rPr>
        <w:t xml:space="preserve">    </w:t>
      </w:r>
    </w:p>
    <w:p w14:paraId="196920BA" w14:textId="77777777" w:rsidR="00C70709" w:rsidRPr="00A9225F" w:rsidRDefault="00C70709" w:rsidP="00C70709">
      <w:pPr>
        <w:rPr>
          <w:rFonts w:ascii="Arial" w:eastAsia="Arial" w:hAnsi="Arial" w:cs="Arial"/>
          <w:sz w:val="24"/>
          <w:szCs w:val="24"/>
        </w:rPr>
      </w:pPr>
      <w:r w:rsidRPr="00A9225F">
        <w:rPr>
          <w:rFonts w:ascii="Arial" w:hAnsi="Arial" w:cs="Arial"/>
          <w:sz w:val="24"/>
          <w:szCs w:val="24"/>
        </w:rPr>
        <w:t>It should be noted that, while animals imported from overseas may appear completely unrelated, this is not always the case. Often the pedigree available to the Kennel Club is limited in the number of generations, hampering the ability to detect true, albeit distant, relationships.</w:t>
      </w:r>
    </w:p>
    <w:p w14:paraId="7119518A" w14:textId="77777777" w:rsidR="00C70709" w:rsidRDefault="00C70709" w:rsidP="00C70709">
      <w:pPr>
        <w:rPr>
          <w:rFonts w:ascii="Arial" w:hAnsi="Arial" w:cs="Arial"/>
          <w:color w:val="1F4E79" w:themeColor="accent1" w:themeShade="80"/>
          <w:sz w:val="24"/>
          <w:szCs w:val="24"/>
        </w:rPr>
      </w:pPr>
      <w:r w:rsidRPr="00A9225F">
        <w:rPr>
          <w:rFonts w:ascii="Arial" w:hAnsi="Arial" w:cs="Arial"/>
          <w:sz w:val="24"/>
          <w:szCs w:val="24"/>
        </w:rPr>
        <w:t xml:space="preserve">For full interpretation see Lewis et al, 2015 </w:t>
      </w:r>
      <w:hyperlink r:id="rId28" w:history="1">
        <w:r w:rsidRPr="0008409B">
          <w:rPr>
            <w:rStyle w:val="Hyperlink"/>
            <w:rFonts w:ascii="Arial" w:hAnsi="Arial" w:cs="Arial"/>
            <w:color w:val="1F4E79" w:themeColor="accent1" w:themeShade="80"/>
            <w:sz w:val="24"/>
            <w:szCs w:val="24"/>
          </w:rPr>
          <w:t>https://cgejournal.biomedcentral.com/articles/10.1186/s40575-015-0027-4</w:t>
        </w:r>
      </w:hyperlink>
      <w:r w:rsidRPr="0008409B">
        <w:rPr>
          <w:rFonts w:ascii="Arial" w:hAnsi="Arial" w:cs="Arial"/>
          <w:color w:val="1F4E79" w:themeColor="accent1" w:themeShade="80"/>
          <w:sz w:val="24"/>
          <w:szCs w:val="24"/>
        </w:rPr>
        <w:t>.</w:t>
      </w:r>
    </w:p>
    <w:p w14:paraId="5A6D7873" w14:textId="49EF5D5B" w:rsidR="00C70709" w:rsidRDefault="00C70709" w:rsidP="00DC45BD">
      <w:pPr>
        <w:rPr>
          <w:rFonts w:ascii="Arial" w:hAnsi="Arial" w:cs="Arial"/>
          <w:sz w:val="24"/>
          <w:szCs w:val="24"/>
        </w:rPr>
      </w:pPr>
      <w:r w:rsidRPr="00A9225F">
        <w:rPr>
          <w:rFonts w:ascii="Arial" w:hAnsi="Arial" w:cs="Arial"/>
          <w:sz w:val="24"/>
          <w:szCs w:val="24"/>
        </w:rPr>
        <w:t xml:space="preserve"> </w:t>
      </w:r>
      <w:r>
        <w:rPr>
          <w:noProof/>
          <w:lang w:eastAsia="en-GB"/>
        </w:rPr>
        <w:drawing>
          <wp:inline distT="0" distB="0" distL="0" distR="0" wp14:anchorId="632EA1C3" wp14:editId="1705710B">
            <wp:extent cx="5911646" cy="4436198"/>
            <wp:effectExtent l="0" t="0" r="0" b="254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9610" cy="4442174"/>
                    </a:xfrm>
                    <a:prstGeom prst="rect">
                      <a:avLst/>
                    </a:prstGeom>
                    <a:noFill/>
                    <a:ln>
                      <a:noFill/>
                    </a:ln>
                  </pic:spPr>
                </pic:pic>
              </a:graphicData>
            </a:graphic>
          </wp:inline>
        </w:drawing>
      </w:r>
      <w:r w:rsidRPr="00A9225F">
        <w:rPr>
          <w:rFonts w:ascii="Arial" w:hAnsi="Arial" w:cs="Arial"/>
          <w:sz w:val="24"/>
          <w:szCs w:val="24"/>
        </w:rPr>
        <w:t xml:space="preserve"> </w:t>
      </w:r>
    </w:p>
    <w:p w14:paraId="0A1FD69C" w14:textId="20764F89" w:rsidR="00C70709" w:rsidRDefault="00C70709" w:rsidP="00C70709">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13</w:t>
      </w:r>
      <w:r w:rsidRPr="00A9225F">
        <w:rPr>
          <w:rFonts w:ascii="Arial" w:hAnsi="Arial" w:cs="Arial"/>
          <w:sz w:val="24"/>
          <w:szCs w:val="24"/>
        </w:rPr>
        <w:t>: Annual mean observed and expected inbreeding coefficients</w:t>
      </w:r>
      <w:r>
        <w:rPr>
          <w:rFonts w:ascii="Arial" w:hAnsi="Arial" w:cs="Arial"/>
          <w:sz w:val="24"/>
          <w:szCs w:val="24"/>
        </w:rPr>
        <w:t xml:space="preserve"> for the Groenendael</w:t>
      </w:r>
      <w:r w:rsidRPr="00A9225F">
        <w:rPr>
          <w:rFonts w:ascii="Arial" w:hAnsi="Arial" w:cs="Arial"/>
          <w:sz w:val="24"/>
          <w:szCs w:val="24"/>
        </w:rPr>
        <w:t xml:space="preserve">. </w:t>
      </w:r>
    </w:p>
    <w:p w14:paraId="35E55D36" w14:textId="146C4127" w:rsidR="00C70709" w:rsidRDefault="00C70709" w:rsidP="00C70709">
      <w:pPr>
        <w:rPr>
          <w:rFonts w:ascii="Arial" w:hAnsi="Arial" w:cs="Arial"/>
          <w:sz w:val="24"/>
          <w:szCs w:val="24"/>
        </w:rPr>
      </w:pPr>
      <w:r w:rsidRPr="00935BA2">
        <w:rPr>
          <w:rFonts w:ascii="Arial" w:hAnsi="Arial" w:cs="Arial"/>
          <w:sz w:val="24"/>
          <w:szCs w:val="24"/>
        </w:rPr>
        <w:t xml:space="preserve">Below is a histogram (‘tally’ distribution) of </w:t>
      </w:r>
      <w:r>
        <w:rPr>
          <w:rFonts w:ascii="Arial" w:hAnsi="Arial" w:cs="Arial"/>
          <w:sz w:val="24"/>
          <w:szCs w:val="24"/>
        </w:rPr>
        <w:t>the proportion</w:t>
      </w:r>
      <w:r w:rsidRPr="00935BA2">
        <w:rPr>
          <w:rFonts w:ascii="Arial" w:hAnsi="Arial" w:cs="Arial"/>
          <w:sz w:val="24"/>
          <w:szCs w:val="24"/>
        </w:rPr>
        <w:t xml:space="preserve"> of progeny per sire and dam over each of </w:t>
      </w:r>
      <w:r>
        <w:rPr>
          <w:rFonts w:ascii="Arial" w:hAnsi="Arial" w:cs="Arial"/>
          <w:sz w:val="24"/>
          <w:szCs w:val="24"/>
        </w:rPr>
        <w:t xml:space="preserve">seven </w:t>
      </w:r>
      <w:r w:rsidRPr="00935BA2">
        <w:rPr>
          <w:rFonts w:ascii="Arial" w:hAnsi="Arial" w:cs="Arial"/>
          <w:sz w:val="24"/>
          <w:szCs w:val="24"/>
        </w:rPr>
        <w:t xml:space="preserve">5-year blocks (Figure </w:t>
      </w:r>
      <w:r w:rsidR="008E241F">
        <w:rPr>
          <w:rFonts w:ascii="Arial" w:hAnsi="Arial" w:cs="Arial"/>
          <w:sz w:val="24"/>
          <w:szCs w:val="24"/>
        </w:rPr>
        <w:t>14</w:t>
      </w:r>
      <w:r w:rsidRPr="00935BA2">
        <w:rPr>
          <w:rFonts w:ascii="Arial" w:hAnsi="Arial" w:cs="Arial"/>
          <w:sz w:val="24"/>
          <w:szCs w:val="24"/>
        </w:rPr>
        <w:t>)</w:t>
      </w:r>
      <w:r>
        <w:rPr>
          <w:rFonts w:ascii="Arial" w:hAnsi="Arial" w:cs="Arial"/>
          <w:sz w:val="24"/>
          <w:szCs w:val="24"/>
        </w:rPr>
        <w:t xml:space="preserve"> for the Groenendael</w:t>
      </w:r>
      <w:r w:rsidRPr="00935BA2">
        <w:rPr>
          <w:rFonts w:ascii="Arial" w:hAnsi="Arial" w:cs="Arial"/>
          <w:sz w:val="24"/>
          <w:szCs w:val="24"/>
        </w:rPr>
        <w:t>. A longer ‘tail’ on the distribution of progeny per sire is indicative of ‘popular sires’ (</w:t>
      </w:r>
      <w:r w:rsidRPr="0078522C">
        <w:rPr>
          <w:rFonts w:ascii="Arial" w:hAnsi="Arial" w:cs="Arial"/>
          <w:sz w:val="24"/>
          <w:szCs w:val="24"/>
        </w:rPr>
        <w:t xml:space="preserve">few sires with a very large number of offspring, known to be a major contributor to a high rate of inbreeding). Throughout the period analysed, there is evidence of </w:t>
      </w:r>
      <w:r>
        <w:rPr>
          <w:rFonts w:ascii="Arial" w:hAnsi="Arial" w:cs="Arial"/>
          <w:sz w:val="24"/>
          <w:szCs w:val="24"/>
        </w:rPr>
        <w:t>the number of popular sires decreasing, however as of 2015-20</w:t>
      </w:r>
      <w:r w:rsidR="0078555C">
        <w:rPr>
          <w:rFonts w:ascii="Arial" w:hAnsi="Arial" w:cs="Arial"/>
          <w:sz w:val="24"/>
          <w:szCs w:val="24"/>
        </w:rPr>
        <w:t>20</w:t>
      </w:r>
      <w:r>
        <w:rPr>
          <w:rFonts w:ascii="Arial" w:hAnsi="Arial" w:cs="Arial"/>
          <w:sz w:val="24"/>
          <w:szCs w:val="24"/>
        </w:rPr>
        <w:t xml:space="preserve"> one sire was responsible for just over a fifth of all progeny registered for the variety.   </w:t>
      </w:r>
    </w:p>
    <w:p w14:paraId="1D648F97" w14:textId="561B2C41" w:rsidR="00C70709" w:rsidRPr="00A9225F" w:rsidRDefault="00C70709" w:rsidP="00C70709">
      <w:pPr>
        <w:spacing w:line="276" w:lineRule="auto"/>
        <w:rPr>
          <w:rFonts w:ascii="Arial" w:hAnsi="Arial" w:cs="Arial"/>
          <w:sz w:val="24"/>
          <w:szCs w:val="24"/>
        </w:rPr>
      </w:pPr>
    </w:p>
    <w:p w14:paraId="7EDD47FE" w14:textId="7795BBAB" w:rsidR="00C70709" w:rsidRDefault="0078555C" w:rsidP="005100D3">
      <w:pPr>
        <w:jc w:val="center"/>
        <w:rPr>
          <w:rFonts w:ascii="Arial" w:hAnsi="Arial" w:cs="Arial"/>
          <w:b/>
          <w:bCs/>
          <w:sz w:val="24"/>
          <w:szCs w:val="24"/>
        </w:rPr>
      </w:pPr>
      <w:r>
        <w:rPr>
          <w:rFonts w:ascii="Arial" w:hAnsi="Arial" w:cs="Arial"/>
          <w:b/>
          <w:bCs/>
          <w:noProof/>
          <w:sz w:val="24"/>
          <w:szCs w:val="24"/>
          <w:lang w:eastAsia="en-GB"/>
        </w:rPr>
        <mc:AlternateContent>
          <mc:Choice Requires="wpg">
            <w:drawing>
              <wp:inline distT="0" distB="0" distL="0" distR="0" wp14:anchorId="2E357BE3" wp14:editId="46CE5ED4">
                <wp:extent cx="6245678" cy="4526280"/>
                <wp:effectExtent l="0" t="0" r="3175" b="7620"/>
                <wp:docPr id="38" name="Group 38"/>
                <wp:cNvGraphicFramePr/>
                <a:graphic xmlns:a="http://schemas.openxmlformats.org/drawingml/2006/main">
                  <a:graphicData uri="http://schemas.microsoft.com/office/word/2010/wordprocessingGroup">
                    <wpg:wgp>
                      <wpg:cNvGrpSpPr/>
                      <wpg:grpSpPr>
                        <a:xfrm>
                          <a:off x="0" y="0"/>
                          <a:ext cx="6245678" cy="4526280"/>
                          <a:chOff x="0" y="0"/>
                          <a:chExt cx="6245678" cy="4526280"/>
                        </a:xfrm>
                      </wpg:grpSpPr>
                      <pic:pic xmlns:pic="http://schemas.openxmlformats.org/drawingml/2006/picture">
                        <pic:nvPicPr>
                          <pic:cNvPr id="25" name="Picture 25" descr="Diagram, table&#10;&#10;Description automatically generated"/>
                          <pic:cNvPicPr>
                            <a:picLocks noChangeAspect="1"/>
                          </pic:cNvPicPr>
                        </pic:nvPicPr>
                        <pic:blipFill rotWithShape="1">
                          <a:blip r:embed="rId30">
                            <a:extLst>
                              <a:ext uri="{28A0092B-C50C-407E-A947-70E740481C1C}">
                                <a14:useLocalDpi xmlns:a14="http://schemas.microsoft.com/office/drawing/2010/main" val="0"/>
                              </a:ext>
                            </a:extLst>
                          </a:blip>
                          <a:srcRect l="9149" t="5373" r="6500"/>
                          <a:stretch/>
                        </pic:blipFill>
                        <pic:spPr bwMode="auto">
                          <a:xfrm>
                            <a:off x="869133" y="0"/>
                            <a:ext cx="5376545" cy="4526280"/>
                          </a:xfrm>
                          <a:prstGeom prst="rect">
                            <a:avLst/>
                          </a:prstGeom>
                          <a:noFill/>
                          <a:ln>
                            <a:noFill/>
                          </a:ln>
                          <a:extLst>
                            <a:ext uri="{53640926-AAD7-44D8-BBD7-CCE9431645EC}">
                              <a14:shadowObscured xmlns:a14="http://schemas.microsoft.com/office/drawing/2010/main"/>
                            </a:ext>
                          </a:extLst>
                        </pic:spPr>
                      </pic:pic>
                      <wpg:grpSp>
                        <wpg:cNvPr id="30" name="Group 30"/>
                        <wpg:cNvGrpSpPr/>
                        <wpg:grpSpPr>
                          <a:xfrm>
                            <a:off x="0" y="108642"/>
                            <a:ext cx="982345" cy="3808259"/>
                            <a:chOff x="0" y="0"/>
                            <a:chExt cx="982429" cy="3383698"/>
                          </a:xfrm>
                        </wpg:grpSpPr>
                        <wps:wsp>
                          <wps:cNvPr id="31" name="Text Box 2"/>
                          <wps:cNvSpPr txBox="1">
                            <a:spLocks noChangeArrowheads="1"/>
                          </wps:cNvSpPr>
                          <wps:spPr bwMode="auto">
                            <a:xfrm>
                              <a:off x="6350" y="0"/>
                              <a:ext cx="963379" cy="265732"/>
                            </a:xfrm>
                            <a:prstGeom prst="rect">
                              <a:avLst/>
                            </a:prstGeom>
                            <a:solidFill>
                              <a:srgbClr val="FFFFFF"/>
                            </a:solidFill>
                            <a:ln w="9525">
                              <a:solidFill>
                                <a:srgbClr val="000000"/>
                              </a:solidFill>
                              <a:miter lim="800000"/>
                              <a:headEnd/>
                              <a:tailEnd/>
                            </a:ln>
                          </wps:spPr>
                          <wps:txbx>
                            <w:txbxContent>
                              <w:p w14:paraId="149196DA" w14:textId="4BC5056B" w:rsidR="0078555C" w:rsidRPr="00F73DF0" w:rsidRDefault="0078555C" w:rsidP="0078555C">
                                <w:pPr>
                                  <w:rPr>
                                    <w:rFonts w:ascii="Arial" w:hAnsi="Arial" w:cs="Arial"/>
                                  </w:rPr>
                                </w:pPr>
                                <w:r w:rsidRPr="00F73DF0">
                                  <w:rPr>
                                    <w:rFonts w:ascii="Arial" w:hAnsi="Arial" w:cs="Arial"/>
                                  </w:rPr>
                                  <w:t>198</w:t>
                                </w:r>
                                <w:r>
                                  <w:rPr>
                                    <w:rFonts w:ascii="Arial" w:hAnsi="Arial" w:cs="Arial"/>
                                  </w:rPr>
                                  <w:t>5-</w:t>
                                </w:r>
                                <w:r w:rsidRPr="00F73DF0">
                                  <w:rPr>
                                    <w:rFonts w:ascii="Arial" w:hAnsi="Arial" w:cs="Arial"/>
                                  </w:rPr>
                                  <w:t>19</w:t>
                                </w:r>
                                <w:r>
                                  <w:rPr>
                                    <w:rFonts w:ascii="Arial" w:hAnsi="Arial" w:cs="Arial"/>
                                  </w:rPr>
                                  <w:t>89</w:t>
                                </w:r>
                              </w:p>
                            </w:txbxContent>
                          </wps:txbx>
                          <wps:bodyPr rot="0" vert="horz" wrap="square" lIns="91440" tIns="45720" rIns="91440" bIns="45720" anchor="t" anchorCtr="0">
                            <a:noAutofit/>
                          </wps:bodyPr>
                        </wps:wsp>
                        <wps:wsp>
                          <wps:cNvPr id="32" name="Text Box 2"/>
                          <wps:cNvSpPr txBox="1">
                            <a:spLocks noChangeArrowheads="1"/>
                          </wps:cNvSpPr>
                          <wps:spPr bwMode="auto">
                            <a:xfrm>
                              <a:off x="19050" y="501650"/>
                              <a:ext cx="963379" cy="279962"/>
                            </a:xfrm>
                            <a:prstGeom prst="rect">
                              <a:avLst/>
                            </a:prstGeom>
                            <a:solidFill>
                              <a:srgbClr val="FFFFFF"/>
                            </a:solidFill>
                            <a:ln w="9525">
                              <a:solidFill>
                                <a:srgbClr val="000000"/>
                              </a:solidFill>
                              <a:miter lim="800000"/>
                              <a:headEnd/>
                              <a:tailEnd/>
                            </a:ln>
                          </wps:spPr>
                          <wps:txbx>
                            <w:txbxContent>
                              <w:p w14:paraId="3054F82C" w14:textId="0572740B" w:rsidR="0078555C" w:rsidRPr="00F73DF0" w:rsidRDefault="0078555C" w:rsidP="0078555C">
                                <w:pPr>
                                  <w:rPr>
                                    <w:rFonts w:ascii="Arial" w:hAnsi="Arial" w:cs="Arial"/>
                                  </w:rPr>
                                </w:pPr>
                                <w:r w:rsidRPr="00F73DF0">
                                  <w:rPr>
                                    <w:rFonts w:ascii="Arial" w:hAnsi="Arial" w:cs="Arial"/>
                                  </w:rPr>
                                  <w:t>19</w:t>
                                </w:r>
                                <w:r>
                                  <w:rPr>
                                    <w:rFonts w:ascii="Arial" w:hAnsi="Arial" w:cs="Arial"/>
                                  </w:rPr>
                                  <w:t>90</w:t>
                                </w:r>
                                <w:r w:rsidRPr="00F73DF0">
                                  <w:rPr>
                                    <w:rFonts w:ascii="Arial" w:hAnsi="Arial" w:cs="Arial"/>
                                  </w:rPr>
                                  <w:t>-19</w:t>
                                </w:r>
                                <w:r>
                                  <w:rPr>
                                    <w:rFonts w:ascii="Arial" w:hAnsi="Arial" w:cs="Arial"/>
                                  </w:rPr>
                                  <w:t>94</w:t>
                                </w:r>
                              </w:p>
                            </w:txbxContent>
                          </wps:txbx>
                          <wps:bodyPr rot="0" vert="horz" wrap="square" lIns="91440" tIns="45720" rIns="91440" bIns="45720" anchor="t" anchorCtr="0">
                            <a:noAutofit/>
                          </wps:bodyPr>
                        </wps:wsp>
                        <wps:wsp>
                          <wps:cNvPr id="33" name="Text Box 2"/>
                          <wps:cNvSpPr txBox="1">
                            <a:spLocks noChangeArrowheads="1"/>
                          </wps:cNvSpPr>
                          <wps:spPr bwMode="auto">
                            <a:xfrm>
                              <a:off x="6350" y="1035050"/>
                              <a:ext cx="963379" cy="256702"/>
                            </a:xfrm>
                            <a:prstGeom prst="rect">
                              <a:avLst/>
                            </a:prstGeom>
                            <a:solidFill>
                              <a:srgbClr val="FFFFFF"/>
                            </a:solidFill>
                            <a:ln w="9525">
                              <a:solidFill>
                                <a:srgbClr val="000000"/>
                              </a:solidFill>
                              <a:miter lim="800000"/>
                              <a:headEnd/>
                              <a:tailEnd/>
                            </a:ln>
                          </wps:spPr>
                          <wps:txbx>
                            <w:txbxContent>
                              <w:p w14:paraId="46C174B2" w14:textId="3B3622E9" w:rsidR="0078555C" w:rsidRPr="00F73DF0" w:rsidRDefault="0078555C" w:rsidP="0078555C">
                                <w:pPr>
                                  <w:rPr>
                                    <w:rFonts w:ascii="Arial" w:hAnsi="Arial" w:cs="Arial"/>
                                  </w:rPr>
                                </w:pPr>
                                <w:r w:rsidRPr="00F73DF0">
                                  <w:rPr>
                                    <w:rFonts w:ascii="Arial" w:hAnsi="Arial" w:cs="Arial"/>
                                  </w:rPr>
                                  <w:t>199</w:t>
                                </w:r>
                                <w:r>
                                  <w:rPr>
                                    <w:rFonts w:ascii="Arial" w:hAnsi="Arial" w:cs="Arial"/>
                                  </w:rPr>
                                  <w:t>5</w:t>
                                </w:r>
                                <w:r w:rsidRPr="00F73DF0">
                                  <w:rPr>
                                    <w:rFonts w:ascii="Arial" w:hAnsi="Arial" w:cs="Arial"/>
                                  </w:rPr>
                                  <w:t>-199</w:t>
                                </w:r>
                                <w:r>
                                  <w:rPr>
                                    <w:rFonts w:ascii="Arial" w:hAnsi="Arial" w:cs="Arial"/>
                                  </w:rPr>
                                  <w:t>9</w:t>
                                </w:r>
                              </w:p>
                            </w:txbxContent>
                          </wps:txbx>
                          <wps:bodyPr rot="0" vert="horz" wrap="square" lIns="91440" tIns="45720" rIns="91440" bIns="45720" anchor="t" anchorCtr="0">
                            <a:noAutofit/>
                          </wps:bodyPr>
                        </wps:wsp>
                        <wps:wsp>
                          <wps:cNvPr id="34" name="Text Box 2"/>
                          <wps:cNvSpPr txBox="1">
                            <a:spLocks noChangeArrowheads="1"/>
                          </wps:cNvSpPr>
                          <wps:spPr bwMode="auto">
                            <a:xfrm>
                              <a:off x="6350" y="1549400"/>
                              <a:ext cx="963379" cy="265963"/>
                            </a:xfrm>
                            <a:prstGeom prst="rect">
                              <a:avLst/>
                            </a:prstGeom>
                            <a:solidFill>
                              <a:srgbClr val="FFFFFF"/>
                            </a:solidFill>
                            <a:ln w="9525">
                              <a:solidFill>
                                <a:srgbClr val="000000"/>
                              </a:solidFill>
                              <a:miter lim="800000"/>
                              <a:headEnd/>
                              <a:tailEnd/>
                            </a:ln>
                          </wps:spPr>
                          <wps:txbx>
                            <w:txbxContent>
                              <w:p w14:paraId="06A699CC" w14:textId="2EE88858" w:rsidR="0078555C" w:rsidRPr="00F73DF0" w:rsidRDefault="0078555C" w:rsidP="0078555C">
                                <w:pPr>
                                  <w:rPr>
                                    <w:rFonts w:ascii="Arial" w:hAnsi="Arial" w:cs="Arial"/>
                                  </w:rPr>
                                </w:pPr>
                                <w:r>
                                  <w:rPr>
                                    <w:rFonts w:ascii="Arial" w:hAnsi="Arial" w:cs="Arial"/>
                                  </w:rPr>
                                  <w:t>2000</w:t>
                                </w:r>
                                <w:r w:rsidRPr="00F73DF0">
                                  <w:rPr>
                                    <w:rFonts w:ascii="Arial" w:hAnsi="Arial" w:cs="Arial"/>
                                  </w:rPr>
                                  <w:t>-</w:t>
                                </w:r>
                                <w:r>
                                  <w:rPr>
                                    <w:rFonts w:ascii="Arial" w:hAnsi="Arial" w:cs="Arial"/>
                                  </w:rPr>
                                  <w:t>2004</w:t>
                                </w:r>
                              </w:p>
                            </w:txbxContent>
                          </wps:txbx>
                          <wps:bodyPr rot="0" vert="horz" wrap="square" lIns="91440" tIns="45720" rIns="91440" bIns="45720" anchor="t" anchorCtr="0">
                            <a:noAutofit/>
                          </wps:bodyPr>
                        </wps:wsp>
                        <wps:wsp>
                          <wps:cNvPr id="35" name="Text Box 2"/>
                          <wps:cNvSpPr txBox="1">
                            <a:spLocks noChangeArrowheads="1"/>
                          </wps:cNvSpPr>
                          <wps:spPr bwMode="auto">
                            <a:xfrm>
                              <a:off x="0" y="2051050"/>
                              <a:ext cx="963379" cy="268338"/>
                            </a:xfrm>
                            <a:prstGeom prst="rect">
                              <a:avLst/>
                            </a:prstGeom>
                            <a:solidFill>
                              <a:srgbClr val="FFFFFF"/>
                            </a:solidFill>
                            <a:ln w="9525">
                              <a:solidFill>
                                <a:srgbClr val="000000"/>
                              </a:solidFill>
                              <a:miter lim="800000"/>
                              <a:headEnd/>
                              <a:tailEnd/>
                            </a:ln>
                          </wps:spPr>
                          <wps:txbx>
                            <w:txbxContent>
                              <w:p w14:paraId="4066E560" w14:textId="2C234853" w:rsidR="0078555C" w:rsidRPr="00F73DF0" w:rsidRDefault="0078555C" w:rsidP="0078555C">
                                <w:pPr>
                                  <w:rPr>
                                    <w:rFonts w:ascii="Arial" w:hAnsi="Arial" w:cs="Arial"/>
                                  </w:rPr>
                                </w:pPr>
                                <w:r w:rsidRPr="00F73DF0">
                                  <w:rPr>
                                    <w:rFonts w:ascii="Arial" w:hAnsi="Arial" w:cs="Arial"/>
                                  </w:rPr>
                                  <w:t>200</w:t>
                                </w:r>
                                <w:r>
                                  <w:rPr>
                                    <w:rFonts w:ascii="Arial" w:hAnsi="Arial" w:cs="Arial"/>
                                  </w:rPr>
                                  <w:t>5</w:t>
                                </w:r>
                                <w:r w:rsidRPr="00F73DF0">
                                  <w:rPr>
                                    <w:rFonts w:ascii="Arial" w:hAnsi="Arial" w:cs="Arial"/>
                                  </w:rPr>
                                  <w:t>-200</w:t>
                                </w:r>
                                <w:r>
                                  <w:rPr>
                                    <w:rFonts w:ascii="Arial" w:hAnsi="Arial" w:cs="Arial"/>
                                  </w:rPr>
                                  <w:t>9</w:t>
                                </w:r>
                              </w:p>
                            </w:txbxContent>
                          </wps:txbx>
                          <wps:bodyPr rot="0" vert="horz" wrap="square" lIns="91440" tIns="45720" rIns="91440" bIns="45720" anchor="t" anchorCtr="0">
                            <a:noAutofit/>
                          </wps:bodyPr>
                        </wps:wsp>
                        <wps:wsp>
                          <wps:cNvPr id="36" name="Text Box 2"/>
                          <wps:cNvSpPr txBox="1">
                            <a:spLocks noChangeArrowheads="1"/>
                          </wps:cNvSpPr>
                          <wps:spPr bwMode="auto">
                            <a:xfrm>
                              <a:off x="0" y="2559050"/>
                              <a:ext cx="963379" cy="284984"/>
                            </a:xfrm>
                            <a:prstGeom prst="rect">
                              <a:avLst/>
                            </a:prstGeom>
                            <a:solidFill>
                              <a:srgbClr val="FFFFFF"/>
                            </a:solidFill>
                            <a:ln w="9525">
                              <a:solidFill>
                                <a:srgbClr val="000000"/>
                              </a:solidFill>
                              <a:miter lim="800000"/>
                              <a:headEnd/>
                              <a:tailEnd/>
                            </a:ln>
                          </wps:spPr>
                          <wps:txbx>
                            <w:txbxContent>
                              <w:p w14:paraId="467A6B8B" w14:textId="6C7625B3" w:rsidR="0078555C" w:rsidRPr="00F73DF0" w:rsidRDefault="0078555C" w:rsidP="0078555C">
                                <w:pPr>
                                  <w:rPr>
                                    <w:rFonts w:ascii="Arial" w:hAnsi="Arial" w:cs="Arial"/>
                                  </w:rPr>
                                </w:pPr>
                                <w:r w:rsidRPr="00F73DF0">
                                  <w:rPr>
                                    <w:rFonts w:ascii="Arial" w:hAnsi="Arial" w:cs="Arial"/>
                                  </w:rPr>
                                  <w:t>20</w:t>
                                </w:r>
                                <w:r>
                                  <w:rPr>
                                    <w:rFonts w:ascii="Arial" w:hAnsi="Arial" w:cs="Arial"/>
                                  </w:rPr>
                                  <w:t>10</w:t>
                                </w:r>
                                <w:r w:rsidRPr="00F73DF0">
                                  <w:rPr>
                                    <w:rFonts w:ascii="Arial" w:hAnsi="Arial" w:cs="Arial"/>
                                  </w:rPr>
                                  <w:t>-20</w:t>
                                </w:r>
                                <w:r>
                                  <w:rPr>
                                    <w:rFonts w:ascii="Arial" w:hAnsi="Arial" w:cs="Arial"/>
                                  </w:rPr>
                                  <w:t>14</w:t>
                                </w:r>
                              </w:p>
                            </w:txbxContent>
                          </wps:txbx>
                          <wps:bodyPr rot="0" vert="horz" wrap="square" lIns="91440" tIns="45720" rIns="91440" bIns="45720" anchor="t" anchorCtr="0">
                            <a:noAutofit/>
                          </wps:bodyPr>
                        </wps:wsp>
                        <wps:wsp>
                          <wps:cNvPr id="37" name="Text Box 2"/>
                          <wps:cNvSpPr txBox="1">
                            <a:spLocks noChangeArrowheads="1"/>
                          </wps:cNvSpPr>
                          <wps:spPr bwMode="auto">
                            <a:xfrm>
                              <a:off x="6350" y="3092450"/>
                              <a:ext cx="963379" cy="291248"/>
                            </a:xfrm>
                            <a:prstGeom prst="rect">
                              <a:avLst/>
                            </a:prstGeom>
                            <a:solidFill>
                              <a:srgbClr val="FFFFFF"/>
                            </a:solidFill>
                            <a:ln w="9525">
                              <a:solidFill>
                                <a:srgbClr val="000000"/>
                              </a:solidFill>
                              <a:miter lim="800000"/>
                              <a:headEnd/>
                              <a:tailEnd/>
                            </a:ln>
                          </wps:spPr>
                          <wps:txbx>
                            <w:txbxContent>
                              <w:p w14:paraId="617C7AE7" w14:textId="7A6546A6" w:rsidR="0078555C" w:rsidRPr="00F73DF0" w:rsidRDefault="0078555C" w:rsidP="0078555C">
                                <w:pPr>
                                  <w:rPr>
                                    <w:rFonts w:ascii="Arial" w:hAnsi="Arial" w:cs="Arial"/>
                                  </w:rPr>
                                </w:pPr>
                                <w:r w:rsidRPr="00F73DF0">
                                  <w:rPr>
                                    <w:rFonts w:ascii="Arial" w:hAnsi="Arial" w:cs="Arial"/>
                                  </w:rPr>
                                  <w:t>201</w:t>
                                </w:r>
                                <w:r>
                                  <w:rPr>
                                    <w:rFonts w:ascii="Arial" w:hAnsi="Arial" w:cs="Arial"/>
                                  </w:rPr>
                                  <w:t>5</w:t>
                                </w:r>
                                <w:r w:rsidRPr="00F73DF0">
                                  <w:rPr>
                                    <w:rFonts w:ascii="Arial" w:hAnsi="Arial" w:cs="Arial"/>
                                  </w:rPr>
                                  <w:t>-20</w:t>
                                </w:r>
                                <w:r>
                                  <w:rPr>
                                    <w:rFonts w:ascii="Arial" w:hAnsi="Arial" w:cs="Arial"/>
                                  </w:rPr>
                                  <w:t>20</w:t>
                                </w:r>
                              </w:p>
                            </w:txbxContent>
                          </wps:txbx>
                          <wps:bodyPr rot="0" vert="horz" wrap="square" lIns="91440" tIns="45720" rIns="91440" bIns="45720" anchor="t" anchorCtr="0">
                            <a:noAutofit/>
                          </wps:bodyPr>
                        </wps:wsp>
                      </wpg:grpSp>
                    </wpg:wgp>
                  </a:graphicData>
                </a:graphic>
              </wp:inline>
            </w:drawing>
          </mc:Choice>
          <mc:Fallback>
            <w:pict>
              <v:group w14:anchorId="2E357BE3" id="Group 38" o:spid="_x0000_s1030" style="width:491.8pt;height:356.4pt;mso-position-horizontal-relative:char;mso-position-vertical-relative:line" coordsize="62456,45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1" type="#_x0000_t75" alt="Diagram, table&#10;&#10;Description automatically generated" style="position:absolute;left:8691;width:53765;height:45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">
                  <v:imagedata r:id="rId31" o:title="Diagram, table&#10;&#10;Description automatically generated" croptop="3521f" cropleft="5996f" cropright="4260f"/>
                </v:shape>
                <v:group id="Group 30" o:spid="_x0000_s1032" style="position:absolute;top:1086;width:9823;height:38083" coordsize="9824,3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_x0000_s1033" type="#_x0000_t202" style="position:absolute;left:63;width:9634;height: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49196DA" w14:textId="4BC5056B" w:rsidR="0078555C" w:rsidRPr="00F73DF0" w:rsidRDefault="0078555C" w:rsidP="0078555C">
                          <w:pPr>
                            <w:rPr>
                              <w:rFonts w:ascii="Arial" w:hAnsi="Arial" w:cs="Arial"/>
                            </w:rPr>
                          </w:pPr>
                          <w:r w:rsidRPr="00F73DF0">
                            <w:rPr>
                              <w:rFonts w:ascii="Arial" w:hAnsi="Arial" w:cs="Arial"/>
                            </w:rPr>
                            <w:t>198</w:t>
                          </w:r>
                          <w:r>
                            <w:rPr>
                              <w:rFonts w:ascii="Arial" w:hAnsi="Arial" w:cs="Arial"/>
                            </w:rPr>
                            <w:t>5-</w:t>
                          </w:r>
                          <w:r w:rsidRPr="00F73DF0">
                            <w:rPr>
                              <w:rFonts w:ascii="Arial" w:hAnsi="Arial" w:cs="Arial"/>
                            </w:rPr>
                            <w:t>19</w:t>
                          </w:r>
                          <w:r>
                            <w:rPr>
                              <w:rFonts w:ascii="Arial" w:hAnsi="Arial" w:cs="Arial"/>
                            </w:rPr>
                            <w:t>89</w:t>
                          </w:r>
                        </w:p>
                      </w:txbxContent>
                    </v:textbox>
                  </v:shape>
                  <v:shape id="_x0000_s1034" type="#_x0000_t202" style="position:absolute;left:190;top:5016;width:963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3054F82C" w14:textId="0572740B" w:rsidR="0078555C" w:rsidRPr="00F73DF0" w:rsidRDefault="0078555C" w:rsidP="0078555C">
                          <w:pPr>
                            <w:rPr>
                              <w:rFonts w:ascii="Arial" w:hAnsi="Arial" w:cs="Arial"/>
                            </w:rPr>
                          </w:pPr>
                          <w:r w:rsidRPr="00F73DF0">
                            <w:rPr>
                              <w:rFonts w:ascii="Arial" w:hAnsi="Arial" w:cs="Arial"/>
                            </w:rPr>
                            <w:t>19</w:t>
                          </w:r>
                          <w:r>
                            <w:rPr>
                              <w:rFonts w:ascii="Arial" w:hAnsi="Arial" w:cs="Arial"/>
                            </w:rPr>
                            <w:t>90</w:t>
                          </w:r>
                          <w:r w:rsidRPr="00F73DF0">
                            <w:rPr>
                              <w:rFonts w:ascii="Arial" w:hAnsi="Arial" w:cs="Arial"/>
                            </w:rPr>
                            <w:t>-19</w:t>
                          </w:r>
                          <w:r>
                            <w:rPr>
                              <w:rFonts w:ascii="Arial" w:hAnsi="Arial" w:cs="Arial"/>
                            </w:rPr>
                            <w:t>94</w:t>
                          </w:r>
                        </w:p>
                      </w:txbxContent>
                    </v:textbox>
                  </v:shape>
                  <v:shape id="_x0000_s1035" type="#_x0000_t202" style="position:absolute;left:63;top:10350;width:9634;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46C174B2" w14:textId="3B3622E9" w:rsidR="0078555C" w:rsidRPr="00F73DF0" w:rsidRDefault="0078555C" w:rsidP="0078555C">
                          <w:pPr>
                            <w:rPr>
                              <w:rFonts w:ascii="Arial" w:hAnsi="Arial" w:cs="Arial"/>
                            </w:rPr>
                          </w:pPr>
                          <w:r w:rsidRPr="00F73DF0">
                            <w:rPr>
                              <w:rFonts w:ascii="Arial" w:hAnsi="Arial" w:cs="Arial"/>
                            </w:rPr>
                            <w:t>199</w:t>
                          </w:r>
                          <w:r>
                            <w:rPr>
                              <w:rFonts w:ascii="Arial" w:hAnsi="Arial" w:cs="Arial"/>
                            </w:rPr>
                            <w:t>5</w:t>
                          </w:r>
                          <w:r w:rsidRPr="00F73DF0">
                            <w:rPr>
                              <w:rFonts w:ascii="Arial" w:hAnsi="Arial" w:cs="Arial"/>
                            </w:rPr>
                            <w:t>-199</w:t>
                          </w:r>
                          <w:r>
                            <w:rPr>
                              <w:rFonts w:ascii="Arial" w:hAnsi="Arial" w:cs="Arial"/>
                            </w:rPr>
                            <w:t>9</w:t>
                          </w:r>
                        </w:p>
                      </w:txbxContent>
                    </v:textbox>
                  </v:shape>
                  <v:shape id="_x0000_s1036" type="#_x0000_t202" style="position:absolute;left:63;top:15494;width:9634;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06A699CC" w14:textId="2EE88858" w:rsidR="0078555C" w:rsidRPr="00F73DF0" w:rsidRDefault="0078555C" w:rsidP="0078555C">
                          <w:pPr>
                            <w:rPr>
                              <w:rFonts w:ascii="Arial" w:hAnsi="Arial" w:cs="Arial"/>
                            </w:rPr>
                          </w:pPr>
                          <w:r>
                            <w:rPr>
                              <w:rFonts w:ascii="Arial" w:hAnsi="Arial" w:cs="Arial"/>
                            </w:rPr>
                            <w:t>2000</w:t>
                          </w:r>
                          <w:r w:rsidRPr="00F73DF0">
                            <w:rPr>
                              <w:rFonts w:ascii="Arial" w:hAnsi="Arial" w:cs="Arial"/>
                            </w:rPr>
                            <w:t>-</w:t>
                          </w:r>
                          <w:r>
                            <w:rPr>
                              <w:rFonts w:ascii="Arial" w:hAnsi="Arial" w:cs="Arial"/>
                            </w:rPr>
                            <w:t>2004</w:t>
                          </w:r>
                        </w:p>
                      </w:txbxContent>
                    </v:textbox>
                  </v:shape>
                  <v:shape id="_x0000_s1037" type="#_x0000_t202" style="position:absolute;top:20510;width:9633;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4066E560" w14:textId="2C234853" w:rsidR="0078555C" w:rsidRPr="00F73DF0" w:rsidRDefault="0078555C" w:rsidP="0078555C">
                          <w:pPr>
                            <w:rPr>
                              <w:rFonts w:ascii="Arial" w:hAnsi="Arial" w:cs="Arial"/>
                            </w:rPr>
                          </w:pPr>
                          <w:r w:rsidRPr="00F73DF0">
                            <w:rPr>
                              <w:rFonts w:ascii="Arial" w:hAnsi="Arial" w:cs="Arial"/>
                            </w:rPr>
                            <w:t>200</w:t>
                          </w:r>
                          <w:r>
                            <w:rPr>
                              <w:rFonts w:ascii="Arial" w:hAnsi="Arial" w:cs="Arial"/>
                            </w:rPr>
                            <w:t>5</w:t>
                          </w:r>
                          <w:r w:rsidRPr="00F73DF0">
                            <w:rPr>
                              <w:rFonts w:ascii="Arial" w:hAnsi="Arial" w:cs="Arial"/>
                            </w:rPr>
                            <w:t>-200</w:t>
                          </w:r>
                          <w:r>
                            <w:rPr>
                              <w:rFonts w:ascii="Arial" w:hAnsi="Arial" w:cs="Arial"/>
                            </w:rPr>
                            <w:t>9</w:t>
                          </w:r>
                        </w:p>
                      </w:txbxContent>
                    </v:textbox>
                  </v:shape>
                  <v:shape id="_x0000_s1038" type="#_x0000_t202" style="position:absolute;top:25590;width:9633;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467A6B8B" w14:textId="6C7625B3" w:rsidR="0078555C" w:rsidRPr="00F73DF0" w:rsidRDefault="0078555C" w:rsidP="0078555C">
                          <w:pPr>
                            <w:rPr>
                              <w:rFonts w:ascii="Arial" w:hAnsi="Arial" w:cs="Arial"/>
                            </w:rPr>
                          </w:pPr>
                          <w:r w:rsidRPr="00F73DF0">
                            <w:rPr>
                              <w:rFonts w:ascii="Arial" w:hAnsi="Arial" w:cs="Arial"/>
                            </w:rPr>
                            <w:t>20</w:t>
                          </w:r>
                          <w:r>
                            <w:rPr>
                              <w:rFonts w:ascii="Arial" w:hAnsi="Arial" w:cs="Arial"/>
                            </w:rPr>
                            <w:t>10</w:t>
                          </w:r>
                          <w:r w:rsidRPr="00F73DF0">
                            <w:rPr>
                              <w:rFonts w:ascii="Arial" w:hAnsi="Arial" w:cs="Arial"/>
                            </w:rPr>
                            <w:t>-20</w:t>
                          </w:r>
                          <w:r>
                            <w:rPr>
                              <w:rFonts w:ascii="Arial" w:hAnsi="Arial" w:cs="Arial"/>
                            </w:rPr>
                            <w:t>14</w:t>
                          </w:r>
                        </w:p>
                      </w:txbxContent>
                    </v:textbox>
                  </v:shape>
                  <v:shape id="_x0000_s1039" type="#_x0000_t202" style="position:absolute;left:63;top:30924;width:9634;height:2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617C7AE7" w14:textId="7A6546A6" w:rsidR="0078555C" w:rsidRPr="00F73DF0" w:rsidRDefault="0078555C" w:rsidP="0078555C">
                          <w:pPr>
                            <w:rPr>
                              <w:rFonts w:ascii="Arial" w:hAnsi="Arial" w:cs="Arial"/>
                            </w:rPr>
                          </w:pPr>
                          <w:r w:rsidRPr="00F73DF0">
                            <w:rPr>
                              <w:rFonts w:ascii="Arial" w:hAnsi="Arial" w:cs="Arial"/>
                            </w:rPr>
                            <w:t>201</w:t>
                          </w:r>
                          <w:r>
                            <w:rPr>
                              <w:rFonts w:ascii="Arial" w:hAnsi="Arial" w:cs="Arial"/>
                            </w:rPr>
                            <w:t>5</w:t>
                          </w:r>
                          <w:r w:rsidRPr="00F73DF0">
                            <w:rPr>
                              <w:rFonts w:ascii="Arial" w:hAnsi="Arial" w:cs="Arial"/>
                            </w:rPr>
                            <w:t>-20</w:t>
                          </w:r>
                          <w:r>
                            <w:rPr>
                              <w:rFonts w:ascii="Arial" w:hAnsi="Arial" w:cs="Arial"/>
                            </w:rPr>
                            <w:t>20</w:t>
                          </w:r>
                        </w:p>
                      </w:txbxContent>
                    </v:textbox>
                  </v:shape>
                </v:group>
                <w10:anchorlock/>
              </v:group>
            </w:pict>
          </mc:Fallback>
        </mc:AlternateContent>
      </w:r>
    </w:p>
    <w:p w14:paraId="4966772F" w14:textId="08124AE3" w:rsidR="005100D3" w:rsidRPr="005100D3" w:rsidRDefault="005100D3" w:rsidP="005100D3">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14</w:t>
      </w:r>
      <w:r w:rsidRPr="00A9225F">
        <w:rPr>
          <w:rFonts w:ascii="Arial" w:hAnsi="Arial" w:cs="Arial"/>
          <w:sz w:val="24"/>
          <w:szCs w:val="24"/>
        </w:rPr>
        <w:t>: Distribution of the proportion of progeny per sire (blue) and per dam (red) over 5-year blocks (19</w:t>
      </w:r>
      <w:r>
        <w:rPr>
          <w:rFonts w:ascii="Arial" w:hAnsi="Arial" w:cs="Arial"/>
          <w:sz w:val="24"/>
          <w:szCs w:val="24"/>
        </w:rPr>
        <w:t>8</w:t>
      </w:r>
      <w:r w:rsidR="008B666E">
        <w:rPr>
          <w:rFonts w:ascii="Arial" w:hAnsi="Arial" w:cs="Arial"/>
          <w:sz w:val="24"/>
          <w:szCs w:val="24"/>
        </w:rPr>
        <w:t>5</w:t>
      </w:r>
      <w:r w:rsidRPr="00A9225F">
        <w:rPr>
          <w:rFonts w:ascii="Arial" w:hAnsi="Arial" w:cs="Arial"/>
          <w:sz w:val="24"/>
          <w:szCs w:val="24"/>
        </w:rPr>
        <w:t>-</w:t>
      </w:r>
      <w:r w:rsidR="008B666E">
        <w:rPr>
          <w:rFonts w:ascii="Arial" w:hAnsi="Arial" w:cs="Arial"/>
          <w:sz w:val="24"/>
          <w:szCs w:val="24"/>
        </w:rPr>
        <w:t>89</w:t>
      </w:r>
      <w:r w:rsidRPr="00A9225F">
        <w:rPr>
          <w:rFonts w:ascii="Arial" w:hAnsi="Arial" w:cs="Arial"/>
          <w:sz w:val="24"/>
          <w:szCs w:val="24"/>
        </w:rPr>
        <w:t xml:space="preserve"> top, 201</w:t>
      </w:r>
      <w:r w:rsidR="008B666E">
        <w:rPr>
          <w:rFonts w:ascii="Arial" w:hAnsi="Arial" w:cs="Arial"/>
          <w:sz w:val="24"/>
          <w:szCs w:val="24"/>
        </w:rPr>
        <w:t>5</w:t>
      </w:r>
      <w:r w:rsidRPr="00A9225F">
        <w:rPr>
          <w:rFonts w:ascii="Arial" w:hAnsi="Arial" w:cs="Arial"/>
          <w:sz w:val="24"/>
          <w:szCs w:val="24"/>
        </w:rPr>
        <w:t>-</w:t>
      </w:r>
      <w:r w:rsidR="008B666E">
        <w:rPr>
          <w:rFonts w:ascii="Arial" w:hAnsi="Arial" w:cs="Arial"/>
          <w:sz w:val="24"/>
          <w:szCs w:val="24"/>
        </w:rPr>
        <w:t>20</w:t>
      </w:r>
      <w:r w:rsidRPr="00A9225F">
        <w:rPr>
          <w:rFonts w:ascii="Arial" w:hAnsi="Arial" w:cs="Arial"/>
          <w:sz w:val="24"/>
          <w:szCs w:val="24"/>
        </w:rPr>
        <w:t xml:space="preserve"> bottom). Vertical axis is a logarithmic scale</w:t>
      </w:r>
    </w:p>
    <w:p w14:paraId="731BB30E" w14:textId="4008C4BD" w:rsidR="00C70709" w:rsidRDefault="00C70709" w:rsidP="00DC45BD">
      <w:pPr>
        <w:rPr>
          <w:rFonts w:ascii="Arial" w:hAnsi="Arial" w:cs="Arial"/>
          <w:b/>
          <w:bCs/>
          <w:sz w:val="24"/>
          <w:szCs w:val="24"/>
        </w:rPr>
      </w:pPr>
      <w:r>
        <w:rPr>
          <w:rFonts w:ascii="Arial" w:hAnsi="Arial" w:cs="Arial"/>
          <w:b/>
          <w:bCs/>
          <w:sz w:val="24"/>
          <w:szCs w:val="24"/>
        </w:rPr>
        <w:t xml:space="preserve">Laekenois </w:t>
      </w:r>
    </w:p>
    <w:p w14:paraId="1AA2D759" w14:textId="40DDF8F2" w:rsidR="005100D3" w:rsidRDefault="005100D3" w:rsidP="005100D3">
      <w:pPr>
        <w:rPr>
          <w:rFonts w:ascii="Arial" w:hAnsi="Arial" w:cs="Arial"/>
          <w:sz w:val="24"/>
          <w:szCs w:val="24"/>
        </w:rPr>
      </w:pPr>
      <w:r>
        <w:rPr>
          <w:rFonts w:ascii="Arial" w:hAnsi="Arial" w:cs="Arial"/>
          <w:sz w:val="24"/>
          <w:szCs w:val="24"/>
        </w:rPr>
        <w:t xml:space="preserve">In </w:t>
      </w:r>
      <w:r w:rsidRPr="00A9225F">
        <w:rPr>
          <w:rFonts w:ascii="Arial" w:hAnsi="Arial" w:cs="Arial"/>
          <w:sz w:val="24"/>
          <w:szCs w:val="24"/>
        </w:rPr>
        <w:t xml:space="preserve">the population analysis undertaken by the Kennel Club in </w:t>
      </w:r>
      <w:r>
        <w:rPr>
          <w:rFonts w:ascii="Arial" w:hAnsi="Arial" w:cs="Arial"/>
          <w:sz w:val="24"/>
          <w:szCs w:val="24"/>
        </w:rPr>
        <w:t>2022</w:t>
      </w:r>
      <w:r w:rsidRPr="00A9225F">
        <w:rPr>
          <w:rFonts w:ascii="Arial" w:hAnsi="Arial" w:cs="Arial"/>
          <w:sz w:val="24"/>
          <w:szCs w:val="24"/>
        </w:rPr>
        <w:t xml:space="preserve">, an estimated effective population size of </w:t>
      </w:r>
      <w:r>
        <w:rPr>
          <w:rFonts w:ascii="Arial" w:hAnsi="Arial" w:cs="Arial"/>
          <w:b/>
          <w:bCs/>
          <w:sz w:val="24"/>
          <w:szCs w:val="24"/>
        </w:rPr>
        <w:t>NA</w:t>
      </w:r>
      <w:r w:rsidRPr="00A9225F">
        <w:rPr>
          <w:rFonts w:ascii="Arial" w:hAnsi="Arial" w:cs="Arial"/>
          <w:b/>
          <w:bCs/>
          <w:sz w:val="24"/>
          <w:szCs w:val="24"/>
        </w:rPr>
        <w:t xml:space="preserve"> </w:t>
      </w:r>
      <w:r w:rsidRPr="00A9225F">
        <w:rPr>
          <w:rFonts w:ascii="Arial" w:hAnsi="Arial" w:cs="Arial"/>
          <w:sz w:val="24"/>
          <w:szCs w:val="24"/>
        </w:rPr>
        <w:t>was reported</w:t>
      </w:r>
      <w:r w:rsidR="0078555C">
        <w:rPr>
          <w:rFonts w:ascii="Arial" w:hAnsi="Arial" w:cs="Arial"/>
          <w:sz w:val="24"/>
          <w:szCs w:val="24"/>
        </w:rPr>
        <w:t xml:space="preserve"> for the Laekenois</w:t>
      </w:r>
      <w:r w:rsidRPr="00A9225F">
        <w:rPr>
          <w:rFonts w:ascii="Arial" w:hAnsi="Arial" w:cs="Arial"/>
          <w:sz w:val="24"/>
          <w:szCs w:val="24"/>
        </w:rPr>
        <w:t xml:space="preserve"> (estimated using the rate of inbreeding over the period </w:t>
      </w:r>
      <w:r>
        <w:rPr>
          <w:rFonts w:ascii="Arial" w:hAnsi="Arial" w:cs="Arial"/>
          <w:sz w:val="24"/>
          <w:szCs w:val="24"/>
        </w:rPr>
        <w:t>1990</w:t>
      </w:r>
      <w:r w:rsidRPr="00A9225F">
        <w:rPr>
          <w:rFonts w:ascii="Arial" w:hAnsi="Arial" w:cs="Arial"/>
          <w:sz w:val="24"/>
          <w:szCs w:val="24"/>
        </w:rPr>
        <w:t>-20</w:t>
      </w:r>
      <w:r>
        <w:rPr>
          <w:rFonts w:ascii="Arial" w:hAnsi="Arial" w:cs="Arial"/>
          <w:sz w:val="24"/>
          <w:szCs w:val="24"/>
        </w:rPr>
        <w:t>20</w:t>
      </w:r>
      <w:r w:rsidRPr="00A9225F">
        <w:rPr>
          <w:rFonts w:ascii="Arial" w:hAnsi="Arial" w:cs="Arial"/>
          <w:sz w:val="24"/>
          <w:szCs w:val="24"/>
        </w:rPr>
        <w:t>).</w:t>
      </w:r>
      <w:r>
        <w:rPr>
          <w:rFonts w:ascii="Arial" w:hAnsi="Arial" w:cs="Arial"/>
          <w:sz w:val="24"/>
          <w:szCs w:val="24"/>
        </w:rPr>
        <w:t xml:space="preserve"> This suggests that the trend of inbreeding in the variety is negative, and could possibly be a restoration of genetic diversity. </w:t>
      </w:r>
    </w:p>
    <w:p w14:paraId="742C3A4F" w14:textId="774BC47A" w:rsidR="005100D3" w:rsidRPr="00A9225F" w:rsidRDefault="005100D3" w:rsidP="005100D3">
      <w:pPr>
        <w:rPr>
          <w:rFonts w:ascii="Arial" w:hAnsi="Arial" w:cs="Arial"/>
          <w:sz w:val="24"/>
          <w:szCs w:val="24"/>
        </w:rPr>
      </w:pPr>
      <w:r w:rsidRPr="00795C07">
        <w:rPr>
          <w:rFonts w:ascii="Arial" w:hAnsi="Arial" w:cs="Arial"/>
          <w:sz w:val="24"/>
          <w:szCs w:val="24"/>
        </w:rPr>
        <w:t xml:space="preserve">Annual mean observed inbreeding coefficient and mean expected inbreeding </w:t>
      </w:r>
      <w:r w:rsidRPr="0078522C">
        <w:rPr>
          <w:rFonts w:ascii="Arial" w:hAnsi="Arial" w:cs="Arial"/>
          <w:sz w:val="24"/>
          <w:szCs w:val="24"/>
        </w:rPr>
        <w:t xml:space="preserve">coefficient over the period </w:t>
      </w:r>
      <w:r w:rsidR="006224F8">
        <w:rPr>
          <w:rFonts w:ascii="Arial" w:hAnsi="Arial" w:cs="Arial"/>
          <w:sz w:val="24"/>
          <w:szCs w:val="24"/>
        </w:rPr>
        <w:t>2000</w:t>
      </w:r>
      <w:r w:rsidRPr="0078522C">
        <w:rPr>
          <w:rFonts w:ascii="Arial" w:hAnsi="Arial" w:cs="Arial"/>
          <w:sz w:val="24"/>
          <w:szCs w:val="24"/>
        </w:rPr>
        <w:t>-20</w:t>
      </w:r>
      <w:r>
        <w:rPr>
          <w:rFonts w:ascii="Arial" w:hAnsi="Arial" w:cs="Arial"/>
          <w:sz w:val="24"/>
          <w:szCs w:val="24"/>
        </w:rPr>
        <w:t>20</w:t>
      </w:r>
      <w:r w:rsidRPr="0078522C">
        <w:rPr>
          <w:rFonts w:ascii="Arial" w:hAnsi="Arial" w:cs="Arial"/>
          <w:sz w:val="24"/>
          <w:szCs w:val="24"/>
        </w:rPr>
        <w:t xml:space="preserve"> </w:t>
      </w:r>
      <w:r>
        <w:rPr>
          <w:rFonts w:ascii="Arial" w:hAnsi="Arial" w:cs="Arial"/>
          <w:sz w:val="24"/>
          <w:szCs w:val="24"/>
        </w:rPr>
        <w:t xml:space="preserve">for the </w:t>
      </w:r>
      <w:r w:rsidR="0078555C">
        <w:rPr>
          <w:rFonts w:ascii="Arial" w:hAnsi="Arial" w:cs="Arial"/>
          <w:sz w:val="24"/>
          <w:szCs w:val="24"/>
        </w:rPr>
        <w:t>Laekenois</w:t>
      </w:r>
      <w:r>
        <w:rPr>
          <w:rFonts w:ascii="Arial" w:hAnsi="Arial" w:cs="Arial"/>
          <w:sz w:val="24"/>
          <w:szCs w:val="24"/>
        </w:rPr>
        <w:t xml:space="preserve"> </w:t>
      </w:r>
      <w:r w:rsidRPr="0078522C">
        <w:rPr>
          <w:rFonts w:ascii="Arial" w:hAnsi="Arial" w:cs="Arial"/>
          <w:sz w:val="24"/>
          <w:szCs w:val="24"/>
        </w:rPr>
        <w:t xml:space="preserve">are shown in Figure </w:t>
      </w:r>
      <w:r w:rsidR="008E241F">
        <w:rPr>
          <w:rFonts w:ascii="Arial" w:hAnsi="Arial" w:cs="Arial"/>
          <w:sz w:val="24"/>
          <w:szCs w:val="24"/>
        </w:rPr>
        <w:t>11</w:t>
      </w:r>
      <w:r>
        <w:rPr>
          <w:rFonts w:ascii="Arial" w:hAnsi="Arial" w:cs="Arial"/>
          <w:sz w:val="24"/>
          <w:szCs w:val="24"/>
        </w:rPr>
        <w:t>5</w:t>
      </w:r>
      <w:r w:rsidRPr="0078522C">
        <w:rPr>
          <w:rFonts w:ascii="Arial" w:hAnsi="Arial" w:cs="Arial"/>
          <w:sz w:val="24"/>
          <w:szCs w:val="24"/>
        </w:rPr>
        <w:t xml:space="preserve">. The observed inbreeding coefficient </w:t>
      </w:r>
      <w:r>
        <w:rPr>
          <w:rFonts w:ascii="Arial" w:hAnsi="Arial" w:cs="Arial"/>
          <w:sz w:val="24"/>
          <w:szCs w:val="24"/>
        </w:rPr>
        <w:t xml:space="preserve">has </w:t>
      </w:r>
      <w:r w:rsidR="006224F8">
        <w:rPr>
          <w:rFonts w:ascii="Arial" w:hAnsi="Arial" w:cs="Arial"/>
          <w:sz w:val="24"/>
          <w:szCs w:val="24"/>
        </w:rPr>
        <w:t xml:space="preserve">shown a wide amount of fluctuation, which will be due to the small number of dogs available for analysis. </w:t>
      </w:r>
      <w:r>
        <w:rPr>
          <w:rFonts w:ascii="Arial" w:hAnsi="Arial" w:cs="Arial"/>
          <w:sz w:val="24"/>
          <w:szCs w:val="24"/>
        </w:rPr>
        <w:t xml:space="preserve">    </w:t>
      </w:r>
    </w:p>
    <w:p w14:paraId="16C30471" w14:textId="4D119841" w:rsidR="0078555C" w:rsidRDefault="006224F8" w:rsidP="006224F8">
      <w:pPr>
        <w:jc w:val="center"/>
        <w:rPr>
          <w:rFonts w:ascii="Arial" w:hAnsi="Arial" w:cs="Arial"/>
          <w:b/>
          <w:bCs/>
          <w:sz w:val="24"/>
          <w:szCs w:val="24"/>
        </w:rPr>
      </w:pPr>
      <w:r>
        <w:rPr>
          <w:rFonts w:ascii="Arial" w:hAnsi="Arial" w:cs="Arial"/>
          <w:b/>
          <w:bCs/>
          <w:noProof/>
          <w:sz w:val="24"/>
          <w:szCs w:val="24"/>
          <w:lang w:eastAsia="en-GB"/>
        </w:rPr>
        <w:drawing>
          <wp:inline distT="0" distB="0" distL="0" distR="0" wp14:anchorId="37E82625" wp14:editId="7618CED1">
            <wp:extent cx="5124262" cy="5006340"/>
            <wp:effectExtent l="0" t="0" r="63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5745" cy="5017559"/>
                    </a:xfrm>
                    <a:prstGeom prst="rect">
                      <a:avLst/>
                    </a:prstGeom>
                    <a:noFill/>
                    <a:ln>
                      <a:noFill/>
                    </a:ln>
                  </pic:spPr>
                </pic:pic>
              </a:graphicData>
            </a:graphic>
          </wp:inline>
        </w:drawing>
      </w:r>
    </w:p>
    <w:p w14:paraId="52AA5E56" w14:textId="30BD8451" w:rsidR="006224F8" w:rsidRDefault="006224F8" w:rsidP="006224F8">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w:t>
      </w:r>
      <w:r>
        <w:rPr>
          <w:rFonts w:ascii="Arial" w:hAnsi="Arial" w:cs="Arial"/>
          <w:sz w:val="24"/>
          <w:szCs w:val="24"/>
        </w:rPr>
        <w:t>5</w:t>
      </w:r>
      <w:r w:rsidRPr="00A9225F">
        <w:rPr>
          <w:rFonts w:ascii="Arial" w:hAnsi="Arial" w:cs="Arial"/>
          <w:sz w:val="24"/>
          <w:szCs w:val="24"/>
        </w:rPr>
        <w:t>: Annual mean observed and expected inbreeding coefficients</w:t>
      </w:r>
      <w:r>
        <w:rPr>
          <w:rFonts w:ascii="Arial" w:hAnsi="Arial" w:cs="Arial"/>
          <w:sz w:val="24"/>
          <w:szCs w:val="24"/>
        </w:rPr>
        <w:t xml:space="preserve"> for the Laekenois</w:t>
      </w:r>
      <w:r w:rsidRPr="00A9225F">
        <w:rPr>
          <w:rFonts w:ascii="Arial" w:hAnsi="Arial" w:cs="Arial"/>
          <w:sz w:val="24"/>
          <w:szCs w:val="24"/>
        </w:rPr>
        <w:t xml:space="preserve">. </w:t>
      </w:r>
    </w:p>
    <w:p w14:paraId="1D11E5D2" w14:textId="397E8369" w:rsidR="006224F8" w:rsidRDefault="006224F8" w:rsidP="008B666E">
      <w:pPr>
        <w:rPr>
          <w:rFonts w:ascii="Arial" w:hAnsi="Arial" w:cs="Arial"/>
          <w:b/>
          <w:bCs/>
          <w:sz w:val="24"/>
          <w:szCs w:val="24"/>
        </w:rPr>
      </w:pPr>
    </w:p>
    <w:p w14:paraId="5A31DDBD" w14:textId="7189E4F9" w:rsidR="008B666E" w:rsidRDefault="008B666E" w:rsidP="008B666E">
      <w:pPr>
        <w:rPr>
          <w:rFonts w:ascii="Arial" w:hAnsi="Arial" w:cs="Arial"/>
          <w:sz w:val="24"/>
          <w:szCs w:val="24"/>
        </w:rPr>
      </w:pPr>
      <w:r w:rsidRPr="00935BA2">
        <w:rPr>
          <w:rFonts w:ascii="Arial" w:hAnsi="Arial" w:cs="Arial"/>
          <w:sz w:val="24"/>
          <w:szCs w:val="24"/>
        </w:rPr>
        <w:t xml:space="preserve">Below is a histogram of </w:t>
      </w:r>
      <w:r>
        <w:rPr>
          <w:rFonts w:ascii="Arial" w:hAnsi="Arial" w:cs="Arial"/>
          <w:sz w:val="24"/>
          <w:szCs w:val="24"/>
        </w:rPr>
        <w:t>the proportion</w:t>
      </w:r>
      <w:r w:rsidRPr="00935BA2">
        <w:rPr>
          <w:rFonts w:ascii="Arial" w:hAnsi="Arial" w:cs="Arial"/>
          <w:sz w:val="24"/>
          <w:szCs w:val="24"/>
        </w:rPr>
        <w:t xml:space="preserve"> of progeny per sire and dam over each of </w:t>
      </w:r>
      <w:r>
        <w:rPr>
          <w:rFonts w:ascii="Arial" w:hAnsi="Arial" w:cs="Arial"/>
          <w:sz w:val="24"/>
          <w:szCs w:val="24"/>
        </w:rPr>
        <w:t xml:space="preserve">six </w:t>
      </w:r>
      <w:r w:rsidRPr="00935BA2">
        <w:rPr>
          <w:rFonts w:ascii="Arial" w:hAnsi="Arial" w:cs="Arial"/>
          <w:sz w:val="24"/>
          <w:szCs w:val="24"/>
        </w:rPr>
        <w:t xml:space="preserve">5-year blocks (Figure </w:t>
      </w:r>
      <w:r w:rsidR="008E241F">
        <w:rPr>
          <w:rFonts w:ascii="Arial" w:hAnsi="Arial" w:cs="Arial"/>
          <w:sz w:val="24"/>
          <w:szCs w:val="24"/>
        </w:rPr>
        <w:t>1</w:t>
      </w:r>
      <w:r>
        <w:rPr>
          <w:rFonts w:ascii="Arial" w:hAnsi="Arial" w:cs="Arial"/>
          <w:sz w:val="24"/>
          <w:szCs w:val="24"/>
        </w:rPr>
        <w:t>6</w:t>
      </w:r>
      <w:r w:rsidRPr="00935BA2">
        <w:rPr>
          <w:rFonts w:ascii="Arial" w:hAnsi="Arial" w:cs="Arial"/>
          <w:sz w:val="24"/>
          <w:szCs w:val="24"/>
        </w:rPr>
        <w:t>)</w:t>
      </w:r>
      <w:r>
        <w:rPr>
          <w:rFonts w:ascii="Arial" w:hAnsi="Arial" w:cs="Arial"/>
          <w:sz w:val="24"/>
          <w:szCs w:val="24"/>
        </w:rPr>
        <w:t xml:space="preserve"> for the Laekenois</w:t>
      </w:r>
      <w:r w:rsidRPr="00935BA2">
        <w:rPr>
          <w:rFonts w:ascii="Arial" w:hAnsi="Arial" w:cs="Arial"/>
          <w:sz w:val="24"/>
          <w:szCs w:val="24"/>
        </w:rPr>
        <w:t xml:space="preserve">. </w:t>
      </w:r>
      <w:r w:rsidRPr="0078522C">
        <w:rPr>
          <w:rFonts w:ascii="Arial" w:hAnsi="Arial" w:cs="Arial"/>
          <w:sz w:val="24"/>
          <w:szCs w:val="24"/>
        </w:rPr>
        <w:t xml:space="preserve">Throughout the period analysed, there is evidence of </w:t>
      </w:r>
      <w:r>
        <w:rPr>
          <w:rFonts w:ascii="Arial" w:hAnsi="Arial" w:cs="Arial"/>
          <w:sz w:val="24"/>
          <w:szCs w:val="24"/>
        </w:rPr>
        <w:t xml:space="preserve">the number of popular sires has remained sporadic, with as of 2015-20 one sire responsible for over half of the progeny registered. </w:t>
      </w:r>
    </w:p>
    <w:p w14:paraId="458415C1" w14:textId="77777777" w:rsidR="008B666E" w:rsidRDefault="008B666E" w:rsidP="006224F8">
      <w:pPr>
        <w:jc w:val="center"/>
        <w:rPr>
          <w:rFonts w:ascii="Arial" w:hAnsi="Arial" w:cs="Arial"/>
          <w:b/>
          <w:bCs/>
          <w:sz w:val="24"/>
          <w:szCs w:val="24"/>
        </w:rPr>
      </w:pPr>
    </w:p>
    <w:p w14:paraId="2C5F8DE4" w14:textId="35E7B9C0" w:rsidR="006224F8" w:rsidRDefault="008B666E" w:rsidP="008E241F">
      <w:pPr>
        <w:jc w:val="center"/>
        <w:rPr>
          <w:rFonts w:ascii="Arial" w:hAnsi="Arial" w:cs="Arial"/>
          <w:b/>
          <w:bCs/>
          <w:sz w:val="24"/>
          <w:szCs w:val="24"/>
        </w:rPr>
      </w:pPr>
      <w:r>
        <w:rPr>
          <w:rFonts w:ascii="Arial" w:hAnsi="Arial" w:cs="Arial"/>
          <w:noProof/>
          <w:sz w:val="24"/>
          <w:szCs w:val="24"/>
          <w:lang w:eastAsia="en-GB"/>
        </w:rPr>
        <mc:AlternateContent>
          <mc:Choice Requires="wpg">
            <w:drawing>
              <wp:inline distT="0" distB="0" distL="0" distR="0" wp14:anchorId="15CDD9E9" wp14:editId="30C32608">
                <wp:extent cx="6590055" cy="4164330"/>
                <wp:effectExtent l="0" t="0" r="1270" b="7620"/>
                <wp:docPr id="45" name="Group 45"/>
                <wp:cNvGraphicFramePr/>
                <a:graphic xmlns:a="http://schemas.openxmlformats.org/drawingml/2006/main">
                  <a:graphicData uri="http://schemas.microsoft.com/office/word/2010/wordprocessingGroup">
                    <wpg:wgp>
                      <wpg:cNvGrpSpPr/>
                      <wpg:grpSpPr>
                        <a:xfrm>
                          <a:off x="0" y="0"/>
                          <a:ext cx="6590055" cy="4164330"/>
                          <a:chOff x="0" y="0"/>
                          <a:chExt cx="6590055" cy="4164330"/>
                        </a:xfrm>
                      </wpg:grpSpPr>
                      <pic:pic xmlns:pic="http://schemas.openxmlformats.org/drawingml/2006/picture">
                        <pic:nvPicPr>
                          <pic:cNvPr id="41" name="Picture 41" descr="Diagram&#10;&#10;Description automatically generated"/>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353085" y="0"/>
                            <a:ext cx="6236970" cy="4164330"/>
                          </a:xfrm>
                          <a:prstGeom prst="rect">
                            <a:avLst/>
                          </a:prstGeom>
                          <a:noFill/>
                          <a:ln>
                            <a:noFill/>
                          </a:ln>
                        </pic:spPr>
                      </pic:pic>
                      <pic:pic xmlns:pic="http://schemas.openxmlformats.org/drawingml/2006/picture">
                        <pic:nvPicPr>
                          <pic:cNvPr id="42" name="Picture 42" descr="Graphical user interface, application, Word&#10;&#10;Description automatically generated"/>
                          <pic:cNvPicPr>
                            <a:picLocks noChangeAspect="1"/>
                          </pic:cNvPicPr>
                        </pic:nvPicPr>
                        <pic:blipFill rotWithShape="1">
                          <a:blip r:embed="rId34">
                            <a:extLst>
                              <a:ext uri="{28A0092B-C50C-407E-A947-70E740481C1C}">
                                <a14:useLocalDpi xmlns:a14="http://schemas.microsoft.com/office/drawing/2010/main" val="0"/>
                              </a:ext>
                            </a:extLst>
                          </a:blip>
                          <a:srcRect l="18742" t="40132" r="78262" b="24288"/>
                          <a:stretch/>
                        </pic:blipFill>
                        <pic:spPr bwMode="auto">
                          <a:xfrm>
                            <a:off x="0" y="262551"/>
                            <a:ext cx="1040130" cy="347599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73504B7" id="Group 45" o:spid="_x0000_s1026" style="width:518.9pt;height:327.9pt;mso-position-horizontal-relative:char;mso-position-vertical-relative:line" coordsize="65900,4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">
                <v:shape id="Picture 41" o:spid="_x0000_s1027" type="#_x0000_t75" alt="Diagram&#10;&#10;Description automatically generated" style="position:absolute;left:3530;width:62370;height:4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">
                  <v:imagedata r:id="rId35" o:title="Diagram&#10;&#10;Description automatically generated"/>
                </v:shape>
                <v:shape id="Picture 42" o:spid="_x0000_s1028" type="#_x0000_t75" alt="Graphical user interface, application, Word&#10;&#10;Description automatically generated" style="position:absolute;top:2625;width:10401;height:34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">
                  <v:imagedata r:id="rId36" o:title="Graphical user interface, application, Word&#10;&#10;Description automatically generated" croptop="26301f" cropbottom="15917f" cropleft="12283f" cropright="51290f"/>
                </v:shape>
                <w10:anchorlock/>
              </v:group>
            </w:pict>
          </mc:Fallback>
        </mc:AlternateContent>
      </w:r>
    </w:p>
    <w:p w14:paraId="547ED7DB" w14:textId="52222495" w:rsidR="008B666E" w:rsidRPr="005100D3" w:rsidRDefault="008B666E" w:rsidP="008B666E">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w:t>
      </w:r>
      <w:r>
        <w:rPr>
          <w:rFonts w:ascii="Arial" w:hAnsi="Arial" w:cs="Arial"/>
          <w:sz w:val="24"/>
          <w:szCs w:val="24"/>
        </w:rPr>
        <w:t>6</w:t>
      </w:r>
      <w:r w:rsidRPr="00A9225F">
        <w:rPr>
          <w:rFonts w:ascii="Arial" w:hAnsi="Arial" w:cs="Arial"/>
          <w:sz w:val="24"/>
          <w:szCs w:val="24"/>
        </w:rPr>
        <w:t>: Distribution of the proportion of progeny per sire (blue) and per dam (red) over 5-year blocks (19</w:t>
      </w:r>
      <w:r>
        <w:rPr>
          <w:rFonts w:ascii="Arial" w:hAnsi="Arial" w:cs="Arial"/>
          <w:sz w:val="24"/>
          <w:szCs w:val="24"/>
        </w:rPr>
        <w:t>9</w:t>
      </w:r>
      <w:r w:rsidRPr="00A9225F">
        <w:rPr>
          <w:rFonts w:ascii="Arial" w:hAnsi="Arial" w:cs="Arial"/>
          <w:sz w:val="24"/>
          <w:szCs w:val="24"/>
        </w:rPr>
        <w:t>0-4 top, 201</w:t>
      </w:r>
      <w:r>
        <w:rPr>
          <w:rFonts w:ascii="Arial" w:hAnsi="Arial" w:cs="Arial"/>
          <w:sz w:val="24"/>
          <w:szCs w:val="24"/>
        </w:rPr>
        <w:t>5</w:t>
      </w:r>
      <w:r w:rsidRPr="00A9225F">
        <w:rPr>
          <w:rFonts w:ascii="Arial" w:hAnsi="Arial" w:cs="Arial"/>
          <w:sz w:val="24"/>
          <w:szCs w:val="24"/>
        </w:rPr>
        <w:t>-</w:t>
      </w:r>
      <w:r>
        <w:rPr>
          <w:rFonts w:ascii="Arial" w:hAnsi="Arial" w:cs="Arial"/>
          <w:sz w:val="24"/>
          <w:szCs w:val="24"/>
        </w:rPr>
        <w:t>20</w:t>
      </w:r>
      <w:r w:rsidRPr="00A9225F">
        <w:rPr>
          <w:rFonts w:ascii="Arial" w:hAnsi="Arial" w:cs="Arial"/>
          <w:sz w:val="24"/>
          <w:szCs w:val="24"/>
        </w:rPr>
        <w:t xml:space="preserve"> bottom). Vertical axis is a logarithmic scale</w:t>
      </w:r>
    </w:p>
    <w:p w14:paraId="691B62DA" w14:textId="2E4581C3" w:rsidR="00C70709" w:rsidRDefault="00C70709" w:rsidP="00DC45BD">
      <w:pPr>
        <w:rPr>
          <w:rFonts w:ascii="Arial" w:hAnsi="Arial" w:cs="Arial"/>
          <w:b/>
          <w:bCs/>
          <w:sz w:val="24"/>
          <w:szCs w:val="24"/>
        </w:rPr>
      </w:pPr>
      <w:r>
        <w:rPr>
          <w:rFonts w:ascii="Arial" w:hAnsi="Arial" w:cs="Arial"/>
          <w:b/>
          <w:bCs/>
          <w:sz w:val="24"/>
          <w:szCs w:val="24"/>
        </w:rPr>
        <w:t xml:space="preserve">Malinois </w:t>
      </w:r>
    </w:p>
    <w:p w14:paraId="1938D6EC" w14:textId="6229714B" w:rsidR="008B666E" w:rsidRDefault="008B666E" w:rsidP="008B666E">
      <w:pPr>
        <w:rPr>
          <w:rFonts w:ascii="Arial" w:hAnsi="Arial" w:cs="Arial"/>
          <w:sz w:val="24"/>
          <w:szCs w:val="24"/>
        </w:rPr>
      </w:pPr>
      <w:r>
        <w:rPr>
          <w:rFonts w:ascii="Arial" w:hAnsi="Arial" w:cs="Arial"/>
          <w:sz w:val="24"/>
          <w:szCs w:val="24"/>
        </w:rPr>
        <w:t xml:space="preserve">In </w:t>
      </w:r>
      <w:r w:rsidRPr="00A9225F">
        <w:rPr>
          <w:rFonts w:ascii="Arial" w:hAnsi="Arial" w:cs="Arial"/>
          <w:sz w:val="24"/>
          <w:szCs w:val="24"/>
        </w:rPr>
        <w:t xml:space="preserve">the population analysis undertaken by the Kennel Club in </w:t>
      </w:r>
      <w:r>
        <w:rPr>
          <w:rFonts w:ascii="Arial" w:hAnsi="Arial" w:cs="Arial"/>
          <w:sz w:val="24"/>
          <w:szCs w:val="24"/>
        </w:rPr>
        <w:t>2022</w:t>
      </w:r>
      <w:r w:rsidRPr="00A9225F">
        <w:rPr>
          <w:rFonts w:ascii="Arial" w:hAnsi="Arial" w:cs="Arial"/>
          <w:sz w:val="24"/>
          <w:szCs w:val="24"/>
        </w:rPr>
        <w:t xml:space="preserve">, an estimated effective population size of </w:t>
      </w:r>
      <w:r>
        <w:rPr>
          <w:rFonts w:ascii="Arial" w:hAnsi="Arial" w:cs="Arial"/>
          <w:b/>
          <w:bCs/>
          <w:sz w:val="24"/>
          <w:szCs w:val="24"/>
        </w:rPr>
        <w:t>NA</w:t>
      </w:r>
      <w:r w:rsidRPr="00A9225F">
        <w:rPr>
          <w:rFonts w:ascii="Arial" w:hAnsi="Arial" w:cs="Arial"/>
          <w:b/>
          <w:bCs/>
          <w:sz w:val="24"/>
          <w:szCs w:val="24"/>
        </w:rPr>
        <w:t xml:space="preserve"> </w:t>
      </w:r>
      <w:r w:rsidRPr="00A9225F">
        <w:rPr>
          <w:rFonts w:ascii="Arial" w:hAnsi="Arial" w:cs="Arial"/>
          <w:sz w:val="24"/>
          <w:szCs w:val="24"/>
        </w:rPr>
        <w:t>was reported</w:t>
      </w:r>
      <w:r>
        <w:rPr>
          <w:rFonts w:ascii="Arial" w:hAnsi="Arial" w:cs="Arial"/>
          <w:sz w:val="24"/>
          <w:szCs w:val="24"/>
        </w:rPr>
        <w:t xml:space="preserve"> for the Malinois</w:t>
      </w:r>
      <w:r w:rsidRPr="00A9225F">
        <w:rPr>
          <w:rFonts w:ascii="Arial" w:hAnsi="Arial" w:cs="Arial"/>
          <w:sz w:val="24"/>
          <w:szCs w:val="24"/>
        </w:rPr>
        <w:t xml:space="preserve"> (estimated using the rate of inbreeding over the period </w:t>
      </w:r>
      <w:r>
        <w:rPr>
          <w:rFonts w:ascii="Arial" w:hAnsi="Arial" w:cs="Arial"/>
          <w:sz w:val="24"/>
          <w:szCs w:val="24"/>
        </w:rPr>
        <w:t>1990</w:t>
      </w:r>
      <w:r w:rsidRPr="00A9225F">
        <w:rPr>
          <w:rFonts w:ascii="Arial" w:hAnsi="Arial" w:cs="Arial"/>
          <w:sz w:val="24"/>
          <w:szCs w:val="24"/>
        </w:rPr>
        <w:t>-20</w:t>
      </w:r>
      <w:r>
        <w:rPr>
          <w:rFonts w:ascii="Arial" w:hAnsi="Arial" w:cs="Arial"/>
          <w:sz w:val="24"/>
          <w:szCs w:val="24"/>
        </w:rPr>
        <w:t>20</w:t>
      </w:r>
      <w:r w:rsidRPr="00A9225F">
        <w:rPr>
          <w:rFonts w:ascii="Arial" w:hAnsi="Arial" w:cs="Arial"/>
          <w:sz w:val="24"/>
          <w:szCs w:val="24"/>
        </w:rPr>
        <w:t>).</w:t>
      </w:r>
      <w:r>
        <w:rPr>
          <w:rFonts w:ascii="Arial" w:hAnsi="Arial" w:cs="Arial"/>
          <w:sz w:val="24"/>
          <w:szCs w:val="24"/>
        </w:rPr>
        <w:t xml:space="preserve"> This suggests that the trend of inbreeding in the variety is negative, and could possibly be a restoration of genetic diversity. </w:t>
      </w:r>
    </w:p>
    <w:p w14:paraId="3499ECBC" w14:textId="2111CE98" w:rsidR="008B666E" w:rsidRPr="00A9225F" w:rsidRDefault="008B666E" w:rsidP="008B666E">
      <w:pPr>
        <w:rPr>
          <w:rFonts w:ascii="Arial" w:hAnsi="Arial" w:cs="Arial"/>
          <w:sz w:val="24"/>
          <w:szCs w:val="24"/>
        </w:rPr>
      </w:pPr>
      <w:r w:rsidRPr="00795C07">
        <w:rPr>
          <w:rFonts w:ascii="Arial" w:hAnsi="Arial" w:cs="Arial"/>
          <w:sz w:val="24"/>
          <w:szCs w:val="24"/>
        </w:rPr>
        <w:t xml:space="preserve">Annual mean observed inbreeding coefficient and mean expected inbreeding </w:t>
      </w:r>
      <w:r w:rsidRPr="0078522C">
        <w:rPr>
          <w:rFonts w:ascii="Arial" w:hAnsi="Arial" w:cs="Arial"/>
          <w:sz w:val="24"/>
          <w:szCs w:val="24"/>
        </w:rPr>
        <w:t xml:space="preserve">coefficient over the period </w:t>
      </w:r>
      <w:r>
        <w:rPr>
          <w:rFonts w:ascii="Arial" w:hAnsi="Arial" w:cs="Arial"/>
          <w:sz w:val="24"/>
          <w:szCs w:val="24"/>
        </w:rPr>
        <w:t>2000</w:t>
      </w:r>
      <w:r w:rsidRPr="0078522C">
        <w:rPr>
          <w:rFonts w:ascii="Arial" w:hAnsi="Arial" w:cs="Arial"/>
          <w:sz w:val="24"/>
          <w:szCs w:val="24"/>
        </w:rPr>
        <w:t>-20</w:t>
      </w:r>
      <w:r>
        <w:rPr>
          <w:rFonts w:ascii="Arial" w:hAnsi="Arial" w:cs="Arial"/>
          <w:sz w:val="24"/>
          <w:szCs w:val="24"/>
        </w:rPr>
        <w:t>20</w:t>
      </w:r>
      <w:r w:rsidRPr="0078522C">
        <w:rPr>
          <w:rFonts w:ascii="Arial" w:hAnsi="Arial" w:cs="Arial"/>
          <w:sz w:val="24"/>
          <w:szCs w:val="24"/>
        </w:rPr>
        <w:t xml:space="preserve"> </w:t>
      </w:r>
      <w:r>
        <w:rPr>
          <w:rFonts w:ascii="Arial" w:hAnsi="Arial" w:cs="Arial"/>
          <w:sz w:val="24"/>
          <w:szCs w:val="24"/>
        </w:rPr>
        <w:t xml:space="preserve">for the Malinois </w:t>
      </w:r>
      <w:r w:rsidRPr="0078522C">
        <w:rPr>
          <w:rFonts w:ascii="Arial" w:hAnsi="Arial" w:cs="Arial"/>
          <w:sz w:val="24"/>
          <w:szCs w:val="24"/>
        </w:rPr>
        <w:t xml:space="preserve">are shown in Figure </w:t>
      </w:r>
      <w:r w:rsidR="008E241F">
        <w:rPr>
          <w:rFonts w:ascii="Arial" w:hAnsi="Arial" w:cs="Arial"/>
          <w:sz w:val="24"/>
          <w:szCs w:val="24"/>
        </w:rPr>
        <w:t>17.</w:t>
      </w:r>
      <w:r w:rsidRPr="0078522C">
        <w:rPr>
          <w:rFonts w:ascii="Arial" w:hAnsi="Arial" w:cs="Arial"/>
          <w:sz w:val="24"/>
          <w:szCs w:val="24"/>
        </w:rPr>
        <w:t xml:space="preserve"> The observed inbreeding coefficient </w:t>
      </w:r>
      <w:r>
        <w:rPr>
          <w:rFonts w:ascii="Arial" w:hAnsi="Arial" w:cs="Arial"/>
          <w:sz w:val="24"/>
          <w:szCs w:val="24"/>
        </w:rPr>
        <w:t xml:space="preserve">has shown a notable reduction in trend, and has plateaued from approximately 2008. This will be in conjunction with the Malinois’ relatively recent and notable increase in popularity. </w:t>
      </w:r>
    </w:p>
    <w:p w14:paraId="3B8FDDB2" w14:textId="1244FBFC" w:rsidR="008B666E" w:rsidRDefault="008B666E" w:rsidP="00DC45BD">
      <w:pPr>
        <w:rPr>
          <w:rFonts w:ascii="Arial" w:hAnsi="Arial" w:cs="Arial"/>
          <w:b/>
          <w:bCs/>
          <w:sz w:val="24"/>
          <w:szCs w:val="24"/>
        </w:rPr>
      </w:pPr>
      <w:r>
        <w:rPr>
          <w:noProof/>
          <w:lang w:eastAsia="en-GB"/>
        </w:rPr>
        <w:drawing>
          <wp:inline distT="0" distB="0" distL="0" distR="0" wp14:anchorId="073E055A" wp14:editId="4996CF5B">
            <wp:extent cx="5899582" cy="4427145"/>
            <wp:effectExtent l="0" t="0" r="6350" b="0"/>
            <wp:docPr id="46" name="Picture 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8911" cy="4434146"/>
                    </a:xfrm>
                    <a:prstGeom prst="rect">
                      <a:avLst/>
                    </a:prstGeom>
                    <a:noFill/>
                    <a:ln>
                      <a:noFill/>
                    </a:ln>
                  </pic:spPr>
                </pic:pic>
              </a:graphicData>
            </a:graphic>
          </wp:inline>
        </w:drawing>
      </w:r>
    </w:p>
    <w:p w14:paraId="4EBB7288" w14:textId="24D4F31E" w:rsidR="008B666E" w:rsidRDefault="008B666E" w:rsidP="008B666E">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17</w:t>
      </w:r>
      <w:r w:rsidRPr="00A9225F">
        <w:rPr>
          <w:rFonts w:ascii="Arial" w:hAnsi="Arial" w:cs="Arial"/>
          <w:sz w:val="24"/>
          <w:szCs w:val="24"/>
        </w:rPr>
        <w:t>: Annual mean observed and expected inbreeding coefficients</w:t>
      </w:r>
      <w:r>
        <w:rPr>
          <w:rFonts w:ascii="Arial" w:hAnsi="Arial" w:cs="Arial"/>
          <w:sz w:val="24"/>
          <w:szCs w:val="24"/>
        </w:rPr>
        <w:t xml:space="preserve"> for the Malinois</w:t>
      </w:r>
      <w:r w:rsidRPr="00A9225F">
        <w:rPr>
          <w:rFonts w:ascii="Arial" w:hAnsi="Arial" w:cs="Arial"/>
          <w:sz w:val="24"/>
          <w:szCs w:val="24"/>
        </w:rPr>
        <w:t xml:space="preserve">. </w:t>
      </w:r>
    </w:p>
    <w:p w14:paraId="34525A4B" w14:textId="6964668E" w:rsidR="008B666E" w:rsidRDefault="008B666E" w:rsidP="008B666E">
      <w:pPr>
        <w:rPr>
          <w:rFonts w:ascii="Arial" w:hAnsi="Arial" w:cs="Arial"/>
          <w:sz w:val="24"/>
          <w:szCs w:val="24"/>
        </w:rPr>
      </w:pPr>
      <w:r>
        <w:rPr>
          <w:rFonts w:ascii="Arial" w:hAnsi="Arial" w:cs="Arial"/>
          <w:sz w:val="24"/>
          <w:szCs w:val="24"/>
        </w:rPr>
        <w:t>The proportion</w:t>
      </w:r>
      <w:r w:rsidRPr="00935BA2">
        <w:rPr>
          <w:rFonts w:ascii="Arial" w:hAnsi="Arial" w:cs="Arial"/>
          <w:sz w:val="24"/>
          <w:szCs w:val="24"/>
        </w:rPr>
        <w:t xml:space="preserve"> of progeny per sire and dam over each of </w:t>
      </w:r>
      <w:r w:rsidR="001B167B">
        <w:rPr>
          <w:rFonts w:ascii="Arial" w:hAnsi="Arial" w:cs="Arial"/>
          <w:sz w:val="24"/>
          <w:szCs w:val="24"/>
        </w:rPr>
        <w:t>six</w:t>
      </w:r>
      <w:r>
        <w:rPr>
          <w:rFonts w:ascii="Arial" w:hAnsi="Arial" w:cs="Arial"/>
          <w:sz w:val="24"/>
          <w:szCs w:val="24"/>
        </w:rPr>
        <w:t xml:space="preserve"> </w:t>
      </w:r>
      <w:r w:rsidRPr="00935BA2">
        <w:rPr>
          <w:rFonts w:ascii="Arial" w:hAnsi="Arial" w:cs="Arial"/>
          <w:sz w:val="24"/>
          <w:szCs w:val="24"/>
        </w:rPr>
        <w:t xml:space="preserve">5-year blocks (Figure </w:t>
      </w:r>
      <w:r w:rsidR="008E241F">
        <w:rPr>
          <w:rFonts w:ascii="Arial" w:hAnsi="Arial" w:cs="Arial"/>
          <w:sz w:val="24"/>
          <w:szCs w:val="24"/>
        </w:rPr>
        <w:t>18</w:t>
      </w:r>
      <w:r w:rsidRPr="00935BA2">
        <w:rPr>
          <w:rFonts w:ascii="Arial" w:hAnsi="Arial" w:cs="Arial"/>
          <w:sz w:val="24"/>
          <w:szCs w:val="24"/>
        </w:rPr>
        <w:t>)</w:t>
      </w:r>
      <w:r>
        <w:rPr>
          <w:rFonts w:ascii="Arial" w:hAnsi="Arial" w:cs="Arial"/>
          <w:sz w:val="24"/>
          <w:szCs w:val="24"/>
        </w:rPr>
        <w:t xml:space="preserve"> for the </w:t>
      </w:r>
      <w:r w:rsidR="001B167B">
        <w:rPr>
          <w:rFonts w:ascii="Arial" w:hAnsi="Arial" w:cs="Arial"/>
          <w:sz w:val="24"/>
          <w:szCs w:val="24"/>
        </w:rPr>
        <w:t>Malinois are shown below</w:t>
      </w:r>
      <w:r w:rsidRPr="00935BA2">
        <w:rPr>
          <w:rFonts w:ascii="Arial" w:hAnsi="Arial" w:cs="Arial"/>
          <w:sz w:val="24"/>
          <w:szCs w:val="24"/>
        </w:rPr>
        <w:t xml:space="preserve">. </w:t>
      </w:r>
      <w:r w:rsidRPr="0078522C">
        <w:rPr>
          <w:rFonts w:ascii="Arial" w:hAnsi="Arial" w:cs="Arial"/>
          <w:sz w:val="24"/>
          <w:szCs w:val="24"/>
        </w:rPr>
        <w:t>Throughout the period analysed, t</w:t>
      </w:r>
      <w:r w:rsidR="001B167B">
        <w:rPr>
          <w:rFonts w:ascii="Arial" w:hAnsi="Arial" w:cs="Arial"/>
          <w:sz w:val="24"/>
          <w:szCs w:val="24"/>
        </w:rPr>
        <w:t xml:space="preserve">he use of popular sires has generally decreased overtime, although in the most recent block three sires are clearly contributing to a higher proportion of progeny registered. </w:t>
      </w:r>
    </w:p>
    <w:p w14:paraId="7B839D7A" w14:textId="7E155DB1" w:rsidR="008B666E" w:rsidRDefault="001B167B" w:rsidP="00DC45BD">
      <w:pPr>
        <w:rPr>
          <w:rFonts w:ascii="Arial" w:hAnsi="Arial" w:cs="Arial"/>
          <w:b/>
          <w:bCs/>
          <w:sz w:val="24"/>
          <w:szCs w:val="24"/>
        </w:rPr>
      </w:pPr>
      <w:r>
        <w:rPr>
          <w:rFonts w:ascii="Arial" w:hAnsi="Arial" w:cs="Arial"/>
          <w:noProof/>
          <w:sz w:val="24"/>
          <w:szCs w:val="24"/>
          <w:lang w:eastAsia="en-GB"/>
        </w:rPr>
        <mc:AlternateContent>
          <mc:Choice Requires="wpg">
            <w:drawing>
              <wp:inline distT="0" distB="0" distL="0" distR="0" wp14:anchorId="6660377A" wp14:editId="399DB6B8">
                <wp:extent cx="6047715" cy="4291343"/>
                <wp:effectExtent l="0" t="0" r="0" b="0"/>
                <wp:docPr id="50" name="Group 50"/>
                <wp:cNvGraphicFramePr/>
                <a:graphic xmlns:a="http://schemas.openxmlformats.org/drawingml/2006/main">
                  <a:graphicData uri="http://schemas.microsoft.com/office/word/2010/wordprocessingGroup">
                    <wpg:wgp>
                      <wpg:cNvGrpSpPr/>
                      <wpg:grpSpPr>
                        <a:xfrm>
                          <a:off x="0" y="0"/>
                          <a:ext cx="6047715" cy="4291343"/>
                          <a:chOff x="0" y="0"/>
                          <a:chExt cx="5896365" cy="4091940"/>
                        </a:xfrm>
                      </wpg:grpSpPr>
                      <pic:pic xmlns:pic="http://schemas.openxmlformats.org/drawingml/2006/picture">
                        <pic:nvPicPr>
                          <pic:cNvPr id="47" name="Picture 47" descr="Diagram&#10;&#10;Description automatically generated"/>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443620" y="0"/>
                            <a:ext cx="5452745" cy="4091940"/>
                          </a:xfrm>
                          <a:prstGeom prst="rect">
                            <a:avLst/>
                          </a:prstGeom>
                          <a:noFill/>
                          <a:ln>
                            <a:noFill/>
                          </a:ln>
                        </pic:spPr>
                      </pic:pic>
                      <pic:pic xmlns:pic="http://schemas.openxmlformats.org/drawingml/2006/picture">
                        <pic:nvPicPr>
                          <pic:cNvPr id="44" name="Picture 44" descr="Graphical user interface, application, Word&#10;&#10;Description automatically generated"/>
                          <pic:cNvPicPr>
                            <a:picLocks noChangeAspect="1"/>
                          </pic:cNvPicPr>
                        </pic:nvPicPr>
                        <pic:blipFill rotWithShape="1">
                          <a:blip r:embed="rId34">
                            <a:extLst>
                              <a:ext uri="{28A0092B-C50C-407E-A947-70E740481C1C}">
                                <a14:useLocalDpi xmlns:a14="http://schemas.microsoft.com/office/drawing/2010/main" val="0"/>
                              </a:ext>
                            </a:extLst>
                          </a:blip>
                          <a:srcRect l="18742" t="40318" r="78262" b="24288"/>
                          <a:stretch/>
                        </pic:blipFill>
                        <pic:spPr bwMode="auto">
                          <a:xfrm>
                            <a:off x="0" y="262551"/>
                            <a:ext cx="1040765" cy="34575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0B9C638C" id="Group 50" o:spid="_x0000_s1026" style="width:476.2pt;height:337.9pt;mso-position-horizontal-relative:char;mso-position-vertical-relative:line" coordsize="58963,40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">
                <v:shape id="Picture 47" o:spid="_x0000_s1027" type="#_x0000_t75" alt="Diagram&#10;&#10;Description automatically generated" style="position:absolute;left:4436;width:54527;height:40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">
                  <v:imagedata r:id="rId39" o:title="Diagram&#10;&#10;Description automatically generated"/>
                </v:shape>
                <v:shape id="Picture 44" o:spid="_x0000_s1028" type="#_x0000_t75" alt="Graphical user interface, application, Word&#10;&#10;Description automatically generated" style="position:absolute;top:2625;width:10407;height:34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">
                  <v:imagedata r:id="rId36" o:title="Graphical user interface, application, Word&#10;&#10;Description automatically generated" croptop="26423f" cropbottom="15917f" cropleft="12283f" cropright="51290f"/>
                </v:shape>
                <w10:anchorlock/>
              </v:group>
            </w:pict>
          </mc:Fallback>
        </mc:AlternateContent>
      </w:r>
    </w:p>
    <w:p w14:paraId="0E102882" w14:textId="1731F7E9" w:rsidR="001B167B" w:rsidRPr="005100D3" w:rsidRDefault="001B167B" w:rsidP="001B167B">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18</w:t>
      </w:r>
      <w:r w:rsidRPr="00A9225F">
        <w:rPr>
          <w:rFonts w:ascii="Arial" w:hAnsi="Arial" w:cs="Arial"/>
          <w:sz w:val="24"/>
          <w:szCs w:val="24"/>
        </w:rPr>
        <w:t>: Distribution of the proportion of progeny per sire (blue) and per dam (red) over 5-year blocks (19</w:t>
      </w:r>
      <w:r>
        <w:rPr>
          <w:rFonts w:ascii="Arial" w:hAnsi="Arial" w:cs="Arial"/>
          <w:sz w:val="24"/>
          <w:szCs w:val="24"/>
        </w:rPr>
        <w:t>9</w:t>
      </w:r>
      <w:r w:rsidRPr="00A9225F">
        <w:rPr>
          <w:rFonts w:ascii="Arial" w:hAnsi="Arial" w:cs="Arial"/>
          <w:sz w:val="24"/>
          <w:szCs w:val="24"/>
        </w:rPr>
        <w:t>0-4 top, 201</w:t>
      </w:r>
      <w:r>
        <w:rPr>
          <w:rFonts w:ascii="Arial" w:hAnsi="Arial" w:cs="Arial"/>
          <w:sz w:val="24"/>
          <w:szCs w:val="24"/>
        </w:rPr>
        <w:t>5</w:t>
      </w:r>
      <w:r w:rsidRPr="00A9225F">
        <w:rPr>
          <w:rFonts w:ascii="Arial" w:hAnsi="Arial" w:cs="Arial"/>
          <w:sz w:val="24"/>
          <w:szCs w:val="24"/>
        </w:rPr>
        <w:t>-</w:t>
      </w:r>
      <w:r>
        <w:rPr>
          <w:rFonts w:ascii="Arial" w:hAnsi="Arial" w:cs="Arial"/>
          <w:sz w:val="24"/>
          <w:szCs w:val="24"/>
        </w:rPr>
        <w:t>20</w:t>
      </w:r>
      <w:r w:rsidRPr="00A9225F">
        <w:rPr>
          <w:rFonts w:ascii="Arial" w:hAnsi="Arial" w:cs="Arial"/>
          <w:sz w:val="24"/>
          <w:szCs w:val="24"/>
        </w:rPr>
        <w:t xml:space="preserve"> bottom). Vertical axis is a logarithmic scale</w:t>
      </w:r>
    </w:p>
    <w:p w14:paraId="14B8489D" w14:textId="77777777" w:rsidR="001B167B" w:rsidRDefault="001B167B" w:rsidP="00DC45BD">
      <w:pPr>
        <w:rPr>
          <w:rFonts w:ascii="Arial" w:hAnsi="Arial" w:cs="Arial"/>
          <w:b/>
          <w:bCs/>
          <w:sz w:val="24"/>
          <w:szCs w:val="24"/>
        </w:rPr>
      </w:pPr>
    </w:p>
    <w:p w14:paraId="1028F32A" w14:textId="26A65F19" w:rsidR="00C70709" w:rsidRDefault="00C70709" w:rsidP="00DC45BD">
      <w:pPr>
        <w:rPr>
          <w:rFonts w:ascii="Arial" w:hAnsi="Arial" w:cs="Arial"/>
          <w:b/>
          <w:bCs/>
          <w:sz w:val="24"/>
          <w:szCs w:val="24"/>
        </w:rPr>
      </w:pPr>
      <w:r>
        <w:rPr>
          <w:rFonts w:ascii="Arial" w:hAnsi="Arial" w:cs="Arial"/>
          <w:b/>
          <w:bCs/>
          <w:sz w:val="24"/>
          <w:szCs w:val="24"/>
        </w:rPr>
        <w:t xml:space="preserve">Tervueren </w:t>
      </w:r>
    </w:p>
    <w:p w14:paraId="05CA34B3" w14:textId="28312387" w:rsidR="00DC45BD" w:rsidRPr="00C70709" w:rsidRDefault="00DC45BD" w:rsidP="00DC45BD">
      <w:pPr>
        <w:rPr>
          <w:rFonts w:ascii="Arial" w:hAnsi="Arial" w:cs="Arial"/>
          <w:b/>
          <w:bCs/>
          <w:sz w:val="24"/>
          <w:szCs w:val="24"/>
        </w:rPr>
      </w:pPr>
      <w:r>
        <w:rPr>
          <w:rFonts w:ascii="Arial" w:hAnsi="Arial" w:cs="Arial"/>
          <w:sz w:val="24"/>
          <w:szCs w:val="24"/>
        </w:rPr>
        <w:t xml:space="preserve">In </w:t>
      </w:r>
      <w:r w:rsidRPr="00A9225F">
        <w:rPr>
          <w:rFonts w:ascii="Arial" w:hAnsi="Arial" w:cs="Arial"/>
          <w:sz w:val="24"/>
          <w:szCs w:val="24"/>
        </w:rPr>
        <w:t xml:space="preserve">the population analysis undertaken by the Kennel Club in </w:t>
      </w:r>
      <w:r>
        <w:rPr>
          <w:rFonts w:ascii="Arial" w:hAnsi="Arial" w:cs="Arial"/>
          <w:sz w:val="24"/>
          <w:szCs w:val="24"/>
        </w:rPr>
        <w:t>2022</w:t>
      </w:r>
      <w:r w:rsidR="001B167B">
        <w:rPr>
          <w:rFonts w:ascii="Arial" w:hAnsi="Arial" w:cs="Arial"/>
          <w:sz w:val="24"/>
          <w:szCs w:val="24"/>
        </w:rPr>
        <w:t xml:space="preserve"> for the Tervueren,</w:t>
      </w:r>
      <w:r w:rsidRPr="00A9225F">
        <w:rPr>
          <w:rFonts w:ascii="Arial" w:hAnsi="Arial" w:cs="Arial"/>
          <w:sz w:val="24"/>
          <w:szCs w:val="24"/>
        </w:rPr>
        <w:t xml:space="preserve"> an estimated effective population size of </w:t>
      </w:r>
      <w:r w:rsidR="001B167B">
        <w:rPr>
          <w:rFonts w:ascii="Arial" w:hAnsi="Arial" w:cs="Arial"/>
          <w:b/>
          <w:bCs/>
          <w:sz w:val="24"/>
          <w:szCs w:val="24"/>
        </w:rPr>
        <w:t>256.2</w:t>
      </w:r>
      <w:r w:rsidRPr="00A9225F">
        <w:rPr>
          <w:rFonts w:ascii="Arial" w:hAnsi="Arial" w:cs="Arial"/>
          <w:b/>
          <w:bCs/>
          <w:sz w:val="24"/>
          <w:szCs w:val="24"/>
        </w:rPr>
        <w:t xml:space="preserve"> </w:t>
      </w:r>
      <w:r w:rsidRPr="00A9225F">
        <w:rPr>
          <w:rFonts w:ascii="Arial" w:hAnsi="Arial" w:cs="Arial"/>
          <w:sz w:val="24"/>
          <w:szCs w:val="24"/>
        </w:rPr>
        <w:t>was reported (estimated using the rate of inbreeding over the period 19</w:t>
      </w:r>
      <w:r w:rsidR="001B167B">
        <w:rPr>
          <w:rFonts w:ascii="Arial" w:hAnsi="Arial" w:cs="Arial"/>
          <w:sz w:val="24"/>
          <w:szCs w:val="24"/>
        </w:rPr>
        <w:t>9</w:t>
      </w:r>
      <w:r w:rsidRPr="00A9225F">
        <w:rPr>
          <w:rFonts w:ascii="Arial" w:hAnsi="Arial" w:cs="Arial"/>
          <w:sz w:val="24"/>
          <w:szCs w:val="24"/>
        </w:rPr>
        <w:t>0-20</w:t>
      </w:r>
      <w:r w:rsidR="001B167B">
        <w:rPr>
          <w:rFonts w:ascii="Arial" w:hAnsi="Arial" w:cs="Arial"/>
          <w:sz w:val="24"/>
          <w:szCs w:val="24"/>
        </w:rPr>
        <w:t>20</w:t>
      </w:r>
      <w:r w:rsidRPr="00A9225F">
        <w:rPr>
          <w:rFonts w:ascii="Arial" w:hAnsi="Arial" w:cs="Arial"/>
          <w:sz w:val="24"/>
          <w:szCs w:val="24"/>
        </w:rPr>
        <w:t xml:space="preserve">).  </w:t>
      </w:r>
    </w:p>
    <w:p w14:paraId="76E2A465" w14:textId="2B7F7F6D" w:rsidR="00DC45BD" w:rsidRPr="00A9225F" w:rsidRDefault="00DC45BD" w:rsidP="00DC45BD">
      <w:pPr>
        <w:rPr>
          <w:rFonts w:ascii="Arial" w:hAnsi="Arial" w:cs="Arial"/>
          <w:sz w:val="24"/>
          <w:szCs w:val="24"/>
        </w:rPr>
      </w:pPr>
      <w:r w:rsidRPr="00795C07">
        <w:rPr>
          <w:rFonts w:ascii="Arial" w:hAnsi="Arial" w:cs="Arial"/>
          <w:sz w:val="24"/>
          <w:szCs w:val="24"/>
        </w:rPr>
        <w:t xml:space="preserve">Annual mean observed inbreeding coefficient (showing loss of genetic diversity) and mean expected inbreeding </w:t>
      </w:r>
      <w:r w:rsidRPr="0078522C">
        <w:rPr>
          <w:rFonts w:ascii="Arial" w:hAnsi="Arial" w:cs="Arial"/>
          <w:sz w:val="24"/>
          <w:szCs w:val="24"/>
        </w:rPr>
        <w:t>coefficient (from simulated ‘random mating’) over the period 19</w:t>
      </w:r>
      <w:r w:rsidR="001B167B">
        <w:rPr>
          <w:rFonts w:ascii="Arial" w:hAnsi="Arial" w:cs="Arial"/>
          <w:sz w:val="24"/>
          <w:szCs w:val="24"/>
        </w:rPr>
        <w:t>90</w:t>
      </w:r>
      <w:r w:rsidRPr="0078522C">
        <w:rPr>
          <w:rFonts w:ascii="Arial" w:hAnsi="Arial" w:cs="Arial"/>
          <w:sz w:val="24"/>
          <w:szCs w:val="24"/>
        </w:rPr>
        <w:t>-20</w:t>
      </w:r>
      <w:r w:rsidR="001B167B">
        <w:rPr>
          <w:rFonts w:ascii="Arial" w:hAnsi="Arial" w:cs="Arial"/>
          <w:sz w:val="24"/>
          <w:szCs w:val="24"/>
        </w:rPr>
        <w:t>20</w:t>
      </w:r>
      <w:r w:rsidRPr="0078522C">
        <w:rPr>
          <w:rFonts w:ascii="Arial" w:hAnsi="Arial" w:cs="Arial"/>
          <w:sz w:val="24"/>
          <w:szCs w:val="24"/>
        </w:rPr>
        <w:t xml:space="preserve"> are shown in Figure </w:t>
      </w:r>
      <w:r w:rsidR="008E241F">
        <w:rPr>
          <w:rFonts w:ascii="Arial" w:hAnsi="Arial" w:cs="Arial"/>
          <w:sz w:val="24"/>
          <w:szCs w:val="24"/>
        </w:rPr>
        <w:t>19</w:t>
      </w:r>
      <w:r w:rsidRPr="0078522C">
        <w:rPr>
          <w:rFonts w:ascii="Arial" w:hAnsi="Arial" w:cs="Arial"/>
          <w:sz w:val="24"/>
          <w:szCs w:val="24"/>
        </w:rPr>
        <w:t xml:space="preserve">. The observed inbreeding coefficient </w:t>
      </w:r>
      <w:r w:rsidR="001B167B">
        <w:rPr>
          <w:rFonts w:ascii="Arial" w:hAnsi="Arial" w:cs="Arial"/>
          <w:sz w:val="24"/>
          <w:szCs w:val="24"/>
        </w:rPr>
        <w:t xml:space="preserve">has gradually increased overtime, albeit with notable fluctuation. </w:t>
      </w:r>
      <w:r>
        <w:rPr>
          <w:rFonts w:ascii="Arial" w:hAnsi="Arial" w:cs="Arial"/>
          <w:sz w:val="24"/>
          <w:szCs w:val="24"/>
        </w:rPr>
        <w:t xml:space="preserve">    </w:t>
      </w:r>
    </w:p>
    <w:p w14:paraId="53CE25F3" w14:textId="77777777" w:rsidR="001B167B" w:rsidRDefault="001B167B" w:rsidP="00DC45BD">
      <w:pPr>
        <w:rPr>
          <w:rFonts w:ascii="Arial" w:hAnsi="Arial" w:cs="Arial"/>
          <w:sz w:val="24"/>
          <w:szCs w:val="24"/>
        </w:rPr>
      </w:pPr>
      <w:r>
        <w:rPr>
          <w:noProof/>
          <w:lang w:eastAsia="en-GB"/>
        </w:rPr>
        <w:drawing>
          <wp:inline distT="0" distB="0" distL="0" distR="0" wp14:anchorId="66286582" wp14:editId="72777075">
            <wp:extent cx="6201195" cy="4653481"/>
            <wp:effectExtent l="0" t="0" r="9525" b="0"/>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06650" cy="4657575"/>
                    </a:xfrm>
                    <a:prstGeom prst="rect">
                      <a:avLst/>
                    </a:prstGeom>
                    <a:noFill/>
                    <a:ln>
                      <a:noFill/>
                    </a:ln>
                  </pic:spPr>
                </pic:pic>
              </a:graphicData>
            </a:graphic>
          </wp:inline>
        </w:drawing>
      </w:r>
    </w:p>
    <w:p w14:paraId="2692CC1F" w14:textId="156EF22F" w:rsidR="001B167B" w:rsidRDefault="001B167B" w:rsidP="001B167B">
      <w:pPr>
        <w:spacing w:line="276" w:lineRule="auto"/>
        <w:rPr>
          <w:rFonts w:ascii="Arial" w:hAnsi="Arial" w:cs="Arial"/>
          <w:sz w:val="24"/>
          <w:szCs w:val="24"/>
        </w:rPr>
      </w:pPr>
      <w:r w:rsidRPr="00A9225F">
        <w:rPr>
          <w:rFonts w:ascii="Arial" w:hAnsi="Arial" w:cs="Arial"/>
          <w:sz w:val="24"/>
          <w:szCs w:val="24"/>
        </w:rPr>
        <w:t xml:space="preserve">Figure </w:t>
      </w:r>
      <w:r w:rsidR="008E241F">
        <w:rPr>
          <w:rFonts w:ascii="Arial" w:hAnsi="Arial" w:cs="Arial"/>
          <w:sz w:val="24"/>
          <w:szCs w:val="24"/>
        </w:rPr>
        <w:t>19</w:t>
      </w:r>
      <w:r w:rsidRPr="00A9225F">
        <w:rPr>
          <w:rFonts w:ascii="Arial" w:hAnsi="Arial" w:cs="Arial"/>
          <w:sz w:val="24"/>
          <w:szCs w:val="24"/>
        </w:rPr>
        <w:t>: Annual mean observed and expected inbreeding coefficients</w:t>
      </w:r>
      <w:r>
        <w:rPr>
          <w:rFonts w:ascii="Arial" w:hAnsi="Arial" w:cs="Arial"/>
          <w:sz w:val="24"/>
          <w:szCs w:val="24"/>
        </w:rPr>
        <w:t xml:space="preserve"> for the Tervueren</w:t>
      </w:r>
      <w:r w:rsidRPr="00A9225F">
        <w:rPr>
          <w:rFonts w:ascii="Arial" w:hAnsi="Arial" w:cs="Arial"/>
          <w:sz w:val="24"/>
          <w:szCs w:val="24"/>
        </w:rPr>
        <w:t xml:space="preserve">. </w:t>
      </w:r>
    </w:p>
    <w:p w14:paraId="09E55F24" w14:textId="694AA1C2" w:rsidR="008E241F" w:rsidRDefault="008E241F" w:rsidP="008E241F">
      <w:pPr>
        <w:rPr>
          <w:rFonts w:ascii="Arial" w:hAnsi="Arial" w:cs="Arial"/>
          <w:sz w:val="24"/>
          <w:szCs w:val="24"/>
        </w:rPr>
      </w:pPr>
      <w:r>
        <w:rPr>
          <w:rFonts w:ascii="Arial" w:hAnsi="Arial" w:cs="Arial"/>
          <w:sz w:val="24"/>
          <w:szCs w:val="24"/>
        </w:rPr>
        <w:t>The proportion</w:t>
      </w:r>
      <w:r w:rsidRPr="00935BA2">
        <w:rPr>
          <w:rFonts w:ascii="Arial" w:hAnsi="Arial" w:cs="Arial"/>
          <w:sz w:val="24"/>
          <w:szCs w:val="24"/>
        </w:rPr>
        <w:t xml:space="preserve"> of progeny per sire and dam over each of </w:t>
      </w:r>
      <w:r>
        <w:rPr>
          <w:rFonts w:ascii="Arial" w:hAnsi="Arial" w:cs="Arial"/>
          <w:sz w:val="24"/>
          <w:szCs w:val="24"/>
        </w:rPr>
        <w:t xml:space="preserve">six </w:t>
      </w:r>
      <w:r w:rsidRPr="00935BA2">
        <w:rPr>
          <w:rFonts w:ascii="Arial" w:hAnsi="Arial" w:cs="Arial"/>
          <w:sz w:val="24"/>
          <w:szCs w:val="24"/>
        </w:rPr>
        <w:t xml:space="preserve">5-year blocks (Figure </w:t>
      </w:r>
      <w:r>
        <w:rPr>
          <w:rFonts w:ascii="Arial" w:hAnsi="Arial" w:cs="Arial"/>
          <w:sz w:val="24"/>
          <w:szCs w:val="24"/>
        </w:rPr>
        <w:t>20</w:t>
      </w:r>
      <w:r w:rsidRPr="00935BA2">
        <w:rPr>
          <w:rFonts w:ascii="Arial" w:hAnsi="Arial" w:cs="Arial"/>
          <w:sz w:val="24"/>
          <w:szCs w:val="24"/>
        </w:rPr>
        <w:t>)</w:t>
      </w:r>
      <w:r>
        <w:rPr>
          <w:rFonts w:ascii="Arial" w:hAnsi="Arial" w:cs="Arial"/>
          <w:sz w:val="24"/>
          <w:szCs w:val="24"/>
        </w:rPr>
        <w:t xml:space="preserve"> for the Tervueren are shown below</w:t>
      </w:r>
      <w:r w:rsidRPr="00935BA2">
        <w:rPr>
          <w:rFonts w:ascii="Arial" w:hAnsi="Arial" w:cs="Arial"/>
          <w:sz w:val="24"/>
          <w:szCs w:val="24"/>
        </w:rPr>
        <w:t xml:space="preserve">. </w:t>
      </w:r>
      <w:r w:rsidRPr="0078522C">
        <w:rPr>
          <w:rFonts w:ascii="Arial" w:hAnsi="Arial" w:cs="Arial"/>
          <w:sz w:val="24"/>
          <w:szCs w:val="24"/>
        </w:rPr>
        <w:t>Throughout the period analysed, t</w:t>
      </w:r>
      <w:r>
        <w:rPr>
          <w:rFonts w:ascii="Arial" w:hAnsi="Arial" w:cs="Arial"/>
          <w:sz w:val="24"/>
          <w:szCs w:val="24"/>
        </w:rPr>
        <w:t xml:space="preserve">he use of popular sires has shown some fluctuation, with as of 2015-20 a handful of dogs contributing between 3.0% and ~7.0% of progeny registered each.  </w:t>
      </w:r>
    </w:p>
    <w:p w14:paraId="3EAE244B" w14:textId="7C6F586B" w:rsidR="00911080" w:rsidRDefault="008E241F" w:rsidP="000539A8">
      <w:pPr>
        <w:rPr>
          <w:rFonts w:ascii="Arial" w:hAnsi="Arial" w:cs="Arial"/>
          <w:sz w:val="24"/>
          <w:szCs w:val="24"/>
        </w:rPr>
      </w:pPr>
      <w:r>
        <w:rPr>
          <w:rFonts w:ascii="Arial" w:hAnsi="Arial" w:cs="Arial"/>
          <w:noProof/>
          <w:sz w:val="24"/>
          <w:szCs w:val="24"/>
          <w:lang w:eastAsia="en-GB"/>
        </w:rPr>
        <mc:AlternateContent>
          <mc:Choice Requires="wpg">
            <w:drawing>
              <wp:anchor distT="0" distB="0" distL="114300" distR="114300" simplePos="0" relativeHeight="251666432" behindDoc="0" locked="0" layoutInCell="1" allowOverlap="1" wp14:anchorId="7F5ABA95" wp14:editId="26001630">
                <wp:simplePos x="0" y="0"/>
                <wp:positionH relativeFrom="column">
                  <wp:posOffset>-471170</wp:posOffset>
                </wp:positionH>
                <wp:positionV relativeFrom="paragraph">
                  <wp:posOffset>144780</wp:posOffset>
                </wp:positionV>
                <wp:extent cx="6527165" cy="4490085"/>
                <wp:effectExtent l="0" t="0" r="6985" b="5715"/>
                <wp:wrapTight wrapText="bothSides">
                  <wp:wrapPolygon edited="0">
                    <wp:start x="1576" y="0"/>
                    <wp:lineTo x="0" y="825"/>
                    <wp:lineTo x="0" y="19795"/>
                    <wp:lineTo x="1576" y="20528"/>
                    <wp:lineTo x="1576" y="21536"/>
                    <wp:lineTo x="21560" y="21536"/>
                    <wp:lineTo x="21560" y="0"/>
                    <wp:lineTo x="1576" y="0"/>
                  </wp:wrapPolygon>
                </wp:wrapTight>
                <wp:docPr id="56" name="Group 56"/>
                <wp:cNvGraphicFramePr/>
                <a:graphic xmlns:a="http://schemas.openxmlformats.org/drawingml/2006/main">
                  <a:graphicData uri="http://schemas.microsoft.com/office/word/2010/wordprocessingGroup">
                    <wpg:wgp>
                      <wpg:cNvGrpSpPr/>
                      <wpg:grpSpPr>
                        <a:xfrm>
                          <a:off x="0" y="0"/>
                          <a:ext cx="6527165" cy="4490085"/>
                          <a:chOff x="0" y="0"/>
                          <a:chExt cx="5794457" cy="4001770"/>
                        </a:xfrm>
                      </wpg:grpSpPr>
                      <pic:pic xmlns:pic="http://schemas.openxmlformats.org/drawingml/2006/picture">
                        <pic:nvPicPr>
                          <pic:cNvPr id="55" name="Picture 55" descr="Diagram, table&#10;&#10;Description automatically generated"/>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461727" y="0"/>
                            <a:ext cx="5332730" cy="4001770"/>
                          </a:xfrm>
                          <a:prstGeom prst="rect">
                            <a:avLst/>
                          </a:prstGeom>
                          <a:noFill/>
                          <a:ln>
                            <a:noFill/>
                          </a:ln>
                        </pic:spPr>
                      </pic:pic>
                      <pic:pic xmlns:pic="http://schemas.openxmlformats.org/drawingml/2006/picture">
                        <pic:nvPicPr>
                          <pic:cNvPr id="43" name="Picture 43" descr="Graphical user interface, application, Word&#10;&#10;Description automatically generated"/>
                          <pic:cNvPicPr>
                            <a:picLocks noChangeAspect="1"/>
                          </pic:cNvPicPr>
                        </pic:nvPicPr>
                        <pic:blipFill rotWithShape="1">
                          <a:blip r:embed="rId34">
                            <a:extLst>
                              <a:ext uri="{28A0092B-C50C-407E-A947-70E740481C1C}">
                                <a14:useLocalDpi xmlns:a14="http://schemas.microsoft.com/office/drawing/2010/main" val="0"/>
                              </a:ext>
                            </a:extLst>
                          </a:blip>
                          <a:srcRect l="18742" t="39855" r="78262" b="24288"/>
                          <a:stretch/>
                        </pic:blipFill>
                        <pic:spPr bwMode="auto">
                          <a:xfrm>
                            <a:off x="0" y="172016"/>
                            <a:ext cx="1040130" cy="35026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E8C1E7C" id="Group 56" o:spid="_x0000_s1026" style="position:absolute;margin-left:-37.1pt;margin-top:11.4pt;width:513.95pt;height:353.55pt;z-index:251666432;mso-width-relative:margin;mso-height-relative:margin" coordsize="57944,40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">
                <v:shape id="Picture 55" o:spid="_x0000_s1027" type="#_x0000_t75" alt="Diagram, table&#10;&#10;Description automatically generated" style="position:absolute;left:4617;width:53327;height:40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">
                  <v:imagedata r:id="rId42" o:title="Diagram, table&#10;&#10;Description automatically generated"/>
                </v:shape>
                <v:shape id="Picture 43" o:spid="_x0000_s1028" type="#_x0000_t75" alt="Graphical user interface, application, Word&#10;&#10;Description automatically generated" style="position:absolute;top:1720;width:10401;height:35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">
                  <v:imagedata r:id="rId36" o:title="Graphical user interface, application, Word&#10;&#10;Description automatically generated" croptop="26119f" cropbottom="15917f" cropleft="12283f" cropright="51290f"/>
                </v:shape>
                <w10:wrap type="tight"/>
              </v:group>
            </w:pict>
          </mc:Fallback>
        </mc:AlternateContent>
      </w:r>
      <w:r w:rsidR="00DC45BD" w:rsidRPr="00A9225F">
        <w:rPr>
          <w:rFonts w:ascii="Arial" w:hAnsi="Arial" w:cs="Arial"/>
          <w:sz w:val="24"/>
          <w:szCs w:val="24"/>
        </w:rPr>
        <w:t xml:space="preserve">Figure </w:t>
      </w:r>
      <w:r>
        <w:rPr>
          <w:rFonts w:ascii="Arial" w:hAnsi="Arial" w:cs="Arial"/>
          <w:sz w:val="24"/>
          <w:szCs w:val="24"/>
        </w:rPr>
        <w:t>20</w:t>
      </w:r>
      <w:r w:rsidR="00DC45BD" w:rsidRPr="00A9225F">
        <w:rPr>
          <w:rFonts w:ascii="Arial" w:hAnsi="Arial" w:cs="Arial"/>
          <w:sz w:val="24"/>
          <w:szCs w:val="24"/>
        </w:rPr>
        <w:t>: Distribution of the proportion of progeny per sire (blue) and per dam (red) over 5-year blocks (19</w:t>
      </w:r>
      <w:r>
        <w:rPr>
          <w:rFonts w:ascii="Arial" w:hAnsi="Arial" w:cs="Arial"/>
          <w:sz w:val="24"/>
          <w:szCs w:val="24"/>
        </w:rPr>
        <w:t>9</w:t>
      </w:r>
      <w:r w:rsidR="00DC45BD" w:rsidRPr="00A9225F">
        <w:rPr>
          <w:rFonts w:ascii="Arial" w:hAnsi="Arial" w:cs="Arial"/>
          <w:sz w:val="24"/>
          <w:szCs w:val="24"/>
        </w:rPr>
        <w:t>0-4 top, 201</w:t>
      </w:r>
      <w:r>
        <w:rPr>
          <w:rFonts w:ascii="Arial" w:hAnsi="Arial" w:cs="Arial"/>
          <w:sz w:val="24"/>
          <w:szCs w:val="24"/>
        </w:rPr>
        <w:t>5</w:t>
      </w:r>
      <w:r w:rsidR="00DC45BD" w:rsidRPr="00A9225F">
        <w:rPr>
          <w:rFonts w:ascii="Arial" w:hAnsi="Arial" w:cs="Arial"/>
          <w:sz w:val="24"/>
          <w:szCs w:val="24"/>
        </w:rPr>
        <w:t>-</w:t>
      </w:r>
      <w:r>
        <w:rPr>
          <w:rFonts w:ascii="Arial" w:hAnsi="Arial" w:cs="Arial"/>
          <w:sz w:val="24"/>
          <w:szCs w:val="24"/>
        </w:rPr>
        <w:t>20</w:t>
      </w:r>
      <w:r w:rsidR="00DC45BD" w:rsidRPr="00A9225F">
        <w:rPr>
          <w:rFonts w:ascii="Arial" w:hAnsi="Arial" w:cs="Arial"/>
          <w:sz w:val="24"/>
          <w:szCs w:val="24"/>
        </w:rPr>
        <w:t xml:space="preserve"> bottom). Vertical axis is a logarithmic scale</w:t>
      </w:r>
    </w:p>
    <w:p w14:paraId="7894706D" w14:textId="1DA4F0CE" w:rsidR="008E241F" w:rsidRDefault="008E241F" w:rsidP="000539A8">
      <w:pPr>
        <w:rPr>
          <w:rFonts w:ascii="Arial" w:hAnsi="Arial" w:cs="Arial"/>
          <w:sz w:val="24"/>
          <w:szCs w:val="24"/>
        </w:rPr>
      </w:pPr>
      <w:r>
        <w:rPr>
          <w:rFonts w:ascii="Arial" w:hAnsi="Arial" w:cs="Arial"/>
          <w:sz w:val="24"/>
          <w:szCs w:val="24"/>
        </w:rPr>
        <w:t xml:space="preserve">Breeders of all varieties should continue to monitor and put maintenance of genetic diversity at the forefront of their breeding practices to continue to maintain and improve diversity in the breed. Continued importation of less-related stock will help, as well as encouraging inter-variety matings.  </w:t>
      </w:r>
    </w:p>
    <w:p w14:paraId="56E4E173" w14:textId="77777777" w:rsidR="008E241F" w:rsidRPr="008E241F" w:rsidRDefault="008E241F" w:rsidP="000539A8">
      <w:pPr>
        <w:rPr>
          <w:rFonts w:ascii="Arial" w:hAnsi="Arial" w:cs="Arial"/>
          <w:sz w:val="24"/>
          <w:szCs w:val="24"/>
        </w:rPr>
      </w:pPr>
    </w:p>
    <w:p w14:paraId="39B318BA" w14:textId="77777777" w:rsidR="000539A8" w:rsidRPr="00E84407" w:rsidRDefault="00911080" w:rsidP="00944173">
      <w:pPr>
        <w:pStyle w:val="Heading1"/>
        <w:rPr>
          <w:rFonts w:ascii="Arial" w:hAnsi="Arial" w:cs="Arial"/>
          <w:b/>
          <w:color w:val="auto"/>
          <w:sz w:val="24"/>
        </w:rPr>
      </w:pPr>
      <w:bookmarkStart w:id="20" w:name="_Toc94709458"/>
      <w:r w:rsidRPr="00E84407">
        <w:rPr>
          <w:rFonts w:ascii="Arial" w:hAnsi="Arial" w:cs="Arial"/>
          <w:b/>
          <w:color w:val="auto"/>
          <w:sz w:val="24"/>
        </w:rPr>
        <w:t>C</w:t>
      </w:r>
      <w:r w:rsidR="000539A8" w:rsidRPr="00E84407">
        <w:rPr>
          <w:rFonts w:ascii="Arial" w:hAnsi="Arial" w:cs="Arial"/>
          <w:b/>
          <w:color w:val="auto"/>
          <w:sz w:val="24"/>
        </w:rPr>
        <w:t>URRENT RESEARCH</w:t>
      </w:r>
      <w:bookmarkEnd w:id="20"/>
      <w:r w:rsidR="000539A8" w:rsidRPr="00E84407">
        <w:rPr>
          <w:rFonts w:ascii="Arial" w:hAnsi="Arial" w:cs="Arial"/>
          <w:b/>
          <w:color w:val="auto"/>
          <w:sz w:val="24"/>
        </w:rPr>
        <w:t xml:space="preserve"> </w:t>
      </w:r>
    </w:p>
    <w:p w14:paraId="01739F4A" w14:textId="77777777" w:rsidR="00CC0483" w:rsidRPr="00E84407" w:rsidRDefault="00CC0483" w:rsidP="00CC0483">
      <w:pPr>
        <w:spacing w:after="0"/>
      </w:pPr>
    </w:p>
    <w:p w14:paraId="186554E3" w14:textId="6658A674" w:rsidR="00E84407" w:rsidRDefault="008A2A79" w:rsidP="000539A8">
      <w:pPr>
        <w:rPr>
          <w:rFonts w:ascii="Arial" w:hAnsi="Arial" w:cs="Arial"/>
          <w:sz w:val="24"/>
          <w:szCs w:val="24"/>
        </w:rPr>
      </w:pPr>
      <w:r>
        <w:rPr>
          <w:rFonts w:ascii="Arial" w:hAnsi="Arial" w:cs="Arial"/>
          <w:sz w:val="24"/>
          <w:szCs w:val="24"/>
        </w:rPr>
        <w:t xml:space="preserve">Whilst the UK breed community are not currently involved in research, their American counterparts have been working with researchers at the University of California to continue to explore the genetic basis for epilepsy in the breed. </w:t>
      </w:r>
    </w:p>
    <w:p w14:paraId="340AD614" w14:textId="2C772CA6" w:rsidR="008A2A79" w:rsidRPr="008A2A79" w:rsidRDefault="008A2A79" w:rsidP="000539A8">
      <w:pPr>
        <w:rPr>
          <w:rFonts w:ascii="Arial" w:hAnsi="Arial" w:cs="Arial"/>
          <w:sz w:val="24"/>
          <w:szCs w:val="24"/>
        </w:rPr>
      </w:pPr>
      <w:r>
        <w:rPr>
          <w:rFonts w:ascii="Arial" w:hAnsi="Arial" w:cs="Arial"/>
          <w:sz w:val="24"/>
          <w:szCs w:val="24"/>
        </w:rPr>
        <w:t xml:space="preserve">The breed are also keen to begin to explore a possible familial kidney disease. </w:t>
      </w:r>
    </w:p>
    <w:p w14:paraId="10FCAF27" w14:textId="77777777" w:rsidR="00E84407" w:rsidRPr="00DB4BBA" w:rsidRDefault="00E84407" w:rsidP="000539A8">
      <w:pPr>
        <w:rPr>
          <w:rFonts w:ascii="Arial" w:eastAsia="Calibri" w:hAnsi="Arial" w:cs="Arial"/>
          <w:b/>
          <w:color w:val="2E74B5" w:themeColor="accent1" w:themeShade="BF"/>
          <w:sz w:val="24"/>
          <w:szCs w:val="24"/>
        </w:rPr>
      </w:pPr>
    </w:p>
    <w:p w14:paraId="6998385E" w14:textId="0210E142" w:rsidR="003031AF" w:rsidRDefault="003031AF" w:rsidP="000539A8">
      <w:pPr>
        <w:rPr>
          <w:rFonts w:ascii="Arial" w:eastAsia="Calibri" w:hAnsi="Arial" w:cs="Arial"/>
          <w:b/>
          <w:color w:val="2E74B5" w:themeColor="accent1" w:themeShade="BF"/>
          <w:sz w:val="24"/>
          <w:szCs w:val="24"/>
        </w:rPr>
      </w:pPr>
    </w:p>
    <w:p w14:paraId="5C9E5739" w14:textId="78AA8F38" w:rsidR="00CE380D" w:rsidRDefault="00CE380D" w:rsidP="000539A8">
      <w:pPr>
        <w:rPr>
          <w:rFonts w:ascii="Arial" w:eastAsia="Calibri" w:hAnsi="Arial" w:cs="Arial"/>
          <w:b/>
          <w:color w:val="2E74B5" w:themeColor="accent1" w:themeShade="BF"/>
          <w:sz w:val="24"/>
          <w:szCs w:val="24"/>
        </w:rPr>
      </w:pPr>
    </w:p>
    <w:p w14:paraId="38DDE793" w14:textId="3409BC82" w:rsidR="00C73764" w:rsidRDefault="00C73764" w:rsidP="000539A8">
      <w:pPr>
        <w:rPr>
          <w:rFonts w:ascii="Arial" w:eastAsia="Calibri" w:hAnsi="Arial" w:cs="Arial"/>
          <w:b/>
          <w:color w:val="2E74B5" w:themeColor="accent1" w:themeShade="BF"/>
          <w:sz w:val="24"/>
          <w:szCs w:val="24"/>
        </w:rPr>
      </w:pPr>
    </w:p>
    <w:p w14:paraId="77C23854" w14:textId="0C8D858B" w:rsidR="000539A8" w:rsidRPr="00E84407" w:rsidRDefault="000539A8" w:rsidP="00CC0483">
      <w:pPr>
        <w:pStyle w:val="Heading1"/>
        <w:spacing w:before="0"/>
        <w:rPr>
          <w:rFonts w:ascii="Arial" w:eastAsia="Calibri" w:hAnsi="Arial" w:cs="Arial"/>
          <w:b/>
          <w:color w:val="auto"/>
          <w:sz w:val="24"/>
        </w:rPr>
      </w:pPr>
      <w:bookmarkStart w:id="21" w:name="_Toc94709459"/>
      <w:r w:rsidRPr="00AF552C">
        <w:rPr>
          <w:rFonts w:ascii="Arial" w:eastAsia="Calibri" w:hAnsi="Arial" w:cs="Arial"/>
          <w:b/>
          <w:color w:val="auto"/>
          <w:sz w:val="24"/>
        </w:rPr>
        <w:t>PRIORITIES</w:t>
      </w:r>
      <w:bookmarkEnd w:id="21"/>
    </w:p>
    <w:p w14:paraId="2C48CCAF" w14:textId="77777777" w:rsidR="00CC0483" w:rsidRPr="00E84407" w:rsidRDefault="00CC0483" w:rsidP="00CC0483">
      <w:pPr>
        <w:spacing w:after="0"/>
      </w:pPr>
    </w:p>
    <w:p w14:paraId="25118F91" w14:textId="4C834F66" w:rsidR="00CC0483" w:rsidRPr="00E84407" w:rsidRDefault="00AF4D79" w:rsidP="00CC0483">
      <w:pPr>
        <w:spacing w:line="276" w:lineRule="auto"/>
        <w:rPr>
          <w:rFonts w:ascii="Arial" w:hAnsi="Arial" w:cs="Arial"/>
          <w:sz w:val="24"/>
          <w:szCs w:val="24"/>
        </w:rPr>
      </w:pPr>
      <w:r>
        <w:rPr>
          <w:rFonts w:ascii="Arial" w:eastAsia="Calibri" w:hAnsi="Arial" w:cs="Arial"/>
          <w:sz w:val="24"/>
          <w:szCs w:val="24"/>
        </w:rPr>
        <w:t>Discussion</w:t>
      </w:r>
      <w:r w:rsidR="00CC0483" w:rsidRPr="00E84407">
        <w:rPr>
          <w:rFonts w:ascii="Arial" w:eastAsia="Calibri" w:hAnsi="Arial" w:cs="Arial"/>
          <w:sz w:val="24"/>
          <w:szCs w:val="24"/>
        </w:rPr>
        <w:t xml:space="preserve"> between the </w:t>
      </w:r>
      <w:r w:rsidR="00CC0483" w:rsidRPr="00E84407">
        <w:rPr>
          <w:rFonts w:ascii="Arial" w:hAnsi="Arial" w:cs="Arial"/>
          <w:sz w:val="24"/>
          <w:szCs w:val="24"/>
        </w:rPr>
        <w:t xml:space="preserve">breed </w:t>
      </w:r>
      <w:r>
        <w:rPr>
          <w:rFonts w:ascii="Arial" w:hAnsi="Arial" w:cs="Arial"/>
          <w:sz w:val="24"/>
          <w:szCs w:val="24"/>
        </w:rPr>
        <w:t>health co-ordinator</w:t>
      </w:r>
      <w:r w:rsidR="00CC0483" w:rsidRPr="00E84407">
        <w:rPr>
          <w:rFonts w:ascii="Arial" w:hAnsi="Arial" w:cs="Arial"/>
          <w:sz w:val="24"/>
          <w:szCs w:val="24"/>
        </w:rPr>
        <w:t xml:space="preserve"> and the Kennel Club was undertaken </w:t>
      </w:r>
      <w:r w:rsidR="00CC0483" w:rsidRPr="00E84407">
        <w:rPr>
          <w:rFonts w:ascii="Arial" w:eastAsia="Calibri" w:hAnsi="Arial" w:cs="Arial"/>
          <w:sz w:val="24"/>
          <w:szCs w:val="24"/>
        </w:rPr>
        <w:t xml:space="preserve">in </w:t>
      </w:r>
      <w:r w:rsidR="00E73D4C">
        <w:rPr>
          <w:rFonts w:ascii="Arial" w:eastAsia="Calibri" w:hAnsi="Arial" w:cs="Arial"/>
          <w:sz w:val="24"/>
          <w:szCs w:val="24"/>
        </w:rPr>
        <w:t>January</w:t>
      </w:r>
      <w:r w:rsidR="00CC0483" w:rsidRPr="00E84407">
        <w:rPr>
          <w:rFonts w:ascii="Arial" w:eastAsia="Calibri" w:hAnsi="Arial" w:cs="Arial"/>
          <w:sz w:val="24"/>
          <w:szCs w:val="24"/>
        </w:rPr>
        <w:t xml:space="preserve"> 202</w:t>
      </w:r>
      <w:r w:rsidR="00E73D4C">
        <w:rPr>
          <w:rFonts w:ascii="Arial" w:eastAsia="Calibri" w:hAnsi="Arial" w:cs="Arial"/>
          <w:sz w:val="24"/>
          <w:szCs w:val="24"/>
        </w:rPr>
        <w:t>2</w:t>
      </w:r>
      <w:r w:rsidR="00CC0483" w:rsidRPr="00E84407">
        <w:rPr>
          <w:rFonts w:ascii="Arial" w:eastAsia="Calibri" w:hAnsi="Arial" w:cs="Arial"/>
          <w:sz w:val="24"/>
          <w:szCs w:val="24"/>
        </w:rPr>
        <w:t xml:space="preserve"> to discuss the evidence base of the BHCP and agree the priority issues for the health of the breed.</w:t>
      </w:r>
      <w:r>
        <w:rPr>
          <w:rFonts w:ascii="Arial" w:eastAsia="Calibri" w:hAnsi="Arial" w:cs="Arial"/>
          <w:sz w:val="24"/>
          <w:szCs w:val="24"/>
        </w:rPr>
        <w:t xml:space="preserve"> </w:t>
      </w:r>
      <w:r w:rsidR="00CC0483" w:rsidRPr="00E84407">
        <w:rPr>
          <w:rFonts w:ascii="Arial" w:hAnsi="Arial" w:cs="Arial"/>
          <w:sz w:val="24"/>
          <w:szCs w:val="24"/>
        </w:rPr>
        <w:t xml:space="preserve">The group agreed from the evidence base that the priorities for the </w:t>
      </w:r>
      <w:r w:rsidR="00514906">
        <w:rPr>
          <w:rFonts w:ascii="Arial" w:hAnsi="Arial" w:cs="Arial"/>
          <w:sz w:val="24"/>
          <w:szCs w:val="24"/>
        </w:rPr>
        <w:t>BSD</w:t>
      </w:r>
      <w:r w:rsidR="00E84407" w:rsidRPr="00E84407">
        <w:rPr>
          <w:rFonts w:ascii="Arial" w:hAnsi="Arial" w:cs="Arial"/>
          <w:sz w:val="24"/>
          <w:szCs w:val="24"/>
        </w:rPr>
        <w:t xml:space="preserve"> </w:t>
      </w:r>
      <w:r w:rsidR="00CC0483" w:rsidRPr="00E84407">
        <w:rPr>
          <w:rFonts w:ascii="Arial" w:hAnsi="Arial" w:cs="Arial"/>
          <w:sz w:val="24"/>
          <w:szCs w:val="24"/>
        </w:rPr>
        <w:t>were:</w:t>
      </w:r>
    </w:p>
    <w:p w14:paraId="1F086CBA" w14:textId="49B4CBDE" w:rsidR="00E73D4C" w:rsidRDefault="00E73D4C" w:rsidP="002410BB">
      <w:pPr>
        <w:pStyle w:val="ListParagraph"/>
        <w:numPr>
          <w:ilvl w:val="0"/>
          <w:numId w:val="11"/>
        </w:numPr>
        <w:rPr>
          <w:rFonts w:ascii="Arial" w:hAnsi="Arial" w:cs="Arial"/>
          <w:sz w:val="24"/>
          <w:szCs w:val="24"/>
        </w:rPr>
      </w:pPr>
      <w:r>
        <w:rPr>
          <w:rFonts w:ascii="Arial" w:hAnsi="Arial" w:cs="Arial"/>
          <w:sz w:val="24"/>
          <w:szCs w:val="24"/>
        </w:rPr>
        <w:t>Gastric cancers (</w:t>
      </w:r>
      <w:r w:rsidR="00AF552C">
        <w:rPr>
          <w:rFonts w:ascii="Arial" w:hAnsi="Arial" w:cs="Arial"/>
          <w:sz w:val="24"/>
          <w:szCs w:val="24"/>
        </w:rPr>
        <w:t>and other</w:t>
      </w:r>
      <w:r>
        <w:rPr>
          <w:rFonts w:ascii="Arial" w:hAnsi="Arial" w:cs="Arial"/>
          <w:sz w:val="24"/>
          <w:szCs w:val="24"/>
        </w:rPr>
        <w:t xml:space="preserve"> cancers)</w:t>
      </w:r>
    </w:p>
    <w:p w14:paraId="3C2F6E87" w14:textId="6AED64FF" w:rsidR="00E73D4C" w:rsidRDefault="00E73D4C" w:rsidP="002410BB">
      <w:pPr>
        <w:pStyle w:val="ListParagraph"/>
        <w:numPr>
          <w:ilvl w:val="0"/>
          <w:numId w:val="11"/>
        </w:numPr>
        <w:rPr>
          <w:rFonts w:ascii="Arial" w:hAnsi="Arial" w:cs="Arial"/>
          <w:sz w:val="24"/>
          <w:szCs w:val="24"/>
        </w:rPr>
      </w:pPr>
      <w:r>
        <w:rPr>
          <w:rFonts w:ascii="Arial" w:hAnsi="Arial" w:cs="Arial"/>
          <w:sz w:val="24"/>
          <w:szCs w:val="24"/>
        </w:rPr>
        <w:t>Epilepsy</w:t>
      </w:r>
    </w:p>
    <w:p w14:paraId="396EBAFF" w14:textId="77777777" w:rsidR="005857D3" w:rsidRDefault="00EE5221" w:rsidP="005857D3">
      <w:pPr>
        <w:pStyle w:val="ListParagraph"/>
        <w:numPr>
          <w:ilvl w:val="0"/>
          <w:numId w:val="11"/>
        </w:numPr>
        <w:rPr>
          <w:rFonts w:ascii="Arial" w:hAnsi="Arial" w:cs="Arial"/>
          <w:sz w:val="24"/>
          <w:szCs w:val="24"/>
        </w:rPr>
      </w:pPr>
      <w:r>
        <w:rPr>
          <w:rFonts w:ascii="Arial" w:hAnsi="Arial" w:cs="Arial"/>
          <w:sz w:val="24"/>
          <w:szCs w:val="24"/>
        </w:rPr>
        <w:t xml:space="preserve">Monitoring health conditions in the breed </w:t>
      </w:r>
    </w:p>
    <w:p w14:paraId="7C379D51" w14:textId="293D8D9E" w:rsidR="00E73D4C" w:rsidRPr="005857D3" w:rsidRDefault="00EE5221" w:rsidP="005857D3">
      <w:pPr>
        <w:pStyle w:val="ListParagraph"/>
        <w:numPr>
          <w:ilvl w:val="0"/>
          <w:numId w:val="11"/>
        </w:numPr>
        <w:rPr>
          <w:rFonts w:ascii="Arial" w:hAnsi="Arial" w:cs="Arial"/>
          <w:sz w:val="24"/>
          <w:szCs w:val="24"/>
        </w:rPr>
      </w:pPr>
      <w:r w:rsidRPr="005857D3">
        <w:rPr>
          <w:rFonts w:ascii="Arial" w:hAnsi="Arial" w:cs="Arial"/>
          <w:sz w:val="24"/>
          <w:szCs w:val="24"/>
        </w:rPr>
        <w:t xml:space="preserve">Genetic diversity </w:t>
      </w:r>
    </w:p>
    <w:p w14:paraId="322D5521" w14:textId="77777777" w:rsidR="00EE5221" w:rsidRPr="00EE5221" w:rsidRDefault="00EE5221" w:rsidP="00EE5221">
      <w:pPr>
        <w:rPr>
          <w:rFonts w:ascii="Arial" w:hAnsi="Arial" w:cs="Arial"/>
          <w:sz w:val="24"/>
          <w:szCs w:val="24"/>
        </w:rPr>
      </w:pPr>
    </w:p>
    <w:p w14:paraId="1E41F23F" w14:textId="77777777" w:rsidR="00CE79FE" w:rsidRPr="00E84407" w:rsidRDefault="00CE79FE" w:rsidP="00944173">
      <w:pPr>
        <w:pStyle w:val="Heading1"/>
        <w:rPr>
          <w:rStyle w:val="fontstyle01"/>
          <w:rFonts w:ascii="Arial" w:hAnsi="Arial" w:cs="Arial"/>
          <w:bCs w:val="0"/>
          <w:color w:val="auto"/>
          <w:szCs w:val="32"/>
        </w:rPr>
      </w:pPr>
      <w:bookmarkStart w:id="22" w:name="_Toc94709460"/>
      <w:r w:rsidRPr="00AF552C">
        <w:rPr>
          <w:rStyle w:val="fontstyle01"/>
          <w:rFonts w:ascii="Arial" w:hAnsi="Arial" w:cs="Arial"/>
          <w:bCs w:val="0"/>
          <w:color w:val="auto"/>
          <w:szCs w:val="32"/>
        </w:rPr>
        <w:t>ACTION PLAN</w:t>
      </w:r>
      <w:bookmarkEnd w:id="22"/>
    </w:p>
    <w:p w14:paraId="62F720DE" w14:textId="77777777" w:rsidR="00701FAB" w:rsidRPr="00E84407" w:rsidRDefault="00701FAB" w:rsidP="00C204B8">
      <w:pPr>
        <w:spacing w:after="0"/>
      </w:pPr>
    </w:p>
    <w:p w14:paraId="3DB4D784" w14:textId="1EE80038" w:rsidR="001D6276" w:rsidRPr="00E84407" w:rsidRDefault="001D6276" w:rsidP="001D6276">
      <w:pPr>
        <w:rPr>
          <w:rFonts w:ascii="Arial" w:hAnsi="Arial" w:cs="Arial"/>
          <w:sz w:val="24"/>
        </w:rPr>
      </w:pPr>
      <w:r w:rsidRPr="00E84407">
        <w:rPr>
          <w:rFonts w:ascii="Arial" w:hAnsi="Arial" w:cs="Arial"/>
          <w:sz w:val="24"/>
        </w:rPr>
        <w:t xml:space="preserve">Following the correspondence between the Kennel Club and the breed regarding the evidence base of the Breed Health &amp; Conservation Plans, the following actions were agreed to improve the health of the </w:t>
      </w:r>
      <w:r w:rsidR="00514906">
        <w:rPr>
          <w:rFonts w:ascii="Arial" w:hAnsi="Arial" w:cs="Arial"/>
          <w:sz w:val="24"/>
        </w:rPr>
        <w:t>BSD</w:t>
      </w:r>
      <w:r w:rsidRPr="00E84407">
        <w:rPr>
          <w:rFonts w:ascii="Arial" w:hAnsi="Arial" w:cs="Arial"/>
          <w:sz w:val="24"/>
        </w:rPr>
        <w:t>. Both partners are expected to begin to action these points prior to the next review.</w:t>
      </w:r>
    </w:p>
    <w:p w14:paraId="38ECEE92" w14:textId="5186FA4B" w:rsidR="00CC0483" w:rsidRDefault="001D6276" w:rsidP="00E84407">
      <w:pPr>
        <w:rPr>
          <w:rFonts w:ascii="Arial" w:eastAsia="Calibri" w:hAnsi="Arial" w:cs="Arial"/>
          <w:b/>
          <w:sz w:val="24"/>
          <w:szCs w:val="24"/>
        </w:rPr>
      </w:pPr>
      <w:r w:rsidRPr="00E84407">
        <w:rPr>
          <w:rFonts w:ascii="Arial" w:eastAsia="Calibri" w:hAnsi="Arial" w:cs="Arial"/>
          <w:b/>
          <w:sz w:val="24"/>
          <w:szCs w:val="24"/>
        </w:rPr>
        <w:t xml:space="preserve">Breed Club actions include: </w:t>
      </w:r>
    </w:p>
    <w:p w14:paraId="1616CFB6" w14:textId="2E0F1F3D" w:rsidR="00DD74FF" w:rsidRDefault="00DD74FF" w:rsidP="00A92735">
      <w:pPr>
        <w:pStyle w:val="ListParagraph"/>
        <w:numPr>
          <w:ilvl w:val="0"/>
          <w:numId w:val="17"/>
        </w:numPr>
        <w:rPr>
          <w:rFonts w:ascii="Arial" w:eastAsia="Calibri" w:hAnsi="Arial" w:cs="Arial"/>
          <w:bCs/>
          <w:sz w:val="24"/>
          <w:szCs w:val="24"/>
        </w:rPr>
      </w:pPr>
      <w:r>
        <w:rPr>
          <w:rFonts w:ascii="Arial" w:eastAsia="Calibri" w:hAnsi="Arial" w:cs="Arial"/>
          <w:bCs/>
          <w:sz w:val="24"/>
          <w:szCs w:val="24"/>
        </w:rPr>
        <w:t xml:space="preserve">The Breed Clubs to continue to encourage uptake of hip, elbow and eye testing prior to breeding </w:t>
      </w:r>
    </w:p>
    <w:p w14:paraId="152E23DB" w14:textId="77777777" w:rsidR="00DD74FF" w:rsidRDefault="00DD74FF" w:rsidP="00DD74FF">
      <w:pPr>
        <w:pStyle w:val="ListParagraph"/>
        <w:rPr>
          <w:rFonts w:ascii="Arial" w:eastAsia="Calibri" w:hAnsi="Arial" w:cs="Arial"/>
          <w:bCs/>
          <w:sz w:val="24"/>
          <w:szCs w:val="24"/>
        </w:rPr>
      </w:pPr>
    </w:p>
    <w:p w14:paraId="423CF67F" w14:textId="4FE63682" w:rsidR="00A92735" w:rsidRDefault="00A92735" w:rsidP="00A92735">
      <w:pPr>
        <w:pStyle w:val="ListParagraph"/>
        <w:numPr>
          <w:ilvl w:val="0"/>
          <w:numId w:val="17"/>
        </w:numPr>
        <w:rPr>
          <w:rFonts w:ascii="Arial" w:eastAsia="Calibri" w:hAnsi="Arial" w:cs="Arial"/>
          <w:bCs/>
          <w:sz w:val="24"/>
          <w:szCs w:val="24"/>
        </w:rPr>
      </w:pPr>
      <w:r>
        <w:rPr>
          <w:rFonts w:ascii="Arial" w:eastAsia="Calibri" w:hAnsi="Arial" w:cs="Arial"/>
          <w:bCs/>
          <w:sz w:val="24"/>
          <w:szCs w:val="24"/>
        </w:rPr>
        <w:t>The Breed Clubs monitor epilepsy research and opportunities for the breed to be includ</w:t>
      </w:r>
      <w:r w:rsidR="00AF552C">
        <w:rPr>
          <w:rFonts w:ascii="Arial" w:eastAsia="Calibri" w:hAnsi="Arial" w:cs="Arial"/>
          <w:bCs/>
          <w:sz w:val="24"/>
          <w:szCs w:val="24"/>
        </w:rPr>
        <w:t>ed</w:t>
      </w:r>
      <w:r>
        <w:rPr>
          <w:rFonts w:ascii="Arial" w:eastAsia="Calibri" w:hAnsi="Arial" w:cs="Arial"/>
          <w:bCs/>
          <w:sz w:val="24"/>
          <w:szCs w:val="24"/>
        </w:rPr>
        <w:t xml:space="preserve"> in further genomic research </w:t>
      </w:r>
    </w:p>
    <w:p w14:paraId="1089C82E" w14:textId="479257DC" w:rsidR="00A92735" w:rsidRDefault="00A92735" w:rsidP="00A92735">
      <w:pPr>
        <w:pStyle w:val="ListParagraph"/>
        <w:rPr>
          <w:rFonts w:ascii="Arial" w:eastAsia="Calibri" w:hAnsi="Arial" w:cs="Arial"/>
          <w:bCs/>
          <w:sz w:val="24"/>
          <w:szCs w:val="24"/>
        </w:rPr>
      </w:pPr>
    </w:p>
    <w:p w14:paraId="75D6FF92" w14:textId="6AA636FC" w:rsidR="00A92735" w:rsidRDefault="00A92735" w:rsidP="00A92735">
      <w:pPr>
        <w:pStyle w:val="ListParagraph"/>
        <w:numPr>
          <w:ilvl w:val="0"/>
          <w:numId w:val="17"/>
        </w:numPr>
        <w:rPr>
          <w:rFonts w:ascii="Arial" w:eastAsia="Calibri" w:hAnsi="Arial" w:cs="Arial"/>
          <w:bCs/>
          <w:sz w:val="24"/>
          <w:szCs w:val="24"/>
        </w:rPr>
      </w:pPr>
      <w:r>
        <w:rPr>
          <w:rFonts w:ascii="Arial" w:eastAsia="Calibri" w:hAnsi="Arial" w:cs="Arial"/>
          <w:bCs/>
          <w:sz w:val="24"/>
          <w:szCs w:val="24"/>
        </w:rPr>
        <w:t xml:space="preserve">The Breed Clubs to consider proposing the recognition of known DNA tests in the breed </w:t>
      </w:r>
    </w:p>
    <w:p w14:paraId="416C5A1D" w14:textId="77777777" w:rsidR="00A92735" w:rsidRPr="00A92735" w:rsidRDefault="00A92735" w:rsidP="00A92735">
      <w:pPr>
        <w:pStyle w:val="ListParagraph"/>
        <w:rPr>
          <w:rFonts w:ascii="Arial" w:eastAsia="Calibri" w:hAnsi="Arial" w:cs="Arial"/>
          <w:bCs/>
          <w:sz w:val="24"/>
          <w:szCs w:val="24"/>
        </w:rPr>
      </w:pPr>
    </w:p>
    <w:p w14:paraId="05985E75" w14:textId="4AB7F778" w:rsidR="00A92735" w:rsidRPr="00A92735" w:rsidRDefault="00A92735" w:rsidP="00A92735">
      <w:pPr>
        <w:pStyle w:val="ListParagraph"/>
        <w:numPr>
          <w:ilvl w:val="0"/>
          <w:numId w:val="17"/>
        </w:numPr>
        <w:rPr>
          <w:rFonts w:ascii="Arial" w:eastAsia="Calibri" w:hAnsi="Arial" w:cs="Arial"/>
          <w:bCs/>
          <w:sz w:val="24"/>
          <w:szCs w:val="24"/>
        </w:rPr>
      </w:pPr>
      <w:r>
        <w:rPr>
          <w:rFonts w:ascii="Arial" w:eastAsia="Calibri" w:hAnsi="Arial" w:cs="Arial"/>
          <w:bCs/>
          <w:sz w:val="24"/>
          <w:szCs w:val="24"/>
        </w:rPr>
        <w:t xml:space="preserve">The Breed Clubs to undertake a breed health survey, with the Kennel Club to support, where needed </w:t>
      </w:r>
    </w:p>
    <w:p w14:paraId="6363F40A" w14:textId="2B67ED67" w:rsidR="00795C07" w:rsidRDefault="00CC0483" w:rsidP="00E84407">
      <w:pPr>
        <w:pStyle w:val="Standard"/>
        <w:rPr>
          <w:rFonts w:ascii="Arial" w:eastAsia="Calibri" w:hAnsi="Arial" w:cs="Arial"/>
          <w:b/>
          <w:sz w:val="24"/>
          <w:szCs w:val="24"/>
        </w:rPr>
      </w:pPr>
      <w:r w:rsidRPr="00E84407">
        <w:rPr>
          <w:rFonts w:ascii="Arial" w:eastAsia="Calibri" w:hAnsi="Arial" w:cs="Arial"/>
          <w:b/>
          <w:sz w:val="24"/>
          <w:szCs w:val="24"/>
        </w:rPr>
        <w:t xml:space="preserve">Kennel Club actions include: </w:t>
      </w:r>
    </w:p>
    <w:p w14:paraId="4D0B4795" w14:textId="72F8995E" w:rsidR="00A92735" w:rsidRPr="008A2A79" w:rsidRDefault="00DD74FF" w:rsidP="00DD74FF">
      <w:pPr>
        <w:pStyle w:val="Standard"/>
        <w:numPr>
          <w:ilvl w:val="0"/>
          <w:numId w:val="18"/>
        </w:numPr>
        <w:rPr>
          <w:rFonts w:ascii="Arial" w:eastAsia="Calibri" w:hAnsi="Arial" w:cs="Arial"/>
          <w:b/>
          <w:sz w:val="24"/>
          <w:szCs w:val="24"/>
        </w:rPr>
      </w:pPr>
      <w:r>
        <w:rPr>
          <w:rFonts w:ascii="Arial" w:eastAsia="Calibri" w:hAnsi="Arial" w:cs="Arial"/>
          <w:bCs/>
          <w:sz w:val="24"/>
          <w:szCs w:val="24"/>
        </w:rPr>
        <w:t xml:space="preserve">The Kennel Club to investigate whether the breed can be included in the epilepsy research at the KC Genetics Centre </w:t>
      </w:r>
    </w:p>
    <w:p w14:paraId="4620ACC6" w14:textId="6F1E1439" w:rsidR="008A2A79" w:rsidRPr="008A2A79" w:rsidRDefault="008A2A79" w:rsidP="00DD74FF">
      <w:pPr>
        <w:pStyle w:val="Standard"/>
        <w:numPr>
          <w:ilvl w:val="0"/>
          <w:numId w:val="18"/>
        </w:numPr>
        <w:rPr>
          <w:rFonts w:ascii="Arial" w:eastAsia="Calibri" w:hAnsi="Arial" w:cs="Arial"/>
          <w:b/>
          <w:sz w:val="24"/>
          <w:szCs w:val="24"/>
        </w:rPr>
      </w:pPr>
      <w:r>
        <w:rPr>
          <w:rFonts w:ascii="Arial" w:eastAsia="Calibri" w:hAnsi="Arial" w:cs="Arial"/>
          <w:bCs/>
          <w:sz w:val="24"/>
          <w:szCs w:val="24"/>
        </w:rPr>
        <w:t xml:space="preserve">The Kennel Club to organise “rare-breed” heart testing days to allow for the collection of heart data in the breed </w:t>
      </w:r>
    </w:p>
    <w:p w14:paraId="6FFABF06" w14:textId="6085BD0D" w:rsidR="008A2A79" w:rsidRDefault="008A2A79" w:rsidP="00DD74FF">
      <w:pPr>
        <w:pStyle w:val="Standard"/>
        <w:numPr>
          <w:ilvl w:val="0"/>
          <w:numId w:val="18"/>
        </w:numPr>
        <w:rPr>
          <w:rFonts w:ascii="Arial" w:eastAsia="Calibri" w:hAnsi="Arial" w:cs="Arial"/>
          <w:b/>
          <w:sz w:val="24"/>
          <w:szCs w:val="24"/>
        </w:rPr>
      </w:pPr>
      <w:r>
        <w:rPr>
          <w:rFonts w:ascii="Arial" w:eastAsia="Calibri" w:hAnsi="Arial" w:cs="Arial"/>
          <w:bCs/>
          <w:sz w:val="24"/>
          <w:szCs w:val="24"/>
        </w:rPr>
        <w:t xml:space="preserve">The Kennel Club to explore options for kidney disease, following the results of the breed health survey </w:t>
      </w:r>
    </w:p>
    <w:p w14:paraId="7CBC9537" w14:textId="006AE1F1" w:rsidR="00A92735" w:rsidRDefault="00A92735" w:rsidP="00E84407">
      <w:pPr>
        <w:pStyle w:val="Standard"/>
        <w:rPr>
          <w:rFonts w:ascii="Arial" w:eastAsia="Calibri" w:hAnsi="Arial" w:cs="Arial"/>
          <w:b/>
          <w:sz w:val="24"/>
          <w:szCs w:val="24"/>
        </w:rPr>
      </w:pPr>
    </w:p>
    <w:p w14:paraId="24924325" w14:textId="77777777" w:rsidR="00055D2C" w:rsidRDefault="00055D2C" w:rsidP="00E84407">
      <w:pPr>
        <w:pStyle w:val="Standard"/>
        <w:rPr>
          <w:rFonts w:ascii="Arial" w:eastAsia="Calibri" w:hAnsi="Arial" w:cs="Arial"/>
          <w:b/>
          <w:sz w:val="24"/>
          <w:szCs w:val="24"/>
        </w:rPr>
      </w:pPr>
    </w:p>
    <w:p w14:paraId="25811AFF" w14:textId="778E1E91" w:rsidR="000539A8" w:rsidRPr="00B043CC" w:rsidRDefault="000539A8" w:rsidP="00944173">
      <w:pPr>
        <w:pStyle w:val="Heading1"/>
        <w:rPr>
          <w:rFonts w:ascii="Arial" w:hAnsi="Arial" w:cs="Arial"/>
          <w:b/>
          <w:color w:val="auto"/>
          <w:sz w:val="24"/>
          <w:szCs w:val="24"/>
        </w:rPr>
      </w:pPr>
      <w:bookmarkStart w:id="23" w:name="_Toc94709461"/>
      <w:r w:rsidRPr="00B043CC">
        <w:rPr>
          <w:rFonts w:ascii="Arial" w:hAnsi="Arial" w:cs="Arial"/>
          <w:b/>
          <w:color w:val="auto"/>
          <w:sz w:val="24"/>
          <w:szCs w:val="24"/>
        </w:rPr>
        <w:t>REFERENCES</w:t>
      </w:r>
      <w:bookmarkEnd w:id="23"/>
    </w:p>
    <w:p w14:paraId="3FAADB74" w14:textId="5AEB167E" w:rsidR="0004418C" w:rsidRDefault="0004418C" w:rsidP="00E97377">
      <w:pPr>
        <w:pStyle w:val="NoSpacing"/>
        <w:rPr>
          <w:rFonts w:ascii="Arial" w:hAnsi="Arial" w:cs="Arial"/>
          <w:sz w:val="24"/>
          <w:szCs w:val="24"/>
        </w:rPr>
      </w:pPr>
    </w:p>
    <w:p w14:paraId="52FD4E96" w14:textId="77777777" w:rsidR="00A92735" w:rsidRDefault="00A92735" w:rsidP="00A92735">
      <w:pPr>
        <w:rPr>
          <w:rFonts w:ascii="Arial" w:hAnsi="Arial" w:cs="Arial"/>
          <w:sz w:val="24"/>
          <w:szCs w:val="24"/>
        </w:rPr>
      </w:pPr>
      <w:r>
        <w:rPr>
          <w:rFonts w:ascii="Arial" w:hAnsi="Arial" w:cs="Arial"/>
          <w:sz w:val="24"/>
          <w:szCs w:val="24"/>
        </w:rPr>
        <w:t xml:space="preserve">Berendt, M., Gullov, C.H., Christensen, S.L.K., Gudmundsdottir, H., Gredal, H., Fredholm, M., Alban, L. (2008) Prevalence and characteristics of epilepsy in the Belgian shepherd variants Groenendael and Tervueren born in Denmark 1995-2004. </w:t>
      </w:r>
      <w:r>
        <w:rPr>
          <w:rFonts w:ascii="Arial" w:hAnsi="Arial" w:cs="Arial"/>
          <w:i/>
          <w:iCs/>
          <w:sz w:val="24"/>
          <w:szCs w:val="24"/>
        </w:rPr>
        <w:t xml:space="preserve">Acta Veterinaria Scandinavica </w:t>
      </w:r>
      <w:r>
        <w:rPr>
          <w:rFonts w:ascii="Arial" w:hAnsi="Arial" w:cs="Arial"/>
          <w:b/>
          <w:bCs/>
          <w:sz w:val="24"/>
          <w:szCs w:val="24"/>
        </w:rPr>
        <w:t>50:</w:t>
      </w:r>
      <w:r>
        <w:rPr>
          <w:rFonts w:ascii="Arial" w:hAnsi="Arial" w:cs="Arial"/>
          <w:sz w:val="24"/>
          <w:szCs w:val="24"/>
        </w:rPr>
        <w:t xml:space="preserve"> 51 </w:t>
      </w:r>
      <w:hyperlink r:id="rId43" w:history="1">
        <w:r w:rsidRPr="00574FF5">
          <w:rPr>
            <w:rStyle w:val="Hyperlink"/>
            <w:rFonts w:ascii="Arial" w:hAnsi="Arial" w:cs="Arial"/>
            <w:sz w:val="24"/>
            <w:szCs w:val="24"/>
          </w:rPr>
          <w:t>https://doi.org/10.3389/fvets.2020.00275</w:t>
        </w:r>
      </w:hyperlink>
      <w:r>
        <w:rPr>
          <w:rFonts w:ascii="Arial" w:hAnsi="Arial" w:cs="Arial"/>
          <w:sz w:val="24"/>
          <w:szCs w:val="24"/>
        </w:rPr>
        <w:t xml:space="preserve"> </w:t>
      </w:r>
    </w:p>
    <w:p w14:paraId="5ABCA682" w14:textId="77777777" w:rsidR="00A92735" w:rsidRDefault="00A92735" w:rsidP="00A92735">
      <w:pPr>
        <w:rPr>
          <w:rFonts w:ascii="Arial" w:hAnsi="Arial" w:cs="Arial"/>
          <w:sz w:val="24"/>
          <w:szCs w:val="24"/>
        </w:rPr>
      </w:pPr>
      <w:r>
        <w:rPr>
          <w:rFonts w:ascii="Arial" w:hAnsi="Arial" w:cs="Arial"/>
          <w:sz w:val="24"/>
          <w:szCs w:val="24"/>
        </w:rPr>
        <w:t xml:space="preserve">Berendt, M., Gullov, C.H., Fredholm, M. (2009) Focal epilepsy in the Belgian shepherd: evidence for simple Mendelian inheritance. </w:t>
      </w:r>
      <w:r>
        <w:rPr>
          <w:rFonts w:ascii="Arial" w:hAnsi="Arial" w:cs="Arial"/>
          <w:i/>
          <w:iCs/>
          <w:sz w:val="24"/>
          <w:szCs w:val="24"/>
        </w:rPr>
        <w:t xml:space="preserve">Journal of Small Animal Practice </w:t>
      </w:r>
      <w:r>
        <w:rPr>
          <w:rFonts w:ascii="Arial" w:hAnsi="Arial" w:cs="Arial"/>
          <w:b/>
          <w:bCs/>
          <w:sz w:val="24"/>
          <w:szCs w:val="24"/>
        </w:rPr>
        <w:t>50</w:t>
      </w:r>
      <w:r>
        <w:rPr>
          <w:rFonts w:ascii="Arial" w:hAnsi="Arial" w:cs="Arial"/>
          <w:sz w:val="24"/>
          <w:szCs w:val="24"/>
        </w:rPr>
        <w:t xml:space="preserve">: 655-661 </w:t>
      </w:r>
      <w:r w:rsidRPr="00356EDF">
        <w:rPr>
          <w:rFonts w:ascii="Arial" w:hAnsi="Arial" w:cs="Arial"/>
          <w:sz w:val="24"/>
          <w:szCs w:val="24"/>
        </w:rPr>
        <w:t>DOI: 10.1111/j.1748-5827.2009.00849.x</w:t>
      </w:r>
      <w:r>
        <w:rPr>
          <w:rFonts w:ascii="Arial" w:hAnsi="Arial" w:cs="Arial"/>
          <w:sz w:val="24"/>
          <w:szCs w:val="24"/>
        </w:rPr>
        <w:t xml:space="preserve"> </w:t>
      </w:r>
    </w:p>
    <w:p w14:paraId="124CB726" w14:textId="77777777" w:rsidR="00A92735" w:rsidRPr="005561B9" w:rsidRDefault="00A92735" w:rsidP="00A92735">
      <w:pPr>
        <w:rPr>
          <w:rFonts w:ascii="Arial" w:hAnsi="Arial" w:cs="Arial"/>
          <w:sz w:val="24"/>
          <w:szCs w:val="24"/>
        </w:rPr>
      </w:pPr>
      <w:r>
        <w:rPr>
          <w:rFonts w:ascii="Arial" w:hAnsi="Arial" w:cs="Arial"/>
          <w:sz w:val="24"/>
          <w:szCs w:val="24"/>
        </w:rPr>
        <w:t xml:space="preserve">Bockstahler, B.A., Henninger, W., Muller, M., Mayrhofer, E., Peham, C., Podbregar, I. (2007) Influence of borderline hip dysplasia on joint kinematics of clinically sound Belgian Shepherd dogs. </w:t>
      </w:r>
      <w:r>
        <w:rPr>
          <w:rFonts w:ascii="Arial" w:hAnsi="Arial" w:cs="Arial"/>
          <w:i/>
          <w:iCs/>
          <w:sz w:val="24"/>
          <w:szCs w:val="24"/>
        </w:rPr>
        <w:t xml:space="preserve">American Journal of Veterinary Research </w:t>
      </w:r>
      <w:r>
        <w:rPr>
          <w:rFonts w:ascii="Arial" w:hAnsi="Arial" w:cs="Arial"/>
          <w:b/>
          <w:bCs/>
          <w:sz w:val="24"/>
          <w:szCs w:val="24"/>
        </w:rPr>
        <w:t>68(3)</w:t>
      </w:r>
      <w:r>
        <w:rPr>
          <w:rFonts w:ascii="Arial" w:hAnsi="Arial" w:cs="Arial"/>
          <w:sz w:val="24"/>
          <w:szCs w:val="24"/>
        </w:rPr>
        <w:t xml:space="preserve">: 271-6 </w:t>
      </w:r>
      <w:r w:rsidRPr="005561B9">
        <w:rPr>
          <w:rFonts w:ascii="Arial" w:hAnsi="Arial" w:cs="Arial"/>
          <w:sz w:val="24"/>
          <w:szCs w:val="24"/>
        </w:rPr>
        <w:t>doi: 10.2460/ajvr.68.3.271.</w:t>
      </w:r>
    </w:p>
    <w:p w14:paraId="241AF231" w14:textId="77777777" w:rsidR="00A92735" w:rsidRDefault="00A92735" w:rsidP="00A92735">
      <w:pPr>
        <w:rPr>
          <w:rFonts w:ascii="Arial" w:hAnsi="Arial" w:cs="Arial"/>
          <w:b/>
          <w:bCs/>
          <w:sz w:val="24"/>
          <w:szCs w:val="24"/>
        </w:rPr>
      </w:pPr>
      <w:r>
        <w:rPr>
          <w:rFonts w:ascii="Arial" w:hAnsi="Arial" w:cs="Arial"/>
          <w:sz w:val="24"/>
          <w:szCs w:val="24"/>
        </w:rPr>
        <w:t xml:space="preserve">Candido, M.V., Syrja, P., Hanifeh, M., Lepajoe, J., Salla, K., Kilpinen, S., Noble, P-J, M., Spillmann, T. (2021) Gastric mucosal pathology in Belgian Shepherd dogs with and without clinical signs of gastric disease. </w:t>
      </w:r>
      <w:r>
        <w:rPr>
          <w:rFonts w:ascii="Arial" w:hAnsi="Arial" w:cs="Arial"/>
          <w:i/>
          <w:iCs/>
          <w:sz w:val="24"/>
          <w:szCs w:val="24"/>
        </w:rPr>
        <w:t xml:space="preserve">Acta Veterinaria Scandinavica. </w:t>
      </w:r>
      <w:r>
        <w:rPr>
          <w:rFonts w:ascii="Arial" w:hAnsi="Arial" w:cs="Arial"/>
          <w:b/>
          <w:bCs/>
          <w:sz w:val="24"/>
          <w:szCs w:val="24"/>
        </w:rPr>
        <w:t xml:space="preserve">63:7 </w:t>
      </w:r>
      <w:hyperlink r:id="rId44" w:history="1">
        <w:r w:rsidRPr="00F95177">
          <w:rPr>
            <w:rStyle w:val="Hyperlink"/>
            <w:rFonts w:ascii="Arial" w:hAnsi="Arial" w:cs="Arial"/>
            <w:bCs/>
            <w:sz w:val="24"/>
            <w:szCs w:val="24"/>
          </w:rPr>
          <w:t>https://doi.org/10.1186/s13028-021-00570-6</w:t>
        </w:r>
      </w:hyperlink>
      <w:r>
        <w:rPr>
          <w:rFonts w:ascii="Arial" w:hAnsi="Arial" w:cs="Arial"/>
          <w:b/>
          <w:bCs/>
          <w:sz w:val="24"/>
          <w:szCs w:val="24"/>
        </w:rPr>
        <w:t xml:space="preserve"> </w:t>
      </w:r>
    </w:p>
    <w:p w14:paraId="38C9FCEC" w14:textId="77777777" w:rsidR="00A92735" w:rsidRPr="00F51D30" w:rsidRDefault="00A92735" w:rsidP="00A92735">
      <w:pPr>
        <w:rPr>
          <w:rFonts w:ascii="Arial" w:hAnsi="Arial" w:cs="Arial"/>
          <w:sz w:val="24"/>
          <w:szCs w:val="24"/>
        </w:rPr>
      </w:pPr>
      <w:r>
        <w:rPr>
          <w:rFonts w:ascii="Arial" w:hAnsi="Arial" w:cs="Arial"/>
          <w:sz w:val="24"/>
          <w:szCs w:val="24"/>
        </w:rPr>
        <w:t xml:space="preserve">Christen, M., Hogler, S., Kleiter, M., Leschnik, M., Weber, C., Thaller, D., Jagannathan, V., Leeb, T. (2021) Deletion of the </w:t>
      </w:r>
      <w:r>
        <w:rPr>
          <w:rFonts w:ascii="Arial" w:hAnsi="Arial" w:cs="Arial"/>
          <w:i/>
          <w:iCs/>
          <w:sz w:val="24"/>
          <w:szCs w:val="24"/>
        </w:rPr>
        <w:t xml:space="preserve">SELENOP </w:t>
      </w:r>
      <w:r>
        <w:rPr>
          <w:rFonts w:ascii="Arial" w:hAnsi="Arial" w:cs="Arial"/>
          <w:sz w:val="24"/>
          <w:szCs w:val="24"/>
        </w:rPr>
        <w:t xml:space="preserve">gene leads of CNS atrophy with cerebellar ataxia in dogs. </w:t>
      </w:r>
      <w:r>
        <w:rPr>
          <w:rFonts w:ascii="Arial" w:hAnsi="Arial" w:cs="Arial"/>
          <w:i/>
          <w:iCs/>
          <w:sz w:val="24"/>
          <w:szCs w:val="24"/>
        </w:rPr>
        <w:t xml:space="preserve">PLOS Genetics </w:t>
      </w:r>
      <w:r>
        <w:rPr>
          <w:rFonts w:ascii="Arial" w:hAnsi="Arial" w:cs="Arial"/>
          <w:b/>
          <w:bCs/>
          <w:sz w:val="24"/>
          <w:szCs w:val="24"/>
        </w:rPr>
        <w:t>17(8)</w:t>
      </w:r>
      <w:r>
        <w:rPr>
          <w:rFonts w:ascii="Arial" w:hAnsi="Arial" w:cs="Arial"/>
          <w:sz w:val="24"/>
          <w:szCs w:val="24"/>
        </w:rPr>
        <w:t xml:space="preserve">: e1009716 </w:t>
      </w:r>
      <w:hyperlink r:id="rId45" w:history="1">
        <w:r w:rsidRPr="00574FF5">
          <w:rPr>
            <w:rStyle w:val="Hyperlink"/>
            <w:rFonts w:ascii="Arial" w:hAnsi="Arial" w:cs="Arial"/>
            <w:sz w:val="24"/>
            <w:szCs w:val="24"/>
          </w:rPr>
          <w:t>https://doi.org/10.1371/journal</w:t>
        </w:r>
      </w:hyperlink>
      <w:r>
        <w:rPr>
          <w:rFonts w:ascii="Arial" w:hAnsi="Arial" w:cs="Arial"/>
          <w:sz w:val="24"/>
          <w:szCs w:val="24"/>
        </w:rPr>
        <w:t xml:space="preserve"> </w:t>
      </w:r>
    </w:p>
    <w:p w14:paraId="37F8A946" w14:textId="77777777" w:rsidR="00A92735" w:rsidRPr="00986372" w:rsidRDefault="00A92735" w:rsidP="00A92735">
      <w:pPr>
        <w:rPr>
          <w:rFonts w:ascii="Arial" w:hAnsi="Arial" w:cs="Arial"/>
          <w:sz w:val="24"/>
          <w:szCs w:val="24"/>
        </w:rPr>
      </w:pPr>
      <w:r>
        <w:rPr>
          <w:rFonts w:ascii="Arial" w:hAnsi="Arial" w:cs="Arial"/>
          <w:sz w:val="24"/>
          <w:szCs w:val="24"/>
        </w:rPr>
        <w:t xml:space="preserve">Dragevich, C.J., Jones, J.C., Bridges, W., Dunn, H. (2020) Computed tomographic measures of funnel-shaped lumbar vertebral canal and articular process dysplasia malformations differ between German Shepherd and Belgian Malinois military working dogs. </w:t>
      </w:r>
      <w:r>
        <w:rPr>
          <w:rFonts w:ascii="Arial" w:hAnsi="Arial" w:cs="Arial"/>
          <w:i/>
          <w:iCs/>
          <w:sz w:val="24"/>
          <w:szCs w:val="24"/>
        </w:rPr>
        <w:t xml:space="preserve">Frontiers in Veterinary Science </w:t>
      </w:r>
      <w:r>
        <w:rPr>
          <w:rFonts w:ascii="Arial" w:hAnsi="Arial" w:cs="Arial"/>
          <w:b/>
          <w:bCs/>
          <w:sz w:val="24"/>
          <w:szCs w:val="24"/>
        </w:rPr>
        <w:t>7</w:t>
      </w:r>
      <w:r>
        <w:rPr>
          <w:rFonts w:ascii="Arial" w:hAnsi="Arial" w:cs="Arial"/>
          <w:sz w:val="24"/>
          <w:szCs w:val="24"/>
        </w:rPr>
        <w:t xml:space="preserve">: 275 </w:t>
      </w:r>
      <w:hyperlink r:id="rId46" w:history="1">
        <w:r w:rsidRPr="00574FF5">
          <w:rPr>
            <w:rStyle w:val="Hyperlink"/>
            <w:rFonts w:ascii="Arial" w:hAnsi="Arial" w:cs="Arial"/>
            <w:sz w:val="24"/>
            <w:szCs w:val="24"/>
          </w:rPr>
          <w:t>https://doi.org/10.3389/fvets.2020.00275</w:t>
        </w:r>
      </w:hyperlink>
      <w:r>
        <w:rPr>
          <w:rFonts w:ascii="Arial" w:hAnsi="Arial" w:cs="Arial"/>
          <w:sz w:val="24"/>
          <w:szCs w:val="24"/>
        </w:rPr>
        <w:t xml:space="preserve"> </w:t>
      </w:r>
    </w:p>
    <w:p w14:paraId="5982BD77" w14:textId="77777777" w:rsidR="00A92735" w:rsidRDefault="00A92735" w:rsidP="00A92735">
      <w:pPr>
        <w:rPr>
          <w:rFonts w:ascii="Arial" w:hAnsi="Arial" w:cs="Arial"/>
          <w:sz w:val="24"/>
          <w:szCs w:val="24"/>
        </w:rPr>
      </w:pPr>
      <w:r>
        <w:rPr>
          <w:rFonts w:ascii="Arial" w:hAnsi="Arial" w:cs="Arial"/>
          <w:sz w:val="24"/>
          <w:szCs w:val="24"/>
        </w:rPr>
        <w:t xml:space="preserve">Gualtieri, M., Monzeglio, M.G., Scanziani, E. (1999) Gastric neoplasia. </w:t>
      </w:r>
      <w:r>
        <w:rPr>
          <w:rFonts w:ascii="Arial" w:hAnsi="Arial" w:cs="Arial"/>
          <w:i/>
          <w:iCs/>
          <w:sz w:val="24"/>
          <w:szCs w:val="24"/>
        </w:rPr>
        <w:t xml:space="preserve">Progress in Gastroenterology </w:t>
      </w:r>
      <w:r>
        <w:rPr>
          <w:rFonts w:ascii="Arial" w:hAnsi="Arial" w:cs="Arial"/>
          <w:b/>
          <w:bCs/>
          <w:sz w:val="24"/>
          <w:szCs w:val="24"/>
        </w:rPr>
        <w:t>29(2)</w:t>
      </w:r>
      <w:r>
        <w:rPr>
          <w:rFonts w:ascii="Arial" w:hAnsi="Arial" w:cs="Arial"/>
          <w:sz w:val="24"/>
          <w:szCs w:val="24"/>
        </w:rPr>
        <w:t xml:space="preserve">: 415-440 </w:t>
      </w:r>
    </w:p>
    <w:p w14:paraId="07AB72AC" w14:textId="77777777" w:rsidR="00A92735" w:rsidRPr="00AF5823" w:rsidRDefault="00A92735" w:rsidP="00A92735">
      <w:pPr>
        <w:rPr>
          <w:rFonts w:ascii="Arial" w:hAnsi="Arial" w:cs="Arial"/>
          <w:b/>
          <w:bCs/>
          <w:i/>
          <w:iCs/>
          <w:sz w:val="24"/>
          <w:szCs w:val="24"/>
        </w:rPr>
      </w:pPr>
      <w:r>
        <w:rPr>
          <w:rFonts w:ascii="Arial" w:hAnsi="Arial" w:cs="Arial"/>
          <w:sz w:val="24"/>
          <w:szCs w:val="24"/>
        </w:rPr>
        <w:t xml:space="preserve">Gullov, C.H., Toft, N., Berendt, M. (2012) A longitudinal study of survival in Belgian Shepherds with genetic epilepsy. </w:t>
      </w:r>
      <w:r>
        <w:rPr>
          <w:rFonts w:ascii="Arial" w:hAnsi="Arial" w:cs="Arial"/>
          <w:i/>
          <w:iCs/>
          <w:sz w:val="24"/>
          <w:szCs w:val="24"/>
        </w:rPr>
        <w:t xml:space="preserve">Journal of Veterinary Internal Medicine </w:t>
      </w:r>
      <w:r>
        <w:rPr>
          <w:rFonts w:ascii="Arial" w:hAnsi="Arial" w:cs="Arial"/>
          <w:b/>
          <w:bCs/>
          <w:sz w:val="24"/>
          <w:szCs w:val="24"/>
        </w:rPr>
        <w:t>26</w:t>
      </w:r>
      <w:r>
        <w:rPr>
          <w:rFonts w:ascii="Arial" w:hAnsi="Arial" w:cs="Arial"/>
          <w:sz w:val="24"/>
          <w:szCs w:val="24"/>
        </w:rPr>
        <w:t xml:space="preserve">: 1115-1120 </w:t>
      </w:r>
      <w:r w:rsidRPr="00792AA0">
        <w:rPr>
          <w:rFonts w:ascii="Arial" w:hAnsi="Arial" w:cs="Arial"/>
          <w:sz w:val="24"/>
          <w:szCs w:val="24"/>
        </w:rPr>
        <w:t>10.1111/j.1939-1676.2012.00977.x</w:t>
      </w:r>
      <w:r>
        <w:rPr>
          <w:rFonts w:ascii="Arial" w:hAnsi="Arial" w:cs="Arial"/>
          <w:sz w:val="24"/>
          <w:szCs w:val="24"/>
        </w:rPr>
        <w:t xml:space="preserve"> </w:t>
      </w:r>
    </w:p>
    <w:p w14:paraId="575AEE4D" w14:textId="77777777" w:rsidR="00A92735" w:rsidRPr="000D1F19" w:rsidRDefault="00A92735" w:rsidP="00A92735">
      <w:pPr>
        <w:rPr>
          <w:rFonts w:ascii="Arial" w:hAnsi="Arial" w:cs="Arial"/>
          <w:sz w:val="24"/>
          <w:szCs w:val="24"/>
        </w:rPr>
      </w:pPr>
      <w:r>
        <w:rPr>
          <w:rFonts w:ascii="Arial" w:hAnsi="Arial" w:cs="Arial"/>
          <w:sz w:val="24"/>
          <w:szCs w:val="24"/>
        </w:rPr>
        <w:t xml:space="preserve">Gurtner, C., Hug, P., Kleiter, M., Kohler, K., Dietschi, E., Jagannathan, V., Leeb, T. (2020) </w:t>
      </w:r>
      <w:r>
        <w:rPr>
          <w:rFonts w:ascii="Arial" w:hAnsi="Arial" w:cs="Arial"/>
          <w:i/>
          <w:iCs/>
          <w:sz w:val="24"/>
          <w:szCs w:val="24"/>
        </w:rPr>
        <w:t xml:space="preserve">YARS2 </w:t>
      </w:r>
      <w:r>
        <w:rPr>
          <w:rFonts w:ascii="Arial" w:hAnsi="Arial" w:cs="Arial"/>
          <w:sz w:val="24"/>
          <w:szCs w:val="24"/>
        </w:rPr>
        <w:t xml:space="preserve">missense variant in Belgian Shepherd Dogs with cardiomyopathy and juvenile mortality. </w:t>
      </w:r>
      <w:r>
        <w:rPr>
          <w:rFonts w:ascii="Arial" w:hAnsi="Arial" w:cs="Arial"/>
          <w:i/>
          <w:iCs/>
          <w:sz w:val="24"/>
          <w:szCs w:val="24"/>
        </w:rPr>
        <w:t xml:space="preserve">Genes </w:t>
      </w:r>
      <w:r>
        <w:rPr>
          <w:rFonts w:ascii="Arial" w:hAnsi="Arial" w:cs="Arial"/>
          <w:b/>
          <w:bCs/>
          <w:sz w:val="24"/>
          <w:szCs w:val="24"/>
        </w:rPr>
        <w:t>11</w:t>
      </w:r>
      <w:r>
        <w:rPr>
          <w:rFonts w:ascii="Arial" w:hAnsi="Arial" w:cs="Arial"/>
          <w:sz w:val="24"/>
          <w:szCs w:val="24"/>
        </w:rPr>
        <w:t xml:space="preserve">: 313 </w:t>
      </w:r>
      <w:hyperlink r:id="rId47" w:history="1">
        <w:r w:rsidRPr="00574FF5">
          <w:rPr>
            <w:rStyle w:val="Hyperlink"/>
            <w:rFonts w:ascii="Arial" w:hAnsi="Arial" w:cs="Arial"/>
            <w:sz w:val="24"/>
            <w:szCs w:val="24"/>
          </w:rPr>
          <w:t>http://dx.doi.org/10.3390/genes11030313</w:t>
        </w:r>
      </w:hyperlink>
      <w:r>
        <w:rPr>
          <w:rFonts w:ascii="Arial" w:hAnsi="Arial" w:cs="Arial"/>
          <w:sz w:val="24"/>
          <w:szCs w:val="24"/>
        </w:rPr>
        <w:t xml:space="preserve"> </w:t>
      </w:r>
    </w:p>
    <w:p w14:paraId="5674D431" w14:textId="77777777" w:rsidR="00A92735" w:rsidRPr="00AF5823" w:rsidRDefault="00A92735" w:rsidP="00A92735">
      <w:pPr>
        <w:rPr>
          <w:rFonts w:ascii="Arial" w:hAnsi="Arial" w:cs="Arial"/>
          <w:sz w:val="24"/>
          <w:szCs w:val="24"/>
        </w:rPr>
      </w:pPr>
      <w:r>
        <w:rPr>
          <w:rFonts w:ascii="Arial" w:hAnsi="Arial" w:cs="Arial"/>
          <w:sz w:val="24"/>
          <w:szCs w:val="24"/>
        </w:rPr>
        <w:t xml:space="preserve">Koskinen, L.L.E., Seppala, E.H., Belanger, J.M., Arumilli, M., Hakosalo, O., Jokinen, P., Nevalainen, E.M. Viitmaa, R., Jokinen, T.S., Oberbauer, A.M., Lohi, H. (2015) Identification of a common risk haplotype for canine idiopathic epilepsy in the </w:t>
      </w:r>
      <w:r>
        <w:rPr>
          <w:rFonts w:ascii="Arial" w:hAnsi="Arial" w:cs="Arial"/>
          <w:i/>
          <w:iCs/>
          <w:sz w:val="24"/>
          <w:szCs w:val="24"/>
        </w:rPr>
        <w:t xml:space="preserve">ADAM23 </w:t>
      </w:r>
      <w:r>
        <w:rPr>
          <w:rFonts w:ascii="Arial" w:hAnsi="Arial" w:cs="Arial"/>
          <w:sz w:val="24"/>
          <w:szCs w:val="24"/>
        </w:rPr>
        <w:t xml:space="preserve">gene. </w:t>
      </w:r>
      <w:r>
        <w:rPr>
          <w:rFonts w:ascii="Arial" w:hAnsi="Arial" w:cs="Arial"/>
          <w:i/>
          <w:iCs/>
          <w:sz w:val="24"/>
          <w:szCs w:val="24"/>
        </w:rPr>
        <w:t xml:space="preserve">BMC Genomics </w:t>
      </w:r>
      <w:r>
        <w:rPr>
          <w:rFonts w:ascii="Arial" w:hAnsi="Arial" w:cs="Arial"/>
          <w:b/>
          <w:bCs/>
          <w:sz w:val="24"/>
          <w:szCs w:val="24"/>
        </w:rPr>
        <w:t>16</w:t>
      </w:r>
      <w:r>
        <w:rPr>
          <w:rFonts w:ascii="Arial" w:hAnsi="Arial" w:cs="Arial"/>
          <w:sz w:val="24"/>
          <w:szCs w:val="24"/>
        </w:rPr>
        <w:t xml:space="preserve">: 465 </w:t>
      </w:r>
      <w:r w:rsidRPr="00DA5B66">
        <w:rPr>
          <w:rFonts w:ascii="Arial" w:hAnsi="Arial" w:cs="Arial"/>
          <w:sz w:val="24"/>
          <w:szCs w:val="24"/>
        </w:rPr>
        <w:t>DOI 10.1186/s12864-015-1651-9</w:t>
      </w:r>
      <w:r>
        <w:rPr>
          <w:rFonts w:ascii="Arial" w:hAnsi="Arial" w:cs="Arial"/>
          <w:sz w:val="24"/>
          <w:szCs w:val="24"/>
        </w:rPr>
        <w:t xml:space="preserve"> </w:t>
      </w:r>
    </w:p>
    <w:p w14:paraId="5AFD3BEF" w14:textId="77777777" w:rsidR="00A92735" w:rsidRPr="009D0696" w:rsidRDefault="00A92735" w:rsidP="00A92735">
      <w:pPr>
        <w:rPr>
          <w:rFonts w:ascii="Arial" w:hAnsi="Arial" w:cs="Arial"/>
          <w:b/>
          <w:bCs/>
          <w:sz w:val="24"/>
          <w:szCs w:val="24"/>
        </w:rPr>
      </w:pPr>
      <w:r>
        <w:rPr>
          <w:rFonts w:ascii="Arial" w:hAnsi="Arial" w:cs="Arial"/>
          <w:sz w:val="24"/>
          <w:szCs w:val="24"/>
        </w:rPr>
        <w:t xml:space="preserve">Lampi, S., Donner, J., Anderson, H., Pohjoismaki, J. (2020) Variation in breeding practices and geographic isolation drive subpopulation differentiation, contributing to the loss of genetic diversity within dog breed lineages. </w:t>
      </w:r>
      <w:r>
        <w:rPr>
          <w:rFonts w:ascii="Arial" w:hAnsi="Arial" w:cs="Arial"/>
          <w:i/>
          <w:iCs/>
          <w:sz w:val="24"/>
          <w:szCs w:val="24"/>
        </w:rPr>
        <w:t xml:space="preserve">Canine Medicine and Genetics </w:t>
      </w:r>
      <w:r>
        <w:rPr>
          <w:rFonts w:ascii="Arial" w:hAnsi="Arial" w:cs="Arial"/>
          <w:b/>
          <w:bCs/>
          <w:sz w:val="24"/>
          <w:szCs w:val="24"/>
        </w:rPr>
        <w:t xml:space="preserve">7:5 </w:t>
      </w:r>
      <w:hyperlink r:id="rId48" w:history="1">
        <w:r w:rsidRPr="00A92735">
          <w:rPr>
            <w:rStyle w:val="Hyperlink"/>
            <w:rFonts w:ascii="Arial" w:hAnsi="Arial" w:cs="Arial"/>
            <w:sz w:val="24"/>
            <w:szCs w:val="24"/>
          </w:rPr>
          <w:t>https://doi.org/10.1186/s40575-020-00085-9</w:t>
        </w:r>
      </w:hyperlink>
      <w:r>
        <w:rPr>
          <w:rFonts w:ascii="Arial" w:hAnsi="Arial" w:cs="Arial"/>
          <w:b/>
          <w:bCs/>
          <w:sz w:val="24"/>
          <w:szCs w:val="24"/>
        </w:rPr>
        <w:t xml:space="preserve"> </w:t>
      </w:r>
    </w:p>
    <w:p w14:paraId="3FF11B63" w14:textId="77777777" w:rsidR="00A92735" w:rsidRPr="00CA6264" w:rsidRDefault="00A92735" w:rsidP="00A92735">
      <w:pPr>
        <w:rPr>
          <w:rFonts w:ascii="Arial" w:hAnsi="Arial" w:cs="Arial"/>
          <w:color w:val="0563C1" w:themeColor="hyperlink"/>
          <w:sz w:val="24"/>
          <w:szCs w:val="24"/>
          <w:u w:val="single"/>
        </w:rPr>
      </w:pPr>
      <w:r>
        <w:rPr>
          <w:rStyle w:val="Hyperlink"/>
          <w:rFonts w:ascii="Arial" w:hAnsi="Arial" w:cs="Arial"/>
          <w:sz w:val="24"/>
          <w:szCs w:val="24"/>
        </w:rPr>
        <w:t xml:space="preserve">Lewis, T.W., Woolliams, J.A., Blott, S.C. (2010b) Genetic evaluation of the nine component features of hip score in UK Labrador Retrievers. </w:t>
      </w:r>
      <w:r>
        <w:rPr>
          <w:rStyle w:val="Hyperlink"/>
          <w:rFonts w:ascii="Arial" w:hAnsi="Arial" w:cs="Arial"/>
          <w:i/>
          <w:sz w:val="24"/>
          <w:szCs w:val="24"/>
        </w:rPr>
        <w:t xml:space="preserve">PLOSone </w:t>
      </w:r>
      <w:r>
        <w:rPr>
          <w:rStyle w:val="Hyperlink"/>
          <w:rFonts w:ascii="Arial" w:hAnsi="Arial" w:cs="Arial"/>
          <w:b/>
          <w:sz w:val="24"/>
          <w:szCs w:val="24"/>
        </w:rPr>
        <w:t>5(10)</w:t>
      </w:r>
      <w:r>
        <w:rPr>
          <w:rStyle w:val="Hyperlink"/>
          <w:rFonts w:ascii="Arial" w:hAnsi="Arial" w:cs="Arial"/>
          <w:sz w:val="24"/>
          <w:szCs w:val="24"/>
        </w:rPr>
        <w:t>: e13610</w:t>
      </w:r>
    </w:p>
    <w:p w14:paraId="1FB47D75" w14:textId="77777777" w:rsidR="00A92735" w:rsidRDefault="00A92735" w:rsidP="00A92735">
      <w:pPr>
        <w:rPr>
          <w:rFonts w:ascii="Arial" w:hAnsi="Arial" w:cs="Arial"/>
          <w:sz w:val="24"/>
          <w:szCs w:val="24"/>
        </w:rPr>
      </w:pPr>
      <w:r>
        <w:rPr>
          <w:rFonts w:ascii="Arial" w:hAnsi="Arial" w:cs="Arial"/>
          <w:sz w:val="24"/>
          <w:szCs w:val="24"/>
        </w:rPr>
        <w:t xml:space="preserve">Mauri, N., Kleiter, M., Leschnik, M., Hogler, S., Dietschi, E., Wiedmer, M., Dietrich, J., Henke, D., Steffen, F., Schuller, S., Gurtner, S., Gurtner, C., Stokar-Regenscheit, N., O’Toole, D., Bilzer, T., Herden, C., Oevermann, A., Jagannathan, V., Leeb, T. (2017) A missense variant in </w:t>
      </w:r>
      <w:r>
        <w:rPr>
          <w:rFonts w:ascii="Arial" w:hAnsi="Arial" w:cs="Arial"/>
          <w:i/>
          <w:iCs/>
          <w:sz w:val="24"/>
          <w:szCs w:val="24"/>
        </w:rPr>
        <w:t xml:space="preserve">KCNJ10 </w:t>
      </w:r>
      <w:r>
        <w:rPr>
          <w:rFonts w:ascii="Arial" w:hAnsi="Arial" w:cs="Arial"/>
          <w:sz w:val="24"/>
          <w:szCs w:val="24"/>
        </w:rPr>
        <w:t xml:space="preserve">in Belgian Shepherd dogs affected by spongy degeneration with cerebellar ataxia (SDCA1). </w:t>
      </w:r>
      <w:r>
        <w:rPr>
          <w:rFonts w:ascii="Arial" w:hAnsi="Arial" w:cs="Arial"/>
          <w:i/>
          <w:iCs/>
          <w:sz w:val="24"/>
          <w:szCs w:val="24"/>
        </w:rPr>
        <w:t xml:space="preserve">G3 Genes| Genomes| Genetics </w:t>
      </w:r>
      <w:r>
        <w:rPr>
          <w:rFonts w:ascii="Arial" w:hAnsi="Arial" w:cs="Arial"/>
          <w:b/>
          <w:bCs/>
          <w:sz w:val="24"/>
          <w:szCs w:val="24"/>
        </w:rPr>
        <w:t xml:space="preserve">7 </w:t>
      </w:r>
      <w:r w:rsidRPr="006B232F">
        <w:rPr>
          <w:rFonts w:ascii="Arial" w:hAnsi="Arial" w:cs="Arial"/>
          <w:sz w:val="24"/>
          <w:szCs w:val="24"/>
        </w:rPr>
        <w:t xml:space="preserve">doi: 10.1534/g3.116.038455 </w:t>
      </w:r>
    </w:p>
    <w:p w14:paraId="6A3DB8D5" w14:textId="77777777" w:rsidR="00A92735" w:rsidRDefault="00A92735" w:rsidP="00A92735">
      <w:pPr>
        <w:rPr>
          <w:rFonts w:ascii="Arial" w:hAnsi="Arial" w:cs="Arial"/>
          <w:sz w:val="24"/>
          <w:szCs w:val="24"/>
        </w:rPr>
      </w:pPr>
      <w:r>
        <w:rPr>
          <w:rFonts w:ascii="Arial" w:hAnsi="Arial" w:cs="Arial"/>
          <w:sz w:val="24"/>
          <w:szCs w:val="24"/>
        </w:rPr>
        <w:t xml:space="preserve">Mauri, N., Kleiter, M., Leschnik, M., Hogler, S., Dietschi, E., Wiedmer, M., Dietrich, J., Henke, D., Steffen, F., Schuller, S., Gurtner, S., Gurtner, C., Stokar-Regenscheit, N., O’Toole, D., Bilzer, T., Herden, C., Oevermann, A., Jagannathan, V., Leeb, T. (2017) A SINE insertion in </w:t>
      </w:r>
      <w:r>
        <w:rPr>
          <w:rFonts w:ascii="Arial" w:hAnsi="Arial" w:cs="Arial"/>
          <w:i/>
          <w:iCs/>
          <w:sz w:val="24"/>
          <w:szCs w:val="24"/>
        </w:rPr>
        <w:t xml:space="preserve">ATP1B2 </w:t>
      </w:r>
      <w:r>
        <w:rPr>
          <w:rFonts w:ascii="Arial" w:hAnsi="Arial" w:cs="Arial"/>
          <w:sz w:val="24"/>
          <w:szCs w:val="24"/>
        </w:rPr>
        <w:t xml:space="preserve">in Belgian Shepherd dogs affected by spongy degeneration with cerebellar ataxia (SDCA12. </w:t>
      </w:r>
      <w:r>
        <w:rPr>
          <w:rFonts w:ascii="Arial" w:hAnsi="Arial" w:cs="Arial"/>
          <w:i/>
          <w:iCs/>
          <w:sz w:val="24"/>
          <w:szCs w:val="24"/>
        </w:rPr>
        <w:t xml:space="preserve">G3 Genes| Genomes| Genetics </w:t>
      </w:r>
      <w:r>
        <w:rPr>
          <w:rFonts w:ascii="Arial" w:hAnsi="Arial" w:cs="Arial"/>
          <w:b/>
          <w:bCs/>
          <w:sz w:val="24"/>
          <w:szCs w:val="24"/>
        </w:rPr>
        <w:t xml:space="preserve">7 </w:t>
      </w:r>
      <w:hyperlink r:id="rId49" w:history="1">
        <w:r w:rsidRPr="00E33FAD">
          <w:rPr>
            <w:rStyle w:val="Hyperlink"/>
            <w:rFonts w:ascii="Arial" w:hAnsi="Arial" w:cs="Arial"/>
            <w:sz w:val="24"/>
            <w:szCs w:val="24"/>
          </w:rPr>
          <w:t>https://doi.org/10.1534/g3.117.043018</w:t>
        </w:r>
      </w:hyperlink>
      <w:r>
        <w:rPr>
          <w:rFonts w:ascii="Arial" w:hAnsi="Arial" w:cs="Arial"/>
          <w:b/>
          <w:bCs/>
          <w:sz w:val="24"/>
          <w:szCs w:val="24"/>
        </w:rPr>
        <w:t xml:space="preserve"> </w:t>
      </w:r>
    </w:p>
    <w:p w14:paraId="5CE8C095" w14:textId="77777777" w:rsidR="00A92735" w:rsidRDefault="00A92735" w:rsidP="00A92735">
      <w:pPr>
        <w:rPr>
          <w:rFonts w:ascii="Arial" w:hAnsi="Arial" w:cs="Arial"/>
          <w:sz w:val="24"/>
          <w:szCs w:val="24"/>
        </w:rPr>
      </w:pPr>
      <w:r>
        <w:rPr>
          <w:rFonts w:ascii="Arial" w:hAnsi="Arial" w:cs="Arial"/>
          <w:sz w:val="24"/>
          <w:szCs w:val="24"/>
        </w:rPr>
        <w:t xml:space="preserve">Oberbauer, A.M., Belanger, J.M., Grossman, D.I., Regan, K.R., Famula, T.R. (2010) Genome-wide linkage scan for loci associated with epilepsy in Belgian shepherd dogs. </w:t>
      </w:r>
      <w:r>
        <w:rPr>
          <w:rFonts w:ascii="Arial" w:hAnsi="Arial" w:cs="Arial"/>
          <w:i/>
          <w:iCs/>
          <w:sz w:val="24"/>
          <w:szCs w:val="24"/>
        </w:rPr>
        <w:t xml:space="preserve">BMC Genetics. </w:t>
      </w:r>
      <w:r>
        <w:rPr>
          <w:rFonts w:ascii="Arial" w:hAnsi="Arial" w:cs="Arial"/>
          <w:b/>
          <w:bCs/>
          <w:sz w:val="24"/>
          <w:szCs w:val="24"/>
        </w:rPr>
        <w:t>11:</w:t>
      </w:r>
      <w:r>
        <w:rPr>
          <w:rFonts w:ascii="Arial" w:hAnsi="Arial" w:cs="Arial"/>
          <w:sz w:val="24"/>
          <w:szCs w:val="24"/>
        </w:rPr>
        <w:t xml:space="preserve"> 35 </w:t>
      </w:r>
      <w:hyperlink r:id="rId50" w:history="1">
        <w:r w:rsidRPr="00574FF5">
          <w:rPr>
            <w:rStyle w:val="Hyperlink"/>
            <w:rFonts w:ascii="Arial" w:hAnsi="Arial" w:cs="Arial"/>
            <w:sz w:val="24"/>
            <w:szCs w:val="24"/>
          </w:rPr>
          <w:t>http://www.biomedcentral.com/1471-2156/11/35</w:t>
        </w:r>
      </w:hyperlink>
      <w:r>
        <w:rPr>
          <w:rFonts w:ascii="Arial" w:hAnsi="Arial" w:cs="Arial"/>
          <w:sz w:val="24"/>
          <w:szCs w:val="24"/>
        </w:rPr>
        <w:t xml:space="preserve"> </w:t>
      </w:r>
    </w:p>
    <w:p w14:paraId="16426DD5" w14:textId="011F6271" w:rsidR="0080297A" w:rsidRDefault="00A92735" w:rsidP="00A92735">
      <w:pPr>
        <w:rPr>
          <w:rFonts w:ascii="Arial" w:hAnsi="Arial" w:cs="Arial"/>
          <w:sz w:val="24"/>
          <w:szCs w:val="24"/>
        </w:rPr>
      </w:pPr>
      <w:r>
        <w:rPr>
          <w:rFonts w:ascii="Arial" w:hAnsi="Arial" w:cs="Arial"/>
          <w:sz w:val="24"/>
          <w:szCs w:val="24"/>
        </w:rPr>
        <w:t xml:space="preserve">Peterson, M.R., Frommelt, A., Dunn, D.G. (2000) A study of the lifetime occurrence of neoplasia and breed differences in a cohort of German Shepherd dogs and Belgian Malinois military working dogs that died in 1992. </w:t>
      </w:r>
      <w:r>
        <w:rPr>
          <w:rFonts w:ascii="Arial" w:hAnsi="Arial" w:cs="Arial"/>
          <w:i/>
          <w:iCs/>
          <w:sz w:val="24"/>
          <w:szCs w:val="24"/>
        </w:rPr>
        <w:t xml:space="preserve">Journal of Veterinary Internal </w:t>
      </w:r>
      <w:r>
        <w:rPr>
          <w:rFonts w:ascii="Arial" w:hAnsi="Arial" w:cs="Arial"/>
          <w:b/>
          <w:bCs/>
          <w:sz w:val="24"/>
          <w:szCs w:val="24"/>
        </w:rPr>
        <w:t>14</w:t>
      </w:r>
      <w:r>
        <w:rPr>
          <w:rFonts w:ascii="Arial" w:hAnsi="Arial" w:cs="Arial"/>
          <w:sz w:val="24"/>
          <w:szCs w:val="24"/>
        </w:rPr>
        <w:t xml:space="preserve">: 140-145 </w:t>
      </w:r>
    </w:p>
    <w:p w14:paraId="2C102E24" w14:textId="70E5393A" w:rsidR="0080297A" w:rsidRPr="0080297A" w:rsidRDefault="0080297A" w:rsidP="00A92735">
      <w:pPr>
        <w:rPr>
          <w:rFonts w:ascii="Arial" w:hAnsi="Arial" w:cs="Arial"/>
          <w:sz w:val="24"/>
          <w:szCs w:val="24"/>
        </w:rPr>
      </w:pPr>
      <w:r>
        <w:rPr>
          <w:rFonts w:ascii="Arial" w:hAnsi="Arial" w:cs="Arial"/>
          <w:sz w:val="24"/>
          <w:szCs w:val="24"/>
        </w:rPr>
        <w:t xml:space="preserve">Seim-Wikse, T., Jorundsson, E., Nodtvedt, A., Grotmol, T., Bjornvad, C.R., Kristensen, A.T., Skancke, E. (2013) Breed predisposition to canine gastric carcinoma – a study based on the Norwegian canine cancer register. </w:t>
      </w:r>
      <w:r>
        <w:rPr>
          <w:rFonts w:ascii="Arial" w:hAnsi="Arial" w:cs="Arial"/>
          <w:i/>
          <w:iCs/>
          <w:sz w:val="24"/>
          <w:szCs w:val="24"/>
        </w:rPr>
        <w:t xml:space="preserve">Acta Veterinaria Scandinavica </w:t>
      </w:r>
      <w:r>
        <w:rPr>
          <w:rFonts w:ascii="Arial" w:hAnsi="Arial" w:cs="Arial"/>
          <w:b/>
          <w:bCs/>
          <w:sz w:val="24"/>
          <w:szCs w:val="24"/>
        </w:rPr>
        <w:t>55</w:t>
      </w:r>
      <w:r>
        <w:rPr>
          <w:rFonts w:ascii="Arial" w:hAnsi="Arial" w:cs="Arial"/>
          <w:sz w:val="24"/>
          <w:szCs w:val="24"/>
        </w:rPr>
        <w:t xml:space="preserve">: 25 </w:t>
      </w:r>
      <w:hyperlink r:id="rId51" w:history="1">
        <w:r w:rsidRPr="00A70F99">
          <w:rPr>
            <w:rStyle w:val="Hyperlink"/>
            <w:rFonts w:ascii="Arial" w:hAnsi="Arial" w:cs="Arial"/>
            <w:sz w:val="24"/>
            <w:szCs w:val="24"/>
          </w:rPr>
          <w:t>http://www.actavetscand.com/content/55/1/25</w:t>
        </w:r>
      </w:hyperlink>
      <w:r>
        <w:rPr>
          <w:rFonts w:ascii="Arial" w:hAnsi="Arial" w:cs="Arial"/>
          <w:sz w:val="24"/>
          <w:szCs w:val="24"/>
        </w:rPr>
        <w:t xml:space="preserve"> </w:t>
      </w:r>
    </w:p>
    <w:p w14:paraId="3B25923C" w14:textId="77777777" w:rsidR="00A92735" w:rsidRPr="00DF4D76" w:rsidRDefault="00A92735" w:rsidP="00A92735">
      <w:pPr>
        <w:rPr>
          <w:rFonts w:ascii="Arial" w:hAnsi="Arial" w:cs="Arial"/>
          <w:sz w:val="24"/>
          <w:szCs w:val="24"/>
        </w:rPr>
      </w:pPr>
      <w:r>
        <w:rPr>
          <w:rFonts w:ascii="Arial" w:hAnsi="Arial" w:cs="Arial"/>
          <w:sz w:val="24"/>
          <w:szCs w:val="24"/>
        </w:rPr>
        <w:t xml:space="preserve">Seppala, E.H., Koskinen, L.L.E., Gullov, C.H., Jokinen, P., Jarlskov-Mortensen, P., Bergamasco, L., Korberg, I.B., Cizinauskas, S., Oberbauer, A.M., Berendt, M., Fredholm, M., Lohi, H. (2012) Identification of a novel idiopathic epilepsy locus in Belgian Shepherd dogs. </w:t>
      </w:r>
      <w:r>
        <w:rPr>
          <w:rFonts w:ascii="Arial" w:hAnsi="Arial" w:cs="Arial"/>
          <w:i/>
          <w:iCs/>
          <w:sz w:val="24"/>
          <w:szCs w:val="24"/>
        </w:rPr>
        <w:t xml:space="preserve">PLOS ONE </w:t>
      </w:r>
      <w:r>
        <w:rPr>
          <w:rFonts w:ascii="Arial" w:hAnsi="Arial" w:cs="Arial"/>
          <w:b/>
          <w:bCs/>
          <w:sz w:val="24"/>
          <w:szCs w:val="24"/>
        </w:rPr>
        <w:t>7(3)</w:t>
      </w:r>
      <w:r>
        <w:rPr>
          <w:rFonts w:ascii="Arial" w:hAnsi="Arial" w:cs="Arial"/>
          <w:sz w:val="24"/>
          <w:szCs w:val="24"/>
        </w:rPr>
        <w:t xml:space="preserve">: e33549 </w:t>
      </w:r>
      <w:r w:rsidRPr="00DF4D76">
        <w:rPr>
          <w:rFonts w:ascii="Arial" w:hAnsi="Arial" w:cs="Arial"/>
          <w:sz w:val="24"/>
          <w:szCs w:val="24"/>
        </w:rPr>
        <w:t>doi:10.1371/journal.pone.0033549</w:t>
      </w:r>
      <w:r>
        <w:rPr>
          <w:rFonts w:ascii="Arial" w:hAnsi="Arial" w:cs="Arial"/>
          <w:sz w:val="24"/>
          <w:szCs w:val="24"/>
        </w:rPr>
        <w:t xml:space="preserve"> </w:t>
      </w:r>
    </w:p>
    <w:p w14:paraId="53512228" w14:textId="77777777" w:rsidR="00A92735" w:rsidRDefault="00A92735" w:rsidP="00A92735"/>
    <w:p w14:paraId="07CACC6C" w14:textId="77777777" w:rsidR="00A92735" w:rsidRPr="00B043CC" w:rsidRDefault="00A92735" w:rsidP="00E97377">
      <w:pPr>
        <w:pStyle w:val="NoSpacing"/>
        <w:rPr>
          <w:rFonts w:ascii="Arial" w:hAnsi="Arial" w:cs="Arial"/>
          <w:sz w:val="24"/>
          <w:szCs w:val="24"/>
        </w:rPr>
      </w:pPr>
    </w:p>
    <w:sectPr w:rsidR="00A92735" w:rsidRPr="00B043CC" w:rsidSect="00C869D1">
      <w:headerReference w:type="even" r:id="rId52"/>
      <w:headerReference w:type="default" r:id="rId53"/>
      <w:footerReference w:type="even" r:id="rId54"/>
      <w:footerReference w:type="default" r:id="rId55"/>
      <w:headerReference w:type="first" r:id="rId56"/>
      <w:footerReference w:type="firs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8B600" w14:textId="77777777" w:rsidR="00EF0053" w:rsidRDefault="00EF0053" w:rsidP="00094215">
      <w:pPr>
        <w:spacing w:after="0" w:line="240" w:lineRule="auto"/>
      </w:pPr>
      <w:r>
        <w:separator/>
      </w:r>
    </w:p>
  </w:endnote>
  <w:endnote w:type="continuationSeparator" w:id="0">
    <w:p w14:paraId="02DF17AA" w14:textId="77777777" w:rsidR="00EF0053" w:rsidRDefault="00EF0053" w:rsidP="00094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Gotham Medium">
    <w:altName w:val="Times New Roman"/>
    <w:charset w:val="00"/>
    <w:family w:val="auto"/>
    <w:pitch w:val="variable"/>
    <w:sig w:usb0="00000001" w:usb1="4000005B" w:usb2="00000000" w:usb3="00000000" w:csb0="0000009B" w:csb1="00000000"/>
  </w:font>
  <w:font w:name="Gotham Book">
    <w:altName w:val="Times New Roman"/>
    <w:charset w:val="00"/>
    <w:family w:val="auto"/>
    <w:pitch w:val="variable"/>
    <w:sig w:usb0="00000001"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E9BA" w14:textId="77777777" w:rsidR="002776A6" w:rsidRDefault="00277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945663"/>
      <w:docPartObj>
        <w:docPartGallery w:val="Page Numbers (Bottom of Page)"/>
        <w:docPartUnique/>
      </w:docPartObj>
    </w:sdtPr>
    <w:sdtEndPr>
      <w:rPr>
        <w:noProof/>
      </w:rPr>
    </w:sdtEndPr>
    <w:sdtContent>
      <w:p w14:paraId="54438423" w14:textId="77777777" w:rsidR="002776A6" w:rsidRDefault="002776A6">
        <w:pPr>
          <w:pStyle w:val="Footer"/>
          <w:jc w:val="center"/>
        </w:pPr>
        <w:r>
          <w:fldChar w:fldCharType="begin"/>
        </w:r>
        <w:r>
          <w:instrText xml:space="preserve"> PAGE   \* MERGEFORMAT </w:instrText>
        </w:r>
        <w:r>
          <w:fldChar w:fldCharType="separate"/>
        </w:r>
        <w:r w:rsidR="008678A7">
          <w:rPr>
            <w:noProof/>
          </w:rPr>
          <w:t>1</w:t>
        </w:r>
        <w:r>
          <w:rPr>
            <w:noProof/>
          </w:rPr>
          <w:fldChar w:fldCharType="end"/>
        </w:r>
      </w:p>
    </w:sdtContent>
  </w:sdt>
  <w:p w14:paraId="3D3108A8" w14:textId="77777777" w:rsidR="002776A6" w:rsidRDefault="002776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49519" w14:textId="77777777" w:rsidR="002776A6" w:rsidRDefault="00277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A2BA" w14:textId="77777777" w:rsidR="00EF0053" w:rsidRDefault="00EF0053" w:rsidP="00094215">
      <w:pPr>
        <w:spacing w:after="0" w:line="240" w:lineRule="auto"/>
      </w:pPr>
      <w:r>
        <w:separator/>
      </w:r>
    </w:p>
  </w:footnote>
  <w:footnote w:type="continuationSeparator" w:id="0">
    <w:p w14:paraId="4B90E948" w14:textId="77777777" w:rsidR="00EF0053" w:rsidRDefault="00EF0053" w:rsidP="00094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2DD0" w14:textId="38AD696F" w:rsidR="002776A6" w:rsidRDefault="000C555A">
    <w:pPr>
      <w:pStyle w:val="Header"/>
    </w:pPr>
    <w:r>
      <w:rPr>
        <w:noProof/>
      </w:rPr>
      <mc:AlternateContent>
        <mc:Choice Requires="wps">
          <w:drawing>
            <wp:anchor distT="0" distB="0" distL="114300" distR="114300" simplePos="0" relativeHeight="251663360" behindDoc="1" locked="0" layoutInCell="0" allowOverlap="1" wp14:anchorId="70A2DFAA" wp14:editId="0562C1B1">
              <wp:simplePos x="0" y="0"/>
              <wp:positionH relativeFrom="margin">
                <wp:align>center</wp:align>
              </wp:positionH>
              <wp:positionV relativeFrom="margin">
                <wp:align>center</wp:align>
              </wp:positionV>
              <wp:extent cx="5050790" cy="3030220"/>
              <wp:effectExtent l="0" t="733425" r="0" b="58928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A730E7" w14:textId="77777777" w:rsidR="000C555A" w:rsidRDefault="000C555A" w:rsidP="000C555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A2DFAA" id="_x0000_t202" coordsize="21600,21600" o:spt="202" path="m,l,21600r21600,l21600,xe">
              <v:stroke joinstyle="miter"/>
              <v:path gradientshapeok="t" o:connecttype="rect"/>
            </v:shapetype>
            <v:shape id="WordArt 2" o:spid="_x0000_s1040" type="#_x0000_t202" style="position:absolute;margin-left:0;margin-top:0;width:397.7pt;height:238.6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" o:allowincell="f" filled="f" stroked="f">
              <v:stroke joinstyle="round"/>
              <o:lock v:ext="edit" shapetype="t"/>
              <v:textbox style="mso-fit-shape-to-text:t">
                <w:txbxContent>
                  <w:p w14:paraId="1BA730E7" w14:textId="77777777" w:rsidR="000C555A" w:rsidRDefault="000C555A" w:rsidP="000C555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AFA1" w14:textId="5B17E7C2" w:rsidR="002776A6" w:rsidRDefault="000C555A">
    <w:pPr>
      <w:pStyle w:val="Header"/>
    </w:pPr>
    <w:r>
      <w:rPr>
        <w:noProof/>
      </w:rPr>
      <mc:AlternateContent>
        <mc:Choice Requires="wps">
          <w:drawing>
            <wp:anchor distT="0" distB="0" distL="114300" distR="114300" simplePos="0" relativeHeight="251665408" behindDoc="1" locked="0" layoutInCell="0" allowOverlap="1" wp14:anchorId="72D93AA9" wp14:editId="230A3ECC">
              <wp:simplePos x="0" y="0"/>
              <wp:positionH relativeFrom="margin">
                <wp:align>center</wp:align>
              </wp:positionH>
              <wp:positionV relativeFrom="margin">
                <wp:align>center</wp:align>
              </wp:positionV>
              <wp:extent cx="5050790" cy="3030220"/>
              <wp:effectExtent l="0" t="733425" r="0" b="589280"/>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4B2198" w14:textId="77777777" w:rsidR="000C555A" w:rsidRDefault="000C555A" w:rsidP="000C555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D93AA9" id="_x0000_t202" coordsize="21600,21600" o:spt="202" path="m,l,21600r21600,l21600,xe">
              <v:stroke joinstyle="miter"/>
              <v:path gradientshapeok="t" o:connecttype="rect"/>
            </v:shapetype>
            <v:shape id="WordArt 3" o:spid="_x0000_s1041" type="#_x0000_t202" style="position:absolute;margin-left:0;margin-top:0;width:397.7pt;height:238.6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" o:allowincell="f" filled="f" stroked="f">
              <v:stroke joinstyle="round"/>
              <o:lock v:ext="edit" shapetype="t"/>
              <v:textbox style="mso-fit-shape-to-text:t">
                <w:txbxContent>
                  <w:p w14:paraId="2B4B2198" w14:textId="77777777" w:rsidR="000C555A" w:rsidRDefault="000C555A" w:rsidP="000C555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2776A6">
      <w:rPr>
        <w:noProof/>
        <w:lang w:eastAsia="en-GB"/>
      </w:rPr>
      <w:drawing>
        <wp:anchor distT="0" distB="0" distL="114300" distR="114300" simplePos="0" relativeHeight="251659264" behindDoc="1" locked="0" layoutInCell="0" allowOverlap="1" wp14:anchorId="1BA5C1A2" wp14:editId="223CFE92">
          <wp:simplePos x="0" y="0"/>
          <wp:positionH relativeFrom="page">
            <wp:posOffset>0</wp:posOffset>
          </wp:positionH>
          <wp:positionV relativeFrom="page">
            <wp:posOffset>4445</wp:posOffset>
          </wp:positionV>
          <wp:extent cx="7559040" cy="10692130"/>
          <wp:effectExtent l="0" t="0" r="3810" b="0"/>
          <wp:wrapNone/>
          <wp:docPr id="53" name="Picture 8"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0425" w14:textId="2B1A1885" w:rsidR="002776A6" w:rsidRDefault="00000000">
    <w:pPr>
      <w:pStyle w:val="Header"/>
    </w:pPr>
    <w:r>
      <w:rPr>
        <w:noProof/>
      </w:rPr>
      <w:pict w14:anchorId="3663B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74C7"/>
    <w:multiLevelType w:val="hybridMultilevel"/>
    <w:tmpl w:val="A598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45A5F"/>
    <w:multiLevelType w:val="hybridMultilevel"/>
    <w:tmpl w:val="6C50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F2015"/>
    <w:multiLevelType w:val="multilevel"/>
    <w:tmpl w:val="016E25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C4D6F35"/>
    <w:multiLevelType w:val="hybridMultilevel"/>
    <w:tmpl w:val="F904D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00D0B"/>
    <w:multiLevelType w:val="hybridMultilevel"/>
    <w:tmpl w:val="29BA1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635DB"/>
    <w:multiLevelType w:val="hybridMultilevel"/>
    <w:tmpl w:val="AF6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76A67"/>
    <w:multiLevelType w:val="hybridMultilevel"/>
    <w:tmpl w:val="868C3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4605AD"/>
    <w:multiLevelType w:val="hybridMultilevel"/>
    <w:tmpl w:val="F6662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546D4E"/>
    <w:multiLevelType w:val="hybridMultilevel"/>
    <w:tmpl w:val="39DCF8A8"/>
    <w:lvl w:ilvl="0" w:tplc="08090001">
      <w:start w:val="1"/>
      <w:numFmt w:val="bullet"/>
      <w:lvlText w:val=""/>
      <w:lvlJc w:val="left"/>
      <w:pPr>
        <w:ind w:left="360" w:hanging="360"/>
      </w:pPr>
      <w:rPr>
        <w:rFonts w:ascii="Symbol" w:hAnsi="Symbol" w:hint="default"/>
        <w:b w:val="0"/>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3D0650"/>
    <w:multiLevelType w:val="hybridMultilevel"/>
    <w:tmpl w:val="9F70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7287F"/>
    <w:multiLevelType w:val="hybridMultilevel"/>
    <w:tmpl w:val="70E0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D82FAA"/>
    <w:multiLevelType w:val="hybridMultilevel"/>
    <w:tmpl w:val="9490C948"/>
    <w:lvl w:ilvl="0" w:tplc="457CFF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441CB4"/>
    <w:multiLevelType w:val="hybridMultilevel"/>
    <w:tmpl w:val="CFF4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BE6506"/>
    <w:multiLevelType w:val="hybridMultilevel"/>
    <w:tmpl w:val="9586D306"/>
    <w:lvl w:ilvl="0" w:tplc="0A4AF6D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F3727B"/>
    <w:multiLevelType w:val="hybridMultilevel"/>
    <w:tmpl w:val="51F4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E53B07"/>
    <w:multiLevelType w:val="hybridMultilevel"/>
    <w:tmpl w:val="54DE1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5D37FF"/>
    <w:multiLevelType w:val="hybridMultilevel"/>
    <w:tmpl w:val="0548EB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697F21"/>
    <w:multiLevelType w:val="hybridMultilevel"/>
    <w:tmpl w:val="868C3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C77637"/>
    <w:multiLevelType w:val="hybridMultilevel"/>
    <w:tmpl w:val="FCCCE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1C6EF8"/>
    <w:multiLevelType w:val="hybridMultilevel"/>
    <w:tmpl w:val="C944C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02338168">
    <w:abstractNumId w:val="3"/>
  </w:num>
  <w:num w:numId="2" w16cid:durableId="1152990163">
    <w:abstractNumId w:val="5"/>
  </w:num>
  <w:num w:numId="3" w16cid:durableId="1343119667">
    <w:abstractNumId w:val="12"/>
  </w:num>
  <w:num w:numId="4" w16cid:durableId="697394938">
    <w:abstractNumId w:val="8"/>
  </w:num>
  <w:num w:numId="5" w16cid:durableId="811678170">
    <w:abstractNumId w:val="19"/>
  </w:num>
  <w:num w:numId="6" w16cid:durableId="803305845">
    <w:abstractNumId w:val="2"/>
  </w:num>
  <w:num w:numId="7" w16cid:durableId="1426606983">
    <w:abstractNumId w:val="6"/>
  </w:num>
  <w:num w:numId="8" w16cid:durableId="745957622">
    <w:abstractNumId w:val="17"/>
  </w:num>
  <w:num w:numId="9" w16cid:durableId="1611817433">
    <w:abstractNumId w:val="4"/>
  </w:num>
  <w:num w:numId="10" w16cid:durableId="149834072">
    <w:abstractNumId w:val="7"/>
  </w:num>
  <w:num w:numId="11" w16cid:durableId="272564625">
    <w:abstractNumId w:val="16"/>
  </w:num>
  <w:num w:numId="12" w16cid:durableId="107823435">
    <w:abstractNumId w:val="10"/>
  </w:num>
  <w:num w:numId="13" w16cid:durableId="198663637">
    <w:abstractNumId w:val="1"/>
  </w:num>
  <w:num w:numId="14" w16cid:durableId="687372308">
    <w:abstractNumId w:val="14"/>
  </w:num>
  <w:num w:numId="15" w16cid:durableId="1800339952">
    <w:abstractNumId w:val="11"/>
  </w:num>
  <w:num w:numId="16" w16cid:durableId="1157645630">
    <w:abstractNumId w:val="13"/>
  </w:num>
  <w:num w:numId="17" w16cid:durableId="257906906">
    <w:abstractNumId w:val="0"/>
  </w:num>
  <w:num w:numId="18" w16cid:durableId="2138520425">
    <w:abstractNumId w:val="15"/>
  </w:num>
  <w:num w:numId="19" w16cid:durableId="802844183">
    <w:abstractNumId w:val="9"/>
  </w:num>
  <w:num w:numId="20" w16cid:durableId="1294749882">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D10"/>
    <w:rsid w:val="00005663"/>
    <w:rsid w:val="00006329"/>
    <w:rsid w:val="00011E71"/>
    <w:rsid w:val="000124D3"/>
    <w:rsid w:val="00016853"/>
    <w:rsid w:val="0001701F"/>
    <w:rsid w:val="00021352"/>
    <w:rsid w:val="000237D1"/>
    <w:rsid w:val="00026722"/>
    <w:rsid w:val="00034B35"/>
    <w:rsid w:val="000404FC"/>
    <w:rsid w:val="00040789"/>
    <w:rsid w:val="000436FB"/>
    <w:rsid w:val="0004418C"/>
    <w:rsid w:val="000442BF"/>
    <w:rsid w:val="0004437D"/>
    <w:rsid w:val="00044714"/>
    <w:rsid w:val="000456D9"/>
    <w:rsid w:val="00046F84"/>
    <w:rsid w:val="00051611"/>
    <w:rsid w:val="00051938"/>
    <w:rsid w:val="000539A8"/>
    <w:rsid w:val="00053FA1"/>
    <w:rsid w:val="0005491D"/>
    <w:rsid w:val="00054A49"/>
    <w:rsid w:val="00054DC9"/>
    <w:rsid w:val="00055D2C"/>
    <w:rsid w:val="0005676D"/>
    <w:rsid w:val="0006067E"/>
    <w:rsid w:val="000608BA"/>
    <w:rsid w:val="00060BCA"/>
    <w:rsid w:val="00062C42"/>
    <w:rsid w:val="00064CF5"/>
    <w:rsid w:val="000673A7"/>
    <w:rsid w:val="0007031C"/>
    <w:rsid w:val="000736E2"/>
    <w:rsid w:val="0007545F"/>
    <w:rsid w:val="0007591A"/>
    <w:rsid w:val="00075DF4"/>
    <w:rsid w:val="0007626F"/>
    <w:rsid w:val="000827A1"/>
    <w:rsid w:val="000843AE"/>
    <w:rsid w:val="00085D9A"/>
    <w:rsid w:val="00087449"/>
    <w:rsid w:val="00087664"/>
    <w:rsid w:val="0009290B"/>
    <w:rsid w:val="00094215"/>
    <w:rsid w:val="000976C9"/>
    <w:rsid w:val="00097ABF"/>
    <w:rsid w:val="000A1949"/>
    <w:rsid w:val="000A38B7"/>
    <w:rsid w:val="000A3BA6"/>
    <w:rsid w:val="000A6EE7"/>
    <w:rsid w:val="000B01FA"/>
    <w:rsid w:val="000B7139"/>
    <w:rsid w:val="000B7F1D"/>
    <w:rsid w:val="000C0CBB"/>
    <w:rsid w:val="000C15A7"/>
    <w:rsid w:val="000C4E1C"/>
    <w:rsid w:val="000C555A"/>
    <w:rsid w:val="000C58E8"/>
    <w:rsid w:val="000C6232"/>
    <w:rsid w:val="000D0C4D"/>
    <w:rsid w:val="000D1F19"/>
    <w:rsid w:val="000D2356"/>
    <w:rsid w:val="000D5E3E"/>
    <w:rsid w:val="000D6414"/>
    <w:rsid w:val="000D6EA3"/>
    <w:rsid w:val="000D7CFC"/>
    <w:rsid w:val="000E085D"/>
    <w:rsid w:val="000E4018"/>
    <w:rsid w:val="000F0390"/>
    <w:rsid w:val="000F3919"/>
    <w:rsid w:val="000F3A7A"/>
    <w:rsid w:val="000F5218"/>
    <w:rsid w:val="000F787B"/>
    <w:rsid w:val="0010063F"/>
    <w:rsid w:val="00101270"/>
    <w:rsid w:val="00102F21"/>
    <w:rsid w:val="00104595"/>
    <w:rsid w:val="0010547D"/>
    <w:rsid w:val="0010625A"/>
    <w:rsid w:val="00110266"/>
    <w:rsid w:val="0011124A"/>
    <w:rsid w:val="00111A26"/>
    <w:rsid w:val="00115157"/>
    <w:rsid w:val="001164C3"/>
    <w:rsid w:val="001215CB"/>
    <w:rsid w:val="001224AA"/>
    <w:rsid w:val="001242E0"/>
    <w:rsid w:val="001258BA"/>
    <w:rsid w:val="00125B82"/>
    <w:rsid w:val="00126EF3"/>
    <w:rsid w:val="0012756C"/>
    <w:rsid w:val="00127E7E"/>
    <w:rsid w:val="0013506B"/>
    <w:rsid w:val="00137FB7"/>
    <w:rsid w:val="00141E74"/>
    <w:rsid w:val="00142727"/>
    <w:rsid w:val="00144C26"/>
    <w:rsid w:val="00145034"/>
    <w:rsid w:val="0014518C"/>
    <w:rsid w:val="00145A38"/>
    <w:rsid w:val="0014600A"/>
    <w:rsid w:val="00153781"/>
    <w:rsid w:val="00154784"/>
    <w:rsid w:val="0015733E"/>
    <w:rsid w:val="00162914"/>
    <w:rsid w:val="00162B90"/>
    <w:rsid w:val="001644FB"/>
    <w:rsid w:val="00164F3B"/>
    <w:rsid w:val="00165C84"/>
    <w:rsid w:val="00166D1E"/>
    <w:rsid w:val="00172A53"/>
    <w:rsid w:val="00172DE0"/>
    <w:rsid w:val="001730F6"/>
    <w:rsid w:val="00174719"/>
    <w:rsid w:val="0017534A"/>
    <w:rsid w:val="00175E77"/>
    <w:rsid w:val="00177FE3"/>
    <w:rsid w:val="00181150"/>
    <w:rsid w:val="001816C9"/>
    <w:rsid w:val="00182DB5"/>
    <w:rsid w:val="00182E7F"/>
    <w:rsid w:val="00185836"/>
    <w:rsid w:val="0018782B"/>
    <w:rsid w:val="00191EA6"/>
    <w:rsid w:val="001927B6"/>
    <w:rsid w:val="00197DF1"/>
    <w:rsid w:val="001A1556"/>
    <w:rsid w:val="001A369F"/>
    <w:rsid w:val="001A3B48"/>
    <w:rsid w:val="001A72DA"/>
    <w:rsid w:val="001A75F4"/>
    <w:rsid w:val="001B167B"/>
    <w:rsid w:val="001B4689"/>
    <w:rsid w:val="001B5D9A"/>
    <w:rsid w:val="001B7E3A"/>
    <w:rsid w:val="001C02D4"/>
    <w:rsid w:val="001C2671"/>
    <w:rsid w:val="001C3340"/>
    <w:rsid w:val="001C365A"/>
    <w:rsid w:val="001C3C6F"/>
    <w:rsid w:val="001C78B7"/>
    <w:rsid w:val="001D140A"/>
    <w:rsid w:val="001D14E9"/>
    <w:rsid w:val="001D224B"/>
    <w:rsid w:val="001D3F0D"/>
    <w:rsid w:val="001D4708"/>
    <w:rsid w:val="001D4C06"/>
    <w:rsid w:val="001D6276"/>
    <w:rsid w:val="001E0FCD"/>
    <w:rsid w:val="001E3AB5"/>
    <w:rsid w:val="001E4588"/>
    <w:rsid w:val="001F1262"/>
    <w:rsid w:val="001F3A07"/>
    <w:rsid w:val="001F428A"/>
    <w:rsid w:val="001F5031"/>
    <w:rsid w:val="001F61C5"/>
    <w:rsid w:val="002003E2"/>
    <w:rsid w:val="00204321"/>
    <w:rsid w:val="00205CA6"/>
    <w:rsid w:val="00207DC6"/>
    <w:rsid w:val="002111DC"/>
    <w:rsid w:val="00215482"/>
    <w:rsid w:val="002154BD"/>
    <w:rsid w:val="00215B46"/>
    <w:rsid w:val="002166F8"/>
    <w:rsid w:val="0022067F"/>
    <w:rsid w:val="00222A1A"/>
    <w:rsid w:val="0022371B"/>
    <w:rsid w:val="00223A13"/>
    <w:rsid w:val="002261D6"/>
    <w:rsid w:val="00230CF6"/>
    <w:rsid w:val="00230F9E"/>
    <w:rsid w:val="00231193"/>
    <w:rsid w:val="00231E98"/>
    <w:rsid w:val="00232390"/>
    <w:rsid w:val="00232788"/>
    <w:rsid w:val="00236B54"/>
    <w:rsid w:val="00236D64"/>
    <w:rsid w:val="00237171"/>
    <w:rsid w:val="00237C97"/>
    <w:rsid w:val="002410BB"/>
    <w:rsid w:val="0024113C"/>
    <w:rsid w:val="00241FBB"/>
    <w:rsid w:val="002427AA"/>
    <w:rsid w:val="00245990"/>
    <w:rsid w:val="002463F4"/>
    <w:rsid w:val="002517B2"/>
    <w:rsid w:val="00252979"/>
    <w:rsid w:val="00253CF5"/>
    <w:rsid w:val="00254AC9"/>
    <w:rsid w:val="0026178D"/>
    <w:rsid w:val="00263616"/>
    <w:rsid w:val="00264506"/>
    <w:rsid w:val="00274CC4"/>
    <w:rsid w:val="002774DE"/>
    <w:rsid w:val="002776A6"/>
    <w:rsid w:val="00281F07"/>
    <w:rsid w:val="00283943"/>
    <w:rsid w:val="00285029"/>
    <w:rsid w:val="0028595C"/>
    <w:rsid w:val="0028661C"/>
    <w:rsid w:val="002918B3"/>
    <w:rsid w:val="00296891"/>
    <w:rsid w:val="002A1338"/>
    <w:rsid w:val="002A3BAA"/>
    <w:rsid w:val="002A416C"/>
    <w:rsid w:val="002A5B70"/>
    <w:rsid w:val="002A5BD9"/>
    <w:rsid w:val="002A5CC1"/>
    <w:rsid w:val="002A6001"/>
    <w:rsid w:val="002B00E3"/>
    <w:rsid w:val="002B4B23"/>
    <w:rsid w:val="002B4CE6"/>
    <w:rsid w:val="002B4FB5"/>
    <w:rsid w:val="002B6421"/>
    <w:rsid w:val="002C0CA9"/>
    <w:rsid w:val="002C1E29"/>
    <w:rsid w:val="002C2E55"/>
    <w:rsid w:val="002C34CC"/>
    <w:rsid w:val="002C4197"/>
    <w:rsid w:val="002C47F7"/>
    <w:rsid w:val="002C654D"/>
    <w:rsid w:val="002C7522"/>
    <w:rsid w:val="002D2151"/>
    <w:rsid w:val="002D228C"/>
    <w:rsid w:val="002D2E67"/>
    <w:rsid w:val="002D5286"/>
    <w:rsid w:val="002E2C64"/>
    <w:rsid w:val="002F01C0"/>
    <w:rsid w:val="002F17F4"/>
    <w:rsid w:val="002F7681"/>
    <w:rsid w:val="003026EA"/>
    <w:rsid w:val="00302A14"/>
    <w:rsid w:val="003031AF"/>
    <w:rsid w:val="00303C62"/>
    <w:rsid w:val="00306355"/>
    <w:rsid w:val="003100CC"/>
    <w:rsid w:val="0031043D"/>
    <w:rsid w:val="003115BF"/>
    <w:rsid w:val="0031181E"/>
    <w:rsid w:val="003130A1"/>
    <w:rsid w:val="0031317E"/>
    <w:rsid w:val="00313A79"/>
    <w:rsid w:val="003155F6"/>
    <w:rsid w:val="00317344"/>
    <w:rsid w:val="0032019B"/>
    <w:rsid w:val="003214FF"/>
    <w:rsid w:val="00323C82"/>
    <w:rsid w:val="0032447A"/>
    <w:rsid w:val="0032456B"/>
    <w:rsid w:val="00326C7B"/>
    <w:rsid w:val="0033085A"/>
    <w:rsid w:val="003309FD"/>
    <w:rsid w:val="00331C4B"/>
    <w:rsid w:val="00335169"/>
    <w:rsid w:val="003365A3"/>
    <w:rsid w:val="0033671E"/>
    <w:rsid w:val="00336A57"/>
    <w:rsid w:val="00336D7C"/>
    <w:rsid w:val="003432BE"/>
    <w:rsid w:val="0034574E"/>
    <w:rsid w:val="00345931"/>
    <w:rsid w:val="00347E1A"/>
    <w:rsid w:val="00350BCB"/>
    <w:rsid w:val="00353F3C"/>
    <w:rsid w:val="00356EDF"/>
    <w:rsid w:val="00360967"/>
    <w:rsid w:val="003619EF"/>
    <w:rsid w:val="003620D0"/>
    <w:rsid w:val="003624EB"/>
    <w:rsid w:val="00362589"/>
    <w:rsid w:val="00362692"/>
    <w:rsid w:val="003635B0"/>
    <w:rsid w:val="00363BCD"/>
    <w:rsid w:val="00367733"/>
    <w:rsid w:val="00372A19"/>
    <w:rsid w:val="00376476"/>
    <w:rsid w:val="00383572"/>
    <w:rsid w:val="00387B80"/>
    <w:rsid w:val="003917E3"/>
    <w:rsid w:val="00392E7E"/>
    <w:rsid w:val="00392F8F"/>
    <w:rsid w:val="00396B7A"/>
    <w:rsid w:val="003A02C5"/>
    <w:rsid w:val="003A1A9C"/>
    <w:rsid w:val="003A36A9"/>
    <w:rsid w:val="003A6511"/>
    <w:rsid w:val="003A76B3"/>
    <w:rsid w:val="003A7ADB"/>
    <w:rsid w:val="003A7F20"/>
    <w:rsid w:val="003B05B8"/>
    <w:rsid w:val="003B1C94"/>
    <w:rsid w:val="003B368D"/>
    <w:rsid w:val="003B53D1"/>
    <w:rsid w:val="003C4896"/>
    <w:rsid w:val="003C4D5D"/>
    <w:rsid w:val="003D2994"/>
    <w:rsid w:val="003E25A6"/>
    <w:rsid w:val="003E73F2"/>
    <w:rsid w:val="003F1187"/>
    <w:rsid w:val="003F4386"/>
    <w:rsid w:val="00402C6C"/>
    <w:rsid w:val="00412367"/>
    <w:rsid w:val="00420307"/>
    <w:rsid w:val="00420407"/>
    <w:rsid w:val="00422B29"/>
    <w:rsid w:val="00426E88"/>
    <w:rsid w:val="004275A5"/>
    <w:rsid w:val="00427639"/>
    <w:rsid w:val="00430AE2"/>
    <w:rsid w:val="0043239D"/>
    <w:rsid w:val="00432DF2"/>
    <w:rsid w:val="00435BFD"/>
    <w:rsid w:val="00436B5D"/>
    <w:rsid w:val="004373F2"/>
    <w:rsid w:val="00441FCA"/>
    <w:rsid w:val="00443D6C"/>
    <w:rsid w:val="004441A5"/>
    <w:rsid w:val="00445C33"/>
    <w:rsid w:val="004504D2"/>
    <w:rsid w:val="00450F01"/>
    <w:rsid w:val="004538C4"/>
    <w:rsid w:val="00461CA8"/>
    <w:rsid w:val="00461F43"/>
    <w:rsid w:val="00461F8B"/>
    <w:rsid w:val="00463CD4"/>
    <w:rsid w:val="004665B2"/>
    <w:rsid w:val="004672EA"/>
    <w:rsid w:val="00471B8C"/>
    <w:rsid w:val="004742DC"/>
    <w:rsid w:val="00474834"/>
    <w:rsid w:val="00475F57"/>
    <w:rsid w:val="00477483"/>
    <w:rsid w:val="00483012"/>
    <w:rsid w:val="004836AD"/>
    <w:rsid w:val="0048397A"/>
    <w:rsid w:val="00484337"/>
    <w:rsid w:val="00484F0E"/>
    <w:rsid w:val="0048598E"/>
    <w:rsid w:val="0048639F"/>
    <w:rsid w:val="0048708F"/>
    <w:rsid w:val="004917A6"/>
    <w:rsid w:val="00491828"/>
    <w:rsid w:val="004930A6"/>
    <w:rsid w:val="00494C00"/>
    <w:rsid w:val="00497624"/>
    <w:rsid w:val="004A0E3B"/>
    <w:rsid w:val="004A1525"/>
    <w:rsid w:val="004A2AE5"/>
    <w:rsid w:val="004A7E8B"/>
    <w:rsid w:val="004B3358"/>
    <w:rsid w:val="004B3C24"/>
    <w:rsid w:val="004B61DA"/>
    <w:rsid w:val="004B705F"/>
    <w:rsid w:val="004C0622"/>
    <w:rsid w:val="004C1925"/>
    <w:rsid w:val="004C4CEC"/>
    <w:rsid w:val="004C5A74"/>
    <w:rsid w:val="004C65ED"/>
    <w:rsid w:val="004D69D7"/>
    <w:rsid w:val="004D75BC"/>
    <w:rsid w:val="004E2A58"/>
    <w:rsid w:val="004E3071"/>
    <w:rsid w:val="004E5810"/>
    <w:rsid w:val="004F0016"/>
    <w:rsid w:val="004F1D4F"/>
    <w:rsid w:val="004F2FE7"/>
    <w:rsid w:val="004F44AB"/>
    <w:rsid w:val="004F73B1"/>
    <w:rsid w:val="00501A1D"/>
    <w:rsid w:val="00503593"/>
    <w:rsid w:val="005042A4"/>
    <w:rsid w:val="005100D3"/>
    <w:rsid w:val="005110E7"/>
    <w:rsid w:val="00511D9A"/>
    <w:rsid w:val="005141E4"/>
    <w:rsid w:val="00514906"/>
    <w:rsid w:val="00526A8A"/>
    <w:rsid w:val="00530583"/>
    <w:rsid w:val="00531E5D"/>
    <w:rsid w:val="00532721"/>
    <w:rsid w:val="00532810"/>
    <w:rsid w:val="0053340C"/>
    <w:rsid w:val="005336BD"/>
    <w:rsid w:val="0053481F"/>
    <w:rsid w:val="00536AF4"/>
    <w:rsid w:val="00537E00"/>
    <w:rsid w:val="00544C21"/>
    <w:rsid w:val="00550011"/>
    <w:rsid w:val="00553A15"/>
    <w:rsid w:val="00554AC6"/>
    <w:rsid w:val="005555FA"/>
    <w:rsid w:val="005561B9"/>
    <w:rsid w:val="0055631D"/>
    <w:rsid w:val="00557556"/>
    <w:rsid w:val="00560787"/>
    <w:rsid w:val="00563525"/>
    <w:rsid w:val="00565DEA"/>
    <w:rsid w:val="0057218E"/>
    <w:rsid w:val="005730F8"/>
    <w:rsid w:val="00575912"/>
    <w:rsid w:val="00576422"/>
    <w:rsid w:val="0058088C"/>
    <w:rsid w:val="00581855"/>
    <w:rsid w:val="00581B7F"/>
    <w:rsid w:val="00581DCF"/>
    <w:rsid w:val="00583008"/>
    <w:rsid w:val="005857D3"/>
    <w:rsid w:val="005859A0"/>
    <w:rsid w:val="00586579"/>
    <w:rsid w:val="00587FD3"/>
    <w:rsid w:val="00595F73"/>
    <w:rsid w:val="005969A2"/>
    <w:rsid w:val="005976D6"/>
    <w:rsid w:val="00597790"/>
    <w:rsid w:val="0059795C"/>
    <w:rsid w:val="005A4A75"/>
    <w:rsid w:val="005A649C"/>
    <w:rsid w:val="005A6DB2"/>
    <w:rsid w:val="005A7277"/>
    <w:rsid w:val="005A7DFE"/>
    <w:rsid w:val="005B25EF"/>
    <w:rsid w:val="005B3793"/>
    <w:rsid w:val="005B46D1"/>
    <w:rsid w:val="005B7798"/>
    <w:rsid w:val="005C0A6E"/>
    <w:rsid w:val="005D0515"/>
    <w:rsid w:val="005D399F"/>
    <w:rsid w:val="005D4397"/>
    <w:rsid w:val="005D5763"/>
    <w:rsid w:val="005D6F1A"/>
    <w:rsid w:val="005D7F48"/>
    <w:rsid w:val="005E15AB"/>
    <w:rsid w:val="005E1B17"/>
    <w:rsid w:val="005E1F6A"/>
    <w:rsid w:val="005E3449"/>
    <w:rsid w:val="005E34B3"/>
    <w:rsid w:val="005E44A8"/>
    <w:rsid w:val="005E7370"/>
    <w:rsid w:val="005F0ECC"/>
    <w:rsid w:val="006037B0"/>
    <w:rsid w:val="00603DA5"/>
    <w:rsid w:val="0060628E"/>
    <w:rsid w:val="0060668B"/>
    <w:rsid w:val="00607D76"/>
    <w:rsid w:val="0061080C"/>
    <w:rsid w:val="00611C05"/>
    <w:rsid w:val="006128B4"/>
    <w:rsid w:val="00614178"/>
    <w:rsid w:val="00614A03"/>
    <w:rsid w:val="00614BA7"/>
    <w:rsid w:val="00615B1E"/>
    <w:rsid w:val="00615E67"/>
    <w:rsid w:val="00615EB4"/>
    <w:rsid w:val="00616EF1"/>
    <w:rsid w:val="006224F8"/>
    <w:rsid w:val="00624061"/>
    <w:rsid w:val="00624A10"/>
    <w:rsid w:val="00624ED1"/>
    <w:rsid w:val="00625301"/>
    <w:rsid w:val="0063061B"/>
    <w:rsid w:val="00633B30"/>
    <w:rsid w:val="00641538"/>
    <w:rsid w:val="0064301A"/>
    <w:rsid w:val="00643E77"/>
    <w:rsid w:val="006450F8"/>
    <w:rsid w:val="00646242"/>
    <w:rsid w:val="00646E1A"/>
    <w:rsid w:val="00651458"/>
    <w:rsid w:val="00653AF4"/>
    <w:rsid w:val="00654D92"/>
    <w:rsid w:val="0065705F"/>
    <w:rsid w:val="00660E04"/>
    <w:rsid w:val="006611BD"/>
    <w:rsid w:val="006630FB"/>
    <w:rsid w:val="006672F3"/>
    <w:rsid w:val="00673B45"/>
    <w:rsid w:val="006740A8"/>
    <w:rsid w:val="00674FA3"/>
    <w:rsid w:val="0067627B"/>
    <w:rsid w:val="0067679F"/>
    <w:rsid w:val="00677D03"/>
    <w:rsid w:val="00680A8B"/>
    <w:rsid w:val="00685936"/>
    <w:rsid w:val="00691ECC"/>
    <w:rsid w:val="00694A7C"/>
    <w:rsid w:val="00695803"/>
    <w:rsid w:val="006A089E"/>
    <w:rsid w:val="006A13F0"/>
    <w:rsid w:val="006B0DA5"/>
    <w:rsid w:val="006B21E8"/>
    <w:rsid w:val="006B232F"/>
    <w:rsid w:val="006B36A4"/>
    <w:rsid w:val="006B7E62"/>
    <w:rsid w:val="006C09AA"/>
    <w:rsid w:val="006C0DA2"/>
    <w:rsid w:val="006C3E65"/>
    <w:rsid w:val="006C45BB"/>
    <w:rsid w:val="006C4AF4"/>
    <w:rsid w:val="006C616B"/>
    <w:rsid w:val="006D3EB0"/>
    <w:rsid w:val="006D6BC4"/>
    <w:rsid w:val="006D729B"/>
    <w:rsid w:val="006E2D99"/>
    <w:rsid w:val="006E37E4"/>
    <w:rsid w:val="006E6208"/>
    <w:rsid w:val="006E67BC"/>
    <w:rsid w:val="006E730A"/>
    <w:rsid w:val="006F1445"/>
    <w:rsid w:val="006F544E"/>
    <w:rsid w:val="006F70B8"/>
    <w:rsid w:val="006F7436"/>
    <w:rsid w:val="00700CB9"/>
    <w:rsid w:val="00701D92"/>
    <w:rsid w:val="00701FAB"/>
    <w:rsid w:val="00701FD1"/>
    <w:rsid w:val="007036EC"/>
    <w:rsid w:val="00703852"/>
    <w:rsid w:val="00704CB8"/>
    <w:rsid w:val="007064D6"/>
    <w:rsid w:val="007079DE"/>
    <w:rsid w:val="00707B10"/>
    <w:rsid w:val="007107F5"/>
    <w:rsid w:val="00710A02"/>
    <w:rsid w:val="00710DD6"/>
    <w:rsid w:val="007113E6"/>
    <w:rsid w:val="00711A88"/>
    <w:rsid w:val="00711EEE"/>
    <w:rsid w:val="00714A0C"/>
    <w:rsid w:val="007179B8"/>
    <w:rsid w:val="00720414"/>
    <w:rsid w:val="0072168A"/>
    <w:rsid w:val="007222D3"/>
    <w:rsid w:val="00734219"/>
    <w:rsid w:val="0073651A"/>
    <w:rsid w:val="00740A60"/>
    <w:rsid w:val="0074115C"/>
    <w:rsid w:val="007441E4"/>
    <w:rsid w:val="00746DB6"/>
    <w:rsid w:val="007473E7"/>
    <w:rsid w:val="007508AF"/>
    <w:rsid w:val="007511FE"/>
    <w:rsid w:val="00752379"/>
    <w:rsid w:val="007532CD"/>
    <w:rsid w:val="00754E07"/>
    <w:rsid w:val="00755CBB"/>
    <w:rsid w:val="00761A44"/>
    <w:rsid w:val="00762491"/>
    <w:rsid w:val="0076577D"/>
    <w:rsid w:val="007659F3"/>
    <w:rsid w:val="00772C61"/>
    <w:rsid w:val="007740F4"/>
    <w:rsid w:val="00776A3B"/>
    <w:rsid w:val="00777474"/>
    <w:rsid w:val="00780E81"/>
    <w:rsid w:val="00782639"/>
    <w:rsid w:val="007834A0"/>
    <w:rsid w:val="007844C2"/>
    <w:rsid w:val="0078555C"/>
    <w:rsid w:val="00792AA0"/>
    <w:rsid w:val="00795C07"/>
    <w:rsid w:val="007975D3"/>
    <w:rsid w:val="007A2AE9"/>
    <w:rsid w:val="007A2FBA"/>
    <w:rsid w:val="007A6265"/>
    <w:rsid w:val="007B0996"/>
    <w:rsid w:val="007B140A"/>
    <w:rsid w:val="007B49CE"/>
    <w:rsid w:val="007B6C17"/>
    <w:rsid w:val="007B6E71"/>
    <w:rsid w:val="007B736B"/>
    <w:rsid w:val="007C20F3"/>
    <w:rsid w:val="007C25F9"/>
    <w:rsid w:val="007C3C83"/>
    <w:rsid w:val="007C46BF"/>
    <w:rsid w:val="007C4E90"/>
    <w:rsid w:val="007C562C"/>
    <w:rsid w:val="007D2DCE"/>
    <w:rsid w:val="007E375E"/>
    <w:rsid w:val="007E549A"/>
    <w:rsid w:val="007F1746"/>
    <w:rsid w:val="007F253F"/>
    <w:rsid w:val="007F279F"/>
    <w:rsid w:val="007F6004"/>
    <w:rsid w:val="007F6BA5"/>
    <w:rsid w:val="007F6FC7"/>
    <w:rsid w:val="0080297A"/>
    <w:rsid w:val="00802ECC"/>
    <w:rsid w:val="008039CD"/>
    <w:rsid w:val="00806C4E"/>
    <w:rsid w:val="00811A25"/>
    <w:rsid w:val="008165FA"/>
    <w:rsid w:val="0082335C"/>
    <w:rsid w:val="008235DF"/>
    <w:rsid w:val="0082465A"/>
    <w:rsid w:val="0082555E"/>
    <w:rsid w:val="0083142B"/>
    <w:rsid w:val="00833120"/>
    <w:rsid w:val="00834BFE"/>
    <w:rsid w:val="0084015B"/>
    <w:rsid w:val="008465DD"/>
    <w:rsid w:val="008526C3"/>
    <w:rsid w:val="00860F7F"/>
    <w:rsid w:val="0086248A"/>
    <w:rsid w:val="0086251C"/>
    <w:rsid w:val="00864269"/>
    <w:rsid w:val="008678A7"/>
    <w:rsid w:val="00870535"/>
    <w:rsid w:val="00870A92"/>
    <w:rsid w:val="00871648"/>
    <w:rsid w:val="00873981"/>
    <w:rsid w:val="0087581F"/>
    <w:rsid w:val="00875CD7"/>
    <w:rsid w:val="0088083B"/>
    <w:rsid w:val="008813F1"/>
    <w:rsid w:val="008820F6"/>
    <w:rsid w:val="00883552"/>
    <w:rsid w:val="0088503A"/>
    <w:rsid w:val="008856E7"/>
    <w:rsid w:val="00885D90"/>
    <w:rsid w:val="00890081"/>
    <w:rsid w:val="008935B7"/>
    <w:rsid w:val="00894990"/>
    <w:rsid w:val="00894BC2"/>
    <w:rsid w:val="008961C1"/>
    <w:rsid w:val="008A1C02"/>
    <w:rsid w:val="008A22FB"/>
    <w:rsid w:val="008A283E"/>
    <w:rsid w:val="008A2A79"/>
    <w:rsid w:val="008A472A"/>
    <w:rsid w:val="008A53BB"/>
    <w:rsid w:val="008A71DB"/>
    <w:rsid w:val="008B37C1"/>
    <w:rsid w:val="008B5C77"/>
    <w:rsid w:val="008B666E"/>
    <w:rsid w:val="008B68F4"/>
    <w:rsid w:val="008B6C26"/>
    <w:rsid w:val="008B6FF5"/>
    <w:rsid w:val="008B7602"/>
    <w:rsid w:val="008B7617"/>
    <w:rsid w:val="008C09EA"/>
    <w:rsid w:val="008C369B"/>
    <w:rsid w:val="008C514C"/>
    <w:rsid w:val="008C5997"/>
    <w:rsid w:val="008C6364"/>
    <w:rsid w:val="008D0F8F"/>
    <w:rsid w:val="008D2580"/>
    <w:rsid w:val="008D3BCC"/>
    <w:rsid w:val="008E15E7"/>
    <w:rsid w:val="008E241F"/>
    <w:rsid w:val="008E3E6E"/>
    <w:rsid w:val="008E551A"/>
    <w:rsid w:val="008E6880"/>
    <w:rsid w:val="008F78FD"/>
    <w:rsid w:val="00901DBD"/>
    <w:rsid w:val="0090241F"/>
    <w:rsid w:val="009029AE"/>
    <w:rsid w:val="00902CA1"/>
    <w:rsid w:val="00902D4D"/>
    <w:rsid w:val="00903156"/>
    <w:rsid w:val="009039F3"/>
    <w:rsid w:val="00903A99"/>
    <w:rsid w:val="00904A4B"/>
    <w:rsid w:val="00906D70"/>
    <w:rsid w:val="00910A5A"/>
    <w:rsid w:val="00911080"/>
    <w:rsid w:val="00912645"/>
    <w:rsid w:val="00915F52"/>
    <w:rsid w:val="00920089"/>
    <w:rsid w:val="0092165E"/>
    <w:rsid w:val="00922099"/>
    <w:rsid w:val="009226B1"/>
    <w:rsid w:val="00923FC5"/>
    <w:rsid w:val="00925095"/>
    <w:rsid w:val="00925DD6"/>
    <w:rsid w:val="009261BA"/>
    <w:rsid w:val="00926D55"/>
    <w:rsid w:val="009319B6"/>
    <w:rsid w:val="00932078"/>
    <w:rsid w:val="00934014"/>
    <w:rsid w:val="00935A3E"/>
    <w:rsid w:val="00936AD5"/>
    <w:rsid w:val="00940304"/>
    <w:rsid w:val="00942446"/>
    <w:rsid w:val="00944173"/>
    <w:rsid w:val="00944D9F"/>
    <w:rsid w:val="0094608E"/>
    <w:rsid w:val="0095072B"/>
    <w:rsid w:val="00950C26"/>
    <w:rsid w:val="00951610"/>
    <w:rsid w:val="009544AD"/>
    <w:rsid w:val="00954D1A"/>
    <w:rsid w:val="00955E98"/>
    <w:rsid w:val="009604B2"/>
    <w:rsid w:val="00961CE6"/>
    <w:rsid w:val="00972EF4"/>
    <w:rsid w:val="00975CE2"/>
    <w:rsid w:val="00976047"/>
    <w:rsid w:val="00977074"/>
    <w:rsid w:val="00981A14"/>
    <w:rsid w:val="009833A8"/>
    <w:rsid w:val="00985084"/>
    <w:rsid w:val="00986372"/>
    <w:rsid w:val="00991F7B"/>
    <w:rsid w:val="009950D3"/>
    <w:rsid w:val="00995474"/>
    <w:rsid w:val="00995BB6"/>
    <w:rsid w:val="00997642"/>
    <w:rsid w:val="009A785F"/>
    <w:rsid w:val="009B107A"/>
    <w:rsid w:val="009B448B"/>
    <w:rsid w:val="009B6210"/>
    <w:rsid w:val="009C2DDF"/>
    <w:rsid w:val="009C7E45"/>
    <w:rsid w:val="009D0696"/>
    <w:rsid w:val="009D1167"/>
    <w:rsid w:val="009D2327"/>
    <w:rsid w:val="009D3040"/>
    <w:rsid w:val="009D4528"/>
    <w:rsid w:val="009D4BA4"/>
    <w:rsid w:val="009E7807"/>
    <w:rsid w:val="009F0C32"/>
    <w:rsid w:val="009F128A"/>
    <w:rsid w:val="009F22B7"/>
    <w:rsid w:val="009F500F"/>
    <w:rsid w:val="009F6D77"/>
    <w:rsid w:val="00A00054"/>
    <w:rsid w:val="00A00085"/>
    <w:rsid w:val="00A000CD"/>
    <w:rsid w:val="00A00C90"/>
    <w:rsid w:val="00A00DE5"/>
    <w:rsid w:val="00A01821"/>
    <w:rsid w:val="00A01882"/>
    <w:rsid w:val="00A01915"/>
    <w:rsid w:val="00A02CF3"/>
    <w:rsid w:val="00A042F9"/>
    <w:rsid w:val="00A0527E"/>
    <w:rsid w:val="00A07E2F"/>
    <w:rsid w:val="00A12062"/>
    <w:rsid w:val="00A14614"/>
    <w:rsid w:val="00A15704"/>
    <w:rsid w:val="00A16FFA"/>
    <w:rsid w:val="00A174D7"/>
    <w:rsid w:val="00A21288"/>
    <w:rsid w:val="00A21C7F"/>
    <w:rsid w:val="00A22766"/>
    <w:rsid w:val="00A2297A"/>
    <w:rsid w:val="00A2514D"/>
    <w:rsid w:val="00A254A8"/>
    <w:rsid w:val="00A264F7"/>
    <w:rsid w:val="00A265A2"/>
    <w:rsid w:val="00A27CEB"/>
    <w:rsid w:val="00A27E78"/>
    <w:rsid w:val="00A30689"/>
    <w:rsid w:val="00A31243"/>
    <w:rsid w:val="00A32BD0"/>
    <w:rsid w:val="00A35510"/>
    <w:rsid w:val="00A36162"/>
    <w:rsid w:val="00A42320"/>
    <w:rsid w:val="00A44AF0"/>
    <w:rsid w:val="00A45E81"/>
    <w:rsid w:val="00A47A5A"/>
    <w:rsid w:val="00A50107"/>
    <w:rsid w:val="00A5011B"/>
    <w:rsid w:val="00A54A3E"/>
    <w:rsid w:val="00A55180"/>
    <w:rsid w:val="00A62679"/>
    <w:rsid w:val="00A653D3"/>
    <w:rsid w:val="00A76B32"/>
    <w:rsid w:val="00A774C5"/>
    <w:rsid w:val="00A819EF"/>
    <w:rsid w:val="00A8432F"/>
    <w:rsid w:val="00A84D7B"/>
    <w:rsid w:val="00A9177A"/>
    <w:rsid w:val="00A92735"/>
    <w:rsid w:val="00A937DE"/>
    <w:rsid w:val="00A94C8B"/>
    <w:rsid w:val="00A95D74"/>
    <w:rsid w:val="00A96560"/>
    <w:rsid w:val="00A975ED"/>
    <w:rsid w:val="00AA302C"/>
    <w:rsid w:val="00AA6320"/>
    <w:rsid w:val="00AA6D55"/>
    <w:rsid w:val="00AA6E93"/>
    <w:rsid w:val="00AB08E3"/>
    <w:rsid w:val="00AB12A4"/>
    <w:rsid w:val="00AB23C5"/>
    <w:rsid w:val="00AB2691"/>
    <w:rsid w:val="00AB37C3"/>
    <w:rsid w:val="00AB5818"/>
    <w:rsid w:val="00AB58AC"/>
    <w:rsid w:val="00AC14E5"/>
    <w:rsid w:val="00AC208D"/>
    <w:rsid w:val="00AC6CE3"/>
    <w:rsid w:val="00AD0009"/>
    <w:rsid w:val="00AD2B66"/>
    <w:rsid w:val="00AD506E"/>
    <w:rsid w:val="00AE1070"/>
    <w:rsid w:val="00AE48BE"/>
    <w:rsid w:val="00AF323B"/>
    <w:rsid w:val="00AF4D79"/>
    <w:rsid w:val="00AF552C"/>
    <w:rsid w:val="00AF5823"/>
    <w:rsid w:val="00B006A1"/>
    <w:rsid w:val="00B00FA2"/>
    <w:rsid w:val="00B01566"/>
    <w:rsid w:val="00B0401A"/>
    <w:rsid w:val="00B043CC"/>
    <w:rsid w:val="00B0470E"/>
    <w:rsid w:val="00B04E46"/>
    <w:rsid w:val="00B0779C"/>
    <w:rsid w:val="00B11BB7"/>
    <w:rsid w:val="00B13A69"/>
    <w:rsid w:val="00B13CF7"/>
    <w:rsid w:val="00B15F12"/>
    <w:rsid w:val="00B201CC"/>
    <w:rsid w:val="00B20474"/>
    <w:rsid w:val="00B22940"/>
    <w:rsid w:val="00B24399"/>
    <w:rsid w:val="00B27A1A"/>
    <w:rsid w:val="00B32BED"/>
    <w:rsid w:val="00B33136"/>
    <w:rsid w:val="00B33493"/>
    <w:rsid w:val="00B34020"/>
    <w:rsid w:val="00B34456"/>
    <w:rsid w:val="00B35833"/>
    <w:rsid w:val="00B378A8"/>
    <w:rsid w:val="00B40469"/>
    <w:rsid w:val="00B43B92"/>
    <w:rsid w:val="00B5230A"/>
    <w:rsid w:val="00B53F21"/>
    <w:rsid w:val="00B55C01"/>
    <w:rsid w:val="00B57359"/>
    <w:rsid w:val="00B57553"/>
    <w:rsid w:val="00B61A9A"/>
    <w:rsid w:val="00B640B8"/>
    <w:rsid w:val="00B658E9"/>
    <w:rsid w:val="00B713B5"/>
    <w:rsid w:val="00B71929"/>
    <w:rsid w:val="00B72E75"/>
    <w:rsid w:val="00B72EF6"/>
    <w:rsid w:val="00B749E6"/>
    <w:rsid w:val="00B7658E"/>
    <w:rsid w:val="00B7732B"/>
    <w:rsid w:val="00B90AB8"/>
    <w:rsid w:val="00B9517A"/>
    <w:rsid w:val="00B95623"/>
    <w:rsid w:val="00B96477"/>
    <w:rsid w:val="00BA45AD"/>
    <w:rsid w:val="00BA5DED"/>
    <w:rsid w:val="00BA6183"/>
    <w:rsid w:val="00BB16A2"/>
    <w:rsid w:val="00BB26EB"/>
    <w:rsid w:val="00BB4CED"/>
    <w:rsid w:val="00BB6E43"/>
    <w:rsid w:val="00BB7EDC"/>
    <w:rsid w:val="00BC1114"/>
    <w:rsid w:val="00BC3F64"/>
    <w:rsid w:val="00BC61B3"/>
    <w:rsid w:val="00BC6F7D"/>
    <w:rsid w:val="00BC7D5E"/>
    <w:rsid w:val="00BD7562"/>
    <w:rsid w:val="00BD7D71"/>
    <w:rsid w:val="00BD7FF6"/>
    <w:rsid w:val="00BE100B"/>
    <w:rsid w:val="00BE5CF3"/>
    <w:rsid w:val="00BE6356"/>
    <w:rsid w:val="00BE742B"/>
    <w:rsid w:val="00BE7F1E"/>
    <w:rsid w:val="00BF1A73"/>
    <w:rsid w:val="00BF23F3"/>
    <w:rsid w:val="00BF2EB3"/>
    <w:rsid w:val="00BF5349"/>
    <w:rsid w:val="00BF6635"/>
    <w:rsid w:val="00BF678D"/>
    <w:rsid w:val="00BF6B93"/>
    <w:rsid w:val="00BF7785"/>
    <w:rsid w:val="00C00368"/>
    <w:rsid w:val="00C01579"/>
    <w:rsid w:val="00C03A43"/>
    <w:rsid w:val="00C04115"/>
    <w:rsid w:val="00C05F7B"/>
    <w:rsid w:val="00C06570"/>
    <w:rsid w:val="00C1070E"/>
    <w:rsid w:val="00C1210F"/>
    <w:rsid w:val="00C1252A"/>
    <w:rsid w:val="00C128BA"/>
    <w:rsid w:val="00C14600"/>
    <w:rsid w:val="00C156A0"/>
    <w:rsid w:val="00C204B8"/>
    <w:rsid w:val="00C20990"/>
    <w:rsid w:val="00C21830"/>
    <w:rsid w:val="00C2385E"/>
    <w:rsid w:val="00C3154A"/>
    <w:rsid w:val="00C323A0"/>
    <w:rsid w:val="00C32EA8"/>
    <w:rsid w:val="00C3392E"/>
    <w:rsid w:val="00C346BB"/>
    <w:rsid w:val="00C360B7"/>
    <w:rsid w:val="00C368E0"/>
    <w:rsid w:val="00C41D82"/>
    <w:rsid w:val="00C420A8"/>
    <w:rsid w:val="00C43004"/>
    <w:rsid w:val="00C45155"/>
    <w:rsid w:val="00C5216D"/>
    <w:rsid w:val="00C5691B"/>
    <w:rsid w:val="00C56E8B"/>
    <w:rsid w:val="00C65266"/>
    <w:rsid w:val="00C70709"/>
    <w:rsid w:val="00C732A6"/>
    <w:rsid w:val="00C73764"/>
    <w:rsid w:val="00C751B8"/>
    <w:rsid w:val="00C7622F"/>
    <w:rsid w:val="00C76F54"/>
    <w:rsid w:val="00C77177"/>
    <w:rsid w:val="00C77DE7"/>
    <w:rsid w:val="00C825BC"/>
    <w:rsid w:val="00C83A01"/>
    <w:rsid w:val="00C869D1"/>
    <w:rsid w:val="00C927D2"/>
    <w:rsid w:val="00C92A05"/>
    <w:rsid w:val="00C930A3"/>
    <w:rsid w:val="00C930CC"/>
    <w:rsid w:val="00C93E39"/>
    <w:rsid w:val="00C9448D"/>
    <w:rsid w:val="00C94B94"/>
    <w:rsid w:val="00C95C45"/>
    <w:rsid w:val="00C96686"/>
    <w:rsid w:val="00CA18DF"/>
    <w:rsid w:val="00CA1D7D"/>
    <w:rsid w:val="00CA2438"/>
    <w:rsid w:val="00CA436B"/>
    <w:rsid w:val="00CA5B62"/>
    <w:rsid w:val="00CA6264"/>
    <w:rsid w:val="00CA6AB7"/>
    <w:rsid w:val="00CB08DC"/>
    <w:rsid w:val="00CB2939"/>
    <w:rsid w:val="00CB3B49"/>
    <w:rsid w:val="00CB7A2C"/>
    <w:rsid w:val="00CB7FA8"/>
    <w:rsid w:val="00CC0483"/>
    <w:rsid w:val="00CC3553"/>
    <w:rsid w:val="00CC3956"/>
    <w:rsid w:val="00CC58CA"/>
    <w:rsid w:val="00CD0C86"/>
    <w:rsid w:val="00CD2AD6"/>
    <w:rsid w:val="00CD2CD3"/>
    <w:rsid w:val="00CD44F9"/>
    <w:rsid w:val="00CD5978"/>
    <w:rsid w:val="00CD6E9A"/>
    <w:rsid w:val="00CE380D"/>
    <w:rsid w:val="00CE4AEE"/>
    <w:rsid w:val="00CE7715"/>
    <w:rsid w:val="00CE7896"/>
    <w:rsid w:val="00CE79FE"/>
    <w:rsid w:val="00CF0B4A"/>
    <w:rsid w:val="00CF11D5"/>
    <w:rsid w:val="00CF1E12"/>
    <w:rsid w:val="00CF2F19"/>
    <w:rsid w:val="00CF3E09"/>
    <w:rsid w:val="00CF77B0"/>
    <w:rsid w:val="00D026C9"/>
    <w:rsid w:val="00D0435B"/>
    <w:rsid w:val="00D06EAD"/>
    <w:rsid w:val="00D078EE"/>
    <w:rsid w:val="00D12F31"/>
    <w:rsid w:val="00D14EDD"/>
    <w:rsid w:val="00D1549E"/>
    <w:rsid w:val="00D22B81"/>
    <w:rsid w:val="00D236B4"/>
    <w:rsid w:val="00D26451"/>
    <w:rsid w:val="00D26CFF"/>
    <w:rsid w:val="00D26E89"/>
    <w:rsid w:val="00D33D9D"/>
    <w:rsid w:val="00D36795"/>
    <w:rsid w:val="00D37C30"/>
    <w:rsid w:val="00D4006A"/>
    <w:rsid w:val="00D40A41"/>
    <w:rsid w:val="00D40F87"/>
    <w:rsid w:val="00D45C7F"/>
    <w:rsid w:val="00D46AAD"/>
    <w:rsid w:val="00D5068A"/>
    <w:rsid w:val="00D50976"/>
    <w:rsid w:val="00D510D6"/>
    <w:rsid w:val="00D52450"/>
    <w:rsid w:val="00D53F86"/>
    <w:rsid w:val="00D55CDE"/>
    <w:rsid w:val="00D56388"/>
    <w:rsid w:val="00D620CF"/>
    <w:rsid w:val="00D6291B"/>
    <w:rsid w:val="00D64CA2"/>
    <w:rsid w:val="00D64E94"/>
    <w:rsid w:val="00D73BF2"/>
    <w:rsid w:val="00D73FCB"/>
    <w:rsid w:val="00D7430A"/>
    <w:rsid w:val="00D76169"/>
    <w:rsid w:val="00D763DD"/>
    <w:rsid w:val="00D76B4E"/>
    <w:rsid w:val="00D82228"/>
    <w:rsid w:val="00D822B6"/>
    <w:rsid w:val="00D826CF"/>
    <w:rsid w:val="00D84B0B"/>
    <w:rsid w:val="00D85A52"/>
    <w:rsid w:val="00D85C45"/>
    <w:rsid w:val="00D914C4"/>
    <w:rsid w:val="00D92993"/>
    <w:rsid w:val="00D9418E"/>
    <w:rsid w:val="00D956A9"/>
    <w:rsid w:val="00D963CC"/>
    <w:rsid w:val="00DA029B"/>
    <w:rsid w:val="00DA225D"/>
    <w:rsid w:val="00DA34C1"/>
    <w:rsid w:val="00DA5B66"/>
    <w:rsid w:val="00DA5C95"/>
    <w:rsid w:val="00DB0D31"/>
    <w:rsid w:val="00DB17E6"/>
    <w:rsid w:val="00DB1A58"/>
    <w:rsid w:val="00DB3B97"/>
    <w:rsid w:val="00DB4BBA"/>
    <w:rsid w:val="00DB58F1"/>
    <w:rsid w:val="00DB5D1F"/>
    <w:rsid w:val="00DC0A90"/>
    <w:rsid w:val="00DC0BD3"/>
    <w:rsid w:val="00DC291C"/>
    <w:rsid w:val="00DC3F33"/>
    <w:rsid w:val="00DC4119"/>
    <w:rsid w:val="00DC45BD"/>
    <w:rsid w:val="00DC506D"/>
    <w:rsid w:val="00DC7666"/>
    <w:rsid w:val="00DD539A"/>
    <w:rsid w:val="00DD63BD"/>
    <w:rsid w:val="00DD6F06"/>
    <w:rsid w:val="00DD74FF"/>
    <w:rsid w:val="00DE0FA0"/>
    <w:rsid w:val="00DE1124"/>
    <w:rsid w:val="00DE1926"/>
    <w:rsid w:val="00DE7D1F"/>
    <w:rsid w:val="00DE7D51"/>
    <w:rsid w:val="00DE7FEC"/>
    <w:rsid w:val="00DF050C"/>
    <w:rsid w:val="00DF195C"/>
    <w:rsid w:val="00DF1C6F"/>
    <w:rsid w:val="00DF320A"/>
    <w:rsid w:val="00DF3AF2"/>
    <w:rsid w:val="00DF3EDB"/>
    <w:rsid w:val="00DF4D76"/>
    <w:rsid w:val="00E05DCA"/>
    <w:rsid w:val="00E06729"/>
    <w:rsid w:val="00E06DB6"/>
    <w:rsid w:val="00E07F79"/>
    <w:rsid w:val="00E07FB1"/>
    <w:rsid w:val="00E1130B"/>
    <w:rsid w:val="00E114C5"/>
    <w:rsid w:val="00E1359A"/>
    <w:rsid w:val="00E178FF"/>
    <w:rsid w:val="00E20177"/>
    <w:rsid w:val="00E202F6"/>
    <w:rsid w:val="00E26CB7"/>
    <w:rsid w:val="00E27833"/>
    <w:rsid w:val="00E33FAD"/>
    <w:rsid w:val="00E36618"/>
    <w:rsid w:val="00E376D1"/>
    <w:rsid w:val="00E43FEE"/>
    <w:rsid w:val="00E44D74"/>
    <w:rsid w:val="00E451C7"/>
    <w:rsid w:val="00E533C9"/>
    <w:rsid w:val="00E54F35"/>
    <w:rsid w:val="00E57755"/>
    <w:rsid w:val="00E57D0A"/>
    <w:rsid w:val="00E61312"/>
    <w:rsid w:val="00E61A36"/>
    <w:rsid w:val="00E62FDF"/>
    <w:rsid w:val="00E6372C"/>
    <w:rsid w:val="00E64525"/>
    <w:rsid w:val="00E655DF"/>
    <w:rsid w:val="00E66858"/>
    <w:rsid w:val="00E71F20"/>
    <w:rsid w:val="00E734AC"/>
    <w:rsid w:val="00E73D4C"/>
    <w:rsid w:val="00E76B93"/>
    <w:rsid w:val="00E81EDD"/>
    <w:rsid w:val="00E82EC7"/>
    <w:rsid w:val="00E84037"/>
    <w:rsid w:val="00E84407"/>
    <w:rsid w:val="00E84DB8"/>
    <w:rsid w:val="00E87E9B"/>
    <w:rsid w:val="00E9083D"/>
    <w:rsid w:val="00E95541"/>
    <w:rsid w:val="00E9569C"/>
    <w:rsid w:val="00E97377"/>
    <w:rsid w:val="00EA15B6"/>
    <w:rsid w:val="00EA213C"/>
    <w:rsid w:val="00EA2592"/>
    <w:rsid w:val="00EA4233"/>
    <w:rsid w:val="00EA5A35"/>
    <w:rsid w:val="00EB6098"/>
    <w:rsid w:val="00EB75F6"/>
    <w:rsid w:val="00EB7AF3"/>
    <w:rsid w:val="00EC0D10"/>
    <w:rsid w:val="00EC0EB3"/>
    <w:rsid w:val="00EC24E9"/>
    <w:rsid w:val="00EC7D93"/>
    <w:rsid w:val="00ED1082"/>
    <w:rsid w:val="00ED1697"/>
    <w:rsid w:val="00ED1F32"/>
    <w:rsid w:val="00ED290A"/>
    <w:rsid w:val="00ED60C0"/>
    <w:rsid w:val="00ED7A1F"/>
    <w:rsid w:val="00ED7E15"/>
    <w:rsid w:val="00EE2D27"/>
    <w:rsid w:val="00EE3503"/>
    <w:rsid w:val="00EE5221"/>
    <w:rsid w:val="00EE687E"/>
    <w:rsid w:val="00EE7A8C"/>
    <w:rsid w:val="00EE7C00"/>
    <w:rsid w:val="00EF0053"/>
    <w:rsid w:val="00F00410"/>
    <w:rsid w:val="00F034A1"/>
    <w:rsid w:val="00F04389"/>
    <w:rsid w:val="00F05A27"/>
    <w:rsid w:val="00F144C8"/>
    <w:rsid w:val="00F16FD7"/>
    <w:rsid w:val="00F2477F"/>
    <w:rsid w:val="00F24AC1"/>
    <w:rsid w:val="00F267C0"/>
    <w:rsid w:val="00F27AE0"/>
    <w:rsid w:val="00F27D10"/>
    <w:rsid w:val="00F3060D"/>
    <w:rsid w:val="00F365E9"/>
    <w:rsid w:val="00F51926"/>
    <w:rsid w:val="00F51A19"/>
    <w:rsid w:val="00F51D30"/>
    <w:rsid w:val="00F53BFE"/>
    <w:rsid w:val="00F53FC1"/>
    <w:rsid w:val="00F54CD4"/>
    <w:rsid w:val="00F62CDF"/>
    <w:rsid w:val="00F639D3"/>
    <w:rsid w:val="00F63AA6"/>
    <w:rsid w:val="00F645DF"/>
    <w:rsid w:val="00F64A58"/>
    <w:rsid w:val="00F670AC"/>
    <w:rsid w:val="00F71511"/>
    <w:rsid w:val="00F823E7"/>
    <w:rsid w:val="00F858B6"/>
    <w:rsid w:val="00F864E6"/>
    <w:rsid w:val="00F9110D"/>
    <w:rsid w:val="00F9121B"/>
    <w:rsid w:val="00F9355B"/>
    <w:rsid w:val="00F95177"/>
    <w:rsid w:val="00FA0846"/>
    <w:rsid w:val="00FA36C6"/>
    <w:rsid w:val="00FA3B48"/>
    <w:rsid w:val="00FA6657"/>
    <w:rsid w:val="00FA785F"/>
    <w:rsid w:val="00FB09BE"/>
    <w:rsid w:val="00FB0CCB"/>
    <w:rsid w:val="00FB154A"/>
    <w:rsid w:val="00FB3F60"/>
    <w:rsid w:val="00FB6D81"/>
    <w:rsid w:val="00FB72AB"/>
    <w:rsid w:val="00FB75BC"/>
    <w:rsid w:val="00FC074D"/>
    <w:rsid w:val="00FC0DA3"/>
    <w:rsid w:val="00FC198C"/>
    <w:rsid w:val="00FC1DFC"/>
    <w:rsid w:val="00FC1F33"/>
    <w:rsid w:val="00FC2096"/>
    <w:rsid w:val="00FC378D"/>
    <w:rsid w:val="00FD0B1C"/>
    <w:rsid w:val="00FD2D2F"/>
    <w:rsid w:val="00FD37A0"/>
    <w:rsid w:val="00FD456F"/>
    <w:rsid w:val="00FE1D74"/>
    <w:rsid w:val="00FE357A"/>
    <w:rsid w:val="00FE3616"/>
    <w:rsid w:val="00FE56DC"/>
    <w:rsid w:val="00FE6951"/>
    <w:rsid w:val="00FE7FF4"/>
    <w:rsid w:val="00FF0B16"/>
    <w:rsid w:val="00FF18F0"/>
    <w:rsid w:val="00FF2F81"/>
    <w:rsid w:val="00FF4811"/>
    <w:rsid w:val="00FF5B05"/>
    <w:rsid w:val="00FF6596"/>
    <w:rsid w:val="00FF7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0F1D0"/>
  <w15:docId w15:val="{9D6B8D77-D01C-4C52-B529-28DBB185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D10"/>
  </w:style>
  <w:style w:type="paragraph" w:styleId="Heading1">
    <w:name w:val="heading 1"/>
    <w:basedOn w:val="Normal"/>
    <w:next w:val="Normal"/>
    <w:link w:val="Heading1Char"/>
    <w:uiPriority w:val="9"/>
    <w:qFormat/>
    <w:rsid w:val="009441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C0D10"/>
  </w:style>
  <w:style w:type="paragraph" w:styleId="NoSpacing">
    <w:name w:val="No Spacing"/>
    <w:uiPriority w:val="1"/>
    <w:qFormat/>
    <w:rsid w:val="00191EA6"/>
    <w:pPr>
      <w:spacing w:after="0" w:line="240" w:lineRule="auto"/>
    </w:pPr>
  </w:style>
  <w:style w:type="paragraph" w:styleId="ListParagraph">
    <w:name w:val="List Paragraph"/>
    <w:basedOn w:val="Normal"/>
    <w:uiPriority w:val="34"/>
    <w:qFormat/>
    <w:rsid w:val="00E87E9B"/>
    <w:pPr>
      <w:ind w:left="720"/>
      <w:contextualSpacing/>
    </w:pPr>
  </w:style>
  <w:style w:type="table" w:styleId="TableGrid">
    <w:name w:val="Table Grid"/>
    <w:basedOn w:val="TableNormal"/>
    <w:uiPriority w:val="39"/>
    <w:rsid w:val="00E90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5F6"/>
    <w:rPr>
      <w:rFonts w:ascii="Tahoma" w:hAnsi="Tahoma" w:cs="Tahoma"/>
      <w:sz w:val="16"/>
      <w:szCs w:val="16"/>
    </w:rPr>
  </w:style>
  <w:style w:type="character" w:styleId="Hyperlink">
    <w:name w:val="Hyperlink"/>
    <w:basedOn w:val="DefaultParagraphFont"/>
    <w:uiPriority w:val="99"/>
    <w:unhideWhenUsed/>
    <w:rsid w:val="005730F8"/>
    <w:rPr>
      <w:color w:val="0563C1" w:themeColor="hyperlink"/>
      <w:u w:val="single"/>
    </w:rPr>
  </w:style>
  <w:style w:type="paragraph" w:styleId="Header">
    <w:name w:val="header"/>
    <w:basedOn w:val="Normal"/>
    <w:link w:val="HeaderChar"/>
    <w:uiPriority w:val="99"/>
    <w:unhideWhenUsed/>
    <w:rsid w:val="00094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215"/>
  </w:style>
  <w:style w:type="paragraph" w:styleId="Footer">
    <w:name w:val="footer"/>
    <w:basedOn w:val="Normal"/>
    <w:link w:val="FooterChar"/>
    <w:uiPriority w:val="99"/>
    <w:unhideWhenUsed/>
    <w:rsid w:val="00094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215"/>
  </w:style>
  <w:style w:type="character" w:styleId="FollowedHyperlink">
    <w:name w:val="FollowedHyperlink"/>
    <w:basedOn w:val="DefaultParagraphFont"/>
    <w:uiPriority w:val="99"/>
    <w:semiHidden/>
    <w:unhideWhenUsed/>
    <w:rsid w:val="00CD44F9"/>
    <w:rPr>
      <w:color w:val="954F72" w:themeColor="followedHyperlink"/>
      <w:u w:val="single"/>
    </w:rPr>
  </w:style>
  <w:style w:type="character" w:styleId="PlaceholderText">
    <w:name w:val="Placeholder Text"/>
    <w:basedOn w:val="DefaultParagraphFont"/>
    <w:uiPriority w:val="99"/>
    <w:semiHidden/>
    <w:rsid w:val="000237D1"/>
    <w:rPr>
      <w:color w:val="808080"/>
    </w:rPr>
  </w:style>
  <w:style w:type="character" w:customStyle="1" w:styleId="fontstyle01">
    <w:name w:val="fontstyle01"/>
    <w:basedOn w:val="DefaultParagraphFont"/>
    <w:rsid w:val="003A6511"/>
    <w:rPr>
      <w:rFonts w:ascii="Arial-BoldMT" w:hAnsi="Arial-BoldMT" w:hint="default"/>
      <w:b/>
      <w:bCs/>
      <w:i w:val="0"/>
      <w:iCs w:val="0"/>
      <w:color w:val="000000"/>
      <w:sz w:val="24"/>
      <w:szCs w:val="24"/>
    </w:rPr>
  </w:style>
  <w:style w:type="character" w:customStyle="1" w:styleId="fontstyle21">
    <w:name w:val="fontstyle21"/>
    <w:basedOn w:val="DefaultParagraphFont"/>
    <w:rsid w:val="003A6511"/>
    <w:rPr>
      <w:rFonts w:ascii="ArialMT" w:hAnsi="ArialMT" w:hint="default"/>
      <w:b w:val="0"/>
      <w:bCs w:val="0"/>
      <w:i w:val="0"/>
      <w:iCs w:val="0"/>
      <w:color w:val="000000"/>
      <w:sz w:val="24"/>
      <w:szCs w:val="24"/>
    </w:rPr>
  </w:style>
  <w:style w:type="character" w:customStyle="1" w:styleId="fontstyle31">
    <w:name w:val="fontstyle31"/>
    <w:basedOn w:val="DefaultParagraphFont"/>
    <w:rsid w:val="003A6511"/>
    <w:rPr>
      <w:rFonts w:ascii="SymbolMT" w:hAnsi="SymbolMT" w:hint="default"/>
      <w:b w:val="0"/>
      <w:bCs w:val="0"/>
      <w:i w:val="0"/>
      <w:iCs w:val="0"/>
      <w:color w:val="000000"/>
      <w:sz w:val="24"/>
      <w:szCs w:val="24"/>
    </w:rPr>
  </w:style>
  <w:style w:type="character" w:customStyle="1" w:styleId="Heading1Char">
    <w:name w:val="Heading 1 Char"/>
    <w:basedOn w:val="DefaultParagraphFont"/>
    <w:link w:val="Heading1"/>
    <w:uiPriority w:val="9"/>
    <w:rsid w:val="0094417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44173"/>
    <w:pPr>
      <w:outlineLvl w:val="9"/>
    </w:pPr>
    <w:rPr>
      <w:lang w:val="en-US"/>
    </w:rPr>
  </w:style>
  <w:style w:type="paragraph" w:styleId="TOC1">
    <w:name w:val="toc 1"/>
    <w:basedOn w:val="Normal"/>
    <w:next w:val="Normal"/>
    <w:autoRedefine/>
    <w:uiPriority w:val="39"/>
    <w:unhideWhenUsed/>
    <w:rsid w:val="00944173"/>
    <w:pPr>
      <w:spacing w:after="100"/>
    </w:pPr>
  </w:style>
  <w:style w:type="character" w:styleId="CommentReference">
    <w:name w:val="annotation reference"/>
    <w:basedOn w:val="DefaultParagraphFont"/>
    <w:uiPriority w:val="99"/>
    <w:semiHidden/>
    <w:unhideWhenUsed/>
    <w:rsid w:val="00FC074D"/>
    <w:rPr>
      <w:sz w:val="16"/>
      <w:szCs w:val="16"/>
    </w:rPr>
  </w:style>
  <w:style w:type="paragraph" w:styleId="CommentText">
    <w:name w:val="annotation text"/>
    <w:basedOn w:val="Normal"/>
    <w:link w:val="CommentTextChar"/>
    <w:uiPriority w:val="99"/>
    <w:semiHidden/>
    <w:unhideWhenUsed/>
    <w:rsid w:val="00FC074D"/>
    <w:pPr>
      <w:spacing w:line="240" w:lineRule="auto"/>
    </w:pPr>
    <w:rPr>
      <w:sz w:val="20"/>
      <w:szCs w:val="20"/>
    </w:rPr>
  </w:style>
  <w:style w:type="character" w:customStyle="1" w:styleId="CommentTextChar">
    <w:name w:val="Comment Text Char"/>
    <w:basedOn w:val="DefaultParagraphFont"/>
    <w:link w:val="CommentText"/>
    <w:uiPriority w:val="99"/>
    <w:semiHidden/>
    <w:rsid w:val="00FC074D"/>
    <w:rPr>
      <w:sz w:val="20"/>
      <w:szCs w:val="20"/>
    </w:rPr>
  </w:style>
  <w:style w:type="paragraph" w:styleId="CommentSubject">
    <w:name w:val="annotation subject"/>
    <w:basedOn w:val="CommentText"/>
    <w:next w:val="CommentText"/>
    <w:link w:val="CommentSubjectChar"/>
    <w:uiPriority w:val="99"/>
    <w:semiHidden/>
    <w:unhideWhenUsed/>
    <w:rsid w:val="00FC074D"/>
    <w:rPr>
      <w:b/>
      <w:bCs/>
    </w:rPr>
  </w:style>
  <w:style w:type="character" w:customStyle="1" w:styleId="CommentSubjectChar">
    <w:name w:val="Comment Subject Char"/>
    <w:basedOn w:val="CommentTextChar"/>
    <w:link w:val="CommentSubject"/>
    <w:uiPriority w:val="99"/>
    <w:semiHidden/>
    <w:rsid w:val="00FC074D"/>
    <w:rPr>
      <w:b/>
      <w:bCs/>
      <w:sz w:val="20"/>
      <w:szCs w:val="20"/>
    </w:rPr>
  </w:style>
  <w:style w:type="paragraph" w:customStyle="1" w:styleId="Standard">
    <w:name w:val="Standard"/>
    <w:rsid w:val="0086251C"/>
    <w:pPr>
      <w:suppressAutoHyphens/>
      <w:autoSpaceDN w:val="0"/>
      <w:textAlignment w:val="baseline"/>
    </w:pPr>
    <w:rPr>
      <w:rFonts w:ascii="Calibri" w:eastAsia="SimSun" w:hAnsi="Calibri" w:cs="Tahoma"/>
      <w:kern w:val="3"/>
    </w:rPr>
  </w:style>
  <w:style w:type="paragraph" w:customStyle="1" w:styleId="Body">
    <w:name w:val="Body"/>
    <w:rsid w:val="004373F2"/>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04418C"/>
    <w:rPr>
      <w:color w:val="605E5C"/>
      <w:shd w:val="clear" w:color="auto" w:fill="E1DFDD"/>
    </w:rPr>
  </w:style>
  <w:style w:type="paragraph" w:customStyle="1" w:styleId="response-list-comment">
    <w:name w:val="response-list-comment"/>
    <w:basedOn w:val="Normal"/>
    <w:rsid w:val="00AA6E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sponse-text">
    <w:name w:val="response-text"/>
    <w:basedOn w:val="DefaultParagraphFont"/>
    <w:rsid w:val="00AA6E93"/>
  </w:style>
  <w:style w:type="character" w:customStyle="1" w:styleId="response-text-label">
    <w:name w:val="response-text-label"/>
    <w:basedOn w:val="DefaultParagraphFont"/>
    <w:rsid w:val="00AA6E93"/>
  </w:style>
  <w:style w:type="character" w:styleId="Strong">
    <w:name w:val="Strong"/>
    <w:basedOn w:val="DefaultParagraphFont"/>
    <w:uiPriority w:val="22"/>
    <w:qFormat/>
    <w:rsid w:val="00CA1D7D"/>
    <w:rPr>
      <w:b/>
      <w:bCs/>
    </w:rPr>
  </w:style>
  <w:style w:type="paragraph" w:customStyle="1" w:styleId="Default">
    <w:name w:val="Default"/>
    <w:rsid w:val="005141E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6267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06574">
      <w:bodyDiv w:val="1"/>
      <w:marLeft w:val="0"/>
      <w:marRight w:val="0"/>
      <w:marTop w:val="0"/>
      <w:marBottom w:val="0"/>
      <w:divBdr>
        <w:top w:val="none" w:sz="0" w:space="0" w:color="auto"/>
        <w:left w:val="none" w:sz="0" w:space="0" w:color="auto"/>
        <w:bottom w:val="none" w:sz="0" w:space="0" w:color="auto"/>
        <w:right w:val="none" w:sz="0" w:space="0" w:color="auto"/>
      </w:divBdr>
    </w:div>
    <w:div w:id="260845445">
      <w:bodyDiv w:val="1"/>
      <w:marLeft w:val="0"/>
      <w:marRight w:val="0"/>
      <w:marTop w:val="0"/>
      <w:marBottom w:val="0"/>
      <w:divBdr>
        <w:top w:val="none" w:sz="0" w:space="0" w:color="auto"/>
        <w:left w:val="none" w:sz="0" w:space="0" w:color="auto"/>
        <w:bottom w:val="none" w:sz="0" w:space="0" w:color="auto"/>
        <w:right w:val="none" w:sz="0" w:space="0" w:color="auto"/>
      </w:divBdr>
    </w:div>
    <w:div w:id="266084595">
      <w:bodyDiv w:val="1"/>
      <w:marLeft w:val="0"/>
      <w:marRight w:val="0"/>
      <w:marTop w:val="0"/>
      <w:marBottom w:val="0"/>
      <w:divBdr>
        <w:top w:val="none" w:sz="0" w:space="0" w:color="auto"/>
        <w:left w:val="none" w:sz="0" w:space="0" w:color="auto"/>
        <w:bottom w:val="none" w:sz="0" w:space="0" w:color="auto"/>
        <w:right w:val="none" w:sz="0" w:space="0" w:color="auto"/>
      </w:divBdr>
    </w:div>
    <w:div w:id="740954155">
      <w:bodyDiv w:val="1"/>
      <w:marLeft w:val="0"/>
      <w:marRight w:val="0"/>
      <w:marTop w:val="0"/>
      <w:marBottom w:val="0"/>
      <w:divBdr>
        <w:top w:val="none" w:sz="0" w:space="0" w:color="auto"/>
        <w:left w:val="none" w:sz="0" w:space="0" w:color="auto"/>
        <w:bottom w:val="none" w:sz="0" w:space="0" w:color="auto"/>
        <w:right w:val="none" w:sz="0" w:space="0" w:color="auto"/>
      </w:divBdr>
    </w:div>
    <w:div w:id="835342663">
      <w:bodyDiv w:val="1"/>
      <w:marLeft w:val="0"/>
      <w:marRight w:val="0"/>
      <w:marTop w:val="0"/>
      <w:marBottom w:val="0"/>
      <w:divBdr>
        <w:top w:val="none" w:sz="0" w:space="0" w:color="auto"/>
        <w:left w:val="none" w:sz="0" w:space="0" w:color="auto"/>
        <w:bottom w:val="none" w:sz="0" w:space="0" w:color="auto"/>
        <w:right w:val="none" w:sz="0" w:space="0" w:color="auto"/>
      </w:divBdr>
    </w:div>
    <w:div w:id="991758447">
      <w:bodyDiv w:val="1"/>
      <w:marLeft w:val="0"/>
      <w:marRight w:val="0"/>
      <w:marTop w:val="0"/>
      <w:marBottom w:val="0"/>
      <w:divBdr>
        <w:top w:val="none" w:sz="0" w:space="0" w:color="auto"/>
        <w:left w:val="none" w:sz="0" w:space="0" w:color="auto"/>
        <w:bottom w:val="none" w:sz="0" w:space="0" w:color="auto"/>
        <w:right w:val="none" w:sz="0" w:space="0" w:color="auto"/>
      </w:divBdr>
    </w:div>
    <w:div w:id="1244222711">
      <w:bodyDiv w:val="1"/>
      <w:marLeft w:val="0"/>
      <w:marRight w:val="0"/>
      <w:marTop w:val="0"/>
      <w:marBottom w:val="0"/>
      <w:divBdr>
        <w:top w:val="none" w:sz="0" w:space="0" w:color="auto"/>
        <w:left w:val="none" w:sz="0" w:space="0" w:color="auto"/>
        <w:bottom w:val="none" w:sz="0" w:space="0" w:color="auto"/>
        <w:right w:val="none" w:sz="0" w:space="0" w:color="auto"/>
      </w:divBdr>
    </w:div>
    <w:div w:id="1366908365">
      <w:bodyDiv w:val="1"/>
      <w:marLeft w:val="0"/>
      <w:marRight w:val="0"/>
      <w:marTop w:val="0"/>
      <w:marBottom w:val="0"/>
      <w:divBdr>
        <w:top w:val="none" w:sz="0" w:space="0" w:color="auto"/>
        <w:left w:val="none" w:sz="0" w:space="0" w:color="auto"/>
        <w:bottom w:val="none" w:sz="0" w:space="0" w:color="auto"/>
        <w:right w:val="none" w:sz="0" w:space="0" w:color="auto"/>
      </w:divBdr>
    </w:div>
    <w:div w:id="1520004190">
      <w:bodyDiv w:val="1"/>
      <w:marLeft w:val="0"/>
      <w:marRight w:val="0"/>
      <w:marTop w:val="0"/>
      <w:marBottom w:val="0"/>
      <w:divBdr>
        <w:top w:val="none" w:sz="0" w:space="0" w:color="auto"/>
        <w:left w:val="none" w:sz="0" w:space="0" w:color="auto"/>
        <w:bottom w:val="none" w:sz="0" w:space="0" w:color="auto"/>
        <w:right w:val="none" w:sz="0" w:space="0" w:color="auto"/>
      </w:divBdr>
    </w:div>
    <w:div w:id="2052991234">
      <w:bodyDiv w:val="1"/>
      <w:marLeft w:val="0"/>
      <w:marRight w:val="0"/>
      <w:marTop w:val="0"/>
      <w:marBottom w:val="0"/>
      <w:divBdr>
        <w:top w:val="none" w:sz="0" w:space="0" w:color="auto"/>
        <w:left w:val="none" w:sz="0" w:space="0" w:color="auto"/>
        <w:bottom w:val="none" w:sz="0" w:space="0" w:color="auto"/>
        <w:right w:val="none" w:sz="0" w:space="0" w:color="auto"/>
      </w:divBdr>
    </w:div>
    <w:div w:id="212311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sdaofgb.co.uk/health-matters" TargetMode="External"/><Relationship Id="rId18" Type="http://schemas.openxmlformats.org/officeDocument/2006/relationships/image" Target="media/image7.png"/><Relationship Id="rId26" Type="http://schemas.openxmlformats.org/officeDocument/2006/relationships/chart" Target="charts/chart6.xml"/><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yperlink" Target="http://dx.doi.org/10.3390/genes11030313" TargetMode="External"/><Relationship Id="rId50" Type="http://schemas.openxmlformats.org/officeDocument/2006/relationships/hyperlink" Target="http://www.biomedcentral.com/1471-2156/11/35"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doi.org/10.3389/fvets.2020.00275"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1.png"/><Relationship Id="rId41" Type="http://schemas.openxmlformats.org/officeDocument/2006/relationships/image" Target="media/image23.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4.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yperlink" Target="https://doi.org/10.1371/journal"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gwellnet.com" TargetMode="External"/><Relationship Id="rId23" Type="http://schemas.openxmlformats.org/officeDocument/2006/relationships/chart" Target="charts/chart3.xml"/><Relationship Id="rId28" Type="http://schemas.openxmlformats.org/officeDocument/2006/relationships/hyperlink" Target="https://cgejournal.biomedcentral.com/articles/10.1186/s40575-015-0027-4" TargetMode="External"/><Relationship Id="rId36" Type="http://schemas.openxmlformats.org/officeDocument/2006/relationships/image" Target="media/image18.png"/><Relationship Id="rId49" Type="http://schemas.openxmlformats.org/officeDocument/2006/relationships/hyperlink" Target="https://doi.org/10.1534/g3.117.043018" TargetMode="External"/><Relationship Id="rId57"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yperlink" Target="https://doi.org/10.1186/s13028-021-00570-6"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bsdc.co.uk/bsd.htm" TargetMode="External"/><Relationship Id="rId22" Type="http://schemas.openxmlformats.org/officeDocument/2006/relationships/chart" Target="charts/chart2.xml"/><Relationship Id="rId27" Type="http://schemas.openxmlformats.org/officeDocument/2006/relationships/hyperlink" Target="https://www.ofa.org/diseases/eye-certification/blue-book"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doi.org/10.3389/fvets.2020.00275" TargetMode="External"/><Relationship Id="rId48" Type="http://schemas.openxmlformats.org/officeDocument/2006/relationships/hyperlink" Target="https://doi.org/10.1186/s40575-020-00085-9" TargetMode="External"/><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hyperlink" Target="http://www.actavetscand.com/content/55/1/25"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hjames\Downloads\Dog%20Advanced%20Find%20View%2030-11-2021%2017-05-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lafile\health\Health%20Department\BHCP\Breeds\Medium%20Level%20Support\Belgian%20Shepherd%20Dogs\Hips%20BS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lafile\health\Health%20Department\BHCP\Breeds\Medium%20Level%20Support\Belgian%20Shepherd%20Dogs\Hips%20BS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james\Downloads\Health%20Test%20Result%20Advanced%20Find%20View%2030-11-2021%2017-03-0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james\Downloads\Health%20Test%20Result%20Advanced%20Find%20View%2030-11-2021%2017-03-0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james\Downloads\Health%20Test%20Result%20Advanced%20Find%20View%2030-11-2021%2017-03-5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Registration</a:t>
            </a:r>
            <a:r>
              <a:rPr lang="en-GB" baseline="0"/>
              <a:t> per year of birth for the BSD</a:t>
            </a:r>
            <a:endParaRPr lang="en-GB"/>
          </a:p>
        </c:rich>
      </c:tx>
      <c:overlay val="0"/>
      <c:spPr>
        <a:noFill/>
        <a:ln>
          <a:noFill/>
        </a:ln>
        <a:effectLst/>
      </c:spPr>
    </c:title>
    <c:autoTitleDeleted val="0"/>
    <c:plotArea>
      <c:layout/>
      <c:barChart>
        <c:barDir val="col"/>
        <c:grouping val="stacked"/>
        <c:varyColors val="0"/>
        <c:ser>
          <c:idx val="0"/>
          <c:order val="0"/>
          <c:tx>
            <c:strRef>
              <c:f>'Dog Advanced Find View'!$Q$1</c:f>
              <c:strCache>
                <c:ptCount val="1"/>
                <c:pt idx="0">
                  <c:v>Laek</c:v>
                </c:pt>
              </c:strCache>
            </c:strRef>
          </c:tx>
          <c:spPr>
            <a:solidFill>
              <a:srgbClr val="002060"/>
            </a:solidFill>
            <a:ln>
              <a:noFill/>
            </a:ln>
            <a:effectLst/>
          </c:spPr>
          <c:invertIfNegative val="0"/>
          <c:cat>
            <c:numRef>
              <c:f>'Dog Advanced Find View'!$O$2:$O$32</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'Dog Advanced Find View'!$Q$2:$Q$32</c:f>
              <c:numCache>
                <c:formatCode>General</c:formatCode>
                <c:ptCount val="31"/>
                <c:pt idx="0">
                  <c:v>9</c:v>
                </c:pt>
                <c:pt idx="1">
                  <c:v>10</c:v>
                </c:pt>
                <c:pt idx="2">
                  <c:v>4</c:v>
                </c:pt>
                <c:pt idx="3">
                  <c:v>0</c:v>
                </c:pt>
                <c:pt idx="4">
                  <c:v>13</c:v>
                </c:pt>
                <c:pt idx="5">
                  <c:v>0</c:v>
                </c:pt>
                <c:pt idx="6">
                  <c:v>0</c:v>
                </c:pt>
                <c:pt idx="7">
                  <c:v>2</c:v>
                </c:pt>
                <c:pt idx="8">
                  <c:v>0</c:v>
                </c:pt>
                <c:pt idx="9">
                  <c:v>0</c:v>
                </c:pt>
                <c:pt idx="10">
                  <c:v>5</c:v>
                </c:pt>
                <c:pt idx="11">
                  <c:v>2</c:v>
                </c:pt>
                <c:pt idx="12">
                  <c:v>2</c:v>
                </c:pt>
                <c:pt idx="13">
                  <c:v>3</c:v>
                </c:pt>
                <c:pt idx="14">
                  <c:v>6</c:v>
                </c:pt>
                <c:pt idx="15">
                  <c:v>2</c:v>
                </c:pt>
                <c:pt idx="16">
                  <c:v>3</c:v>
                </c:pt>
                <c:pt idx="17">
                  <c:v>5</c:v>
                </c:pt>
                <c:pt idx="18">
                  <c:v>13</c:v>
                </c:pt>
                <c:pt idx="19">
                  <c:v>12</c:v>
                </c:pt>
                <c:pt idx="20">
                  <c:v>10</c:v>
                </c:pt>
                <c:pt idx="21">
                  <c:v>3</c:v>
                </c:pt>
                <c:pt idx="22">
                  <c:v>4</c:v>
                </c:pt>
                <c:pt idx="23">
                  <c:v>10</c:v>
                </c:pt>
                <c:pt idx="24">
                  <c:v>4</c:v>
                </c:pt>
                <c:pt idx="25">
                  <c:v>6</c:v>
                </c:pt>
                <c:pt idx="26">
                  <c:v>11</c:v>
                </c:pt>
                <c:pt idx="27">
                  <c:v>3</c:v>
                </c:pt>
                <c:pt idx="28">
                  <c:v>1</c:v>
                </c:pt>
                <c:pt idx="29">
                  <c:v>15</c:v>
                </c:pt>
                <c:pt idx="30">
                  <c:v>1</c:v>
                </c:pt>
              </c:numCache>
            </c:numRef>
          </c:val>
          <c:extLst>
            <c:ext xmlns:c16="http://schemas.microsoft.com/office/drawing/2014/chart" uri="{C3380CC4-5D6E-409C-BE32-E72D297353CC}">
              <c16:uniqueId val="{00000000-4ABF-4A44-B83A-FDD942C81A12}"/>
            </c:ext>
          </c:extLst>
        </c:ser>
        <c:ser>
          <c:idx val="1"/>
          <c:order val="1"/>
          <c:tx>
            <c:strRef>
              <c:f>'Dog Advanced Find View'!$R$1</c:f>
              <c:strCache>
                <c:ptCount val="1"/>
                <c:pt idx="0">
                  <c:v>Terv</c:v>
                </c:pt>
              </c:strCache>
            </c:strRef>
          </c:tx>
          <c:spPr>
            <a:solidFill>
              <a:schemeClr val="accent2"/>
            </a:solidFill>
            <a:ln>
              <a:noFill/>
            </a:ln>
            <a:effectLst/>
          </c:spPr>
          <c:invertIfNegative val="0"/>
          <c:cat>
            <c:numRef>
              <c:f>'Dog Advanced Find View'!$O$2:$O$32</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'Dog Advanced Find View'!$R$2:$R$32</c:f>
              <c:numCache>
                <c:formatCode>General</c:formatCode>
                <c:ptCount val="31"/>
                <c:pt idx="0">
                  <c:v>252</c:v>
                </c:pt>
                <c:pt idx="1">
                  <c:v>241</c:v>
                </c:pt>
                <c:pt idx="2">
                  <c:v>223</c:v>
                </c:pt>
                <c:pt idx="3">
                  <c:v>230</c:v>
                </c:pt>
                <c:pt idx="4">
                  <c:v>278</c:v>
                </c:pt>
                <c:pt idx="5">
                  <c:v>273</c:v>
                </c:pt>
                <c:pt idx="6">
                  <c:v>254</c:v>
                </c:pt>
                <c:pt idx="7">
                  <c:v>255</c:v>
                </c:pt>
                <c:pt idx="8">
                  <c:v>222</c:v>
                </c:pt>
                <c:pt idx="9">
                  <c:v>251</c:v>
                </c:pt>
                <c:pt idx="10">
                  <c:v>192</c:v>
                </c:pt>
                <c:pt idx="11">
                  <c:v>161</c:v>
                </c:pt>
                <c:pt idx="12">
                  <c:v>219</c:v>
                </c:pt>
                <c:pt idx="13">
                  <c:v>164</c:v>
                </c:pt>
                <c:pt idx="14">
                  <c:v>163</c:v>
                </c:pt>
                <c:pt idx="15">
                  <c:v>142</c:v>
                </c:pt>
                <c:pt idx="16">
                  <c:v>181</c:v>
                </c:pt>
                <c:pt idx="17">
                  <c:v>212</c:v>
                </c:pt>
                <c:pt idx="18">
                  <c:v>115</c:v>
                </c:pt>
                <c:pt idx="19">
                  <c:v>88</c:v>
                </c:pt>
                <c:pt idx="20">
                  <c:v>142</c:v>
                </c:pt>
                <c:pt idx="21">
                  <c:v>98</c:v>
                </c:pt>
                <c:pt idx="22">
                  <c:v>125</c:v>
                </c:pt>
                <c:pt idx="23">
                  <c:v>87</c:v>
                </c:pt>
                <c:pt idx="24">
                  <c:v>98</c:v>
                </c:pt>
                <c:pt idx="25">
                  <c:v>107</c:v>
                </c:pt>
                <c:pt idx="26">
                  <c:v>80</c:v>
                </c:pt>
                <c:pt idx="27">
                  <c:v>66</c:v>
                </c:pt>
                <c:pt idx="28">
                  <c:v>52</c:v>
                </c:pt>
                <c:pt idx="29">
                  <c:v>65</c:v>
                </c:pt>
                <c:pt idx="30">
                  <c:v>51</c:v>
                </c:pt>
              </c:numCache>
            </c:numRef>
          </c:val>
          <c:extLst>
            <c:ext xmlns:c16="http://schemas.microsoft.com/office/drawing/2014/chart" uri="{C3380CC4-5D6E-409C-BE32-E72D297353CC}">
              <c16:uniqueId val="{00000001-4ABF-4A44-B83A-FDD942C81A12}"/>
            </c:ext>
          </c:extLst>
        </c:ser>
        <c:ser>
          <c:idx val="2"/>
          <c:order val="2"/>
          <c:tx>
            <c:strRef>
              <c:f>'Dog Advanced Find View'!$S$1</c:f>
              <c:strCache>
                <c:ptCount val="1"/>
                <c:pt idx="0">
                  <c:v>Groe </c:v>
                </c:pt>
              </c:strCache>
            </c:strRef>
          </c:tx>
          <c:spPr>
            <a:solidFill>
              <a:srgbClr val="00B0F0"/>
            </a:solidFill>
            <a:ln>
              <a:noFill/>
            </a:ln>
            <a:effectLst/>
          </c:spPr>
          <c:invertIfNegative val="0"/>
          <c:cat>
            <c:numRef>
              <c:f>'Dog Advanced Find View'!$O$2:$O$32</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'Dog Advanced Find View'!$S$2:$S$32</c:f>
              <c:numCache>
                <c:formatCode>General</c:formatCode>
                <c:ptCount val="31"/>
                <c:pt idx="0">
                  <c:v>158</c:v>
                </c:pt>
                <c:pt idx="1">
                  <c:v>144</c:v>
                </c:pt>
                <c:pt idx="2">
                  <c:v>194</c:v>
                </c:pt>
                <c:pt idx="3">
                  <c:v>167</c:v>
                </c:pt>
                <c:pt idx="4">
                  <c:v>262</c:v>
                </c:pt>
                <c:pt idx="5">
                  <c:v>168</c:v>
                </c:pt>
                <c:pt idx="6">
                  <c:v>185</c:v>
                </c:pt>
                <c:pt idx="7">
                  <c:v>166</c:v>
                </c:pt>
                <c:pt idx="8">
                  <c:v>135</c:v>
                </c:pt>
                <c:pt idx="9">
                  <c:v>150</c:v>
                </c:pt>
                <c:pt idx="10">
                  <c:v>79</c:v>
                </c:pt>
                <c:pt idx="11">
                  <c:v>105</c:v>
                </c:pt>
                <c:pt idx="12">
                  <c:v>62</c:v>
                </c:pt>
                <c:pt idx="13">
                  <c:v>90</c:v>
                </c:pt>
                <c:pt idx="14">
                  <c:v>125</c:v>
                </c:pt>
                <c:pt idx="15">
                  <c:v>65</c:v>
                </c:pt>
                <c:pt idx="16">
                  <c:v>83</c:v>
                </c:pt>
                <c:pt idx="17">
                  <c:v>77</c:v>
                </c:pt>
                <c:pt idx="18">
                  <c:v>91</c:v>
                </c:pt>
                <c:pt idx="19">
                  <c:v>92</c:v>
                </c:pt>
                <c:pt idx="20">
                  <c:v>95</c:v>
                </c:pt>
                <c:pt idx="21">
                  <c:v>83</c:v>
                </c:pt>
                <c:pt idx="22">
                  <c:v>67</c:v>
                </c:pt>
                <c:pt idx="23">
                  <c:v>41</c:v>
                </c:pt>
                <c:pt idx="24">
                  <c:v>50</c:v>
                </c:pt>
                <c:pt idx="25">
                  <c:v>39</c:v>
                </c:pt>
                <c:pt idx="26">
                  <c:v>59</c:v>
                </c:pt>
                <c:pt idx="27">
                  <c:v>55</c:v>
                </c:pt>
                <c:pt idx="28">
                  <c:v>43</c:v>
                </c:pt>
                <c:pt idx="29">
                  <c:v>51</c:v>
                </c:pt>
                <c:pt idx="30">
                  <c:v>36</c:v>
                </c:pt>
              </c:numCache>
            </c:numRef>
          </c:val>
          <c:extLst>
            <c:ext xmlns:c16="http://schemas.microsoft.com/office/drawing/2014/chart" uri="{C3380CC4-5D6E-409C-BE32-E72D297353CC}">
              <c16:uniqueId val="{00000002-4ABF-4A44-B83A-FDD942C81A12}"/>
            </c:ext>
          </c:extLst>
        </c:ser>
        <c:ser>
          <c:idx val="3"/>
          <c:order val="3"/>
          <c:tx>
            <c:strRef>
              <c:f>'Dog Advanced Find View'!$T$1</c:f>
              <c:strCache>
                <c:ptCount val="1"/>
                <c:pt idx="0">
                  <c:v>Mali</c:v>
                </c:pt>
              </c:strCache>
            </c:strRef>
          </c:tx>
          <c:spPr>
            <a:solidFill>
              <a:schemeClr val="accent4"/>
            </a:solidFill>
            <a:ln>
              <a:noFill/>
            </a:ln>
            <a:effectLst/>
          </c:spPr>
          <c:invertIfNegative val="0"/>
          <c:cat>
            <c:numRef>
              <c:f>'Dog Advanced Find View'!$O$2:$O$32</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'Dog Advanced Find View'!$T$2:$T$32</c:f>
              <c:numCache>
                <c:formatCode>General</c:formatCode>
                <c:ptCount val="31"/>
                <c:pt idx="0">
                  <c:v>12</c:v>
                </c:pt>
                <c:pt idx="1">
                  <c:v>37</c:v>
                </c:pt>
                <c:pt idx="2">
                  <c:v>2</c:v>
                </c:pt>
                <c:pt idx="3">
                  <c:v>13</c:v>
                </c:pt>
                <c:pt idx="4">
                  <c:v>45</c:v>
                </c:pt>
                <c:pt idx="5">
                  <c:v>9</c:v>
                </c:pt>
                <c:pt idx="6">
                  <c:v>14</c:v>
                </c:pt>
                <c:pt idx="7">
                  <c:v>37</c:v>
                </c:pt>
                <c:pt idx="8">
                  <c:v>15</c:v>
                </c:pt>
                <c:pt idx="9">
                  <c:v>52</c:v>
                </c:pt>
                <c:pt idx="10">
                  <c:v>52</c:v>
                </c:pt>
                <c:pt idx="11">
                  <c:v>55</c:v>
                </c:pt>
                <c:pt idx="12">
                  <c:v>55</c:v>
                </c:pt>
                <c:pt idx="13">
                  <c:v>58</c:v>
                </c:pt>
                <c:pt idx="14">
                  <c:v>84</c:v>
                </c:pt>
                <c:pt idx="15">
                  <c:v>98</c:v>
                </c:pt>
                <c:pt idx="16">
                  <c:v>104</c:v>
                </c:pt>
                <c:pt idx="17">
                  <c:v>75</c:v>
                </c:pt>
                <c:pt idx="18">
                  <c:v>127</c:v>
                </c:pt>
                <c:pt idx="19">
                  <c:v>113</c:v>
                </c:pt>
                <c:pt idx="20">
                  <c:v>151</c:v>
                </c:pt>
                <c:pt idx="21">
                  <c:v>136</c:v>
                </c:pt>
                <c:pt idx="22">
                  <c:v>114</c:v>
                </c:pt>
                <c:pt idx="23">
                  <c:v>187</c:v>
                </c:pt>
                <c:pt idx="24">
                  <c:v>194</c:v>
                </c:pt>
                <c:pt idx="25">
                  <c:v>208</c:v>
                </c:pt>
                <c:pt idx="26">
                  <c:v>213</c:v>
                </c:pt>
                <c:pt idx="27">
                  <c:v>285</c:v>
                </c:pt>
                <c:pt idx="28">
                  <c:v>294</c:v>
                </c:pt>
                <c:pt idx="29">
                  <c:v>276</c:v>
                </c:pt>
                <c:pt idx="30">
                  <c:v>367</c:v>
                </c:pt>
              </c:numCache>
            </c:numRef>
          </c:val>
          <c:extLst>
            <c:ext xmlns:c16="http://schemas.microsoft.com/office/drawing/2014/chart" uri="{C3380CC4-5D6E-409C-BE32-E72D297353CC}">
              <c16:uniqueId val="{00000003-4ABF-4A44-B83A-FDD942C81A12}"/>
            </c:ext>
          </c:extLst>
        </c:ser>
        <c:dLbls>
          <c:showLegendKey val="0"/>
          <c:showVal val="0"/>
          <c:showCatName val="0"/>
          <c:showSerName val="0"/>
          <c:showPercent val="0"/>
          <c:showBubbleSize val="0"/>
        </c:dLbls>
        <c:gapWidth val="150"/>
        <c:overlap val="100"/>
        <c:axId val="179119616"/>
        <c:axId val="179121536"/>
      </c:barChart>
      <c:catAx>
        <c:axId val="179119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21536"/>
        <c:crosses val="autoZero"/>
        <c:auto val="1"/>
        <c:lblAlgn val="ctr"/>
        <c:lblOffset val="100"/>
        <c:noMultiLvlLbl val="0"/>
      </c:catAx>
      <c:valAx>
        <c:axId val="17912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 of dogs registered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1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 hip scores for the BSD per year of birth </a:t>
            </a:r>
          </a:p>
        </c:rich>
      </c:tx>
      <c:overlay val="0"/>
      <c:spPr>
        <a:noFill/>
        <a:ln>
          <a:noFill/>
        </a:ln>
        <a:effectLst/>
      </c:spPr>
    </c:title>
    <c:autoTitleDeleted val="0"/>
    <c:plotArea>
      <c:layout/>
      <c:lineChart>
        <c:grouping val="standard"/>
        <c:varyColors val="0"/>
        <c:ser>
          <c:idx val="0"/>
          <c:order val="0"/>
          <c:tx>
            <c:strRef>
              <c:f>'MeansProp '!$F$1</c:f>
              <c:strCache>
                <c:ptCount val="1"/>
                <c:pt idx="0">
                  <c:v>Score</c:v>
                </c:pt>
              </c:strCache>
            </c:strRef>
          </c:tx>
          <c:spPr>
            <a:ln w="28575" cap="rnd">
              <a:solidFill>
                <a:schemeClr val="accent1"/>
              </a:solidFill>
              <a:round/>
            </a:ln>
            <a:effectLst/>
          </c:spPr>
          <c:marker>
            <c:symbol val="none"/>
          </c:marker>
          <c:cat>
            <c:numRef>
              <c:f>'MeansProp '!$A$2:$A$16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'MeansProp '!$F$2:$F$16</c:f>
              <c:numCache>
                <c:formatCode>General</c:formatCode>
                <c:ptCount val="15"/>
                <c:pt idx="0">
                  <c:v>7.7796610169491522</c:v>
                </c:pt>
                <c:pt idx="1">
                  <c:v>7.8961038961038961</c:v>
                </c:pt>
                <c:pt idx="2">
                  <c:v>7.9545454545454541</c:v>
                </c:pt>
                <c:pt idx="3">
                  <c:v>9.0625</c:v>
                </c:pt>
                <c:pt idx="4">
                  <c:v>9.9512195121951219</c:v>
                </c:pt>
                <c:pt idx="5">
                  <c:v>8.8627450980392162</c:v>
                </c:pt>
                <c:pt idx="6">
                  <c:v>8.1923076923076916</c:v>
                </c:pt>
                <c:pt idx="7">
                  <c:v>7.7</c:v>
                </c:pt>
                <c:pt idx="8">
                  <c:v>8.5333333333333332</c:v>
                </c:pt>
                <c:pt idx="9">
                  <c:v>8.7288135593220346</c:v>
                </c:pt>
                <c:pt idx="10">
                  <c:v>9.4</c:v>
                </c:pt>
                <c:pt idx="11">
                  <c:v>9.9756097560975618</c:v>
                </c:pt>
                <c:pt idx="12">
                  <c:v>8.4255319148936163</c:v>
                </c:pt>
                <c:pt idx="13">
                  <c:v>9.2903225806451619</c:v>
                </c:pt>
                <c:pt idx="14">
                  <c:v>7.8888888888888893</c:v>
                </c:pt>
              </c:numCache>
            </c:numRef>
          </c:val>
          <c:smooth val="0"/>
          <c:extLst>
            <c:ext xmlns:c16="http://schemas.microsoft.com/office/drawing/2014/chart" uri="{C3380CC4-5D6E-409C-BE32-E72D297353CC}">
              <c16:uniqueId val="{00000000-D7F9-473B-9088-F52E16926AA0}"/>
            </c:ext>
          </c:extLst>
        </c:ser>
        <c:dLbls>
          <c:showLegendKey val="0"/>
          <c:showVal val="0"/>
          <c:showCatName val="0"/>
          <c:showSerName val="0"/>
          <c:showPercent val="0"/>
          <c:showBubbleSize val="0"/>
        </c:dLbls>
        <c:smooth val="0"/>
        <c:axId val="170676224"/>
        <c:axId val="170678144"/>
      </c:lineChart>
      <c:catAx>
        <c:axId val="170676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678144"/>
        <c:crosses val="autoZero"/>
        <c:auto val="1"/>
        <c:lblAlgn val="ctr"/>
        <c:lblOffset val="100"/>
        <c:noMultiLvlLbl val="0"/>
      </c:catAx>
      <c:valAx>
        <c:axId val="170678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Mean Score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67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Proportion</a:t>
            </a:r>
            <a:r>
              <a:rPr lang="en-GB" baseline="0"/>
              <a:t> of BSD scored per year of birth</a:t>
            </a:r>
            <a:endParaRPr lang="en-GB"/>
          </a:p>
        </c:rich>
      </c:tx>
      <c:overlay val="0"/>
      <c:spPr>
        <a:noFill/>
        <a:ln>
          <a:noFill/>
        </a:ln>
        <a:effectLst/>
      </c:spPr>
    </c:title>
    <c:autoTitleDeleted val="0"/>
    <c:plotArea>
      <c:layout/>
      <c:lineChart>
        <c:grouping val="standard"/>
        <c:varyColors val="0"/>
        <c:ser>
          <c:idx val="0"/>
          <c:order val="0"/>
          <c:tx>
            <c:strRef>
              <c:f>'MeansProp '!$F$19</c:f>
              <c:strCache>
                <c:ptCount val="1"/>
                <c:pt idx="0">
                  <c:v>Score</c:v>
                </c:pt>
              </c:strCache>
            </c:strRef>
          </c:tx>
          <c:spPr>
            <a:ln w="28575" cap="rnd">
              <a:solidFill>
                <a:schemeClr val="accent1"/>
              </a:solidFill>
              <a:round/>
            </a:ln>
            <a:effectLst/>
          </c:spPr>
          <c:marker>
            <c:symbol val="none"/>
          </c:marker>
          <c:cat>
            <c:numRef>
              <c:f>'MeansProp '!$A$20:$A$34</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'MeansProp '!$F$20:$F$34</c:f>
              <c:numCache>
                <c:formatCode>0.0%</c:formatCode>
                <c:ptCount val="15"/>
                <c:pt idx="0">
                  <c:v>0.19218241042345277</c:v>
                </c:pt>
                <c:pt idx="1">
                  <c:v>0.20754716981132076</c:v>
                </c:pt>
                <c:pt idx="2">
                  <c:v>0.17886178861788618</c:v>
                </c:pt>
                <c:pt idx="3">
                  <c:v>0.13872832369942195</c:v>
                </c:pt>
                <c:pt idx="4">
                  <c:v>0.13442622950819672</c:v>
                </c:pt>
                <c:pt idx="5">
                  <c:v>0.12814070351758794</c:v>
                </c:pt>
                <c:pt idx="6">
                  <c:v>0.16250000000000001</c:v>
                </c:pt>
                <c:pt idx="7">
                  <c:v>0.19354838709677419</c:v>
                </c:pt>
                <c:pt idx="8">
                  <c:v>0.13846153846153847</c:v>
                </c:pt>
                <c:pt idx="9">
                  <c:v>0.17052023121387283</c:v>
                </c:pt>
                <c:pt idx="10">
                  <c:v>0.1388888888888889</c:v>
                </c:pt>
                <c:pt idx="11">
                  <c:v>0.11294765840220386</c:v>
                </c:pt>
                <c:pt idx="12">
                  <c:v>0.11491442542787286</c:v>
                </c:pt>
                <c:pt idx="13">
                  <c:v>7.9487179487179482E-2</c:v>
                </c:pt>
                <c:pt idx="14">
                  <c:v>8.8452088452088448E-2</c:v>
                </c:pt>
              </c:numCache>
            </c:numRef>
          </c:val>
          <c:smooth val="0"/>
          <c:extLst>
            <c:ext xmlns:c16="http://schemas.microsoft.com/office/drawing/2014/chart" uri="{C3380CC4-5D6E-409C-BE32-E72D297353CC}">
              <c16:uniqueId val="{00000000-CD58-41FF-A228-9AE4C814114B}"/>
            </c:ext>
          </c:extLst>
        </c:ser>
        <c:dLbls>
          <c:showLegendKey val="0"/>
          <c:showVal val="0"/>
          <c:showCatName val="0"/>
          <c:showSerName val="0"/>
          <c:showPercent val="0"/>
          <c:showBubbleSize val="0"/>
        </c:dLbls>
        <c:smooth val="0"/>
        <c:axId val="170707968"/>
        <c:axId val="175694976"/>
      </c:lineChart>
      <c:catAx>
        <c:axId val="170707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694976"/>
        <c:crosses val="autoZero"/>
        <c:auto val="1"/>
        <c:lblAlgn val="ctr"/>
        <c:lblOffset val="100"/>
        <c:noMultiLvlLbl val="0"/>
      </c:catAx>
      <c:valAx>
        <c:axId val="175694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Proportion</a:t>
                </a:r>
                <a:r>
                  <a:rPr lang="en-GB" baseline="0"/>
                  <a:t> Scored </a:t>
                </a:r>
                <a:endParaRPr lang="en-GB"/>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70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Count of dogs and grades reported per year of birth </a:t>
            </a:r>
          </a:p>
        </c:rich>
      </c:tx>
      <c:overlay val="0"/>
      <c:spPr>
        <a:noFill/>
        <a:ln>
          <a:noFill/>
        </a:ln>
        <a:effectLst/>
      </c:spPr>
    </c:title>
    <c:autoTitleDeleted val="0"/>
    <c:plotArea>
      <c:layout/>
      <c:barChart>
        <c:barDir val="col"/>
        <c:grouping val="stacked"/>
        <c:varyColors val="0"/>
        <c:ser>
          <c:idx val="0"/>
          <c:order val="0"/>
          <c:tx>
            <c:strRef>
              <c:f>'Health Test Result Advanced...'!$T$3</c:f>
              <c:strCache>
                <c:ptCount val="1"/>
                <c:pt idx="0">
                  <c:v>0</c:v>
                </c:pt>
              </c:strCache>
            </c:strRef>
          </c:tx>
          <c:spPr>
            <a:solidFill>
              <a:srgbClr val="00B050"/>
            </a:solidFill>
            <a:ln>
              <a:noFill/>
            </a:ln>
            <a:effectLst/>
          </c:spPr>
          <c:invertIfNegative val="0"/>
          <c:cat>
            <c:numRef>
              <c:f>'Health Test Result Advanced...'!$S$4:$S$19</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'Health Test Result Advanced...'!$T$4:$T$19</c:f>
              <c:numCache>
                <c:formatCode>General</c:formatCode>
                <c:ptCount val="16"/>
                <c:pt idx="0">
                  <c:v>1</c:v>
                </c:pt>
                <c:pt idx="1">
                  <c:v>3</c:v>
                </c:pt>
                <c:pt idx="2">
                  <c:v>2</c:v>
                </c:pt>
                <c:pt idx="3">
                  <c:v>4</c:v>
                </c:pt>
                <c:pt idx="4">
                  <c:v>5</c:v>
                </c:pt>
                <c:pt idx="5">
                  <c:v>7</c:v>
                </c:pt>
                <c:pt idx="6">
                  <c:v>8</c:v>
                </c:pt>
                <c:pt idx="7">
                  <c:v>14</c:v>
                </c:pt>
                <c:pt idx="8">
                  <c:v>9</c:v>
                </c:pt>
                <c:pt idx="9">
                  <c:v>17</c:v>
                </c:pt>
                <c:pt idx="10">
                  <c:v>14</c:v>
                </c:pt>
                <c:pt idx="11">
                  <c:v>13</c:v>
                </c:pt>
                <c:pt idx="12">
                  <c:v>20</c:v>
                </c:pt>
                <c:pt idx="13">
                  <c:v>17</c:v>
                </c:pt>
                <c:pt idx="14">
                  <c:v>20</c:v>
                </c:pt>
                <c:pt idx="15">
                  <c:v>8</c:v>
                </c:pt>
              </c:numCache>
            </c:numRef>
          </c:val>
          <c:extLst>
            <c:ext xmlns:c16="http://schemas.microsoft.com/office/drawing/2014/chart" uri="{C3380CC4-5D6E-409C-BE32-E72D297353CC}">
              <c16:uniqueId val="{00000000-0AF1-4044-8BA0-3751AE0927C8}"/>
            </c:ext>
          </c:extLst>
        </c:ser>
        <c:ser>
          <c:idx val="1"/>
          <c:order val="1"/>
          <c:tx>
            <c:strRef>
              <c:f>'Health Test Result Advanced...'!$U$3</c:f>
              <c:strCache>
                <c:ptCount val="1"/>
                <c:pt idx="0">
                  <c:v>1</c:v>
                </c:pt>
              </c:strCache>
            </c:strRef>
          </c:tx>
          <c:spPr>
            <a:solidFill>
              <a:srgbClr val="FFFF00"/>
            </a:solidFill>
            <a:ln>
              <a:noFill/>
            </a:ln>
            <a:effectLst/>
          </c:spPr>
          <c:invertIfNegative val="0"/>
          <c:cat>
            <c:numRef>
              <c:f>'Health Test Result Advanced...'!$S$4:$S$19</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'Health Test Result Advanced...'!$U$4:$U$19</c:f>
              <c:numCache>
                <c:formatCode>General</c:formatCode>
                <c:ptCount val="16"/>
                <c:pt idx="0">
                  <c:v>1</c:v>
                </c:pt>
                <c:pt idx="1">
                  <c:v>0</c:v>
                </c:pt>
                <c:pt idx="2">
                  <c:v>0</c:v>
                </c:pt>
                <c:pt idx="3">
                  <c:v>1</c:v>
                </c:pt>
                <c:pt idx="4">
                  <c:v>1</c:v>
                </c:pt>
                <c:pt idx="5">
                  <c:v>0</c:v>
                </c:pt>
                <c:pt idx="6">
                  <c:v>0</c:v>
                </c:pt>
                <c:pt idx="7">
                  <c:v>1</c:v>
                </c:pt>
                <c:pt idx="8">
                  <c:v>1</c:v>
                </c:pt>
                <c:pt idx="9">
                  <c:v>0</c:v>
                </c:pt>
                <c:pt idx="10">
                  <c:v>2</c:v>
                </c:pt>
                <c:pt idx="11">
                  <c:v>2</c:v>
                </c:pt>
                <c:pt idx="12">
                  <c:v>0</c:v>
                </c:pt>
                <c:pt idx="13">
                  <c:v>1</c:v>
                </c:pt>
                <c:pt idx="14">
                  <c:v>0</c:v>
                </c:pt>
                <c:pt idx="15">
                  <c:v>0</c:v>
                </c:pt>
              </c:numCache>
            </c:numRef>
          </c:val>
          <c:extLst>
            <c:ext xmlns:c16="http://schemas.microsoft.com/office/drawing/2014/chart" uri="{C3380CC4-5D6E-409C-BE32-E72D297353CC}">
              <c16:uniqueId val="{00000001-0AF1-4044-8BA0-3751AE0927C8}"/>
            </c:ext>
          </c:extLst>
        </c:ser>
        <c:ser>
          <c:idx val="2"/>
          <c:order val="2"/>
          <c:tx>
            <c:strRef>
              <c:f>'Health Test Result Advanced...'!$V$3</c:f>
              <c:strCache>
                <c:ptCount val="1"/>
                <c:pt idx="0">
                  <c:v>2</c:v>
                </c:pt>
              </c:strCache>
            </c:strRef>
          </c:tx>
          <c:spPr>
            <a:solidFill>
              <a:srgbClr val="FFC000"/>
            </a:solidFill>
            <a:ln>
              <a:noFill/>
            </a:ln>
            <a:effectLst/>
          </c:spPr>
          <c:invertIfNegative val="0"/>
          <c:cat>
            <c:numRef>
              <c:f>'Health Test Result Advanced...'!$S$4:$S$19</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'Health Test Result Advanced...'!$V$4:$V$19</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3</c:v>
                </c:pt>
                <c:pt idx="15">
                  <c:v>0</c:v>
                </c:pt>
              </c:numCache>
            </c:numRef>
          </c:val>
          <c:extLst>
            <c:ext xmlns:c16="http://schemas.microsoft.com/office/drawing/2014/chart" uri="{C3380CC4-5D6E-409C-BE32-E72D297353CC}">
              <c16:uniqueId val="{00000002-0AF1-4044-8BA0-3751AE0927C8}"/>
            </c:ext>
          </c:extLst>
        </c:ser>
        <c:ser>
          <c:idx val="3"/>
          <c:order val="3"/>
          <c:tx>
            <c:strRef>
              <c:f>'Health Test Result Advanced...'!$W$3</c:f>
              <c:strCache>
                <c:ptCount val="1"/>
                <c:pt idx="0">
                  <c:v>3</c:v>
                </c:pt>
              </c:strCache>
            </c:strRef>
          </c:tx>
          <c:spPr>
            <a:solidFill>
              <a:srgbClr val="FF0000"/>
            </a:solidFill>
            <a:ln>
              <a:noFill/>
            </a:ln>
            <a:effectLst/>
          </c:spPr>
          <c:invertIfNegative val="0"/>
          <c:cat>
            <c:numRef>
              <c:f>'Health Test Result Advanced...'!$S$4:$S$19</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'Health Test Result Advanced...'!$W$4:$W$19</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c:v>
                </c:pt>
                <c:pt idx="15">
                  <c:v>0</c:v>
                </c:pt>
              </c:numCache>
            </c:numRef>
          </c:val>
          <c:extLst>
            <c:ext xmlns:c16="http://schemas.microsoft.com/office/drawing/2014/chart" uri="{C3380CC4-5D6E-409C-BE32-E72D297353CC}">
              <c16:uniqueId val="{00000003-0AF1-4044-8BA0-3751AE0927C8}"/>
            </c:ext>
          </c:extLst>
        </c:ser>
        <c:dLbls>
          <c:showLegendKey val="0"/>
          <c:showVal val="0"/>
          <c:showCatName val="0"/>
          <c:showSerName val="0"/>
          <c:showPercent val="0"/>
          <c:showBubbleSize val="0"/>
        </c:dLbls>
        <c:gapWidth val="150"/>
        <c:overlap val="100"/>
        <c:axId val="171009536"/>
        <c:axId val="171011456"/>
      </c:barChart>
      <c:catAx>
        <c:axId val="171009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011456"/>
        <c:crosses val="autoZero"/>
        <c:auto val="1"/>
        <c:lblAlgn val="ctr"/>
        <c:lblOffset val="100"/>
        <c:noMultiLvlLbl val="0"/>
      </c:catAx>
      <c:valAx>
        <c:axId val="17101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00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BSD elbow graded</a:t>
            </a:r>
            <a:r>
              <a:rPr lang="en-US" baseline="0"/>
              <a:t> per year of birth</a:t>
            </a:r>
            <a:r>
              <a:rPr lang="en-US"/>
              <a:t> </a:t>
            </a:r>
          </a:p>
        </c:rich>
      </c:tx>
      <c:overlay val="0"/>
      <c:spPr>
        <a:noFill/>
        <a:ln>
          <a:noFill/>
        </a:ln>
        <a:effectLst/>
      </c:spPr>
    </c:title>
    <c:autoTitleDeleted val="0"/>
    <c:plotArea>
      <c:layout/>
      <c:lineChart>
        <c:grouping val="standard"/>
        <c:varyColors val="0"/>
        <c:ser>
          <c:idx val="0"/>
          <c:order val="0"/>
          <c:tx>
            <c:strRef>
              <c:f>'Health Test Result Advanced...'!$Z$3</c:f>
              <c:strCache>
                <c:ptCount val="1"/>
                <c:pt idx="0">
                  <c:v>Prop </c:v>
                </c:pt>
              </c:strCache>
            </c:strRef>
          </c:tx>
          <c:spPr>
            <a:ln w="28575" cap="rnd">
              <a:solidFill>
                <a:schemeClr val="accent1"/>
              </a:solidFill>
              <a:round/>
            </a:ln>
            <a:effectLst/>
          </c:spPr>
          <c:marker>
            <c:symbol val="none"/>
          </c:marker>
          <c:cat>
            <c:numRef>
              <c:f>'Health Test Result Advanced...'!$S$4:$S$18</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'Health Test Result Advanced...'!$Z$4:$Z$18</c:f>
              <c:numCache>
                <c:formatCode>0.0%</c:formatCode>
                <c:ptCount val="15"/>
                <c:pt idx="0">
                  <c:v>6.5146579804560263E-3</c:v>
                </c:pt>
                <c:pt idx="1">
                  <c:v>8.0862533692722376E-3</c:v>
                </c:pt>
                <c:pt idx="2">
                  <c:v>5.4200542005420054E-3</c:v>
                </c:pt>
                <c:pt idx="3">
                  <c:v>1.4450867052023121E-2</c:v>
                </c:pt>
                <c:pt idx="4">
                  <c:v>1.9672131147540985E-2</c:v>
                </c:pt>
                <c:pt idx="5">
                  <c:v>1.7587939698492462E-2</c:v>
                </c:pt>
                <c:pt idx="6">
                  <c:v>2.5000000000000001E-2</c:v>
                </c:pt>
                <c:pt idx="7">
                  <c:v>4.8387096774193547E-2</c:v>
                </c:pt>
                <c:pt idx="8">
                  <c:v>3.0769230769230771E-2</c:v>
                </c:pt>
                <c:pt idx="9">
                  <c:v>4.9132947976878616E-2</c:v>
                </c:pt>
                <c:pt idx="10">
                  <c:v>4.4444444444444446E-2</c:v>
                </c:pt>
                <c:pt idx="11">
                  <c:v>4.1322314049586778E-2</c:v>
                </c:pt>
                <c:pt idx="12">
                  <c:v>5.1344743276283619E-2</c:v>
                </c:pt>
                <c:pt idx="13">
                  <c:v>4.8717948717948718E-2</c:v>
                </c:pt>
                <c:pt idx="14">
                  <c:v>5.896805896805897E-2</c:v>
                </c:pt>
              </c:numCache>
            </c:numRef>
          </c:val>
          <c:smooth val="0"/>
          <c:extLst>
            <c:ext xmlns:c16="http://schemas.microsoft.com/office/drawing/2014/chart" uri="{C3380CC4-5D6E-409C-BE32-E72D297353CC}">
              <c16:uniqueId val="{00000000-8B07-4D47-8E8C-7EE21AAB4916}"/>
            </c:ext>
          </c:extLst>
        </c:ser>
        <c:dLbls>
          <c:showLegendKey val="0"/>
          <c:showVal val="0"/>
          <c:showCatName val="0"/>
          <c:showSerName val="0"/>
          <c:showPercent val="0"/>
          <c:showBubbleSize val="0"/>
        </c:dLbls>
        <c:smooth val="0"/>
        <c:axId val="171045248"/>
        <c:axId val="171047168"/>
      </c:lineChart>
      <c:catAx>
        <c:axId val="17104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047168"/>
        <c:crosses val="autoZero"/>
        <c:auto val="1"/>
        <c:lblAlgn val="ctr"/>
        <c:lblOffset val="100"/>
        <c:noMultiLvlLbl val="0"/>
      </c:catAx>
      <c:valAx>
        <c:axId val="171047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Proprtion</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04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[Eyes BSD.xlsx]Sheet1!PivotTable20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Count and</a:t>
            </a:r>
            <a:r>
              <a:rPr lang="en-GB" baseline="0"/>
              <a:t> result of BSDs eye scored per year </a:t>
            </a:r>
            <a:endParaRPr lang="en-GB"/>
          </a:p>
        </c:rich>
      </c:tx>
      <c:overlay val="0"/>
      <c:spPr>
        <a:noFill/>
        <a:ln>
          <a:noFill/>
        </a:ln>
        <a:effectLst/>
      </c:spPr>
    </c:title>
    <c:autoTitleDeleted val="0"/>
    <c:pivotFmts>
      <c:pivotFmt>
        <c:idx val="0"/>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s>
    <c:plotArea>
      <c:layout/>
      <c:barChart>
        <c:barDir val="col"/>
        <c:grouping val="stacked"/>
        <c:varyColors val="0"/>
        <c:ser>
          <c:idx val="0"/>
          <c:order val="0"/>
          <c:tx>
            <c:strRef>
              <c:f>Sheet1!$B$3:$B$4</c:f>
              <c:strCache>
                <c:ptCount val="1"/>
                <c:pt idx="0">
                  <c:v>Affected</c:v>
                </c:pt>
              </c:strCache>
            </c:strRef>
          </c:tx>
          <c:spPr>
            <a:solidFill>
              <a:srgbClr val="FF0000"/>
            </a:solidFill>
            <a:ln>
              <a:noFill/>
            </a:ln>
            <a:effectLst/>
          </c:spPr>
          <c:invertIfNegative val="0"/>
          <c:cat>
            <c:strRef>
              <c:f>Sheet1!$A$5:$A$21</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Sheet1!$B$5:$B$21</c:f>
              <c:numCache>
                <c:formatCode>General</c:formatCode>
                <c:ptCount val="16"/>
                <c:pt idx="0">
                  <c:v>3</c:v>
                </c:pt>
                <c:pt idx="1">
                  <c:v>2</c:v>
                </c:pt>
                <c:pt idx="2">
                  <c:v>1</c:v>
                </c:pt>
                <c:pt idx="3">
                  <c:v>1</c:v>
                </c:pt>
                <c:pt idx="4">
                  <c:v>1</c:v>
                </c:pt>
                <c:pt idx="5">
                  <c:v>3</c:v>
                </c:pt>
                <c:pt idx="7">
                  <c:v>2</c:v>
                </c:pt>
                <c:pt idx="8">
                  <c:v>1</c:v>
                </c:pt>
              </c:numCache>
            </c:numRef>
          </c:val>
          <c:extLst>
            <c:ext xmlns:c16="http://schemas.microsoft.com/office/drawing/2014/chart" uri="{C3380CC4-5D6E-409C-BE32-E72D297353CC}">
              <c16:uniqueId val="{00000000-BAE9-4BBE-9E87-71AD78D56708}"/>
            </c:ext>
          </c:extLst>
        </c:ser>
        <c:ser>
          <c:idx val="1"/>
          <c:order val="1"/>
          <c:tx>
            <c:strRef>
              <c:f>Sheet1!$C$3:$C$4</c:f>
              <c:strCache>
                <c:ptCount val="1"/>
                <c:pt idx="0">
                  <c:v>Test results with owner</c:v>
                </c:pt>
              </c:strCache>
            </c:strRef>
          </c:tx>
          <c:spPr>
            <a:solidFill>
              <a:schemeClr val="accent2"/>
            </a:solidFill>
            <a:ln>
              <a:noFill/>
            </a:ln>
            <a:effectLst/>
          </c:spPr>
          <c:invertIfNegative val="0"/>
          <c:cat>
            <c:strRef>
              <c:f>Sheet1!$A$5:$A$21</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Sheet1!$C$5:$C$21</c:f>
              <c:numCache>
                <c:formatCode>General</c:formatCode>
                <c:ptCount val="16"/>
                <c:pt idx="10">
                  <c:v>2</c:v>
                </c:pt>
                <c:pt idx="11">
                  <c:v>1</c:v>
                </c:pt>
                <c:pt idx="12">
                  <c:v>1</c:v>
                </c:pt>
              </c:numCache>
            </c:numRef>
          </c:val>
          <c:extLst>
            <c:ext xmlns:c16="http://schemas.microsoft.com/office/drawing/2014/chart" uri="{C3380CC4-5D6E-409C-BE32-E72D297353CC}">
              <c16:uniqueId val="{00000004-BAE9-4BBE-9E87-71AD78D56708}"/>
            </c:ext>
          </c:extLst>
        </c:ser>
        <c:ser>
          <c:idx val="2"/>
          <c:order val="2"/>
          <c:tx>
            <c:strRef>
              <c:f>Sheet1!$D$3:$D$4</c:f>
              <c:strCache>
                <c:ptCount val="1"/>
                <c:pt idx="0">
                  <c:v>Unaffected</c:v>
                </c:pt>
              </c:strCache>
            </c:strRef>
          </c:tx>
          <c:spPr>
            <a:solidFill>
              <a:srgbClr val="00B050"/>
            </a:solidFill>
            <a:ln>
              <a:noFill/>
            </a:ln>
            <a:effectLst/>
          </c:spPr>
          <c:invertIfNegative val="0"/>
          <c:cat>
            <c:strRef>
              <c:f>Sheet1!$A$5:$A$21</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Sheet1!$D$5:$D$21</c:f>
              <c:numCache>
                <c:formatCode>General</c:formatCode>
                <c:ptCount val="16"/>
                <c:pt idx="0">
                  <c:v>89</c:v>
                </c:pt>
                <c:pt idx="1">
                  <c:v>126</c:v>
                </c:pt>
                <c:pt idx="2">
                  <c:v>85</c:v>
                </c:pt>
                <c:pt idx="3">
                  <c:v>72</c:v>
                </c:pt>
                <c:pt idx="4">
                  <c:v>67</c:v>
                </c:pt>
                <c:pt idx="5">
                  <c:v>67</c:v>
                </c:pt>
                <c:pt idx="6">
                  <c:v>57</c:v>
                </c:pt>
                <c:pt idx="7">
                  <c:v>75</c:v>
                </c:pt>
                <c:pt idx="8">
                  <c:v>36</c:v>
                </c:pt>
                <c:pt idx="9">
                  <c:v>54</c:v>
                </c:pt>
                <c:pt idx="10">
                  <c:v>31</c:v>
                </c:pt>
                <c:pt idx="11">
                  <c:v>22</c:v>
                </c:pt>
                <c:pt idx="12">
                  <c:v>29</c:v>
                </c:pt>
                <c:pt idx="13">
                  <c:v>11</c:v>
                </c:pt>
                <c:pt idx="14">
                  <c:v>6</c:v>
                </c:pt>
                <c:pt idx="15">
                  <c:v>1</c:v>
                </c:pt>
              </c:numCache>
            </c:numRef>
          </c:val>
          <c:extLst>
            <c:ext xmlns:c16="http://schemas.microsoft.com/office/drawing/2014/chart" uri="{C3380CC4-5D6E-409C-BE32-E72D297353CC}">
              <c16:uniqueId val="{00000005-BAE9-4BBE-9E87-71AD78D56708}"/>
            </c:ext>
          </c:extLst>
        </c:ser>
        <c:dLbls>
          <c:showLegendKey val="0"/>
          <c:showVal val="0"/>
          <c:showCatName val="0"/>
          <c:showSerName val="0"/>
          <c:showPercent val="0"/>
          <c:showBubbleSize val="0"/>
        </c:dLbls>
        <c:gapWidth val="150"/>
        <c:overlap val="100"/>
        <c:axId val="171234816"/>
        <c:axId val="171236736"/>
      </c:barChart>
      <c:catAx>
        <c:axId val="171234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36736"/>
        <c:crosses val="autoZero"/>
        <c:auto val="1"/>
        <c:lblAlgn val="ctr"/>
        <c:lblOffset val="100"/>
        <c:noMultiLvlLbl val="0"/>
      </c:catAx>
      <c:valAx>
        <c:axId val="171236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348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0C477-9604-470D-9BC1-64E73761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6805</Words>
  <Characters>38793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The Kennel Club</Company>
  <LinksUpToDate>false</LinksUpToDate>
  <CharactersWithSpaces>45507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James;Katy Evans</dc:creator>
  <cp:lastModifiedBy>Amanda McLaren</cp:lastModifiedBy>
  <cp:revision>2</cp:revision>
  <cp:lastPrinted>2019-10-31T09:52:00Z</cp:lastPrinted>
  <dcterms:created xsi:type="dcterms:W3CDTF">2022-11-16T19:40:00Z</dcterms:created>
  <dcterms:modified xsi:type="dcterms:W3CDTF">2022-11-16T19:40:00Z</dcterms:modified>
</cp:coreProperties>
</file>