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FC" w:rsidRPr="008E18FC" w:rsidRDefault="008E18FC" w:rsidP="008E18FC">
      <w:pPr>
        <w:spacing w:before="100" w:beforeAutospacing="1" w:after="100" w:afterAutospacing="1" w:line="240" w:lineRule="auto"/>
        <w:rPr>
          <w:rFonts w:ascii="Times New Roman" w:eastAsia="Times New Roman" w:hAnsi="Times New Roman" w:cs="Times New Roman"/>
          <w:color w:val="2E3092"/>
          <w:sz w:val="28"/>
          <w:szCs w:val="20"/>
          <w:u w:val="single"/>
          <w:lang w:eastAsia="fr-BE"/>
        </w:rPr>
      </w:pPr>
      <w:r w:rsidRPr="008E18FC">
        <w:rPr>
          <w:b/>
          <w:bCs/>
          <w:color w:val="AB4A9C"/>
          <w:sz w:val="36"/>
          <w:szCs w:val="27"/>
          <w:u w:val="single"/>
        </w:rPr>
        <w:t>Mes symptômes sont donc réels, je ne les invente pas ?</w:t>
      </w:r>
    </w:p>
    <w:p w:rsidR="008E18FC" w:rsidRPr="008E18FC" w:rsidRDefault="008E18FC" w:rsidP="008E18FC">
      <w:pPr>
        <w:spacing w:before="100" w:beforeAutospacing="1" w:after="100" w:afterAutospacing="1" w:line="240" w:lineRule="auto"/>
        <w:rPr>
          <w:rFonts w:ascii="Times New Roman" w:eastAsia="Times New Roman" w:hAnsi="Times New Roman" w:cs="Times New Roman"/>
          <w:b/>
          <w:sz w:val="24"/>
          <w:szCs w:val="24"/>
          <w:lang w:eastAsia="fr-BE"/>
        </w:rPr>
      </w:pPr>
      <w:r w:rsidRPr="008E18FC">
        <w:rPr>
          <w:rFonts w:ascii="Times New Roman" w:eastAsia="Times New Roman" w:hAnsi="Times New Roman" w:cs="Times New Roman"/>
          <w:b/>
          <w:color w:val="2E3092"/>
          <w:sz w:val="20"/>
          <w:szCs w:val="20"/>
          <w:lang w:eastAsia="fr-BE"/>
        </w:rPr>
        <w:t>NON.</w:t>
      </w:r>
    </w:p>
    <w:p w:rsidR="008E18FC" w:rsidRPr="008E18FC" w:rsidRDefault="008E18FC" w:rsidP="008E18FC">
      <w:pPr>
        <w:spacing w:before="100" w:beforeAutospacing="1" w:after="100" w:afterAutospacing="1" w:line="240" w:lineRule="auto"/>
        <w:rPr>
          <w:rFonts w:ascii="Times New Roman" w:eastAsia="Times New Roman" w:hAnsi="Times New Roman" w:cs="Times New Roman"/>
          <w:sz w:val="32"/>
          <w:szCs w:val="24"/>
          <w:lang w:eastAsia="fr-BE"/>
        </w:rPr>
      </w:pPr>
      <w:r w:rsidRPr="008E18FC">
        <w:rPr>
          <w:rFonts w:ascii="Times New Roman" w:eastAsia="Times New Roman" w:hAnsi="Times New Roman" w:cs="Times New Roman"/>
          <w:color w:val="2E3092"/>
          <w:sz w:val="24"/>
          <w:szCs w:val="20"/>
          <w:lang w:eastAsia="fr-BE"/>
        </w:rPr>
        <w:t xml:space="preserve">Les allergies légères ne causent qu'un simple désagrément.  </w:t>
      </w:r>
    </w:p>
    <w:p w:rsidR="008E18FC" w:rsidRPr="008E18FC" w:rsidRDefault="008E18FC" w:rsidP="008E18FC">
      <w:pPr>
        <w:spacing w:before="100" w:beforeAutospacing="1" w:after="100" w:afterAutospacing="1" w:line="240" w:lineRule="auto"/>
        <w:rPr>
          <w:rFonts w:ascii="Times New Roman" w:eastAsia="Times New Roman" w:hAnsi="Times New Roman" w:cs="Times New Roman"/>
          <w:sz w:val="32"/>
          <w:szCs w:val="24"/>
          <w:lang w:eastAsia="fr-BE"/>
        </w:rPr>
      </w:pPr>
      <w:r w:rsidRPr="008E18FC">
        <w:rPr>
          <w:rFonts w:ascii="Times New Roman" w:eastAsia="Times New Roman" w:hAnsi="Times New Roman" w:cs="Times New Roman"/>
          <w:color w:val="2E3092"/>
          <w:sz w:val="24"/>
          <w:szCs w:val="20"/>
          <w:lang w:eastAsia="fr-BE"/>
        </w:rPr>
        <w:t>Mais pour certaines personnes, un contact fortuit avec un allergène peut produire de terribles toxines dans le corps à l'origine d'une maladie clairement diagnostiquée tout comme si cette personne avait ingéré un poison.</w:t>
      </w:r>
    </w:p>
    <w:p w:rsidR="008E18FC" w:rsidRPr="008E18FC" w:rsidRDefault="008E18FC" w:rsidP="008E18FC">
      <w:pPr>
        <w:spacing w:before="100" w:beforeAutospacing="1" w:after="100" w:afterAutospacing="1" w:line="240" w:lineRule="auto"/>
        <w:rPr>
          <w:rFonts w:ascii="Times New Roman" w:eastAsia="Times New Roman" w:hAnsi="Times New Roman" w:cs="Times New Roman"/>
          <w:sz w:val="32"/>
          <w:szCs w:val="24"/>
          <w:lang w:eastAsia="fr-BE"/>
        </w:rPr>
      </w:pPr>
      <w:r w:rsidRPr="008E18FC">
        <w:rPr>
          <w:rFonts w:ascii="Times New Roman" w:eastAsia="Times New Roman" w:hAnsi="Times New Roman" w:cs="Times New Roman"/>
          <w:color w:val="2E3092"/>
          <w:sz w:val="24"/>
          <w:szCs w:val="20"/>
          <w:lang w:eastAsia="fr-BE"/>
        </w:rPr>
        <w:t>Plus la réaction allergique d'une personne est légère, plus il est difficile d'établir un bon diagnostic (médical).</w:t>
      </w:r>
    </w:p>
    <w:p w:rsidR="008E18FC" w:rsidRPr="008E18FC" w:rsidRDefault="008E18FC" w:rsidP="008E18FC">
      <w:pPr>
        <w:numPr>
          <w:ilvl w:val="0"/>
          <w:numId w:val="8"/>
        </w:numPr>
        <w:spacing w:before="100" w:beforeAutospacing="1" w:after="100" w:afterAutospacing="1" w:line="240" w:lineRule="auto"/>
        <w:rPr>
          <w:rFonts w:ascii="Times New Roman" w:eastAsia="Times New Roman" w:hAnsi="Times New Roman" w:cs="Times New Roman"/>
          <w:sz w:val="32"/>
          <w:szCs w:val="24"/>
          <w:lang w:eastAsia="fr-BE"/>
        </w:rPr>
      </w:pPr>
      <w:r>
        <w:rPr>
          <w:rFonts w:ascii="Times New Roman" w:eastAsia="Times New Roman" w:hAnsi="Times New Roman" w:cs="Times New Roman"/>
          <w:i/>
          <w:iCs/>
          <w:color w:val="2E3092"/>
          <w:sz w:val="24"/>
          <w:szCs w:val="20"/>
          <w:lang w:eastAsia="fr-BE"/>
        </w:rPr>
        <w:t>E</w:t>
      </w:r>
      <w:r w:rsidRPr="008E18FC">
        <w:rPr>
          <w:rFonts w:ascii="Times New Roman" w:eastAsia="Times New Roman" w:hAnsi="Times New Roman" w:cs="Times New Roman"/>
          <w:i/>
          <w:iCs/>
          <w:color w:val="2E3092"/>
          <w:sz w:val="24"/>
          <w:szCs w:val="20"/>
          <w:lang w:eastAsia="fr-BE"/>
        </w:rPr>
        <w:t xml:space="preserve">xemple </w:t>
      </w:r>
      <w:r w:rsidRPr="008E18FC">
        <w:rPr>
          <w:rFonts w:ascii="Times New Roman" w:eastAsia="Times New Roman" w:hAnsi="Times New Roman" w:cs="Times New Roman"/>
          <w:color w:val="2E3092"/>
          <w:sz w:val="24"/>
          <w:szCs w:val="20"/>
          <w:lang w:eastAsia="fr-BE"/>
        </w:rPr>
        <w:t>: comment traiter une personne qui se sent "mal en point", ressent une légère perte de mémoire, une toux ou des maux de gorge légers mais persistants, souffre de maux de tête sourds et tenaces que les analgésiques n'arrivent pas à soulager, souffre de maux de dos persistants ou de picotements dans les bras et les mains qui ne peuvent être diagnostiqués par un neurologue ?</w:t>
      </w:r>
    </w:p>
    <w:p w:rsidR="003C4F0E" w:rsidRPr="008E18FC" w:rsidRDefault="008E18FC" w:rsidP="008E18FC">
      <w:pPr>
        <w:spacing w:before="100" w:beforeAutospacing="1" w:after="100" w:afterAutospacing="1" w:line="240" w:lineRule="auto"/>
        <w:rPr>
          <w:rFonts w:ascii="Times New Roman" w:eastAsia="Times New Roman" w:hAnsi="Times New Roman" w:cs="Times New Roman"/>
          <w:color w:val="1F497D" w:themeColor="text2"/>
          <w:sz w:val="28"/>
          <w:szCs w:val="24"/>
          <w:lang w:eastAsia="fr-BE"/>
        </w:rPr>
      </w:pPr>
      <w:r w:rsidRPr="008E18FC">
        <w:rPr>
          <w:rFonts w:ascii="Times New Roman" w:eastAsia="Times New Roman" w:hAnsi="Times New Roman" w:cs="Times New Roman"/>
          <w:color w:val="1F497D" w:themeColor="text2"/>
          <w:sz w:val="28"/>
          <w:szCs w:val="24"/>
          <w:lang w:eastAsia="fr-BE"/>
        </w:rPr>
        <w:t>Certaines de ces personnes ont peut-être finalement été ignorées dans leurs plaintes, qualifiées d'hypocondriaques ou on leur a dit qu'elles souffraient d'un "trouble nerveux"</w:t>
      </w:r>
    </w:p>
    <w:p w:rsidR="003C4F0E" w:rsidRPr="008E18FC" w:rsidRDefault="003C4F0E" w:rsidP="003C4F0E">
      <w:pPr>
        <w:pStyle w:val="NormalWeb"/>
        <w:rPr>
          <w:sz w:val="36"/>
        </w:rPr>
      </w:pPr>
      <w:r w:rsidRPr="008E18FC">
        <w:rPr>
          <w:color w:val="2E3092"/>
          <w:sz w:val="28"/>
          <w:szCs w:val="20"/>
        </w:rPr>
        <w:t>Il est possible que la plupart des états de santé soient simplement des symptômes d'allergies sous-jacentes.  A défaut de diagnostic médical "correct", il se peut que la personne reçoive un traitement qui aggrave encore son état.</w:t>
      </w:r>
    </w:p>
    <w:p w:rsidR="004C222F" w:rsidRPr="003C4F0E" w:rsidRDefault="004C222F">
      <w:pPr>
        <w:rPr>
          <w:sz w:val="32"/>
        </w:rPr>
      </w:pPr>
    </w:p>
    <w:sectPr w:rsidR="004C222F" w:rsidRPr="003C4F0E" w:rsidSect="00F43B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0.9pt;height:10.9pt" o:bullet="t">
        <v:imagedata r:id="rId1" o:title="mso8708"/>
      </v:shape>
    </w:pict>
  </w:numPicBullet>
  <w:abstractNum w:abstractNumId="0">
    <w:nsid w:val="0F526253"/>
    <w:multiLevelType w:val="multilevel"/>
    <w:tmpl w:val="898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53BEF"/>
    <w:multiLevelType w:val="hybridMultilevel"/>
    <w:tmpl w:val="13E0E10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DB11A31"/>
    <w:multiLevelType w:val="multilevel"/>
    <w:tmpl w:val="66A8BF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44A7A"/>
    <w:multiLevelType w:val="hybridMultilevel"/>
    <w:tmpl w:val="DC044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1080882"/>
    <w:multiLevelType w:val="multilevel"/>
    <w:tmpl w:val="399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C3ABF"/>
    <w:multiLevelType w:val="multilevel"/>
    <w:tmpl w:val="029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577674"/>
    <w:multiLevelType w:val="multilevel"/>
    <w:tmpl w:val="087613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A3C6F"/>
    <w:multiLevelType w:val="multilevel"/>
    <w:tmpl w:val="751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4"/>
  </w:num>
  <w:num w:numId="5">
    <w:abstractNumId w:val="0"/>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A7169"/>
    <w:rsid w:val="00065227"/>
    <w:rsid w:val="00274F21"/>
    <w:rsid w:val="003C4F0E"/>
    <w:rsid w:val="004C222F"/>
    <w:rsid w:val="00607E12"/>
    <w:rsid w:val="00662FBD"/>
    <w:rsid w:val="008E18FC"/>
    <w:rsid w:val="00BE01C4"/>
    <w:rsid w:val="00F43BE6"/>
    <w:rsid w:val="00FA716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716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F43BE6"/>
    <w:rPr>
      <w:color w:val="0000FF"/>
      <w:u w:val="single"/>
    </w:rPr>
  </w:style>
  <w:style w:type="paragraph" w:styleId="Paragraphedeliste">
    <w:name w:val="List Paragraph"/>
    <w:basedOn w:val="Normal"/>
    <w:uiPriority w:val="34"/>
    <w:qFormat/>
    <w:rsid w:val="00F43BE6"/>
    <w:pPr>
      <w:ind w:left="720"/>
      <w:contextualSpacing/>
    </w:pPr>
  </w:style>
</w:styles>
</file>

<file path=word/webSettings.xml><?xml version="1.0" encoding="utf-8"?>
<w:webSettings xmlns:r="http://schemas.openxmlformats.org/officeDocument/2006/relationships" xmlns:w="http://schemas.openxmlformats.org/wordprocessingml/2006/main">
  <w:divs>
    <w:div w:id="153838057">
      <w:bodyDiv w:val="1"/>
      <w:marLeft w:val="0"/>
      <w:marRight w:val="0"/>
      <w:marTop w:val="0"/>
      <w:marBottom w:val="0"/>
      <w:divBdr>
        <w:top w:val="none" w:sz="0" w:space="0" w:color="auto"/>
        <w:left w:val="none" w:sz="0" w:space="0" w:color="auto"/>
        <w:bottom w:val="none" w:sz="0" w:space="0" w:color="auto"/>
        <w:right w:val="none" w:sz="0" w:space="0" w:color="auto"/>
      </w:divBdr>
    </w:div>
    <w:div w:id="1094280807">
      <w:bodyDiv w:val="1"/>
      <w:marLeft w:val="0"/>
      <w:marRight w:val="0"/>
      <w:marTop w:val="0"/>
      <w:marBottom w:val="0"/>
      <w:divBdr>
        <w:top w:val="none" w:sz="0" w:space="0" w:color="auto"/>
        <w:left w:val="none" w:sz="0" w:space="0" w:color="auto"/>
        <w:bottom w:val="none" w:sz="0" w:space="0" w:color="auto"/>
        <w:right w:val="none" w:sz="0" w:space="0" w:color="auto"/>
      </w:divBdr>
    </w:div>
    <w:div w:id="1162895787">
      <w:bodyDiv w:val="1"/>
      <w:marLeft w:val="0"/>
      <w:marRight w:val="0"/>
      <w:marTop w:val="0"/>
      <w:marBottom w:val="0"/>
      <w:divBdr>
        <w:top w:val="none" w:sz="0" w:space="0" w:color="auto"/>
        <w:left w:val="none" w:sz="0" w:space="0" w:color="auto"/>
        <w:bottom w:val="none" w:sz="0" w:space="0" w:color="auto"/>
        <w:right w:val="none" w:sz="0" w:space="0" w:color="auto"/>
      </w:divBdr>
    </w:div>
    <w:div w:id="2144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deb</dc:creator>
  <cp:lastModifiedBy>eric deb</cp:lastModifiedBy>
  <cp:revision>2</cp:revision>
  <dcterms:created xsi:type="dcterms:W3CDTF">2017-04-22T16:30:00Z</dcterms:created>
  <dcterms:modified xsi:type="dcterms:W3CDTF">2017-04-22T16:30:00Z</dcterms:modified>
</cp:coreProperties>
</file>