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DA0" w:rsidRDefault="007C4DA0" w:rsidP="004670B5">
      <w:pPr>
        <w:spacing w:line="240" w:lineRule="auto"/>
        <w:contextualSpacing/>
        <w:jc w:val="both"/>
        <w:rPr>
          <w:b/>
        </w:rPr>
      </w:pPr>
    </w:p>
    <w:p w:rsidR="004670B5" w:rsidRPr="004670B5" w:rsidRDefault="00E77ADC" w:rsidP="004670B5">
      <w:pPr>
        <w:spacing w:line="240" w:lineRule="auto"/>
        <w:contextualSpacing/>
        <w:jc w:val="both"/>
        <w:rPr>
          <w:b/>
        </w:rPr>
      </w:pPr>
      <w:r w:rsidRPr="004670B5">
        <w:rPr>
          <w:b/>
        </w:rPr>
        <w:t xml:space="preserve">SEKC Board </w:t>
      </w:r>
      <w:r w:rsidR="007D3374" w:rsidRPr="004670B5">
        <w:rPr>
          <w:b/>
        </w:rPr>
        <w:t>Meeting</w:t>
      </w:r>
    </w:p>
    <w:p w:rsidR="004670B5" w:rsidRPr="004670B5" w:rsidRDefault="00991EA6" w:rsidP="004670B5">
      <w:pPr>
        <w:spacing w:line="240" w:lineRule="auto"/>
        <w:contextualSpacing/>
      </w:pPr>
      <w:r>
        <w:t xml:space="preserve">April 25, 2017 – 7 pm </w:t>
      </w:r>
    </w:p>
    <w:p w:rsidR="00062CFD" w:rsidRPr="004670B5" w:rsidRDefault="00991EA6" w:rsidP="00062CFD">
      <w:pPr>
        <w:spacing w:line="240" w:lineRule="auto"/>
        <w:contextualSpacing/>
      </w:pPr>
      <w:r>
        <w:t>Caaille Library, Siouxland Libraries</w:t>
      </w:r>
      <w:r w:rsidR="006D092C">
        <w:t xml:space="preserve"> </w:t>
      </w:r>
      <w:r w:rsidR="00062CFD" w:rsidRPr="004670B5">
        <w:t>– Sioux Falls, SD</w:t>
      </w:r>
    </w:p>
    <w:p w:rsidR="00991EA6" w:rsidRDefault="00062CFD" w:rsidP="00037857">
      <w:pPr>
        <w:spacing w:line="240" w:lineRule="auto"/>
        <w:contextualSpacing/>
      </w:pPr>
      <w:r w:rsidRPr="004670B5">
        <w:t xml:space="preserve">Present </w:t>
      </w:r>
      <w:r w:rsidR="004670B5">
        <w:t>–</w:t>
      </w:r>
      <w:r w:rsidR="00991EA6">
        <w:t xml:space="preserve"> Dave Nilsen, Brian Frentz, Paula Speilman, Tammie Smart, Mert Kramer, Brian Schaffer, Dee Isakson, Johna Nielsen, and Denise Erger</w:t>
      </w:r>
    </w:p>
    <w:p w:rsidR="00741A5C" w:rsidRDefault="00741A5C" w:rsidP="00037857">
      <w:pPr>
        <w:spacing w:line="240" w:lineRule="auto"/>
        <w:contextualSpacing/>
      </w:pPr>
    </w:p>
    <w:p w:rsidR="00741A5C" w:rsidRPr="00FD79B3" w:rsidRDefault="00FD79B3" w:rsidP="00037857">
      <w:pPr>
        <w:spacing w:line="240" w:lineRule="auto"/>
        <w:contextualSpacing/>
        <w:rPr>
          <w:i/>
        </w:rPr>
      </w:pPr>
      <w:r w:rsidRPr="00FD79B3">
        <w:rPr>
          <w:i/>
        </w:rPr>
        <w:t xml:space="preserve">Motion by Dave / Second by Brian to approve the </w:t>
      </w:r>
      <w:r w:rsidR="00991EA6">
        <w:rPr>
          <w:i/>
        </w:rPr>
        <w:t>March</w:t>
      </w:r>
      <w:r w:rsidRPr="00FD79B3">
        <w:rPr>
          <w:i/>
        </w:rPr>
        <w:t xml:space="preserve"> 2017 Board Meeting Minutes</w:t>
      </w:r>
    </w:p>
    <w:p w:rsidR="00741A5C" w:rsidRDefault="00741A5C" w:rsidP="00037857">
      <w:pPr>
        <w:spacing w:line="240" w:lineRule="auto"/>
        <w:contextualSpacing/>
      </w:pPr>
    </w:p>
    <w:p w:rsidR="00FD79B3" w:rsidRDefault="00070692" w:rsidP="00FD79B3">
      <w:pPr>
        <w:spacing w:line="240" w:lineRule="auto"/>
        <w:contextualSpacing/>
      </w:pPr>
      <w:r>
        <w:rPr>
          <w:b/>
        </w:rPr>
        <w:t xml:space="preserve">President – </w:t>
      </w:r>
      <w:r w:rsidR="0059090E">
        <w:rPr>
          <w:b/>
        </w:rPr>
        <w:t>Paula</w:t>
      </w:r>
      <w:r w:rsidR="00991EA6">
        <w:t xml:space="preserve"> – Instead of sending one email for all of the jobs that are needing help for, send each separate</w:t>
      </w:r>
      <w:r w:rsidR="00515D82">
        <w:t xml:space="preserve">.  </w:t>
      </w:r>
    </w:p>
    <w:p w:rsidR="00070692" w:rsidRDefault="00070692" w:rsidP="00037857">
      <w:pPr>
        <w:spacing w:line="240" w:lineRule="auto"/>
        <w:contextualSpacing/>
      </w:pPr>
    </w:p>
    <w:p w:rsidR="00070692" w:rsidRDefault="00070692" w:rsidP="00037857">
      <w:pPr>
        <w:spacing w:line="240" w:lineRule="auto"/>
        <w:contextualSpacing/>
      </w:pPr>
      <w:r w:rsidRPr="0059090E">
        <w:rPr>
          <w:b/>
        </w:rPr>
        <w:t>Treasurer –</w:t>
      </w:r>
      <w:r w:rsidR="0059090E" w:rsidRPr="0059090E">
        <w:rPr>
          <w:b/>
        </w:rPr>
        <w:t xml:space="preserve"> Mert -</w:t>
      </w:r>
      <w:r w:rsidR="0059090E">
        <w:t xml:space="preserve"> </w:t>
      </w:r>
      <w:r>
        <w:t xml:space="preserve"> Balance She</w:t>
      </w:r>
      <w:r w:rsidR="00FD79B3">
        <w:t>et – Che</w:t>
      </w:r>
      <w:r w:rsidR="00515D82">
        <w:t>cking accounts have $10,372.97</w:t>
      </w:r>
    </w:p>
    <w:p w:rsidR="00FD79B3" w:rsidRDefault="00515D82" w:rsidP="00037857">
      <w:pPr>
        <w:spacing w:line="240" w:lineRule="auto"/>
        <w:contextualSpacing/>
      </w:pPr>
      <w:r>
        <w:t>Bill Burgraff will look at the investments and insurance.   Insurance paid for the Agility Trials.</w:t>
      </w:r>
    </w:p>
    <w:p w:rsidR="00515D82" w:rsidRDefault="00515D82" w:rsidP="00037857">
      <w:pPr>
        <w:spacing w:line="240" w:lineRule="auto"/>
        <w:contextualSpacing/>
      </w:pPr>
    </w:p>
    <w:p w:rsidR="00515D82" w:rsidRDefault="006919C6" w:rsidP="00037857">
      <w:pPr>
        <w:spacing w:line="240" w:lineRule="auto"/>
        <w:contextualSpacing/>
      </w:pPr>
      <w:r w:rsidRPr="006919C6">
        <w:rPr>
          <w:b/>
        </w:rPr>
        <w:t>Summer Agility Trial</w:t>
      </w:r>
      <w:r>
        <w:t xml:space="preserve">  </w:t>
      </w:r>
      <w:r w:rsidR="001A5DBB">
        <w:t>– nothing to report</w:t>
      </w:r>
    </w:p>
    <w:p w:rsidR="001A5DBB" w:rsidRDefault="001A5DBB" w:rsidP="00037857">
      <w:pPr>
        <w:spacing w:line="240" w:lineRule="auto"/>
        <w:contextualSpacing/>
      </w:pPr>
    </w:p>
    <w:p w:rsidR="001A5DBB" w:rsidRDefault="001A5DBB" w:rsidP="00037857">
      <w:pPr>
        <w:spacing w:line="240" w:lineRule="auto"/>
        <w:contextualSpacing/>
      </w:pPr>
      <w:r w:rsidRPr="006919C6">
        <w:rPr>
          <w:b/>
        </w:rPr>
        <w:t>Summer Show</w:t>
      </w:r>
      <w:r>
        <w:t xml:space="preserve"> – Kris is looking for help at the Summer Obedience show for day of show duties from Thursday to Sunday.  Contact Kris at </w:t>
      </w:r>
      <w:hyperlink r:id="rId8" w:history="1">
        <w:r w:rsidRPr="00716DAE">
          <w:rPr>
            <w:rStyle w:val="Hyperlink"/>
          </w:rPr>
          <w:t>khurst25@yahoo.com</w:t>
        </w:r>
      </w:hyperlink>
    </w:p>
    <w:p w:rsidR="001A5DBB" w:rsidRDefault="001A5DBB" w:rsidP="00037857">
      <w:pPr>
        <w:spacing w:line="240" w:lineRule="auto"/>
        <w:contextualSpacing/>
      </w:pPr>
    </w:p>
    <w:p w:rsidR="001A5DBB" w:rsidRDefault="001A5DBB" w:rsidP="00037857">
      <w:pPr>
        <w:spacing w:line="240" w:lineRule="auto"/>
        <w:contextualSpacing/>
      </w:pPr>
      <w:r w:rsidRPr="006919C6">
        <w:rPr>
          <w:b/>
        </w:rPr>
        <w:t>Fall Show</w:t>
      </w:r>
      <w:r>
        <w:t xml:space="preserve">  - nothing to report</w:t>
      </w:r>
    </w:p>
    <w:p w:rsidR="001A5DBB" w:rsidRDefault="001A5DBB" w:rsidP="00037857">
      <w:pPr>
        <w:spacing w:line="240" w:lineRule="auto"/>
        <w:contextualSpacing/>
      </w:pPr>
    </w:p>
    <w:p w:rsidR="001A5DBB" w:rsidRDefault="001A5DBB" w:rsidP="00037857">
      <w:pPr>
        <w:spacing w:line="240" w:lineRule="auto"/>
        <w:contextualSpacing/>
      </w:pPr>
      <w:r w:rsidRPr="006919C6">
        <w:rPr>
          <w:b/>
        </w:rPr>
        <w:t>Agili</w:t>
      </w:r>
      <w:r w:rsidR="006919C6">
        <w:rPr>
          <w:b/>
        </w:rPr>
        <w:t>ty Equipment U</w:t>
      </w:r>
      <w:r w:rsidRPr="006919C6">
        <w:rPr>
          <w:b/>
        </w:rPr>
        <w:t>pdate</w:t>
      </w:r>
      <w:r>
        <w:t xml:space="preserve"> – Denise – Sandbags are delivered.  Kathy Deschepper made extra weave poles.  </w:t>
      </w:r>
    </w:p>
    <w:p w:rsidR="001A5DBB" w:rsidRDefault="001A5DBB" w:rsidP="00037857">
      <w:pPr>
        <w:spacing w:line="240" w:lineRule="auto"/>
        <w:contextualSpacing/>
      </w:pPr>
    </w:p>
    <w:p w:rsidR="001A5DBB" w:rsidRDefault="001A5DBB" w:rsidP="00037857">
      <w:pPr>
        <w:spacing w:line="240" w:lineRule="auto"/>
        <w:contextualSpacing/>
      </w:pPr>
      <w:r w:rsidRPr="006919C6">
        <w:rPr>
          <w:b/>
        </w:rPr>
        <w:t xml:space="preserve">Newsletter </w:t>
      </w:r>
      <w:r>
        <w:t>– Brian Schaffer will not do the newsletter anymore.  If you are interested in doing the newsletter contact Paula.</w:t>
      </w:r>
    </w:p>
    <w:p w:rsidR="001A5DBB" w:rsidRDefault="001A5DBB" w:rsidP="00037857">
      <w:pPr>
        <w:spacing w:line="240" w:lineRule="auto"/>
        <w:contextualSpacing/>
      </w:pPr>
    </w:p>
    <w:p w:rsidR="001A5DBB" w:rsidRDefault="001A5DBB" w:rsidP="00037857">
      <w:pPr>
        <w:spacing w:line="240" w:lineRule="auto"/>
        <w:contextualSpacing/>
      </w:pPr>
      <w:r w:rsidRPr="006919C6">
        <w:rPr>
          <w:b/>
        </w:rPr>
        <w:t>Seminars –</w:t>
      </w:r>
      <w:r>
        <w:t xml:space="preserve"> Would like to get revenue from the seminars.  If you know of anyone or have any ideas for great seminars contact Paula.</w:t>
      </w:r>
    </w:p>
    <w:p w:rsidR="001A5DBB" w:rsidRDefault="001A5DBB" w:rsidP="00037857">
      <w:pPr>
        <w:spacing w:line="240" w:lineRule="auto"/>
        <w:contextualSpacing/>
      </w:pPr>
    </w:p>
    <w:p w:rsidR="001A5DBB" w:rsidRDefault="001A5DBB" w:rsidP="00037857">
      <w:pPr>
        <w:spacing w:line="240" w:lineRule="auto"/>
        <w:contextualSpacing/>
      </w:pPr>
      <w:r w:rsidRPr="006919C6">
        <w:rPr>
          <w:b/>
        </w:rPr>
        <w:t>Septic System</w:t>
      </w:r>
      <w:r>
        <w:t xml:space="preserve"> – Dave – Ground water is settling in the septic tank.  Cost last year for septic was approximately $100.00 per month.  Have talked to 5 guys and the Fairboard.  Will cost approximately $1,200.00 to $1,500.00 to repair tank, replace tank is about $5,000.00 and to hook into the city water will be about $9,000.00</w:t>
      </w:r>
    </w:p>
    <w:p w:rsidR="006919C6" w:rsidRDefault="006919C6" w:rsidP="00037857">
      <w:pPr>
        <w:spacing w:line="240" w:lineRule="auto"/>
        <w:contextualSpacing/>
      </w:pPr>
    </w:p>
    <w:p w:rsidR="006919C6" w:rsidRPr="006919C6" w:rsidRDefault="006919C6" w:rsidP="00037857">
      <w:pPr>
        <w:spacing w:line="240" w:lineRule="auto"/>
        <w:contextualSpacing/>
        <w:rPr>
          <w:i/>
        </w:rPr>
      </w:pPr>
      <w:r w:rsidRPr="006919C6">
        <w:rPr>
          <w:i/>
        </w:rPr>
        <w:t>Motion by Mert / Second by Tammie to approve leaving the septic tank for now and keep on draining it.  All Voting Nay</w:t>
      </w:r>
    </w:p>
    <w:p w:rsidR="006919C6" w:rsidRPr="006919C6" w:rsidRDefault="006919C6" w:rsidP="00037857">
      <w:pPr>
        <w:spacing w:line="240" w:lineRule="auto"/>
        <w:contextualSpacing/>
        <w:rPr>
          <w:i/>
        </w:rPr>
      </w:pPr>
    </w:p>
    <w:p w:rsidR="006919C6" w:rsidRPr="006919C6" w:rsidRDefault="006919C6" w:rsidP="00037857">
      <w:pPr>
        <w:spacing w:line="240" w:lineRule="auto"/>
        <w:contextualSpacing/>
        <w:rPr>
          <w:i/>
        </w:rPr>
      </w:pPr>
      <w:r w:rsidRPr="006919C6">
        <w:rPr>
          <w:i/>
        </w:rPr>
        <w:t>Motion by Tammie / Second by Johna to approve the recommendation to the board to repair and seal the septic tank for the amount of $1,200.00 to $1,500.00.  All voting Aye - No Opposed</w:t>
      </w:r>
    </w:p>
    <w:p w:rsidR="001A5DBB" w:rsidRDefault="001A5DBB" w:rsidP="00037857">
      <w:pPr>
        <w:spacing w:line="240" w:lineRule="auto"/>
        <w:contextualSpacing/>
      </w:pPr>
      <w:r>
        <w:t xml:space="preserve">  </w:t>
      </w:r>
      <w:r>
        <w:br/>
      </w:r>
      <w:r w:rsidR="006919C6" w:rsidRPr="006919C6">
        <w:rPr>
          <w:b/>
        </w:rPr>
        <w:t>Building Updates -</w:t>
      </w:r>
      <w:r w:rsidR="006919C6">
        <w:t xml:space="preserve"> </w:t>
      </w:r>
      <w:r>
        <w:t xml:space="preserve">Dave, Tyler, Leah painted the walls in the entrance and the bathrooms.  The building has had quite a bit of care taken and looks great.  The marks under the mirror and the mirror is cracked again.  The club members need to be aware that it is hard work to fix things up and would like to take care of the equipment and the surrounding area. </w:t>
      </w:r>
    </w:p>
    <w:p w:rsidR="006919C6" w:rsidRDefault="006919C6" w:rsidP="00037857">
      <w:pPr>
        <w:spacing w:line="240" w:lineRule="auto"/>
        <w:contextualSpacing/>
      </w:pPr>
    </w:p>
    <w:p w:rsidR="006919C6" w:rsidRPr="00B12C70" w:rsidRDefault="006919C6" w:rsidP="00037857">
      <w:pPr>
        <w:spacing w:line="240" w:lineRule="auto"/>
        <w:contextualSpacing/>
      </w:pPr>
      <w:r w:rsidRPr="006919C6">
        <w:rPr>
          <w:b/>
        </w:rPr>
        <w:t xml:space="preserve">ByLaws </w:t>
      </w:r>
      <w:r>
        <w:rPr>
          <w:b/>
        </w:rPr>
        <w:t>–</w:t>
      </w:r>
      <w:r w:rsidRPr="006919C6">
        <w:rPr>
          <w:b/>
        </w:rPr>
        <w:t xml:space="preserve"> Johna</w:t>
      </w:r>
      <w:r>
        <w:rPr>
          <w:b/>
        </w:rPr>
        <w:t xml:space="preserve"> –  </w:t>
      </w:r>
      <w:r w:rsidRPr="00B12C70">
        <w:t xml:space="preserve">Discussion </w:t>
      </w:r>
      <w:r w:rsidR="000A2E96" w:rsidRPr="00B12C70">
        <w:t xml:space="preserve">and Board action </w:t>
      </w:r>
      <w:r w:rsidRPr="00B12C70">
        <w:t xml:space="preserve">on </w:t>
      </w:r>
      <w:r w:rsidR="000A2E96" w:rsidRPr="00B12C70">
        <w:t xml:space="preserve">Proposed </w:t>
      </w:r>
      <w:r w:rsidRPr="00B12C70">
        <w:t>ByLaws changes</w:t>
      </w:r>
    </w:p>
    <w:p w:rsidR="00373C47" w:rsidRDefault="00373C47" w:rsidP="00037857">
      <w:pPr>
        <w:spacing w:line="240" w:lineRule="auto"/>
        <w:contextualSpacing/>
      </w:pPr>
      <w:r w:rsidRPr="00B12C70">
        <w:t>Article 1 –</w:t>
      </w:r>
      <w:r w:rsidRPr="00373C47">
        <w:t xml:space="preserve"> </w:t>
      </w:r>
    </w:p>
    <w:p w:rsidR="006919C6" w:rsidRPr="00387AB2" w:rsidRDefault="00373C47" w:rsidP="00037857">
      <w:pPr>
        <w:spacing w:line="240" w:lineRule="auto"/>
        <w:contextualSpacing/>
        <w:rPr>
          <w:i/>
        </w:rPr>
      </w:pPr>
      <w:r w:rsidRPr="00373C47">
        <w:t xml:space="preserve">Section 1 – </w:t>
      </w:r>
      <w:r w:rsidRPr="00387AB2">
        <w:rPr>
          <w:i/>
        </w:rPr>
        <w:t>Motion by Denise / Second by Tammie to approve this section – motion passed</w:t>
      </w:r>
    </w:p>
    <w:p w:rsidR="00373C47" w:rsidRPr="00387AB2" w:rsidRDefault="00373C47" w:rsidP="00037857">
      <w:pPr>
        <w:spacing w:line="240" w:lineRule="auto"/>
        <w:contextualSpacing/>
        <w:rPr>
          <w:i/>
        </w:rPr>
      </w:pPr>
      <w:r w:rsidRPr="00387AB2">
        <w:t>Section 2 –</w:t>
      </w:r>
      <w:r w:rsidRPr="00387AB2">
        <w:rPr>
          <w:i/>
        </w:rPr>
        <w:t xml:space="preserve"> Motion by Johna / Second by Tammie to approve this section – motion passed</w:t>
      </w:r>
    </w:p>
    <w:p w:rsidR="00373C47" w:rsidRPr="00387AB2" w:rsidRDefault="00373C47" w:rsidP="00037857">
      <w:pPr>
        <w:spacing w:line="240" w:lineRule="auto"/>
        <w:contextualSpacing/>
        <w:rPr>
          <w:i/>
        </w:rPr>
      </w:pPr>
      <w:r w:rsidRPr="00387AB2">
        <w:t xml:space="preserve">Section 3 </w:t>
      </w:r>
      <w:r w:rsidR="00780630" w:rsidRPr="00387AB2">
        <w:t>–</w:t>
      </w:r>
      <w:r w:rsidRPr="00387AB2">
        <w:rPr>
          <w:i/>
        </w:rPr>
        <w:t xml:space="preserve"> </w:t>
      </w:r>
      <w:r w:rsidR="00780630" w:rsidRPr="00387AB2">
        <w:rPr>
          <w:i/>
        </w:rPr>
        <w:t>Motion by Brian / Second by Johna to approve this section – motion passed</w:t>
      </w:r>
    </w:p>
    <w:p w:rsidR="00780630" w:rsidRPr="00387AB2" w:rsidRDefault="00780630" w:rsidP="00037857">
      <w:pPr>
        <w:spacing w:line="240" w:lineRule="auto"/>
        <w:contextualSpacing/>
        <w:rPr>
          <w:i/>
        </w:rPr>
      </w:pPr>
      <w:r w:rsidRPr="00387AB2">
        <w:t>Section 4 –</w:t>
      </w:r>
      <w:r w:rsidRPr="00387AB2">
        <w:rPr>
          <w:i/>
        </w:rPr>
        <w:t xml:space="preserve"> Motion by Tammie / Second by Johna to approve this section – motion passed</w:t>
      </w:r>
    </w:p>
    <w:p w:rsidR="00780630" w:rsidRDefault="00780630" w:rsidP="00037857">
      <w:pPr>
        <w:spacing w:line="240" w:lineRule="auto"/>
        <w:contextualSpacing/>
      </w:pPr>
      <w:r>
        <w:lastRenderedPageBreak/>
        <w:t xml:space="preserve">Section 5 – </w:t>
      </w:r>
      <w:r w:rsidRPr="00387AB2">
        <w:rPr>
          <w:i/>
        </w:rPr>
        <w:t>Motion by Mert / Second by Brian to send this section back to the committee – motion passed</w:t>
      </w:r>
    </w:p>
    <w:p w:rsidR="00780630" w:rsidRDefault="00780630" w:rsidP="00037857">
      <w:pPr>
        <w:spacing w:line="240" w:lineRule="auto"/>
        <w:contextualSpacing/>
      </w:pPr>
    </w:p>
    <w:p w:rsidR="00780630" w:rsidRDefault="00780630" w:rsidP="00037857">
      <w:pPr>
        <w:spacing w:line="240" w:lineRule="auto"/>
        <w:contextualSpacing/>
      </w:pPr>
      <w:r>
        <w:t xml:space="preserve">Article 2 – </w:t>
      </w:r>
    </w:p>
    <w:p w:rsidR="00780630" w:rsidRPr="00387AB2" w:rsidRDefault="00780630" w:rsidP="00037857">
      <w:pPr>
        <w:spacing w:line="240" w:lineRule="auto"/>
        <w:contextualSpacing/>
        <w:rPr>
          <w:i/>
        </w:rPr>
      </w:pPr>
      <w:r w:rsidRPr="00387AB2">
        <w:t>Section 1 –</w:t>
      </w:r>
      <w:r w:rsidRPr="00387AB2">
        <w:rPr>
          <w:i/>
        </w:rPr>
        <w:t xml:space="preserve"> Motion by Brian / Second by Mert to approve this section – motion passed</w:t>
      </w:r>
    </w:p>
    <w:p w:rsidR="00780630" w:rsidRPr="00387AB2" w:rsidRDefault="00780630" w:rsidP="00037857">
      <w:pPr>
        <w:spacing w:line="240" w:lineRule="auto"/>
        <w:contextualSpacing/>
        <w:rPr>
          <w:i/>
        </w:rPr>
      </w:pPr>
      <w:r w:rsidRPr="00387AB2">
        <w:t>Section 2 –</w:t>
      </w:r>
      <w:r w:rsidRPr="00387AB2">
        <w:rPr>
          <w:i/>
        </w:rPr>
        <w:t xml:space="preserve"> Motion by Brian / Second by Mert to approve this section – motion passed</w:t>
      </w:r>
    </w:p>
    <w:p w:rsidR="00780630" w:rsidRPr="00387AB2" w:rsidRDefault="00780630" w:rsidP="00037857">
      <w:pPr>
        <w:spacing w:line="240" w:lineRule="auto"/>
        <w:contextualSpacing/>
        <w:rPr>
          <w:i/>
        </w:rPr>
      </w:pPr>
      <w:r w:rsidRPr="00387AB2">
        <w:t>Section 3 –</w:t>
      </w:r>
      <w:r w:rsidRPr="00387AB2">
        <w:rPr>
          <w:i/>
        </w:rPr>
        <w:t xml:space="preserve"> Motion by Tammie / Second by Johna to approve the changes made – motion approved</w:t>
      </w:r>
    </w:p>
    <w:p w:rsidR="00780630" w:rsidRPr="00B12C70" w:rsidRDefault="00780630" w:rsidP="00037857">
      <w:pPr>
        <w:spacing w:line="240" w:lineRule="auto"/>
        <w:contextualSpacing/>
        <w:rPr>
          <w:i/>
        </w:rPr>
      </w:pPr>
      <w:r w:rsidRPr="00B12C70">
        <w:t>Section 4 –</w:t>
      </w:r>
      <w:r w:rsidRPr="00B12C70">
        <w:rPr>
          <w:i/>
        </w:rPr>
        <w:t xml:space="preserve"> Motion by Denise / Second by Brian to approve the changes made – motion passed</w:t>
      </w:r>
    </w:p>
    <w:p w:rsidR="00780630" w:rsidRPr="00387AB2" w:rsidRDefault="00780630" w:rsidP="00037857">
      <w:pPr>
        <w:spacing w:line="240" w:lineRule="auto"/>
        <w:contextualSpacing/>
        <w:rPr>
          <w:i/>
        </w:rPr>
      </w:pPr>
      <w:r w:rsidRPr="00B12C70">
        <w:t>Seciton 5 –</w:t>
      </w:r>
      <w:r w:rsidRPr="00B12C70">
        <w:rPr>
          <w:i/>
        </w:rPr>
        <w:t xml:space="preserve"> Motion by Brian / Second by Mert to send this section back to committee for changes – motion passed</w:t>
      </w:r>
      <w:r w:rsidR="00DD4FC7" w:rsidRPr="00B12C70">
        <w:rPr>
          <w:i/>
        </w:rPr>
        <w:t>.</w:t>
      </w:r>
      <w:r w:rsidR="00DD4FC7">
        <w:rPr>
          <w:i/>
        </w:rPr>
        <w:t xml:space="preserve">  </w:t>
      </w:r>
      <w:bookmarkStart w:id="0" w:name="_GoBack"/>
      <w:bookmarkEnd w:id="0"/>
    </w:p>
    <w:p w:rsidR="00780630" w:rsidRDefault="00780630" w:rsidP="00037857">
      <w:pPr>
        <w:spacing w:line="240" w:lineRule="auto"/>
        <w:contextualSpacing/>
      </w:pPr>
    </w:p>
    <w:p w:rsidR="00780630" w:rsidRDefault="00780630" w:rsidP="00037857">
      <w:pPr>
        <w:spacing w:line="240" w:lineRule="auto"/>
        <w:contextualSpacing/>
      </w:pPr>
      <w:r>
        <w:t xml:space="preserve">Article 3 – </w:t>
      </w:r>
    </w:p>
    <w:p w:rsidR="00780630" w:rsidRPr="00387AB2" w:rsidRDefault="00780630" w:rsidP="00037857">
      <w:pPr>
        <w:spacing w:line="240" w:lineRule="auto"/>
        <w:contextualSpacing/>
        <w:rPr>
          <w:i/>
        </w:rPr>
      </w:pPr>
      <w:r>
        <w:t xml:space="preserve">Section 1 – </w:t>
      </w:r>
      <w:r w:rsidRPr="00387AB2">
        <w:rPr>
          <w:i/>
        </w:rPr>
        <w:t>Motion by Mert / Second by Brian to approve this section – motion passed</w:t>
      </w:r>
    </w:p>
    <w:p w:rsidR="00780630" w:rsidRDefault="00780630" w:rsidP="00037857">
      <w:pPr>
        <w:spacing w:line="240" w:lineRule="auto"/>
        <w:contextualSpacing/>
      </w:pPr>
      <w:r>
        <w:t xml:space="preserve">Section 2 – </w:t>
      </w:r>
      <w:r w:rsidRPr="00387AB2">
        <w:rPr>
          <w:i/>
        </w:rPr>
        <w:t>Motion by Mert / Second by Denise to approve this section – motion passed</w:t>
      </w:r>
    </w:p>
    <w:p w:rsidR="00780630" w:rsidRDefault="00780630" w:rsidP="00037857">
      <w:pPr>
        <w:spacing w:line="240" w:lineRule="auto"/>
        <w:contextualSpacing/>
      </w:pPr>
      <w:r w:rsidRPr="00B24447">
        <w:t>Section 3 – No Vote</w:t>
      </w:r>
      <w:r w:rsidR="00DD4FC7">
        <w:t xml:space="preserve"> </w:t>
      </w:r>
    </w:p>
    <w:p w:rsidR="00780630" w:rsidRDefault="00780630" w:rsidP="00037857">
      <w:pPr>
        <w:spacing w:line="240" w:lineRule="auto"/>
        <w:contextualSpacing/>
      </w:pPr>
    </w:p>
    <w:p w:rsidR="00780630" w:rsidRDefault="00780630" w:rsidP="00037857">
      <w:pPr>
        <w:spacing w:line="240" w:lineRule="auto"/>
        <w:contextualSpacing/>
      </w:pPr>
      <w:r>
        <w:t xml:space="preserve">Article 4 – </w:t>
      </w:r>
    </w:p>
    <w:p w:rsidR="00780630" w:rsidRDefault="00780630" w:rsidP="00037857">
      <w:pPr>
        <w:spacing w:line="240" w:lineRule="auto"/>
        <w:contextualSpacing/>
      </w:pPr>
      <w:r>
        <w:t>Section 1 – No Vote</w:t>
      </w:r>
    </w:p>
    <w:p w:rsidR="00780630" w:rsidRPr="00387AB2" w:rsidRDefault="00780630" w:rsidP="00037857">
      <w:pPr>
        <w:spacing w:line="240" w:lineRule="auto"/>
        <w:contextualSpacing/>
        <w:rPr>
          <w:i/>
        </w:rPr>
      </w:pPr>
      <w:r>
        <w:t xml:space="preserve">Section 2 – </w:t>
      </w:r>
      <w:r w:rsidRPr="00387AB2">
        <w:rPr>
          <w:i/>
        </w:rPr>
        <w:t>Motion by Denise / Second by Mert to approve this section – motion passed</w:t>
      </w:r>
    </w:p>
    <w:p w:rsidR="00780630" w:rsidRDefault="00780630" w:rsidP="00037857">
      <w:pPr>
        <w:spacing w:line="240" w:lineRule="auto"/>
        <w:contextualSpacing/>
      </w:pPr>
      <w:r>
        <w:t xml:space="preserve">Section 3 – </w:t>
      </w:r>
      <w:r w:rsidRPr="00387AB2">
        <w:rPr>
          <w:i/>
        </w:rPr>
        <w:t>Motion by Brian / Second by Denise to approve this section – motion passed</w:t>
      </w:r>
    </w:p>
    <w:p w:rsidR="00780630" w:rsidRDefault="00780630" w:rsidP="00037857">
      <w:pPr>
        <w:spacing w:line="240" w:lineRule="auto"/>
        <w:contextualSpacing/>
      </w:pPr>
      <w:r>
        <w:t xml:space="preserve">Section 4 – </w:t>
      </w:r>
      <w:r w:rsidRPr="00387AB2">
        <w:rPr>
          <w:i/>
        </w:rPr>
        <w:t>Motion by Dave / Second by Johna to change the date so that it is prior to July 31</w:t>
      </w:r>
      <w:r w:rsidRPr="00387AB2">
        <w:rPr>
          <w:i/>
          <w:vertAlign w:val="superscript"/>
        </w:rPr>
        <w:t>st</w:t>
      </w:r>
      <w:r w:rsidRPr="00387AB2">
        <w:rPr>
          <w:i/>
        </w:rPr>
        <w:t xml:space="preserve"> sending this section back to committee – motion passed</w:t>
      </w:r>
    </w:p>
    <w:p w:rsidR="00780630" w:rsidRDefault="00780630" w:rsidP="00037857">
      <w:pPr>
        <w:spacing w:line="240" w:lineRule="auto"/>
        <w:contextualSpacing/>
      </w:pPr>
      <w:r>
        <w:t xml:space="preserve">Section 5 – </w:t>
      </w:r>
      <w:r w:rsidRPr="00387AB2">
        <w:rPr>
          <w:i/>
        </w:rPr>
        <w:t>Motion by Brian / Second by Tammie to approve this section – motion passed</w:t>
      </w:r>
    </w:p>
    <w:p w:rsidR="00780630" w:rsidRDefault="00780630" w:rsidP="00037857">
      <w:pPr>
        <w:spacing w:line="240" w:lineRule="auto"/>
        <w:contextualSpacing/>
      </w:pPr>
    </w:p>
    <w:p w:rsidR="00780630" w:rsidRDefault="00780630" w:rsidP="00037857">
      <w:pPr>
        <w:spacing w:line="240" w:lineRule="auto"/>
        <w:contextualSpacing/>
      </w:pPr>
      <w:r>
        <w:t xml:space="preserve">Article 5 – </w:t>
      </w:r>
    </w:p>
    <w:p w:rsidR="00780630" w:rsidRPr="00387AB2" w:rsidRDefault="00780630" w:rsidP="00037857">
      <w:pPr>
        <w:spacing w:line="240" w:lineRule="auto"/>
        <w:contextualSpacing/>
        <w:rPr>
          <w:i/>
        </w:rPr>
      </w:pPr>
      <w:r>
        <w:t xml:space="preserve">Section 1 – </w:t>
      </w:r>
      <w:r w:rsidRPr="00387AB2">
        <w:rPr>
          <w:i/>
        </w:rPr>
        <w:t>Motion by Dave / Second by Johna to approve this section – motion passed</w:t>
      </w:r>
    </w:p>
    <w:p w:rsidR="00780630" w:rsidRDefault="00780630" w:rsidP="00037857">
      <w:pPr>
        <w:spacing w:line="240" w:lineRule="auto"/>
        <w:contextualSpacing/>
      </w:pPr>
      <w:r>
        <w:t>Section 2 – No Vote</w:t>
      </w:r>
    </w:p>
    <w:p w:rsidR="00780630" w:rsidRDefault="00780630" w:rsidP="00037857">
      <w:pPr>
        <w:spacing w:line="240" w:lineRule="auto"/>
        <w:contextualSpacing/>
      </w:pPr>
      <w:r>
        <w:t>Section 3 – No Vote</w:t>
      </w:r>
    </w:p>
    <w:p w:rsidR="00780630" w:rsidRDefault="00780630" w:rsidP="00037857">
      <w:pPr>
        <w:spacing w:line="240" w:lineRule="auto"/>
        <w:contextualSpacing/>
      </w:pPr>
    </w:p>
    <w:p w:rsidR="00780630" w:rsidRDefault="00780630" w:rsidP="00037857">
      <w:pPr>
        <w:spacing w:line="240" w:lineRule="auto"/>
        <w:contextualSpacing/>
      </w:pPr>
      <w:r>
        <w:t>Article 6 – No changes – No Vote</w:t>
      </w:r>
    </w:p>
    <w:p w:rsidR="00780630" w:rsidRDefault="00780630" w:rsidP="00037857">
      <w:pPr>
        <w:spacing w:line="240" w:lineRule="auto"/>
        <w:contextualSpacing/>
      </w:pPr>
      <w:r>
        <w:br/>
        <w:t>Article 7 – No changes – No Vote</w:t>
      </w:r>
    </w:p>
    <w:p w:rsidR="00780630" w:rsidRDefault="00780630" w:rsidP="00037857">
      <w:pPr>
        <w:spacing w:line="240" w:lineRule="auto"/>
        <w:contextualSpacing/>
      </w:pPr>
    </w:p>
    <w:p w:rsidR="00780630" w:rsidRDefault="00780630" w:rsidP="00037857">
      <w:pPr>
        <w:spacing w:line="240" w:lineRule="auto"/>
        <w:contextualSpacing/>
      </w:pPr>
      <w:r>
        <w:t>Article 8 – No Changes - No Vote</w:t>
      </w:r>
    </w:p>
    <w:p w:rsidR="00780630" w:rsidRDefault="00780630" w:rsidP="00037857">
      <w:pPr>
        <w:spacing w:line="240" w:lineRule="auto"/>
        <w:contextualSpacing/>
      </w:pPr>
    </w:p>
    <w:p w:rsidR="00DC2368" w:rsidRDefault="00780630" w:rsidP="00037857">
      <w:pPr>
        <w:spacing w:line="240" w:lineRule="auto"/>
        <w:contextualSpacing/>
      </w:pPr>
      <w:r>
        <w:t>Article 9 –</w:t>
      </w:r>
    </w:p>
    <w:p w:rsidR="00780630" w:rsidRDefault="00DC2368" w:rsidP="00037857">
      <w:pPr>
        <w:spacing w:line="240" w:lineRule="auto"/>
        <w:contextualSpacing/>
      </w:pPr>
      <w:r>
        <w:t xml:space="preserve">Section 1- </w:t>
      </w:r>
      <w:r w:rsidR="00780630">
        <w:t xml:space="preserve"> </w:t>
      </w:r>
      <w:r w:rsidR="00780630" w:rsidRPr="00387AB2">
        <w:rPr>
          <w:i/>
        </w:rPr>
        <w:t xml:space="preserve">Motion by Dave / Second by Brian to </w:t>
      </w:r>
      <w:r w:rsidRPr="00387AB2">
        <w:rPr>
          <w:i/>
        </w:rPr>
        <w:t>take this section back to the committee – motion passed</w:t>
      </w:r>
    </w:p>
    <w:p w:rsidR="00DC2368" w:rsidRDefault="00DC2368" w:rsidP="00037857">
      <w:pPr>
        <w:spacing w:line="240" w:lineRule="auto"/>
        <w:contextualSpacing/>
      </w:pPr>
      <w:r>
        <w:t xml:space="preserve">Section 2 – </w:t>
      </w:r>
      <w:r w:rsidRPr="00387AB2">
        <w:rPr>
          <w:i/>
        </w:rPr>
        <w:t>Motion by Dave / Second by Brian to take this section back to the committee – motion passed</w:t>
      </w:r>
    </w:p>
    <w:p w:rsidR="00DC2368" w:rsidRDefault="00DC2368" w:rsidP="00037857">
      <w:pPr>
        <w:spacing w:line="240" w:lineRule="auto"/>
        <w:contextualSpacing/>
      </w:pPr>
      <w:r>
        <w:t>Section 3 – No Vote</w:t>
      </w:r>
    </w:p>
    <w:p w:rsidR="00DC2368" w:rsidRPr="00387AB2" w:rsidRDefault="00DC2368" w:rsidP="00037857">
      <w:pPr>
        <w:spacing w:line="240" w:lineRule="auto"/>
        <w:contextualSpacing/>
        <w:rPr>
          <w:i/>
        </w:rPr>
      </w:pPr>
      <w:r w:rsidRPr="00387AB2">
        <w:rPr>
          <w:i/>
        </w:rPr>
        <w:t>Section 4 – Motion by Mert / Second by Brian to approve this section</w:t>
      </w:r>
      <w:r w:rsidR="00387AB2" w:rsidRPr="00387AB2">
        <w:rPr>
          <w:i/>
        </w:rPr>
        <w:t>s changes</w:t>
      </w:r>
      <w:r w:rsidRPr="00387AB2">
        <w:rPr>
          <w:i/>
        </w:rPr>
        <w:t xml:space="preserve"> – motion passed</w:t>
      </w:r>
    </w:p>
    <w:p w:rsidR="00DC2368" w:rsidRDefault="00DC2368" w:rsidP="00037857">
      <w:pPr>
        <w:spacing w:line="240" w:lineRule="auto"/>
        <w:contextualSpacing/>
      </w:pPr>
    </w:p>
    <w:p w:rsidR="00DC2368" w:rsidRDefault="00DC2368" w:rsidP="00037857">
      <w:pPr>
        <w:spacing w:line="240" w:lineRule="auto"/>
        <w:contextualSpacing/>
      </w:pPr>
      <w:r>
        <w:t>Article 10 – No Vote</w:t>
      </w:r>
    </w:p>
    <w:p w:rsidR="00DC2368" w:rsidRDefault="00DC2368" w:rsidP="00037857">
      <w:pPr>
        <w:spacing w:line="240" w:lineRule="auto"/>
        <w:contextualSpacing/>
      </w:pPr>
    </w:p>
    <w:p w:rsidR="00DC2368" w:rsidRDefault="00DC2368" w:rsidP="00037857">
      <w:pPr>
        <w:spacing w:line="240" w:lineRule="auto"/>
        <w:contextualSpacing/>
      </w:pPr>
      <w:r>
        <w:t>All changes sending back to committee are for committee review.</w:t>
      </w:r>
    </w:p>
    <w:p w:rsidR="00DC2368" w:rsidRDefault="00DC2368" w:rsidP="00037857">
      <w:pPr>
        <w:spacing w:line="240" w:lineRule="auto"/>
        <w:contextualSpacing/>
      </w:pPr>
    </w:p>
    <w:p w:rsidR="00DC2368" w:rsidRDefault="00DC2368" w:rsidP="00037857">
      <w:pPr>
        <w:spacing w:line="240" w:lineRule="auto"/>
        <w:contextualSpacing/>
      </w:pPr>
    </w:p>
    <w:p w:rsidR="00780630" w:rsidRPr="00DC2368" w:rsidRDefault="00DC2368" w:rsidP="00037857">
      <w:pPr>
        <w:spacing w:line="240" w:lineRule="auto"/>
        <w:contextualSpacing/>
        <w:rPr>
          <w:i/>
        </w:rPr>
      </w:pPr>
      <w:r w:rsidRPr="00DC2368">
        <w:rPr>
          <w:i/>
        </w:rPr>
        <w:t>Motion by Jackie / Second by Dave to adjourn meeting 8:45 pm</w:t>
      </w:r>
      <w:r>
        <w:rPr>
          <w:i/>
        </w:rPr>
        <w:t xml:space="preserve"> – motion passed</w:t>
      </w:r>
    </w:p>
    <w:p w:rsidR="007756F7" w:rsidRPr="006919C6" w:rsidRDefault="007756F7" w:rsidP="00037857">
      <w:pPr>
        <w:spacing w:line="240" w:lineRule="auto"/>
        <w:contextualSpacing/>
        <w:rPr>
          <w:b/>
        </w:rPr>
      </w:pPr>
    </w:p>
    <w:sectPr w:rsidR="007756F7" w:rsidRPr="006919C6" w:rsidSect="007C4DA0">
      <w:pgSz w:w="12240" w:h="15840" w:code="1"/>
      <w:pgMar w:top="720"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E52" w:rsidRDefault="00376E52" w:rsidP="009614A1">
      <w:pPr>
        <w:spacing w:after="0" w:line="240" w:lineRule="auto"/>
      </w:pPr>
      <w:r>
        <w:separator/>
      </w:r>
    </w:p>
  </w:endnote>
  <w:endnote w:type="continuationSeparator" w:id="0">
    <w:p w:rsidR="00376E52" w:rsidRDefault="00376E52" w:rsidP="00961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E52" w:rsidRDefault="00376E52" w:rsidP="009614A1">
      <w:pPr>
        <w:spacing w:after="0" w:line="240" w:lineRule="auto"/>
      </w:pPr>
      <w:r>
        <w:separator/>
      </w:r>
    </w:p>
  </w:footnote>
  <w:footnote w:type="continuationSeparator" w:id="0">
    <w:p w:rsidR="00376E52" w:rsidRDefault="00376E52" w:rsidP="009614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606F2"/>
    <w:multiLevelType w:val="hybridMultilevel"/>
    <w:tmpl w:val="8614140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ADC"/>
    <w:rsid w:val="00004395"/>
    <w:rsid w:val="000133D8"/>
    <w:rsid w:val="0002406C"/>
    <w:rsid w:val="00037857"/>
    <w:rsid w:val="00037B9B"/>
    <w:rsid w:val="00040161"/>
    <w:rsid w:val="00041EF3"/>
    <w:rsid w:val="00062CFD"/>
    <w:rsid w:val="00070692"/>
    <w:rsid w:val="00080275"/>
    <w:rsid w:val="000927BE"/>
    <w:rsid w:val="00097F0F"/>
    <w:rsid w:val="000A2E96"/>
    <w:rsid w:val="000A59BE"/>
    <w:rsid w:val="000A63C2"/>
    <w:rsid w:val="000B18E0"/>
    <w:rsid w:val="000C0BE2"/>
    <w:rsid w:val="000C6490"/>
    <w:rsid w:val="000D4F61"/>
    <w:rsid w:val="000D736F"/>
    <w:rsid w:val="000E051B"/>
    <w:rsid w:val="00110524"/>
    <w:rsid w:val="00113A2C"/>
    <w:rsid w:val="00117B82"/>
    <w:rsid w:val="00124F61"/>
    <w:rsid w:val="001369F4"/>
    <w:rsid w:val="001434A8"/>
    <w:rsid w:val="00160D1A"/>
    <w:rsid w:val="0016554F"/>
    <w:rsid w:val="001801B6"/>
    <w:rsid w:val="00196095"/>
    <w:rsid w:val="001A279F"/>
    <w:rsid w:val="001A5DBB"/>
    <w:rsid w:val="001B2F59"/>
    <w:rsid w:val="001C719F"/>
    <w:rsid w:val="001D323A"/>
    <w:rsid w:val="00214BA6"/>
    <w:rsid w:val="00223BB2"/>
    <w:rsid w:val="00227119"/>
    <w:rsid w:val="0023566B"/>
    <w:rsid w:val="00253CA5"/>
    <w:rsid w:val="0025538C"/>
    <w:rsid w:val="0025549C"/>
    <w:rsid w:val="00267EDC"/>
    <w:rsid w:val="00271891"/>
    <w:rsid w:val="002775D7"/>
    <w:rsid w:val="00277D94"/>
    <w:rsid w:val="002A1473"/>
    <w:rsid w:val="002D47A0"/>
    <w:rsid w:val="002E155A"/>
    <w:rsid w:val="00300FF5"/>
    <w:rsid w:val="00315F2F"/>
    <w:rsid w:val="0034624B"/>
    <w:rsid w:val="003702E5"/>
    <w:rsid w:val="00373C47"/>
    <w:rsid w:val="00376E52"/>
    <w:rsid w:val="00387AB2"/>
    <w:rsid w:val="00395D9E"/>
    <w:rsid w:val="003B1328"/>
    <w:rsid w:val="003C159B"/>
    <w:rsid w:val="003D59E7"/>
    <w:rsid w:val="003E0477"/>
    <w:rsid w:val="003E5A3C"/>
    <w:rsid w:val="004165AD"/>
    <w:rsid w:val="004212A6"/>
    <w:rsid w:val="0042450D"/>
    <w:rsid w:val="004670B5"/>
    <w:rsid w:val="00481FCB"/>
    <w:rsid w:val="004C5C46"/>
    <w:rsid w:val="004D4D1F"/>
    <w:rsid w:val="004F18D9"/>
    <w:rsid w:val="00513668"/>
    <w:rsid w:val="00513732"/>
    <w:rsid w:val="00515D82"/>
    <w:rsid w:val="005170A4"/>
    <w:rsid w:val="0052188E"/>
    <w:rsid w:val="0052473B"/>
    <w:rsid w:val="00526615"/>
    <w:rsid w:val="005278FD"/>
    <w:rsid w:val="005437B5"/>
    <w:rsid w:val="005648F0"/>
    <w:rsid w:val="00574900"/>
    <w:rsid w:val="00575B02"/>
    <w:rsid w:val="00586CF3"/>
    <w:rsid w:val="0059090E"/>
    <w:rsid w:val="005C4613"/>
    <w:rsid w:val="005D0695"/>
    <w:rsid w:val="00600440"/>
    <w:rsid w:val="006340AF"/>
    <w:rsid w:val="00634A69"/>
    <w:rsid w:val="00641C58"/>
    <w:rsid w:val="0064640E"/>
    <w:rsid w:val="00651236"/>
    <w:rsid w:val="00651CF9"/>
    <w:rsid w:val="00672421"/>
    <w:rsid w:val="00690EDD"/>
    <w:rsid w:val="006919C6"/>
    <w:rsid w:val="006B21E2"/>
    <w:rsid w:val="006B24B7"/>
    <w:rsid w:val="006B581E"/>
    <w:rsid w:val="006C6AD9"/>
    <w:rsid w:val="006D092C"/>
    <w:rsid w:val="006D5C0A"/>
    <w:rsid w:val="006D7647"/>
    <w:rsid w:val="006D7794"/>
    <w:rsid w:val="006E18EC"/>
    <w:rsid w:val="006E334E"/>
    <w:rsid w:val="006E5D73"/>
    <w:rsid w:val="007049FB"/>
    <w:rsid w:val="00710F13"/>
    <w:rsid w:val="00722C87"/>
    <w:rsid w:val="00740BD1"/>
    <w:rsid w:val="00741A5C"/>
    <w:rsid w:val="007672B0"/>
    <w:rsid w:val="007738F1"/>
    <w:rsid w:val="007756F7"/>
    <w:rsid w:val="00780630"/>
    <w:rsid w:val="00782CE4"/>
    <w:rsid w:val="007951FC"/>
    <w:rsid w:val="007A38DA"/>
    <w:rsid w:val="007B16AD"/>
    <w:rsid w:val="007B1D2B"/>
    <w:rsid w:val="007B4879"/>
    <w:rsid w:val="007C4DA0"/>
    <w:rsid w:val="007D2D56"/>
    <w:rsid w:val="007D3374"/>
    <w:rsid w:val="007D5497"/>
    <w:rsid w:val="007D5C23"/>
    <w:rsid w:val="007E1913"/>
    <w:rsid w:val="007E337B"/>
    <w:rsid w:val="00801F71"/>
    <w:rsid w:val="0083214C"/>
    <w:rsid w:val="00845EC3"/>
    <w:rsid w:val="00846F1C"/>
    <w:rsid w:val="00874289"/>
    <w:rsid w:val="008859F3"/>
    <w:rsid w:val="008A5C32"/>
    <w:rsid w:val="008B4051"/>
    <w:rsid w:val="0091169A"/>
    <w:rsid w:val="0093039D"/>
    <w:rsid w:val="00931FB4"/>
    <w:rsid w:val="00932E3D"/>
    <w:rsid w:val="00954839"/>
    <w:rsid w:val="00957280"/>
    <w:rsid w:val="009614A1"/>
    <w:rsid w:val="00976F39"/>
    <w:rsid w:val="00991EA6"/>
    <w:rsid w:val="009A1FC6"/>
    <w:rsid w:val="009A535F"/>
    <w:rsid w:val="009C1B73"/>
    <w:rsid w:val="00A142CF"/>
    <w:rsid w:val="00A33E3E"/>
    <w:rsid w:val="00A433AE"/>
    <w:rsid w:val="00A70D58"/>
    <w:rsid w:val="00A74E49"/>
    <w:rsid w:val="00A8045F"/>
    <w:rsid w:val="00A81794"/>
    <w:rsid w:val="00A82927"/>
    <w:rsid w:val="00A92D99"/>
    <w:rsid w:val="00AB2415"/>
    <w:rsid w:val="00AE0C80"/>
    <w:rsid w:val="00AE5999"/>
    <w:rsid w:val="00B00D15"/>
    <w:rsid w:val="00B078B0"/>
    <w:rsid w:val="00B11809"/>
    <w:rsid w:val="00B1230B"/>
    <w:rsid w:val="00B12C70"/>
    <w:rsid w:val="00B24447"/>
    <w:rsid w:val="00B30AFC"/>
    <w:rsid w:val="00B41EED"/>
    <w:rsid w:val="00B61FCE"/>
    <w:rsid w:val="00B633B6"/>
    <w:rsid w:val="00B65EF6"/>
    <w:rsid w:val="00B67C1F"/>
    <w:rsid w:val="00B9015D"/>
    <w:rsid w:val="00BB00C4"/>
    <w:rsid w:val="00BB6FF4"/>
    <w:rsid w:val="00BD437B"/>
    <w:rsid w:val="00BE4E53"/>
    <w:rsid w:val="00BE6C63"/>
    <w:rsid w:val="00BF09C5"/>
    <w:rsid w:val="00C06433"/>
    <w:rsid w:val="00C1521E"/>
    <w:rsid w:val="00C26F6F"/>
    <w:rsid w:val="00C362CC"/>
    <w:rsid w:val="00C40B28"/>
    <w:rsid w:val="00C56ED2"/>
    <w:rsid w:val="00C70BED"/>
    <w:rsid w:val="00C83151"/>
    <w:rsid w:val="00CA5FB1"/>
    <w:rsid w:val="00CC18BA"/>
    <w:rsid w:val="00CE0B64"/>
    <w:rsid w:val="00D03C13"/>
    <w:rsid w:val="00D17564"/>
    <w:rsid w:val="00D367D8"/>
    <w:rsid w:val="00D41F03"/>
    <w:rsid w:val="00D8006D"/>
    <w:rsid w:val="00D90F82"/>
    <w:rsid w:val="00DA021C"/>
    <w:rsid w:val="00DC2368"/>
    <w:rsid w:val="00DC557F"/>
    <w:rsid w:val="00DD4FC7"/>
    <w:rsid w:val="00DF0D25"/>
    <w:rsid w:val="00E5061A"/>
    <w:rsid w:val="00E77ADC"/>
    <w:rsid w:val="00E81001"/>
    <w:rsid w:val="00E828ED"/>
    <w:rsid w:val="00EA5EAB"/>
    <w:rsid w:val="00EA73E6"/>
    <w:rsid w:val="00EB0E63"/>
    <w:rsid w:val="00ED35B3"/>
    <w:rsid w:val="00EE07D4"/>
    <w:rsid w:val="00EF362D"/>
    <w:rsid w:val="00EF6737"/>
    <w:rsid w:val="00EF6C40"/>
    <w:rsid w:val="00EF7D39"/>
    <w:rsid w:val="00F0413C"/>
    <w:rsid w:val="00F200CE"/>
    <w:rsid w:val="00F23043"/>
    <w:rsid w:val="00F350BD"/>
    <w:rsid w:val="00F451CB"/>
    <w:rsid w:val="00F768AA"/>
    <w:rsid w:val="00F82266"/>
    <w:rsid w:val="00F938F7"/>
    <w:rsid w:val="00FC1EA5"/>
    <w:rsid w:val="00FD62B5"/>
    <w:rsid w:val="00FD71BD"/>
    <w:rsid w:val="00FD79B3"/>
    <w:rsid w:val="00FE23C5"/>
    <w:rsid w:val="00FE3D9F"/>
    <w:rsid w:val="00FE622F"/>
    <w:rsid w:val="00FF55D6"/>
    <w:rsid w:val="00FF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E47847-5103-4AF2-AA6F-C0745A3F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2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A69"/>
    <w:pPr>
      <w:ind w:left="720"/>
      <w:contextualSpacing/>
    </w:pPr>
  </w:style>
  <w:style w:type="paragraph" w:styleId="BalloonText">
    <w:name w:val="Balloon Text"/>
    <w:basedOn w:val="Normal"/>
    <w:link w:val="BalloonTextChar"/>
    <w:uiPriority w:val="99"/>
    <w:semiHidden/>
    <w:unhideWhenUsed/>
    <w:rsid w:val="009A1F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FC6"/>
    <w:rPr>
      <w:rFonts w:ascii="Segoe UI" w:hAnsi="Segoe UI" w:cs="Segoe UI"/>
      <w:sz w:val="18"/>
      <w:szCs w:val="18"/>
    </w:rPr>
  </w:style>
  <w:style w:type="paragraph" w:styleId="Header">
    <w:name w:val="header"/>
    <w:basedOn w:val="Normal"/>
    <w:link w:val="HeaderChar"/>
    <w:uiPriority w:val="99"/>
    <w:unhideWhenUsed/>
    <w:rsid w:val="00961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A1"/>
  </w:style>
  <w:style w:type="paragraph" w:styleId="Footer">
    <w:name w:val="footer"/>
    <w:basedOn w:val="Normal"/>
    <w:link w:val="FooterChar"/>
    <w:uiPriority w:val="99"/>
    <w:unhideWhenUsed/>
    <w:rsid w:val="00961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4A1"/>
  </w:style>
  <w:style w:type="character" w:styleId="Hyperlink">
    <w:name w:val="Hyperlink"/>
    <w:basedOn w:val="DefaultParagraphFont"/>
    <w:uiPriority w:val="99"/>
    <w:unhideWhenUsed/>
    <w:rsid w:val="00AE0C80"/>
    <w:rPr>
      <w:color w:val="0000FF" w:themeColor="hyperlink"/>
      <w:u w:val="single"/>
    </w:rPr>
  </w:style>
  <w:style w:type="character" w:customStyle="1" w:styleId="Mention">
    <w:name w:val="Mention"/>
    <w:basedOn w:val="DefaultParagraphFont"/>
    <w:uiPriority w:val="99"/>
    <w:semiHidden/>
    <w:unhideWhenUsed/>
    <w:rsid w:val="001A5DB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hurst25@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BF0331-5457-4CA0-9B7D-43006BBCF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jpotter</cp:lastModifiedBy>
  <cp:revision>2</cp:revision>
  <cp:lastPrinted>2016-11-08T23:33:00Z</cp:lastPrinted>
  <dcterms:created xsi:type="dcterms:W3CDTF">2017-05-26T12:48:00Z</dcterms:created>
  <dcterms:modified xsi:type="dcterms:W3CDTF">2017-05-26T12:48:00Z</dcterms:modified>
</cp:coreProperties>
</file>