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DE32F9" w:rsidP="007B525C">
      <w:pPr>
        <w:jc w:val="both"/>
        <w:rPr>
          <w:rFonts w:ascii="Cambria" w:hAnsi="Cambria" w:cs="Arial"/>
          <w:b/>
        </w:rPr>
      </w:pPr>
      <w:r>
        <w:rPr>
          <w:rFonts w:ascii="Cambria" w:hAnsi="Cambria" w:cs="Arial"/>
          <w:b/>
        </w:rPr>
        <w:t>June 1</w:t>
      </w:r>
      <w:r w:rsidR="007B525C" w:rsidRPr="00D53F2A">
        <w:rPr>
          <w:rFonts w:ascii="Cambria" w:hAnsi="Cambria" w:cs="Arial"/>
          <w:b/>
        </w:rPr>
        <w:t xml:space="preserve">, 2020: Regular Council Meeting </w:t>
      </w:r>
    </w:p>
    <w:p w:rsidR="007B525C" w:rsidRPr="00D53F2A" w:rsidRDefault="007B525C" w:rsidP="007B525C">
      <w:pPr>
        <w:jc w:val="both"/>
        <w:rPr>
          <w:rFonts w:ascii="Cambria" w:hAnsi="Cambria" w:cs="Arial"/>
        </w:rPr>
      </w:pPr>
      <w:r w:rsidRPr="00D53F2A">
        <w:rPr>
          <w:rFonts w:ascii="Cambria" w:hAnsi="Cambria" w:cs="Arial"/>
        </w:rPr>
        <w:t xml:space="preserve">The Argonia City Council met in regular session at 7:00 p.m. on </w:t>
      </w:r>
      <w:r w:rsidR="00C872E0">
        <w:rPr>
          <w:rFonts w:ascii="Cambria" w:hAnsi="Cambria" w:cs="Arial"/>
        </w:rPr>
        <w:t>June 1</w:t>
      </w:r>
      <w:r w:rsidRPr="00D53F2A">
        <w:rPr>
          <w:rFonts w:ascii="Cambria" w:hAnsi="Cambria" w:cs="Arial"/>
        </w:rPr>
        <w:t>, 2020</w:t>
      </w:r>
      <w:r w:rsidR="000D7415">
        <w:rPr>
          <w:rFonts w:ascii="Cambria" w:hAnsi="Cambria" w:cs="Arial"/>
        </w:rPr>
        <w:t xml:space="preserve"> </w:t>
      </w:r>
      <w:r w:rsidR="00C872E0">
        <w:rPr>
          <w:rFonts w:ascii="Cambria" w:hAnsi="Cambria" w:cs="Arial"/>
        </w:rPr>
        <w:t xml:space="preserve">at the </w:t>
      </w:r>
      <w:proofErr w:type="spellStart"/>
      <w:r w:rsidR="00C872E0">
        <w:rPr>
          <w:rFonts w:ascii="Cambria" w:hAnsi="Cambria" w:cs="Arial"/>
        </w:rPr>
        <w:t>Argonia</w:t>
      </w:r>
      <w:proofErr w:type="spellEnd"/>
      <w:r w:rsidR="00C872E0">
        <w:rPr>
          <w:rFonts w:ascii="Cambria" w:hAnsi="Cambria" w:cs="Arial"/>
        </w:rPr>
        <w:t xml:space="preserve"> Community Building for social distancing purposes</w:t>
      </w:r>
      <w:r w:rsidRPr="00D53F2A">
        <w:rPr>
          <w:rFonts w:ascii="Cambria" w:hAnsi="Cambria" w:cs="Arial"/>
        </w:rPr>
        <w:t xml:space="preserve">.  Those present were Mayor Rick Dolley, Council members Bob Randall, Don Phillips, </w:t>
      </w:r>
      <w:r w:rsidR="008B76C2">
        <w:rPr>
          <w:rFonts w:ascii="Cambria" w:hAnsi="Cambria" w:cs="Arial"/>
        </w:rPr>
        <w:t>Scott Jones</w:t>
      </w:r>
      <w:r w:rsidR="00C872E0">
        <w:rPr>
          <w:rFonts w:ascii="Cambria" w:hAnsi="Cambria" w:cs="Arial"/>
        </w:rPr>
        <w:t xml:space="preserve">, </w:t>
      </w:r>
      <w:r w:rsidRPr="00D53F2A">
        <w:rPr>
          <w:rFonts w:ascii="Cambria" w:hAnsi="Cambria" w:cs="Arial"/>
        </w:rPr>
        <w:t>Felisha Noland</w:t>
      </w:r>
      <w:r w:rsidR="00C872E0">
        <w:rPr>
          <w:rFonts w:ascii="Cambria" w:hAnsi="Cambria" w:cs="Arial"/>
        </w:rPr>
        <w:t xml:space="preserve"> and Terina McCurley</w:t>
      </w:r>
      <w:r w:rsidRPr="00D53F2A">
        <w:rPr>
          <w:rFonts w:ascii="Cambria" w:hAnsi="Cambria" w:cs="Arial"/>
        </w:rPr>
        <w:t>.  Also present were Tara Pierce, City Clerk</w:t>
      </w:r>
      <w:r w:rsidR="000D7415">
        <w:rPr>
          <w:rFonts w:ascii="Cambria" w:hAnsi="Cambria" w:cs="Arial"/>
        </w:rPr>
        <w:t xml:space="preserve"> and</w:t>
      </w:r>
      <w:r w:rsidR="00860D0D">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4748FE" w:rsidRPr="00D53F2A">
        <w:rPr>
          <w:rFonts w:ascii="Cambria" w:hAnsi="Cambria" w:cs="Arial"/>
        </w:rPr>
        <w:t>, Maintenance Supervisor</w:t>
      </w:r>
      <w:r w:rsidR="000D7415">
        <w:rPr>
          <w:rFonts w:ascii="Cambria" w:hAnsi="Cambria" w:cs="Arial"/>
        </w:rPr>
        <w:t>.  Guest</w:t>
      </w:r>
      <w:r w:rsidR="0019602A">
        <w:rPr>
          <w:rFonts w:ascii="Cambria" w:hAnsi="Cambria" w:cs="Arial"/>
        </w:rPr>
        <w:t>s present</w:t>
      </w:r>
      <w:r w:rsidR="000D7415">
        <w:rPr>
          <w:rFonts w:ascii="Cambria" w:hAnsi="Cambria" w:cs="Arial"/>
        </w:rPr>
        <w:t xml:space="preserve"> were Michelle</w:t>
      </w:r>
      <w:r w:rsidR="00C509DC">
        <w:rPr>
          <w:rFonts w:ascii="Cambria" w:hAnsi="Cambria" w:cs="Arial"/>
        </w:rPr>
        <w:t xml:space="preserve"> Leidy-</w:t>
      </w:r>
      <w:r w:rsidR="000D7415">
        <w:rPr>
          <w:rFonts w:ascii="Cambria" w:hAnsi="Cambria" w:cs="Arial"/>
        </w:rPr>
        <w:t>Franklin</w:t>
      </w:r>
      <w:r w:rsidR="00C872E0">
        <w:rPr>
          <w:rFonts w:ascii="Cambria" w:hAnsi="Cambria" w:cs="Arial"/>
        </w:rPr>
        <w:t xml:space="preserve">, Scott </w:t>
      </w:r>
      <w:proofErr w:type="spellStart"/>
      <w:r w:rsidR="00C872E0">
        <w:rPr>
          <w:rFonts w:ascii="Cambria" w:hAnsi="Cambria" w:cs="Arial"/>
        </w:rPr>
        <w:t>Figg</w:t>
      </w:r>
      <w:proofErr w:type="spellEnd"/>
      <w:r w:rsidR="00C872E0">
        <w:rPr>
          <w:rFonts w:ascii="Cambria" w:hAnsi="Cambria" w:cs="Arial"/>
        </w:rPr>
        <w:t xml:space="preserve"> and Kim Quinn</w:t>
      </w:r>
    </w:p>
    <w:p w:rsidR="007B525C" w:rsidRPr="00D53F2A" w:rsidRDefault="007B525C" w:rsidP="007B525C">
      <w:pPr>
        <w:jc w:val="center"/>
        <w:rPr>
          <w:rFonts w:ascii="Cambria" w:hAnsi="Cambria" w:cs="Arial"/>
        </w:rPr>
      </w:pPr>
      <w:r w:rsidRPr="00D53F2A">
        <w:rPr>
          <w:rFonts w:ascii="Cambria" w:hAnsi="Cambria" w:cs="Arial"/>
          <w:b/>
        </w:rPr>
        <w:t>A quorum was present.</w:t>
      </w:r>
    </w:p>
    <w:p w:rsidR="007B525C" w:rsidRPr="00D53F2A" w:rsidRDefault="007B525C" w:rsidP="007B525C">
      <w:pPr>
        <w:rPr>
          <w:rFonts w:ascii="Cambria" w:hAnsi="Cambria" w:cs="Arial"/>
        </w:rPr>
      </w:pPr>
      <w:r w:rsidRPr="00D53F2A">
        <w:rPr>
          <w:rFonts w:ascii="Cambria" w:hAnsi="Cambria" w:cs="Arial"/>
        </w:rPr>
        <w:t xml:space="preserve">Mayor Rick Dolley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w:t>
      </w:r>
      <w:r w:rsidR="002F5CA2">
        <w:rPr>
          <w:rFonts w:ascii="Cambria" w:hAnsi="Cambria" w:cs="Arial"/>
          <w:b/>
        </w:rPr>
        <w:t xml:space="preserve"> </w:t>
      </w:r>
      <w:r w:rsidR="00DA72DB">
        <w:rPr>
          <w:rFonts w:ascii="Cambria" w:hAnsi="Cambria" w:cs="Arial"/>
          <w:b/>
        </w:rPr>
        <w:t>Randal</w:t>
      </w:r>
      <w:r w:rsidR="00A50682">
        <w:rPr>
          <w:rFonts w:ascii="Cambria" w:hAnsi="Cambria" w:cs="Arial"/>
          <w:b/>
        </w:rPr>
        <w:t>l</w:t>
      </w:r>
      <w:r w:rsidRPr="00D53F2A">
        <w:rPr>
          <w:rFonts w:ascii="Cambria" w:hAnsi="Cambria" w:cs="Arial"/>
          <w:b/>
        </w:rPr>
        <w:t>, seconded by</w:t>
      </w:r>
      <w:r w:rsidR="002F5CA2">
        <w:rPr>
          <w:rFonts w:ascii="Cambria" w:hAnsi="Cambria" w:cs="Arial"/>
          <w:b/>
        </w:rPr>
        <w:t xml:space="preserve"> </w:t>
      </w:r>
      <w:r w:rsidR="00A50682">
        <w:rPr>
          <w:rFonts w:ascii="Cambria" w:hAnsi="Cambria" w:cs="Arial"/>
          <w:b/>
        </w:rPr>
        <w:t>Noland</w:t>
      </w:r>
      <w:r w:rsidRPr="00D53F2A">
        <w:rPr>
          <w:rFonts w:ascii="Cambria" w:hAnsi="Cambria" w:cs="Arial"/>
          <w:b/>
        </w:rPr>
        <w:t xml:space="preserve"> to accept the agenda as presented.  Motion carried </w:t>
      </w:r>
      <w:r w:rsidR="00F251AB">
        <w:rPr>
          <w:rFonts w:ascii="Cambria" w:hAnsi="Cambria" w:cs="Arial"/>
          <w:b/>
        </w:rPr>
        <w:t>5</w:t>
      </w:r>
      <w:r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3D1D3C" w:rsidRDefault="00F251AB" w:rsidP="007B525C">
      <w:pPr>
        <w:rPr>
          <w:rFonts w:ascii="Cambria" w:hAnsi="Cambria"/>
          <w:b/>
        </w:rPr>
      </w:pPr>
      <w:r>
        <w:rPr>
          <w:rFonts w:ascii="Cambria" w:hAnsi="Cambria"/>
        </w:rPr>
        <w:t>May</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sidR="00A50682">
        <w:rPr>
          <w:rFonts w:ascii="Cambria" w:hAnsi="Cambria"/>
          <w:b/>
        </w:rPr>
        <w:t>Jones</w:t>
      </w:r>
      <w:r w:rsidR="002F5CA2">
        <w:rPr>
          <w:rFonts w:ascii="Cambria" w:hAnsi="Cambria"/>
          <w:b/>
        </w:rPr>
        <w:t xml:space="preserve"> </w:t>
      </w:r>
      <w:r w:rsidR="007B525C" w:rsidRPr="00D53F2A">
        <w:rPr>
          <w:rFonts w:ascii="Cambria" w:hAnsi="Cambria"/>
          <w:b/>
        </w:rPr>
        <w:t>made a motion, seconded by</w:t>
      </w:r>
      <w:r>
        <w:rPr>
          <w:rFonts w:ascii="Cambria" w:hAnsi="Cambria"/>
          <w:b/>
        </w:rPr>
        <w:t xml:space="preserve"> Noland</w:t>
      </w:r>
      <w:r w:rsidR="00A50682">
        <w:rPr>
          <w:rFonts w:ascii="Cambria" w:hAnsi="Cambria"/>
          <w:b/>
        </w:rPr>
        <w:t xml:space="preserve">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Pr>
          <w:rFonts w:ascii="Cambria" w:hAnsi="Cambria"/>
          <w:b/>
        </w:rPr>
        <w:t>5</w:t>
      </w:r>
      <w:r w:rsidR="007B525C" w:rsidRPr="00D53F2A">
        <w:rPr>
          <w:rFonts w:ascii="Cambria" w:hAnsi="Cambria"/>
          <w:b/>
        </w:rPr>
        <w:t>-0</w:t>
      </w:r>
    </w:p>
    <w:p w:rsidR="00DA72DB" w:rsidRDefault="00F251AB" w:rsidP="007B525C">
      <w:pPr>
        <w:rPr>
          <w:rFonts w:ascii="Cambria" w:hAnsi="Cambria"/>
          <w:b/>
        </w:rPr>
      </w:pPr>
      <w:r>
        <w:rPr>
          <w:rFonts w:ascii="Cambria" w:hAnsi="Cambria"/>
        </w:rPr>
        <w:t>May 6th</w:t>
      </w:r>
      <w:r w:rsidR="00DA72DB" w:rsidRPr="00DA72DB">
        <w:rPr>
          <w:rFonts w:ascii="Cambria" w:hAnsi="Cambria"/>
        </w:rPr>
        <w:t xml:space="preserve"> special meeting minutes were presented</w:t>
      </w:r>
      <w:r w:rsidR="00DA72DB">
        <w:rPr>
          <w:rFonts w:ascii="Cambria" w:hAnsi="Cambria"/>
          <w:b/>
        </w:rPr>
        <w:t xml:space="preserve">.  Motion by Jones, seconded by </w:t>
      </w:r>
      <w:r>
        <w:rPr>
          <w:rFonts w:ascii="Cambria" w:hAnsi="Cambria"/>
          <w:b/>
        </w:rPr>
        <w:t>Noland</w:t>
      </w:r>
      <w:r w:rsidR="00DA72DB">
        <w:rPr>
          <w:rFonts w:ascii="Cambria" w:hAnsi="Cambria"/>
          <w:b/>
        </w:rPr>
        <w:t xml:space="preserve"> to approve the special meeting minutes as presented.  Motion carried </w:t>
      </w:r>
      <w:r>
        <w:rPr>
          <w:rFonts w:ascii="Cambria" w:hAnsi="Cambria"/>
          <w:b/>
        </w:rPr>
        <w:t>5</w:t>
      </w:r>
      <w:r w:rsidR="00DA72DB">
        <w:rPr>
          <w:rFonts w:ascii="Cambria" w:hAnsi="Cambria"/>
          <w:b/>
        </w:rPr>
        <w:t>-0.</w:t>
      </w:r>
    </w:p>
    <w:p w:rsidR="00DA72DB" w:rsidRPr="00D53F2A" w:rsidRDefault="00F251AB" w:rsidP="007B525C">
      <w:pPr>
        <w:rPr>
          <w:rFonts w:ascii="Cambria" w:hAnsi="Cambria"/>
          <w:b/>
        </w:rPr>
      </w:pPr>
      <w:r>
        <w:rPr>
          <w:rFonts w:ascii="Cambria" w:hAnsi="Cambria"/>
        </w:rPr>
        <w:t>May 7th</w:t>
      </w:r>
      <w:r w:rsidR="00DA72DB" w:rsidRPr="00DA72DB">
        <w:rPr>
          <w:rFonts w:ascii="Cambria" w:hAnsi="Cambria"/>
        </w:rPr>
        <w:t xml:space="preserve"> special meeting minutes were presented</w:t>
      </w:r>
      <w:r w:rsidR="00DA72DB">
        <w:rPr>
          <w:rFonts w:ascii="Cambria" w:hAnsi="Cambria"/>
          <w:b/>
        </w:rPr>
        <w:t xml:space="preserve">.  Motion by Jones, seconded by </w:t>
      </w:r>
      <w:r>
        <w:rPr>
          <w:rFonts w:ascii="Cambria" w:hAnsi="Cambria"/>
          <w:b/>
        </w:rPr>
        <w:t>Noland</w:t>
      </w:r>
      <w:r w:rsidR="00DA72DB">
        <w:rPr>
          <w:rFonts w:ascii="Cambria" w:hAnsi="Cambria"/>
          <w:b/>
        </w:rPr>
        <w:t xml:space="preserve"> to approve the special meeting minutes as presented.  Motion carried </w:t>
      </w:r>
      <w:r>
        <w:rPr>
          <w:rFonts w:ascii="Cambria" w:hAnsi="Cambria"/>
          <w:b/>
        </w:rPr>
        <w:t>5</w:t>
      </w:r>
      <w:r w:rsidR="00DA72DB">
        <w:rPr>
          <w:rFonts w:ascii="Cambria" w:hAnsi="Cambria"/>
          <w:b/>
        </w:rPr>
        <w:t>-0.</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A50682" w:rsidP="00A50682">
      <w:pPr>
        <w:jc w:val="both"/>
        <w:rPr>
          <w:rFonts w:ascii="Cambria" w:hAnsi="Cambria" w:cs="Arial"/>
          <w:b/>
        </w:rPr>
      </w:pPr>
      <w:r>
        <w:rPr>
          <w:rFonts w:ascii="Cambria" w:hAnsi="Cambria" w:cs="Arial"/>
        </w:rPr>
        <w:t>March</w:t>
      </w:r>
      <w:r w:rsidR="007B525C" w:rsidRPr="00D53F2A">
        <w:rPr>
          <w:rFonts w:ascii="Cambria" w:hAnsi="Cambria" w:cs="Arial"/>
        </w:rPr>
        <w:t xml:space="preserve"> bills were presented</w:t>
      </w:r>
      <w:r w:rsidR="007B525C" w:rsidRPr="00D53F2A">
        <w:rPr>
          <w:rFonts w:ascii="Cambria" w:hAnsi="Cambria" w:cs="Arial"/>
          <w:b/>
        </w:rPr>
        <w:t xml:space="preserve">.  </w:t>
      </w:r>
      <w:r w:rsidR="00F251AB">
        <w:rPr>
          <w:rFonts w:ascii="Cambria" w:hAnsi="Cambria" w:cs="Arial"/>
          <w:b/>
        </w:rPr>
        <w:t xml:space="preserve">Randall </w:t>
      </w:r>
      <w:r w:rsidR="007B525C" w:rsidRPr="00D53F2A">
        <w:rPr>
          <w:rFonts w:ascii="Cambria" w:hAnsi="Cambria" w:cs="Arial"/>
          <w:b/>
        </w:rPr>
        <w:t xml:space="preserve">made a motion, </w:t>
      </w:r>
      <w:r w:rsidR="00F251AB">
        <w:rPr>
          <w:rFonts w:ascii="Cambria" w:hAnsi="Cambria" w:cs="Arial"/>
          <w:b/>
        </w:rPr>
        <w:t>Noland</w:t>
      </w:r>
      <w:r w:rsidR="007B525C" w:rsidRPr="00D53F2A">
        <w:rPr>
          <w:rFonts w:ascii="Cambria" w:hAnsi="Cambria" w:cs="Arial"/>
          <w:b/>
        </w:rPr>
        <w:t xml:space="preserve"> seconded the motion to approve </w:t>
      </w:r>
      <w:r w:rsidR="0019602A">
        <w:rPr>
          <w:rFonts w:ascii="Cambria" w:hAnsi="Cambria" w:cs="Arial"/>
          <w:b/>
        </w:rPr>
        <w:t>May</w:t>
      </w:r>
      <w:r w:rsidR="007B525C" w:rsidRPr="00D53F2A">
        <w:rPr>
          <w:rFonts w:ascii="Cambria" w:hAnsi="Cambria" w:cs="Arial"/>
          <w:b/>
        </w:rPr>
        <w:t xml:space="preserve"> bills</w:t>
      </w:r>
      <w:r>
        <w:rPr>
          <w:rFonts w:ascii="Cambria" w:hAnsi="Cambria" w:cs="Arial"/>
          <w:b/>
        </w:rPr>
        <w:t xml:space="preserve"> in the amount of $</w:t>
      </w:r>
      <w:r w:rsidR="00F251AB">
        <w:rPr>
          <w:rFonts w:ascii="Cambria" w:hAnsi="Cambria" w:cs="Arial"/>
          <w:b/>
        </w:rPr>
        <w:t>24,604.41</w:t>
      </w:r>
      <w:r>
        <w:rPr>
          <w:rFonts w:ascii="Cambria" w:hAnsi="Cambria" w:cs="Arial"/>
          <w:b/>
        </w:rPr>
        <w:t xml:space="preserve">.  Motion carried </w:t>
      </w:r>
      <w:r w:rsidR="00F251AB">
        <w:rPr>
          <w:rFonts w:ascii="Cambria" w:hAnsi="Cambria" w:cs="Arial"/>
          <w:b/>
        </w:rPr>
        <w:t>5</w:t>
      </w:r>
      <w:r>
        <w:rPr>
          <w:rFonts w:ascii="Cambria" w:hAnsi="Cambria" w:cs="Arial"/>
          <w:b/>
        </w:rPr>
        <w:t>-0.</w:t>
      </w:r>
      <w:r w:rsidR="007B525C" w:rsidRPr="00D53F2A">
        <w:rPr>
          <w:rFonts w:ascii="Cambria" w:hAnsi="Cambria" w:cs="Arial"/>
          <w:b/>
        </w:rPr>
        <w:t xml:space="preserve"> </w:t>
      </w:r>
    </w:p>
    <w:p w:rsidR="00132D8C" w:rsidRDefault="00A50682" w:rsidP="00DA72DB">
      <w:pPr>
        <w:jc w:val="both"/>
        <w:rPr>
          <w:rFonts w:ascii="Cambria" w:hAnsi="Cambria" w:cs="Arial"/>
        </w:rPr>
      </w:pPr>
      <w:r w:rsidRPr="00A50682">
        <w:rPr>
          <w:rFonts w:ascii="Cambria" w:hAnsi="Cambria" w:cs="Arial"/>
          <w:b/>
          <w:u w:val="single"/>
        </w:rPr>
        <w:t>OPEN FORUM</w:t>
      </w:r>
      <w:r>
        <w:rPr>
          <w:rFonts w:ascii="Cambria" w:hAnsi="Cambria" w:cs="Arial"/>
        </w:rPr>
        <w:t xml:space="preserve"> – </w:t>
      </w:r>
      <w:r w:rsidR="000039FB">
        <w:rPr>
          <w:rFonts w:ascii="Cambria" w:hAnsi="Cambria" w:cs="Arial"/>
        </w:rPr>
        <w:t>Scott Vaughn talked to Council about his deposit on his account.  He did not agree with how his deposit return was handled between himself and another party.</w:t>
      </w:r>
      <w:r w:rsidR="008D51EA">
        <w:rPr>
          <w:rFonts w:ascii="Cambria" w:hAnsi="Cambria" w:cs="Arial"/>
        </w:rPr>
        <w:t xml:space="preserve">  Pierce told Council that the return of the deposit was owed to both parties involved and not just him.  He felt information was given out about his account to the second party however there was no personal information given to the other party as it was the deposit that was discussed only.</w:t>
      </w:r>
      <w:r w:rsidR="000039FB">
        <w:rPr>
          <w:rFonts w:ascii="Cambria" w:hAnsi="Cambria" w:cs="Arial"/>
        </w:rPr>
        <w:t xml:space="preserve">   </w:t>
      </w:r>
      <w:r w:rsidR="00F251AB">
        <w:rPr>
          <w:rFonts w:ascii="Cambria" w:hAnsi="Cambria" w:cs="Arial"/>
        </w:rPr>
        <w:t xml:space="preserve">Scott </w:t>
      </w:r>
      <w:proofErr w:type="spellStart"/>
      <w:r w:rsidR="00F251AB">
        <w:rPr>
          <w:rFonts w:ascii="Cambria" w:hAnsi="Cambria" w:cs="Arial"/>
        </w:rPr>
        <w:t>Figg</w:t>
      </w:r>
      <w:proofErr w:type="spellEnd"/>
      <w:r w:rsidR="00F251AB">
        <w:rPr>
          <w:rFonts w:ascii="Cambria" w:hAnsi="Cambria" w:cs="Arial"/>
        </w:rPr>
        <w:t xml:space="preserve"> reported on the </w:t>
      </w:r>
      <w:r w:rsidR="00F251AB">
        <w:rPr>
          <w:rFonts w:ascii="Cambria" w:hAnsi="Cambria" w:cs="Arial"/>
        </w:rPr>
        <w:lastRenderedPageBreak/>
        <w:t>River Park</w:t>
      </w:r>
      <w:r w:rsidR="000039FB">
        <w:rPr>
          <w:rFonts w:ascii="Cambria" w:hAnsi="Cambria" w:cs="Arial"/>
        </w:rPr>
        <w:t xml:space="preserve">.  He reported about illegal dumping at the River Park.  Council agreed that signage needs to be placed on the dumpster that other people’s yard or trash waste was not allowed at the River Park.  It is intended for people who visit or stay at the River Park only.   </w:t>
      </w:r>
      <w:proofErr w:type="spellStart"/>
      <w:r w:rsidR="000039FB">
        <w:rPr>
          <w:rFonts w:ascii="Cambria" w:hAnsi="Cambria" w:cs="Arial"/>
        </w:rPr>
        <w:t>Figg</w:t>
      </w:r>
      <w:proofErr w:type="spellEnd"/>
      <w:r w:rsidR="000039FB">
        <w:rPr>
          <w:rFonts w:ascii="Cambria" w:hAnsi="Cambria" w:cs="Arial"/>
        </w:rPr>
        <w:t xml:space="preserve"> also asked that more speed limit signs be placed around the drive due to people driving to fast while campers are there.  For safety reasons Council said to go ahead and get a couple signs and place at the River Park</w:t>
      </w:r>
      <w:r w:rsidR="00B35889">
        <w:rPr>
          <w:rFonts w:ascii="Cambria" w:hAnsi="Cambria" w:cs="Arial"/>
        </w:rPr>
        <w:t>.</w:t>
      </w:r>
    </w:p>
    <w:p w:rsidR="00B35889" w:rsidRDefault="00B35889" w:rsidP="00DA72DB">
      <w:pPr>
        <w:jc w:val="both"/>
        <w:rPr>
          <w:rFonts w:ascii="Cambria" w:hAnsi="Cambria" w:cs="Arial"/>
        </w:rPr>
      </w:pPr>
      <w:r>
        <w:rPr>
          <w:rFonts w:ascii="Cambria" w:hAnsi="Cambria" w:cs="Arial"/>
        </w:rPr>
        <w:t>Michelle Leidy-Franklin reported the Conway Springs Development Foundation Group is still planning on the rodeo in the August.  Pierce told Council she had received the $1,000.00 Grant Money from Wheatland Electric and that grant was to help pay for repairs at the Rodeo Grounds.</w:t>
      </w:r>
    </w:p>
    <w:p w:rsidR="007B525C" w:rsidRPr="00A50682" w:rsidRDefault="007B525C" w:rsidP="007B525C">
      <w:pPr>
        <w:rPr>
          <w:rFonts w:ascii="Cambria" w:hAnsi="Cambria" w:cs="Arial"/>
        </w:rPr>
      </w:pPr>
      <w:r w:rsidRPr="00D53F2A">
        <w:rPr>
          <w:rFonts w:ascii="Cambria" w:hAnsi="Cambria" w:cs="Arial"/>
          <w:b/>
          <w:u w:val="single"/>
        </w:rPr>
        <w:t>DEPARTMENTAL BUSINESS</w:t>
      </w:r>
    </w:p>
    <w:p w:rsidR="00B35889" w:rsidRPr="00EE69A3" w:rsidRDefault="00B35889" w:rsidP="00EE69A3">
      <w:pPr>
        <w:numPr>
          <w:ilvl w:val="0"/>
          <w:numId w:val="2"/>
        </w:numPr>
        <w:spacing w:after="0" w:line="240" w:lineRule="auto"/>
        <w:jc w:val="both"/>
        <w:rPr>
          <w:rFonts w:ascii="Cambria" w:hAnsi="Cambria" w:cs="Arial"/>
        </w:rPr>
      </w:pPr>
      <w:r>
        <w:rPr>
          <w:rFonts w:ascii="Cambria" w:hAnsi="Cambria" w:cs="Arial"/>
          <w:b/>
        </w:rPr>
        <w:t>POOL</w:t>
      </w:r>
      <w:r>
        <w:rPr>
          <w:rFonts w:ascii="Cambria" w:hAnsi="Cambria" w:cs="Arial"/>
        </w:rPr>
        <w:t xml:space="preserve"> –</w:t>
      </w:r>
      <w:proofErr w:type="spellStart"/>
      <w:r w:rsidR="00EE69A3">
        <w:rPr>
          <w:rFonts w:ascii="Cambria" w:hAnsi="Cambria" w:cs="Arial"/>
        </w:rPr>
        <w:t>Dolley</w:t>
      </w:r>
      <w:proofErr w:type="spellEnd"/>
      <w:r w:rsidR="00EE69A3">
        <w:rPr>
          <w:rFonts w:ascii="Cambria" w:hAnsi="Cambria" w:cs="Arial"/>
        </w:rPr>
        <w:t xml:space="preserve"> reported that when the pool was drained this spring multiple cracks in the paint job that was completed last summer was found and areas were flaking off.   Due to this, the pool is going to have to be repainted and repaired again.  </w:t>
      </w:r>
      <w:proofErr w:type="spellStart"/>
      <w:r w:rsidR="00EE69A3">
        <w:rPr>
          <w:rFonts w:ascii="Cambria" w:hAnsi="Cambria" w:cs="Arial"/>
        </w:rPr>
        <w:t>Dolley</w:t>
      </w:r>
      <w:proofErr w:type="spellEnd"/>
      <w:r w:rsidR="00EE69A3">
        <w:rPr>
          <w:rFonts w:ascii="Cambria" w:hAnsi="Cambria" w:cs="Arial"/>
        </w:rPr>
        <w:t xml:space="preserve"> reported that the prepping under the paint job was not properly done last year causing the issue.   Many discussions about safety precautions to keep the pool clean and safe due to the Covid-19.  </w:t>
      </w:r>
      <w:r w:rsidR="00A019D7">
        <w:rPr>
          <w:rFonts w:ascii="Cambria" w:hAnsi="Cambria" w:cs="Arial"/>
        </w:rPr>
        <w:t xml:space="preserve">Council agreed to only let 30 people into the pool at a time.  The kiddie pool will stay closed this year. </w:t>
      </w:r>
      <w:r w:rsidR="00320985">
        <w:rPr>
          <w:rFonts w:ascii="Cambria" w:hAnsi="Cambria" w:cs="Arial"/>
        </w:rPr>
        <w:t>Individuals age 10 and up can enter the pool without p</w:t>
      </w:r>
      <w:r w:rsidR="00A019D7">
        <w:rPr>
          <w:rFonts w:ascii="Cambria" w:hAnsi="Cambria" w:cs="Arial"/>
        </w:rPr>
        <w:t>arental supervision</w:t>
      </w:r>
      <w:r w:rsidR="00320985">
        <w:rPr>
          <w:rFonts w:ascii="Cambria" w:hAnsi="Cambria" w:cs="Arial"/>
        </w:rPr>
        <w:t xml:space="preserve">.  </w:t>
      </w:r>
      <w:r w:rsidR="003503DD">
        <w:rPr>
          <w:rFonts w:ascii="Cambria" w:hAnsi="Cambria" w:cs="Arial"/>
        </w:rPr>
        <w:t>C</w:t>
      </w:r>
      <w:r w:rsidR="00A019D7">
        <w:rPr>
          <w:rFonts w:ascii="Cambria" w:hAnsi="Cambria" w:cs="Arial"/>
        </w:rPr>
        <w:t xml:space="preserve">hildren under the age of </w:t>
      </w:r>
      <w:r w:rsidR="00A019D7" w:rsidRPr="00DB28AE">
        <w:rPr>
          <w:rFonts w:ascii="Cambria" w:hAnsi="Cambria" w:cs="Arial"/>
          <w:b/>
        </w:rPr>
        <w:t>15</w:t>
      </w:r>
      <w:r w:rsidR="003503DD" w:rsidRPr="00DB28AE">
        <w:rPr>
          <w:rFonts w:ascii="Cambria" w:hAnsi="Cambria" w:cs="Arial"/>
          <w:b/>
        </w:rPr>
        <w:t xml:space="preserve"> </w:t>
      </w:r>
      <w:r w:rsidR="003503DD">
        <w:rPr>
          <w:rFonts w:ascii="Cambria" w:hAnsi="Cambria" w:cs="Arial"/>
        </w:rPr>
        <w:t xml:space="preserve">can’t bring a sibling or child under their care into the facility without parental supervision or daycare supervision that must be at least age of 15 </w:t>
      </w:r>
      <w:r w:rsidR="00A019D7">
        <w:rPr>
          <w:rFonts w:ascii="Cambria" w:hAnsi="Cambria" w:cs="Arial"/>
        </w:rPr>
        <w:t>for safety concerns of the Covid</w:t>
      </w:r>
      <w:r w:rsidR="00850E0D">
        <w:rPr>
          <w:rFonts w:ascii="Cambria" w:hAnsi="Cambria" w:cs="Arial"/>
        </w:rPr>
        <w:t>-19</w:t>
      </w:r>
      <w:r w:rsidR="00A019D7">
        <w:rPr>
          <w:rFonts w:ascii="Cambria" w:hAnsi="Cambria" w:cs="Arial"/>
        </w:rPr>
        <w:t xml:space="preserve"> to help keep</w:t>
      </w:r>
      <w:r w:rsidR="00EE69A3" w:rsidRPr="00EE69A3">
        <w:rPr>
          <w:rFonts w:ascii="Cambria" w:hAnsi="Cambria" w:cs="Arial"/>
        </w:rPr>
        <w:t xml:space="preserve"> </w:t>
      </w:r>
      <w:r w:rsidR="00A019D7">
        <w:rPr>
          <w:rFonts w:ascii="Cambria" w:hAnsi="Cambria" w:cs="Arial"/>
        </w:rPr>
        <w:t xml:space="preserve">people </w:t>
      </w:r>
      <w:r w:rsidR="003503DD">
        <w:rPr>
          <w:rFonts w:ascii="Cambria" w:hAnsi="Cambria" w:cs="Arial"/>
        </w:rPr>
        <w:t xml:space="preserve">socially </w:t>
      </w:r>
      <w:r w:rsidR="00A019D7">
        <w:rPr>
          <w:rFonts w:ascii="Cambria" w:hAnsi="Cambria" w:cs="Arial"/>
        </w:rPr>
        <w:t xml:space="preserve">distanced.  </w:t>
      </w:r>
      <w:r w:rsidR="00320985">
        <w:rPr>
          <w:rFonts w:ascii="Cambria" w:hAnsi="Cambria" w:cs="Arial"/>
        </w:rPr>
        <w:t xml:space="preserve">An individual with not watching over another child can enter with no supervision if at least age of 10.  </w:t>
      </w:r>
      <w:r w:rsidR="00850E0D">
        <w:rPr>
          <w:rFonts w:ascii="Cambria" w:hAnsi="Cambria" w:cs="Arial"/>
        </w:rPr>
        <w:t>Hand sanitizer and hourly cleaning of the high touch areas and restrooms cleaning.  Guest will also be encouraged to bring their own hand sanitizer.  Lounge chairs will not be provided this year due to extra cleaning.  Concessions will be only pre-package items only.  Signs will be placed around the area to remind them to keep safe and follow any guidelines set fourth by the Council.  Staff will be conducting temperature checks upon any guests coming into the pool to help with the spread of Covid-19 and help keep our citizens safe.</w:t>
      </w:r>
    </w:p>
    <w:p w:rsidR="00B35889" w:rsidRPr="00B35889" w:rsidRDefault="00B35889" w:rsidP="00B35889">
      <w:pPr>
        <w:spacing w:after="0" w:line="240" w:lineRule="auto"/>
        <w:ind w:left="1080"/>
        <w:jc w:val="both"/>
        <w:rPr>
          <w:rFonts w:ascii="Cambria" w:hAnsi="Cambria" w:cs="Arial"/>
        </w:rPr>
      </w:pPr>
    </w:p>
    <w:p w:rsidR="001308B5" w:rsidRPr="002A76C2" w:rsidRDefault="007B525C" w:rsidP="002A76C2">
      <w:pPr>
        <w:numPr>
          <w:ilvl w:val="0"/>
          <w:numId w:val="2"/>
        </w:numPr>
        <w:spacing w:after="0" w:line="240" w:lineRule="auto"/>
        <w:jc w:val="both"/>
        <w:rPr>
          <w:rFonts w:ascii="Cambria" w:hAnsi="Cambria" w:cs="Arial"/>
        </w:rPr>
      </w:pPr>
      <w:r w:rsidRPr="00D53F2A">
        <w:rPr>
          <w:rFonts w:ascii="Cambria" w:hAnsi="Cambria" w:cs="Arial"/>
          <w:b/>
        </w:rPr>
        <w:t>MAINTENANCE –</w:t>
      </w:r>
      <w:r w:rsidR="00523B55">
        <w:rPr>
          <w:rFonts w:ascii="Cambria" w:hAnsi="Cambria" w:cs="Arial"/>
        </w:rPr>
        <w:t xml:space="preserve"> </w:t>
      </w:r>
      <w:r w:rsidR="00EE69A3">
        <w:rPr>
          <w:rFonts w:ascii="Cambria" w:hAnsi="Cambria" w:cs="Arial"/>
        </w:rPr>
        <w:t xml:space="preserve">Robert </w:t>
      </w:r>
      <w:proofErr w:type="spellStart"/>
      <w:r w:rsidR="00EE69A3">
        <w:rPr>
          <w:rFonts w:ascii="Cambria" w:hAnsi="Cambria" w:cs="Arial"/>
        </w:rPr>
        <w:t>Dolley</w:t>
      </w:r>
      <w:proofErr w:type="spellEnd"/>
      <w:r w:rsidR="00EE69A3">
        <w:rPr>
          <w:rFonts w:ascii="Cambria" w:hAnsi="Cambria" w:cs="Arial"/>
        </w:rPr>
        <w:t xml:space="preserve"> reported that we will need to be looking at replacing the tires on the bobcat and on the skid loader.  </w:t>
      </w:r>
      <w:proofErr w:type="spellStart"/>
      <w:r w:rsidR="00EE69A3">
        <w:rPr>
          <w:rFonts w:ascii="Cambria" w:hAnsi="Cambria" w:cs="Arial"/>
        </w:rPr>
        <w:t>Dolley</w:t>
      </w:r>
      <w:proofErr w:type="spellEnd"/>
      <w:r w:rsidR="00EE69A3">
        <w:rPr>
          <w:rFonts w:ascii="Cambria" w:hAnsi="Cambria" w:cs="Arial"/>
        </w:rPr>
        <w:t xml:space="preserve"> gave two quotes of $12</w:t>
      </w:r>
      <w:r w:rsidR="00F71295">
        <w:rPr>
          <w:rFonts w:ascii="Cambria" w:hAnsi="Cambria" w:cs="Arial"/>
        </w:rPr>
        <w:t>00.00</w:t>
      </w:r>
      <w:r w:rsidR="00EE69A3">
        <w:rPr>
          <w:rFonts w:ascii="Cambria" w:hAnsi="Cambria" w:cs="Arial"/>
        </w:rPr>
        <w:t xml:space="preserve"> for the skid loader and $1298 for the back hoe.  Discussion was tabled until next meeting.  </w:t>
      </w:r>
      <w:proofErr w:type="spellStart"/>
      <w:r w:rsidR="00EE69A3">
        <w:rPr>
          <w:rFonts w:ascii="Cambria" w:hAnsi="Cambria" w:cs="Arial"/>
        </w:rPr>
        <w:t>Dolley</w:t>
      </w:r>
      <w:proofErr w:type="spellEnd"/>
      <w:r w:rsidR="00EE69A3">
        <w:rPr>
          <w:rFonts w:ascii="Cambria" w:hAnsi="Cambria" w:cs="Arial"/>
        </w:rPr>
        <w:t xml:space="preserve"> also said </w:t>
      </w:r>
      <w:r w:rsidR="00155D6D" w:rsidRPr="003B1F5E">
        <w:rPr>
          <w:rFonts w:ascii="Cambria" w:hAnsi="Cambria" w:cs="Arial"/>
        </w:rPr>
        <w:t>commun</w:t>
      </w:r>
      <w:r w:rsidR="003B1F5E" w:rsidRPr="003B1F5E">
        <w:rPr>
          <w:rFonts w:ascii="Cambria" w:hAnsi="Cambria" w:cs="Arial"/>
        </w:rPr>
        <w:t>ication between well</w:t>
      </w:r>
      <w:r w:rsidR="00EE69A3" w:rsidRPr="003B1F5E">
        <w:rPr>
          <w:rFonts w:ascii="Cambria" w:hAnsi="Cambria" w:cs="Arial"/>
        </w:rPr>
        <w:t xml:space="preserve"> #5</w:t>
      </w:r>
      <w:r w:rsidR="003B1F5E" w:rsidRPr="003B1F5E">
        <w:rPr>
          <w:rFonts w:ascii="Cambria" w:hAnsi="Cambria" w:cs="Arial"/>
        </w:rPr>
        <w:t xml:space="preserve"> and the water treatment plant</w:t>
      </w:r>
      <w:r w:rsidR="003B1F5E">
        <w:rPr>
          <w:rFonts w:ascii="Cambria" w:hAnsi="Cambria" w:cs="Arial"/>
        </w:rPr>
        <w:t xml:space="preserve"> was having issues</w:t>
      </w:r>
      <w:r w:rsidR="00EE69A3" w:rsidRPr="003B1F5E">
        <w:rPr>
          <w:rFonts w:ascii="Cambria" w:hAnsi="Cambria" w:cs="Arial"/>
        </w:rPr>
        <w:t>.</w:t>
      </w:r>
      <w:r w:rsidR="003B1F5E">
        <w:rPr>
          <w:rFonts w:ascii="Cambria" w:hAnsi="Cambria" w:cs="Arial"/>
        </w:rPr>
        <w:t xml:space="preserve">  They switched to well #6 until they could get the issue fixed.  </w:t>
      </w:r>
      <w:r w:rsidR="00EE69A3">
        <w:rPr>
          <w:rFonts w:ascii="Cambria" w:hAnsi="Cambria" w:cs="Arial"/>
        </w:rPr>
        <w:t xml:space="preserve">  </w:t>
      </w:r>
      <w:r w:rsidR="00F71295">
        <w:rPr>
          <w:rFonts w:ascii="Cambria" w:hAnsi="Cambria" w:cs="Arial"/>
        </w:rPr>
        <w:t xml:space="preserve">An updated security </w:t>
      </w:r>
      <w:r w:rsidR="00F71295">
        <w:rPr>
          <w:rFonts w:ascii="Cambria" w:hAnsi="Cambria" w:cs="Arial"/>
        </w:rPr>
        <w:lastRenderedPageBreak/>
        <w:t>system was discussed.  Pierce is to get a few more answers from the company on questions the Council had.</w:t>
      </w:r>
      <w:r w:rsidR="00A5619D">
        <w:rPr>
          <w:rFonts w:ascii="Cambria" w:hAnsi="Cambria" w:cs="Arial"/>
        </w:rPr>
        <w:t xml:space="preserve">  </w:t>
      </w:r>
      <w:proofErr w:type="spellStart"/>
      <w:r w:rsidR="00A5619D">
        <w:rPr>
          <w:rFonts w:ascii="Cambria" w:hAnsi="Cambria" w:cs="Arial"/>
        </w:rPr>
        <w:t>Dolley</w:t>
      </w:r>
      <w:proofErr w:type="spellEnd"/>
      <w:r w:rsidR="00A5619D">
        <w:rPr>
          <w:rFonts w:ascii="Cambria" w:hAnsi="Cambria" w:cs="Arial"/>
        </w:rPr>
        <w:t xml:space="preserve"> will update Council at next meeting.</w:t>
      </w:r>
    </w:p>
    <w:p w:rsidR="003B35D8" w:rsidRPr="001308B5" w:rsidRDefault="003B35D8" w:rsidP="003B35D8">
      <w:pPr>
        <w:spacing w:after="0" w:line="240" w:lineRule="auto"/>
        <w:jc w:val="both"/>
        <w:rPr>
          <w:rFonts w:ascii="Cambria" w:hAnsi="Cambria" w:cs="Arial"/>
        </w:rPr>
      </w:pPr>
    </w:p>
    <w:p w:rsidR="00FD57BF" w:rsidRDefault="007B525C" w:rsidP="00FD57BF">
      <w:pPr>
        <w:numPr>
          <w:ilvl w:val="0"/>
          <w:numId w:val="2"/>
        </w:numPr>
        <w:spacing w:after="0" w:line="240" w:lineRule="auto"/>
        <w:jc w:val="both"/>
        <w:rPr>
          <w:rFonts w:ascii="Cambria" w:hAnsi="Cambria" w:cs="Arial"/>
          <w:b/>
        </w:rPr>
      </w:pPr>
      <w:r w:rsidRPr="00D53F2A">
        <w:rPr>
          <w:rFonts w:ascii="Cambria" w:hAnsi="Cambria" w:cs="Arial"/>
          <w:b/>
        </w:rPr>
        <w:t xml:space="preserve">CLERK </w:t>
      </w:r>
      <w:r w:rsidRPr="00D53F2A">
        <w:rPr>
          <w:rFonts w:ascii="Cambria" w:hAnsi="Cambria" w:cs="Arial"/>
        </w:rPr>
        <w:t>–</w:t>
      </w:r>
      <w:r w:rsidR="002A76C2">
        <w:rPr>
          <w:rFonts w:ascii="Cambria" w:hAnsi="Cambria" w:cs="Arial"/>
        </w:rPr>
        <w:t xml:space="preserve"> </w:t>
      </w:r>
      <w:r w:rsidR="0076212E">
        <w:rPr>
          <w:rFonts w:ascii="Cambria" w:hAnsi="Cambria" w:cs="Arial"/>
        </w:rPr>
        <w:t>Pierce talked to Council</w:t>
      </w:r>
      <w:r w:rsidR="00B934EC">
        <w:rPr>
          <w:rFonts w:ascii="Cambria" w:hAnsi="Cambria" w:cs="Arial"/>
        </w:rPr>
        <w:t xml:space="preserve"> regarding the airport </w:t>
      </w:r>
      <w:proofErr w:type="spellStart"/>
      <w:r w:rsidR="00B934EC">
        <w:rPr>
          <w:rFonts w:ascii="Cambria" w:hAnsi="Cambria" w:cs="Arial"/>
        </w:rPr>
        <w:t>hanger</w:t>
      </w:r>
      <w:proofErr w:type="spellEnd"/>
      <w:r w:rsidR="00B934EC">
        <w:rPr>
          <w:rFonts w:ascii="Cambria" w:hAnsi="Cambria" w:cs="Arial"/>
        </w:rPr>
        <w:t xml:space="preserve"> and the tenant that is occupying the space.  Pierce is to let the City Attorney </w:t>
      </w:r>
      <w:r w:rsidR="00FD4100">
        <w:rPr>
          <w:rFonts w:ascii="Cambria" w:hAnsi="Cambria" w:cs="Arial"/>
        </w:rPr>
        <w:t xml:space="preserve">on </w:t>
      </w:r>
      <w:r w:rsidR="00B934EC">
        <w:rPr>
          <w:rFonts w:ascii="Cambria" w:hAnsi="Cambria" w:cs="Arial"/>
        </w:rPr>
        <w:t xml:space="preserve">how the </w:t>
      </w:r>
      <w:r w:rsidR="00BF3484">
        <w:rPr>
          <w:rFonts w:ascii="Cambria" w:hAnsi="Cambria" w:cs="Arial"/>
        </w:rPr>
        <w:t xml:space="preserve">City </w:t>
      </w:r>
      <w:r w:rsidR="00B934EC">
        <w:rPr>
          <w:rFonts w:ascii="Cambria" w:hAnsi="Cambria" w:cs="Arial"/>
        </w:rPr>
        <w:t xml:space="preserve">Council would like to proceed.  They agreed to have the </w:t>
      </w:r>
      <w:r w:rsidR="00BF3484">
        <w:rPr>
          <w:rFonts w:ascii="Cambria" w:hAnsi="Cambria" w:cs="Arial"/>
        </w:rPr>
        <w:t xml:space="preserve">City </w:t>
      </w:r>
      <w:r w:rsidR="00B934EC">
        <w:rPr>
          <w:rFonts w:ascii="Cambria" w:hAnsi="Cambria" w:cs="Arial"/>
        </w:rPr>
        <w:t>attorney offer the owner of the building pay the current year only on the lease and pay the back taxes.  They also want the airport hang</w:t>
      </w:r>
      <w:r w:rsidR="00FC30B0">
        <w:rPr>
          <w:rFonts w:ascii="Cambria" w:hAnsi="Cambria" w:cs="Arial"/>
        </w:rPr>
        <w:t>a</w:t>
      </w:r>
      <w:r w:rsidR="00B934EC">
        <w:rPr>
          <w:rFonts w:ascii="Cambria" w:hAnsi="Cambria" w:cs="Arial"/>
        </w:rPr>
        <w:t xml:space="preserve">r to be used for ONLY aircraft purposes and not be used as a storage building.  </w:t>
      </w:r>
      <w:r w:rsidR="00EE69A3">
        <w:rPr>
          <w:rFonts w:ascii="Cambria" w:hAnsi="Cambria" w:cs="Arial"/>
        </w:rPr>
        <w:t>Pierce reported that as of July 1 th</w:t>
      </w:r>
      <w:r w:rsidR="00A019D7">
        <w:rPr>
          <w:rFonts w:ascii="Cambria" w:hAnsi="Cambria" w:cs="Arial"/>
        </w:rPr>
        <w:t>at</w:t>
      </w:r>
      <w:r w:rsidR="00EE69A3">
        <w:rPr>
          <w:rFonts w:ascii="Cambria" w:hAnsi="Cambria" w:cs="Arial"/>
        </w:rPr>
        <w:t xml:space="preserve"> Waste Connections of Kansas, Inc</w:t>
      </w:r>
      <w:r w:rsidR="00EE69A3" w:rsidRPr="00EE69A3">
        <w:rPr>
          <w:rFonts w:ascii="Cambria" w:hAnsi="Cambria" w:cs="Arial"/>
          <w:b/>
        </w:rPr>
        <w:t>.</w:t>
      </w:r>
      <w:r w:rsidR="00A019D7">
        <w:rPr>
          <w:rFonts w:ascii="Cambria" w:hAnsi="Cambria" w:cs="Arial"/>
          <w:b/>
        </w:rPr>
        <w:t xml:space="preserve">  </w:t>
      </w:r>
      <w:r w:rsidR="00A019D7">
        <w:rPr>
          <w:rFonts w:ascii="Cambria" w:hAnsi="Cambria" w:cs="Arial"/>
        </w:rPr>
        <w:t xml:space="preserve">would be </w:t>
      </w:r>
      <w:r w:rsidR="00850E0D">
        <w:rPr>
          <w:rFonts w:ascii="Cambria" w:hAnsi="Cambria" w:cs="Arial"/>
        </w:rPr>
        <w:t xml:space="preserve">increasing trash rates.   Council discussed the new rates and the following will be assessed to customers as the follows:  Residential Trash - $20.62, Residential Trash with 2 </w:t>
      </w:r>
      <w:proofErr w:type="spellStart"/>
      <w:r w:rsidR="00850E0D">
        <w:rPr>
          <w:rFonts w:ascii="Cambria" w:hAnsi="Cambria" w:cs="Arial"/>
        </w:rPr>
        <w:t>Polycarts</w:t>
      </w:r>
      <w:proofErr w:type="spellEnd"/>
      <w:r w:rsidR="00850E0D">
        <w:rPr>
          <w:rFonts w:ascii="Cambria" w:hAnsi="Cambria" w:cs="Arial"/>
        </w:rPr>
        <w:t xml:space="preserve"> - $25.62, Residential 3 </w:t>
      </w:r>
      <w:proofErr w:type="spellStart"/>
      <w:r w:rsidR="00850E0D">
        <w:rPr>
          <w:rFonts w:ascii="Cambria" w:hAnsi="Cambria" w:cs="Arial"/>
        </w:rPr>
        <w:t>Polycarts</w:t>
      </w:r>
      <w:proofErr w:type="spellEnd"/>
      <w:r w:rsidR="00850E0D">
        <w:rPr>
          <w:rFonts w:ascii="Cambria" w:hAnsi="Cambria" w:cs="Arial"/>
        </w:rPr>
        <w:t xml:space="preserve"> - $34.62, Trash Commercial - $25.00</w:t>
      </w:r>
      <w:r w:rsidR="007E1AA4">
        <w:rPr>
          <w:rFonts w:ascii="Cambria" w:hAnsi="Cambria" w:cs="Arial"/>
        </w:rPr>
        <w:t xml:space="preserve">, 2 Yard Dumpster and </w:t>
      </w:r>
      <w:proofErr w:type="spellStart"/>
      <w:r w:rsidR="007E1AA4">
        <w:rPr>
          <w:rFonts w:ascii="Cambria" w:hAnsi="Cambria" w:cs="Arial"/>
        </w:rPr>
        <w:t>Polycart</w:t>
      </w:r>
      <w:proofErr w:type="spellEnd"/>
      <w:r w:rsidR="007E1AA4">
        <w:rPr>
          <w:rFonts w:ascii="Cambria" w:hAnsi="Cambria" w:cs="Arial"/>
        </w:rPr>
        <w:t xml:space="preserve"> - $55.00, Dumpster and 2 </w:t>
      </w:r>
      <w:proofErr w:type="spellStart"/>
      <w:r w:rsidR="007E1AA4">
        <w:rPr>
          <w:rFonts w:ascii="Cambria" w:hAnsi="Cambria" w:cs="Arial"/>
        </w:rPr>
        <w:t>Polycarts</w:t>
      </w:r>
      <w:proofErr w:type="spellEnd"/>
      <w:r w:rsidR="007E1AA4">
        <w:rPr>
          <w:rFonts w:ascii="Cambria" w:hAnsi="Cambria" w:cs="Arial"/>
        </w:rPr>
        <w:t xml:space="preserve"> - $62.00, Commercial Dumpster - $60.00, Residential 2 Yard Dumpster 45.00, 2 – 2 Yard Dumpsters - $90.00.  Large Dumpster and 2 </w:t>
      </w:r>
      <w:proofErr w:type="spellStart"/>
      <w:r w:rsidR="007E1AA4">
        <w:rPr>
          <w:rFonts w:ascii="Cambria" w:hAnsi="Cambria" w:cs="Arial"/>
        </w:rPr>
        <w:t>Polycart</w:t>
      </w:r>
      <w:proofErr w:type="spellEnd"/>
      <w:r w:rsidR="007E1AA4">
        <w:rPr>
          <w:rFonts w:ascii="Cambria" w:hAnsi="Cambria" w:cs="Arial"/>
        </w:rPr>
        <w:t xml:space="preserve"> - $80.00 and 2 Large Dumpsters $115.00.  Extra Recycle Carts will be $4.26 Each.  School Trash will be $160.00.</w:t>
      </w:r>
    </w:p>
    <w:p w:rsidR="00FD57BF" w:rsidRDefault="00FD57BF" w:rsidP="00FD57BF">
      <w:pPr>
        <w:pStyle w:val="ListParagraph"/>
        <w:rPr>
          <w:rFonts w:ascii="Cambria" w:hAnsi="Cambria" w:cs="Arial"/>
          <w:b/>
        </w:rPr>
      </w:pPr>
    </w:p>
    <w:p w:rsidR="00EE69A3" w:rsidRPr="002977DD" w:rsidRDefault="00FD57BF" w:rsidP="002977DD">
      <w:pPr>
        <w:numPr>
          <w:ilvl w:val="0"/>
          <w:numId w:val="2"/>
        </w:numPr>
        <w:spacing w:after="0" w:line="240" w:lineRule="auto"/>
        <w:jc w:val="both"/>
        <w:rPr>
          <w:rFonts w:ascii="Cambria" w:hAnsi="Cambria" w:cs="Arial"/>
          <w:b/>
        </w:rPr>
      </w:pPr>
      <w:r>
        <w:rPr>
          <w:rFonts w:ascii="Cambria" w:hAnsi="Cambria" w:cs="Arial"/>
          <w:b/>
        </w:rPr>
        <w:t xml:space="preserve">Mayor </w:t>
      </w:r>
      <w:proofErr w:type="spellStart"/>
      <w:r>
        <w:rPr>
          <w:rFonts w:ascii="Cambria" w:hAnsi="Cambria" w:cs="Arial"/>
          <w:b/>
        </w:rPr>
        <w:t>Dolley</w:t>
      </w:r>
      <w:proofErr w:type="spellEnd"/>
      <w:r>
        <w:rPr>
          <w:rFonts w:ascii="Cambria" w:hAnsi="Cambria" w:cs="Arial"/>
          <w:b/>
        </w:rPr>
        <w:t xml:space="preserve"> – </w:t>
      </w:r>
      <w:proofErr w:type="spellStart"/>
      <w:r>
        <w:rPr>
          <w:rFonts w:ascii="Cambria" w:hAnsi="Cambria" w:cs="Arial"/>
        </w:rPr>
        <w:t>Dolley</w:t>
      </w:r>
      <w:proofErr w:type="spellEnd"/>
      <w:r>
        <w:rPr>
          <w:rFonts w:ascii="Cambria" w:hAnsi="Cambria" w:cs="Arial"/>
        </w:rPr>
        <w:t xml:space="preserve"> updated Council on his meetings with</w:t>
      </w:r>
      <w:r w:rsidR="002977DD">
        <w:rPr>
          <w:rFonts w:ascii="Cambria" w:hAnsi="Cambria" w:cs="Arial"/>
        </w:rPr>
        <w:t xml:space="preserve"> the Economic Development Council.  He also asked Council members if they had time to attend some of their meetings it may be beneficial for them to listen in.  The </w:t>
      </w:r>
      <w:r w:rsidR="00BF3484">
        <w:rPr>
          <w:rFonts w:ascii="Cambria" w:hAnsi="Cambria" w:cs="Arial"/>
        </w:rPr>
        <w:t xml:space="preserve">City </w:t>
      </w:r>
      <w:r w:rsidR="002977DD">
        <w:rPr>
          <w:rFonts w:ascii="Cambria" w:hAnsi="Cambria" w:cs="Arial"/>
        </w:rPr>
        <w:t>Council discussed</w:t>
      </w:r>
      <w:r w:rsidR="00BF3484">
        <w:rPr>
          <w:rFonts w:ascii="Cambria" w:hAnsi="Cambria" w:cs="Arial"/>
        </w:rPr>
        <w:t xml:space="preserve"> at length</w:t>
      </w:r>
      <w:r w:rsidR="002977DD">
        <w:rPr>
          <w:rFonts w:ascii="Cambria" w:hAnsi="Cambria" w:cs="Arial"/>
        </w:rPr>
        <w:t xml:space="preserve"> more o</w:t>
      </w:r>
      <w:r w:rsidR="00BF3484">
        <w:rPr>
          <w:rFonts w:ascii="Cambria" w:hAnsi="Cambria" w:cs="Arial"/>
        </w:rPr>
        <w:t>n</w:t>
      </w:r>
      <w:r w:rsidR="002977DD">
        <w:rPr>
          <w:rFonts w:ascii="Cambria" w:hAnsi="Cambria" w:cs="Arial"/>
        </w:rPr>
        <w:t xml:space="preserve"> the pool</w:t>
      </w:r>
      <w:r w:rsidR="00BF3484">
        <w:rPr>
          <w:rFonts w:ascii="Cambria" w:hAnsi="Cambria" w:cs="Arial"/>
        </w:rPr>
        <w:t xml:space="preserve"> and ways to provide a safe environment for the community</w:t>
      </w:r>
      <w:r w:rsidR="002977DD">
        <w:rPr>
          <w:rFonts w:ascii="Cambria" w:hAnsi="Cambria" w:cs="Arial"/>
        </w:rPr>
        <w:t xml:space="preserve">.  Motion by Jones, seconded by McCurley to hire Kim Quinn as the pool manager.  Motion carried 5-0. </w:t>
      </w:r>
      <w:r w:rsidR="0075354D">
        <w:rPr>
          <w:rFonts w:ascii="Cambria" w:hAnsi="Cambria" w:cs="Arial"/>
        </w:rPr>
        <w:t xml:space="preserve">  Council also put a wage freeze on wages for the pool employees for 2020.  Council agreed that the pool will open by approximately June 15</w:t>
      </w:r>
      <w:r w:rsidR="0075354D" w:rsidRPr="0075354D">
        <w:rPr>
          <w:rFonts w:ascii="Cambria" w:hAnsi="Cambria" w:cs="Arial"/>
          <w:vertAlign w:val="superscript"/>
        </w:rPr>
        <w:t>th</w:t>
      </w:r>
      <w:r w:rsidR="0075354D">
        <w:rPr>
          <w:rFonts w:ascii="Cambria" w:hAnsi="Cambria" w:cs="Arial"/>
        </w:rPr>
        <w:t xml:space="preserve"> with the following restrictions:</w:t>
      </w:r>
      <w:r w:rsidR="00A11399">
        <w:rPr>
          <w:rFonts w:ascii="Cambria" w:hAnsi="Cambria" w:cs="Arial"/>
        </w:rPr>
        <w:t xml:space="preserve"> (</w:t>
      </w:r>
      <w:r w:rsidR="00BF3484">
        <w:rPr>
          <w:rFonts w:ascii="Cambria" w:hAnsi="Cambria" w:cs="Arial"/>
        </w:rPr>
        <w:t>these restrictions will be looked</w:t>
      </w:r>
      <w:r w:rsidR="00A11399">
        <w:rPr>
          <w:rFonts w:ascii="Cambria" w:hAnsi="Cambria" w:cs="Arial"/>
        </w:rPr>
        <w:t xml:space="preserve"> at</w:t>
      </w:r>
      <w:r w:rsidR="00BF3484">
        <w:rPr>
          <w:rFonts w:ascii="Cambria" w:hAnsi="Cambria" w:cs="Arial"/>
        </w:rPr>
        <w:t xml:space="preserve"> for revising at</w:t>
      </w:r>
      <w:r w:rsidR="00A11399">
        <w:rPr>
          <w:rFonts w:ascii="Cambria" w:hAnsi="Cambria" w:cs="Arial"/>
        </w:rPr>
        <w:t xml:space="preserve"> the July 6</w:t>
      </w:r>
      <w:r w:rsidR="00A11399" w:rsidRPr="00A11399">
        <w:rPr>
          <w:rFonts w:ascii="Cambria" w:hAnsi="Cambria" w:cs="Arial"/>
          <w:vertAlign w:val="superscript"/>
        </w:rPr>
        <w:t>th</w:t>
      </w:r>
      <w:r w:rsidR="00A11399">
        <w:rPr>
          <w:rFonts w:ascii="Cambria" w:hAnsi="Cambria" w:cs="Arial"/>
        </w:rPr>
        <w:t xml:space="preserve"> meeting).</w:t>
      </w:r>
      <w:r w:rsidR="0075354D">
        <w:rPr>
          <w:rFonts w:ascii="Cambria" w:hAnsi="Cambria" w:cs="Arial"/>
        </w:rPr>
        <w:t xml:space="preserve">  We will NOT open the baby pool this year for sanitary</w:t>
      </w:r>
      <w:r w:rsidR="00A11399">
        <w:rPr>
          <w:rFonts w:ascii="Cambria" w:hAnsi="Cambria" w:cs="Arial"/>
        </w:rPr>
        <w:t xml:space="preserve"> reasons</w:t>
      </w:r>
      <w:r w:rsidR="0075354D">
        <w:rPr>
          <w:rFonts w:ascii="Cambria" w:hAnsi="Cambria" w:cs="Arial"/>
        </w:rPr>
        <w:t xml:space="preserve"> and help with social distancing.  </w:t>
      </w:r>
      <w:r w:rsidR="00916B94">
        <w:rPr>
          <w:rFonts w:ascii="Cambria" w:hAnsi="Cambria" w:cs="Arial"/>
        </w:rPr>
        <w:t>The</w:t>
      </w:r>
      <w:r w:rsidR="00A11399">
        <w:rPr>
          <w:rFonts w:ascii="Cambria" w:hAnsi="Cambria" w:cs="Arial"/>
        </w:rPr>
        <w:t xml:space="preserve"> pool will</w:t>
      </w:r>
      <w:r w:rsidR="00BF3484">
        <w:rPr>
          <w:rFonts w:ascii="Cambria" w:hAnsi="Cambria" w:cs="Arial"/>
        </w:rPr>
        <w:t xml:space="preserve"> be</w:t>
      </w:r>
      <w:r w:rsidR="00A11399">
        <w:rPr>
          <w:rFonts w:ascii="Cambria" w:hAnsi="Cambria" w:cs="Arial"/>
        </w:rPr>
        <w:t xml:space="preserve"> limit</w:t>
      </w:r>
      <w:r w:rsidR="00BF3484">
        <w:rPr>
          <w:rFonts w:ascii="Cambria" w:hAnsi="Cambria" w:cs="Arial"/>
        </w:rPr>
        <w:t>ed</w:t>
      </w:r>
      <w:r w:rsidR="00A11399">
        <w:rPr>
          <w:rFonts w:ascii="Cambria" w:hAnsi="Cambria" w:cs="Arial"/>
        </w:rPr>
        <w:t xml:space="preserve"> to only </w:t>
      </w:r>
      <w:r w:rsidR="00A11399" w:rsidRPr="00A11399">
        <w:rPr>
          <w:rFonts w:ascii="Cambria" w:hAnsi="Cambria" w:cs="Arial"/>
          <w:b/>
          <w:u w:val="single"/>
        </w:rPr>
        <w:t>30</w:t>
      </w:r>
      <w:r w:rsidR="00A11399">
        <w:rPr>
          <w:rFonts w:ascii="Cambria" w:hAnsi="Cambria" w:cs="Arial"/>
        </w:rPr>
        <w:t xml:space="preserve"> people at a time including guards and staff during any time</w:t>
      </w:r>
      <w:r w:rsidR="00E01F20">
        <w:rPr>
          <w:rFonts w:ascii="Cambria" w:hAnsi="Cambria" w:cs="Arial"/>
        </w:rPr>
        <w:t xml:space="preserve">.  </w:t>
      </w:r>
      <w:r w:rsidR="00A11399">
        <w:rPr>
          <w:rFonts w:ascii="Cambria" w:hAnsi="Cambria" w:cs="Arial"/>
        </w:rPr>
        <w:t>Pool parties can be held as long as no more tha</w:t>
      </w:r>
      <w:r w:rsidR="00550E10">
        <w:rPr>
          <w:rFonts w:ascii="Cambria" w:hAnsi="Cambria" w:cs="Arial"/>
        </w:rPr>
        <w:t>n</w:t>
      </w:r>
      <w:r w:rsidR="00A11399">
        <w:rPr>
          <w:rFonts w:ascii="Cambria" w:hAnsi="Cambria" w:cs="Arial"/>
        </w:rPr>
        <w:t xml:space="preserve"> </w:t>
      </w:r>
      <w:r w:rsidR="00A11399" w:rsidRPr="00550E10">
        <w:rPr>
          <w:rFonts w:ascii="Cambria" w:hAnsi="Cambria" w:cs="Arial"/>
          <w:b/>
          <w:u w:val="single"/>
        </w:rPr>
        <w:t>30</w:t>
      </w:r>
      <w:r w:rsidR="006E645E">
        <w:rPr>
          <w:rFonts w:ascii="Cambria" w:hAnsi="Cambria" w:cs="Arial"/>
        </w:rPr>
        <w:t xml:space="preserve"> </w:t>
      </w:r>
      <w:proofErr w:type="gramStart"/>
      <w:r w:rsidR="00A11399">
        <w:rPr>
          <w:rFonts w:ascii="Cambria" w:hAnsi="Cambria" w:cs="Arial"/>
        </w:rPr>
        <w:t>total</w:t>
      </w:r>
      <w:proofErr w:type="gramEnd"/>
      <w:r w:rsidR="00A11399">
        <w:rPr>
          <w:rFonts w:ascii="Cambria" w:hAnsi="Cambria" w:cs="Arial"/>
        </w:rPr>
        <w:t xml:space="preserve"> (including staff) are in attendance.  Parental</w:t>
      </w:r>
      <w:r w:rsidR="004A0482">
        <w:rPr>
          <w:rFonts w:ascii="Cambria" w:hAnsi="Cambria" w:cs="Arial"/>
        </w:rPr>
        <w:t>/Guardian</w:t>
      </w:r>
      <w:r w:rsidR="00A11399">
        <w:rPr>
          <w:rFonts w:ascii="Cambria" w:hAnsi="Cambria" w:cs="Arial"/>
        </w:rPr>
        <w:t xml:space="preserve"> supervision for children under</w:t>
      </w:r>
      <w:r w:rsidR="004A0482">
        <w:rPr>
          <w:rFonts w:ascii="Cambria" w:hAnsi="Cambria" w:cs="Arial"/>
        </w:rPr>
        <w:t xml:space="preserve"> 15 is </w:t>
      </w:r>
      <w:r w:rsidR="004A0482" w:rsidRPr="004A0482">
        <w:rPr>
          <w:rFonts w:ascii="Cambria" w:hAnsi="Cambria" w:cs="Arial"/>
          <w:b/>
          <w:u w:val="single"/>
        </w:rPr>
        <w:t>encouraged</w:t>
      </w:r>
      <w:r w:rsidR="004A0482">
        <w:rPr>
          <w:rFonts w:ascii="Cambria" w:hAnsi="Cambria" w:cs="Arial"/>
        </w:rPr>
        <w:t xml:space="preserve"> to ensure guests are complying with CDC guidelines while at the pool. </w:t>
      </w:r>
      <w:r w:rsidR="00B85A8D">
        <w:rPr>
          <w:rFonts w:ascii="Cambria" w:hAnsi="Cambria" w:cs="Arial"/>
        </w:rPr>
        <w:t>If you come by yourself and you aren’t supervising anyone you can enter the pool without parental or guardianship</w:t>
      </w:r>
      <w:r w:rsidR="00F150C1">
        <w:rPr>
          <w:rFonts w:ascii="Cambria" w:hAnsi="Cambria" w:cs="Arial"/>
        </w:rPr>
        <w:t xml:space="preserve"> at </w:t>
      </w:r>
      <w:r w:rsidR="00F150C1" w:rsidRPr="00F150C1">
        <w:rPr>
          <w:rFonts w:ascii="Cambria" w:hAnsi="Cambria" w:cs="Arial"/>
          <w:b/>
        </w:rPr>
        <w:t>10</w:t>
      </w:r>
      <w:r w:rsidR="00F150C1">
        <w:rPr>
          <w:rFonts w:ascii="Cambria" w:hAnsi="Cambria" w:cs="Arial"/>
        </w:rPr>
        <w:t xml:space="preserve">.  </w:t>
      </w:r>
      <w:r w:rsidR="004A0482">
        <w:rPr>
          <w:rFonts w:ascii="Cambria" w:hAnsi="Cambria" w:cs="Arial"/>
        </w:rPr>
        <w:t>If there is</w:t>
      </w:r>
      <w:r w:rsidR="00BF3484">
        <w:rPr>
          <w:rFonts w:ascii="Cambria" w:hAnsi="Cambria" w:cs="Arial"/>
        </w:rPr>
        <w:t xml:space="preserve"> any</w:t>
      </w:r>
      <w:r w:rsidR="004A0482">
        <w:rPr>
          <w:rFonts w:ascii="Cambria" w:hAnsi="Cambria" w:cs="Arial"/>
        </w:rPr>
        <w:t xml:space="preserve"> trouble with people complying, this will become a requirement. Cleaning and sanitizing protocols have been enhanced and follow CDC guide lines.  Hand sanitizing stations have been added for guest convenience.  Guests are encouraged to bring their own sanitizer.  Guests</w:t>
      </w:r>
      <w:r w:rsidR="00085395">
        <w:rPr>
          <w:rFonts w:ascii="Cambria" w:hAnsi="Cambria" w:cs="Arial"/>
        </w:rPr>
        <w:t xml:space="preserve"> are encouraged to arrive dressed in their swimsuit.  Before entering the pool, guests must rinse off with a “head to toe” shower.  Lounge chairs will NOT be provided.  Guests are encouraged to bring their own chairs.  They must remove </w:t>
      </w:r>
      <w:r w:rsidR="00085395">
        <w:rPr>
          <w:rFonts w:ascii="Cambria" w:hAnsi="Cambria" w:cs="Arial"/>
        </w:rPr>
        <w:lastRenderedPageBreak/>
        <w:t xml:space="preserve">the chairs when they leave, they cannot store them at the pool.  Life jackets are not provided.  Guests may bring their own life jackets as desired.  The concession stand will only be allowed to served pre-packaged food.  Signs will be installed to remind guests of the rules and regulations.  If you or a member of your family is sick, you should not enter the pool complex.  At all times when the pool is open, at least one manager will be on-site, in addition to other staff.   Temperatures </w:t>
      </w:r>
      <w:r w:rsidR="00E56124">
        <w:rPr>
          <w:rFonts w:ascii="Cambria" w:hAnsi="Cambria" w:cs="Arial"/>
        </w:rPr>
        <w:t xml:space="preserve">with a NO TOUCH thermometer </w:t>
      </w:r>
      <w:r w:rsidR="00085395">
        <w:rPr>
          <w:rFonts w:ascii="Cambria" w:hAnsi="Cambria" w:cs="Arial"/>
        </w:rPr>
        <w:t>will be checked before entering the pool and each person entering the complex WILL be required to sign in.  A lifeguard or manager working the pool will sign in the guest name</w:t>
      </w:r>
      <w:r w:rsidR="00E56124">
        <w:rPr>
          <w:rFonts w:ascii="Cambria" w:hAnsi="Cambria" w:cs="Arial"/>
        </w:rPr>
        <w:t>, not the visitor themselves</w:t>
      </w:r>
      <w:r w:rsidR="00085395">
        <w:rPr>
          <w:rFonts w:ascii="Cambria" w:hAnsi="Cambria" w:cs="Arial"/>
        </w:rPr>
        <w:t>.  These logs will ensure that IF we would need to do trac</w:t>
      </w:r>
      <w:r w:rsidR="0066752C">
        <w:rPr>
          <w:rFonts w:ascii="Cambria" w:hAnsi="Cambria" w:cs="Arial"/>
        </w:rPr>
        <w:t>e</w:t>
      </w:r>
      <w:r w:rsidR="00085395">
        <w:rPr>
          <w:rFonts w:ascii="Cambria" w:hAnsi="Cambria" w:cs="Arial"/>
        </w:rPr>
        <w:t>ability for Covid-19 we will be able to monitor all guests entering the pool complex.</w:t>
      </w:r>
      <w:r w:rsidR="00E56124">
        <w:rPr>
          <w:rFonts w:ascii="Cambria" w:hAnsi="Cambria" w:cs="Arial"/>
        </w:rPr>
        <w:t xml:space="preserve">  Exception to distancing include administering first aid, performing CPR, and evacuating the facility in an emergency.</w:t>
      </w:r>
    </w:p>
    <w:p w:rsidR="002977DD" w:rsidRDefault="002977DD" w:rsidP="002977DD">
      <w:pPr>
        <w:pStyle w:val="ListParagraph"/>
        <w:rPr>
          <w:rFonts w:ascii="Cambria" w:hAnsi="Cambria" w:cs="Arial"/>
          <w:b/>
        </w:rPr>
      </w:pPr>
    </w:p>
    <w:p w:rsidR="002977DD" w:rsidRPr="002977DD" w:rsidRDefault="002977DD" w:rsidP="002977DD">
      <w:pPr>
        <w:numPr>
          <w:ilvl w:val="0"/>
          <w:numId w:val="2"/>
        </w:numPr>
        <w:spacing w:after="0" w:line="240" w:lineRule="auto"/>
        <w:jc w:val="both"/>
        <w:rPr>
          <w:rFonts w:ascii="Cambria" w:hAnsi="Cambria" w:cs="Arial"/>
          <w:b/>
        </w:rPr>
      </w:pPr>
      <w:r>
        <w:rPr>
          <w:rFonts w:ascii="Cambria" w:hAnsi="Cambria" w:cs="Arial"/>
          <w:b/>
        </w:rPr>
        <w:t>Noland made a motion, seconded by Jones to enter into executive session for 25 minutes at 9:50 p.m. with Tara to remain.  Motion carried 5-0.</w:t>
      </w:r>
      <w:r w:rsidR="0075354D">
        <w:rPr>
          <w:rFonts w:ascii="Cambria" w:hAnsi="Cambria" w:cs="Arial"/>
          <w:b/>
        </w:rPr>
        <w:t xml:space="preserve">  </w:t>
      </w:r>
      <w:r w:rsidR="0075354D">
        <w:rPr>
          <w:rFonts w:ascii="Cambria" w:hAnsi="Cambria" w:cs="Arial"/>
        </w:rPr>
        <w:t xml:space="preserve">Council came out of executive session at 10:05 p.m. stating no binding action taken.  Motion by Noland, seconded by Randall to give Robert </w:t>
      </w:r>
      <w:proofErr w:type="spellStart"/>
      <w:r w:rsidR="0075354D">
        <w:rPr>
          <w:rFonts w:ascii="Cambria" w:hAnsi="Cambria" w:cs="Arial"/>
        </w:rPr>
        <w:t>Dolley</w:t>
      </w:r>
      <w:proofErr w:type="spellEnd"/>
      <w:r w:rsidR="0075354D">
        <w:rPr>
          <w:rFonts w:ascii="Cambria" w:hAnsi="Cambria" w:cs="Arial"/>
        </w:rPr>
        <w:t xml:space="preserve"> a raise as dis</w:t>
      </w:r>
      <w:r w:rsidR="008D51EA">
        <w:rPr>
          <w:rFonts w:ascii="Cambria" w:hAnsi="Cambria" w:cs="Arial"/>
        </w:rPr>
        <w:t>c</w:t>
      </w:r>
      <w:r w:rsidR="0075354D">
        <w:rPr>
          <w:rFonts w:ascii="Cambria" w:hAnsi="Cambria" w:cs="Arial"/>
        </w:rPr>
        <w:t>ussed.  Motion carried 5-0.</w:t>
      </w:r>
    </w:p>
    <w:p w:rsidR="00EE69A3" w:rsidRPr="00EE69A3" w:rsidRDefault="00EE69A3" w:rsidP="00EE69A3">
      <w:pPr>
        <w:spacing w:after="0" w:line="240" w:lineRule="auto"/>
        <w:ind w:left="1080"/>
        <w:jc w:val="both"/>
        <w:rPr>
          <w:rFonts w:ascii="Cambria" w:hAnsi="Cambria" w:cs="Arial"/>
          <w:b/>
        </w:rPr>
      </w:pPr>
    </w:p>
    <w:p w:rsidR="00DF76C0"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r w:rsidR="00AD0DCF">
        <w:rPr>
          <w:rFonts w:ascii="Cambria" w:hAnsi="Cambria" w:cs="Arial"/>
          <w:b/>
          <w:u w:val="single"/>
        </w:rPr>
        <w:t xml:space="preserve"> </w:t>
      </w:r>
      <w:r w:rsidR="006807A6">
        <w:rPr>
          <w:rFonts w:ascii="Cambria" w:hAnsi="Cambria" w:cs="Arial"/>
          <w:b/>
          <w:u w:val="single"/>
        </w:rPr>
        <w:t>–</w:t>
      </w:r>
      <w:r w:rsidR="006807A6" w:rsidRPr="00AD2E2A">
        <w:rPr>
          <w:rFonts w:ascii="Cambria" w:hAnsi="Cambria" w:cs="Arial"/>
          <w:b/>
        </w:rPr>
        <w:t xml:space="preserve"> </w:t>
      </w:r>
    </w:p>
    <w:p w:rsidR="007B525C" w:rsidRPr="00D53F2A" w:rsidRDefault="007B525C" w:rsidP="00B766C4">
      <w:pPr>
        <w:ind w:firstLine="720"/>
        <w:rPr>
          <w:rFonts w:ascii="Cambria" w:hAnsi="Cambria" w:cs="Arial"/>
          <w:b/>
          <w:u w:val="single"/>
        </w:rPr>
      </w:pPr>
      <w:r w:rsidRPr="00D53F2A">
        <w:rPr>
          <w:rFonts w:ascii="Cambria" w:hAnsi="Cambria" w:cs="Arial"/>
          <w:b/>
        </w:rPr>
        <w:t xml:space="preserve">Council member </w:t>
      </w:r>
      <w:r w:rsidR="00E331B7">
        <w:rPr>
          <w:rFonts w:ascii="Cambria" w:hAnsi="Cambria" w:cs="Arial"/>
          <w:b/>
        </w:rPr>
        <w:t xml:space="preserve">Randall </w:t>
      </w:r>
      <w:r w:rsidRPr="00D53F2A">
        <w:rPr>
          <w:rFonts w:ascii="Cambria" w:hAnsi="Cambria" w:cs="Arial"/>
          <w:b/>
        </w:rPr>
        <w:t>moved to adjourn the meeting</w:t>
      </w:r>
      <w:r w:rsidRPr="00D53F2A">
        <w:rPr>
          <w:rFonts w:ascii="Cambria" w:hAnsi="Cambria" w:cs="Arial"/>
        </w:rPr>
        <w:t xml:space="preserve">.  </w:t>
      </w:r>
      <w:r w:rsidRPr="00D53F2A">
        <w:rPr>
          <w:rFonts w:ascii="Cambria" w:hAnsi="Cambria" w:cs="Arial"/>
          <w:b/>
        </w:rPr>
        <w:t xml:space="preserve">Council member </w:t>
      </w:r>
      <w:r w:rsidR="00CD334D">
        <w:rPr>
          <w:rFonts w:ascii="Cambria" w:hAnsi="Cambria" w:cs="Arial"/>
          <w:b/>
        </w:rPr>
        <w:t>Noland</w:t>
      </w:r>
      <w:r w:rsidR="00907795">
        <w:rPr>
          <w:rFonts w:ascii="Cambria" w:hAnsi="Cambria" w:cs="Arial"/>
          <w:b/>
        </w:rPr>
        <w:t xml:space="preserve"> </w:t>
      </w:r>
      <w:r w:rsidRPr="00D53F2A">
        <w:rPr>
          <w:rFonts w:ascii="Cambria" w:hAnsi="Cambria" w:cs="Arial"/>
          <w:b/>
        </w:rPr>
        <w:t xml:space="preserve">seconded the motion.  The motion passed </w:t>
      </w:r>
      <w:r w:rsidR="002F0362">
        <w:rPr>
          <w:rFonts w:ascii="Cambria" w:hAnsi="Cambria" w:cs="Arial"/>
          <w:b/>
        </w:rPr>
        <w:t>4</w:t>
      </w:r>
      <w:r w:rsidRPr="00D53F2A">
        <w:rPr>
          <w:rFonts w:ascii="Cambria" w:hAnsi="Cambria" w:cs="Arial"/>
          <w:b/>
        </w:rPr>
        <w:t>-0.  Mayor Dolley declared the meeting adjourned at</w:t>
      </w:r>
      <w:r w:rsidR="00AD2E2A">
        <w:rPr>
          <w:rFonts w:ascii="Cambria" w:hAnsi="Cambria" w:cs="Arial"/>
          <w:b/>
        </w:rPr>
        <w:t xml:space="preserve"> </w:t>
      </w:r>
      <w:r w:rsidR="00B44500">
        <w:rPr>
          <w:rFonts w:ascii="Cambria" w:hAnsi="Cambria" w:cs="Arial"/>
          <w:b/>
        </w:rPr>
        <w:t>10:17</w:t>
      </w:r>
      <w:bookmarkStart w:id="0" w:name="_GoBack"/>
      <w:bookmarkEnd w:id="0"/>
      <w:r w:rsidR="00907795">
        <w:rPr>
          <w:rFonts w:ascii="Cambria" w:hAnsi="Cambria" w:cs="Arial"/>
          <w:b/>
        </w:rPr>
        <w:t xml:space="preserve"> p.m.</w:t>
      </w:r>
    </w:p>
    <w:p w:rsidR="007B525C" w:rsidRPr="00D53F2A" w:rsidRDefault="007B525C" w:rsidP="007B525C">
      <w:pPr>
        <w:rPr>
          <w:rFonts w:ascii="Cambria" w:hAnsi="Cambria" w:cs="Arial"/>
          <w:b/>
        </w:rPr>
      </w:pPr>
    </w:p>
    <w:p w:rsidR="007B525C" w:rsidRPr="00D53F2A" w:rsidRDefault="007B525C" w:rsidP="007B525C">
      <w:pPr>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7B525C">
      <w:pPr>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Rick Dolley</w:t>
      </w:r>
    </w:p>
    <w:p w:rsidR="007B525C" w:rsidRPr="00D53F2A" w:rsidRDefault="007B525C" w:rsidP="007B525C">
      <w:pPr>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9231FA"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1FA" w:rsidRDefault="009231FA" w:rsidP="00A04CFA">
      <w:pPr>
        <w:spacing w:after="0" w:line="240" w:lineRule="auto"/>
      </w:pPr>
      <w:r>
        <w:separator/>
      </w:r>
    </w:p>
  </w:endnote>
  <w:endnote w:type="continuationSeparator" w:id="0">
    <w:p w:rsidR="009231FA" w:rsidRDefault="009231FA"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w:t>
    </w:r>
    <w:proofErr w:type="spellStart"/>
    <w:r w:rsidRPr="00D46669">
      <w:rPr>
        <w:rFonts w:ascii="Bradley Hand ITC" w:hAnsi="Bradley Hand ITC"/>
      </w:rPr>
      <w:t>Karyn</w:t>
    </w:r>
    <w:proofErr w:type="spellEnd"/>
    <w:r w:rsidRPr="00D46669">
      <w:rPr>
        <w:rFonts w:ascii="Bradley Hand ITC" w:hAnsi="Bradley Hand ITC"/>
      </w:rPr>
      <w:t xml:space="preserve"> </w:t>
    </w:r>
    <w:proofErr w:type="spellStart"/>
    <w:r w:rsidRPr="00D46669">
      <w:rPr>
        <w:rFonts w:ascii="Bradley Hand ITC" w:hAnsi="Bradley Hand ITC"/>
      </w:rPr>
      <w:t>Taton</w:t>
    </w:r>
    <w:proofErr w:type="spellEnd"/>
    <w:r w:rsidRPr="00D46669">
      <w:rPr>
        <w:rFonts w:ascii="Bradley Hand ITC" w:hAnsi="Bradley Hand ITC"/>
      </w:rPr>
      <w:t xml:space="preserve">   </w:t>
    </w:r>
    <w:r w:rsidR="003D7DE1">
      <w:rPr>
        <w:rFonts w:ascii="Bradley Hand ITC" w:hAnsi="Bradley Hand ITC"/>
      </w:rPr>
      <w:t xml:space="preserve">  Robert </w:t>
    </w:r>
    <w:proofErr w:type="spellStart"/>
    <w:r w:rsidR="003D7DE1">
      <w:rPr>
        <w:rFonts w:ascii="Bradley Hand ITC" w:hAnsi="Bradley Hand ITC"/>
      </w:rPr>
      <w:t>Dolley</w:t>
    </w:r>
    <w:proofErr w:type="spellEnd"/>
    <w:r w:rsidR="003D7DE1">
      <w:rPr>
        <w:rFonts w:ascii="Bradley Hand ITC" w:hAnsi="Bradley Hand ITC"/>
      </w:rPr>
      <w:t xml:space="preserve"> – Maintenance Supervisor</w:t>
    </w:r>
    <w:r w:rsidRPr="00D46669">
      <w:rPr>
        <w:rFonts w:ascii="Bradley Hand ITC" w:hAnsi="Bradley Hand ITC"/>
      </w:rPr>
      <w:t xml:space="preserve">  </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1FA" w:rsidRDefault="009231FA" w:rsidP="00A04CFA">
      <w:pPr>
        <w:spacing w:after="0" w:line="240" w:lineRule="auto"/>
      </w:pPr>
      <w:r>
        <w:separator/>
      </w:r>
    </w:p>
  </w:footnote>
  <w:footnote w:type="continuationSeparator" w:id="0">
    <w:p w:rsidR="009231FA" w:rsidRDefault="009231FA"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City of Argonia</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DE1" w:rsidRDefault="003D7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39FB"/>
    <w:rsid w:val="00032332"/>
    <w:rsid w:val="00061B67"/>
    <w:rsid w:val="00085395"/>
    <w:rsid w:val="00092DB4"/>
    <w:rsid w:val="00092F85"/>
    <w:rsid w:val="000B3CC1"/>
    <w:rsid w:val="000B586E"/>
    <w:rsid w:val="000C6FA7"/>
    <w:rsid w:val="000D0862"/>
    <w:rsid w:val="000D1572"/>
    <w:rsid w:val="000D7415"/>
    <w:rsid w:val="000E5038"/>
    <w:rsid w:val="00124C2A"/>
    <w:rsid w:val="001308B5"/>
    <w:rsid w:val="00132D8C"/>
    <w:rsid w:val="00135DC7"/>
    <w:rsid w:val="0014602F"/>
    <w:rsid w:val="00151874"/>
    <w:rsid w:val="00155D6D"/>
    <w:rsid w:val="00157690"/>
    <w:rsid w:val="00163A64"/>
    <w:rsid w:val="0019602A"/>
    <w:rsid w:val="001D0638"/>
    <w:rsid w:val="001D6CD0"/>
    <w:rsid w:val="001F0D94"/>
    <w:rsid w:val="00202030"/>
    <w:rsid w:val="00216451"/>
    <w:rsid w:val="00232363"/>
    <w:rsid w:val="0023253C"/>
    <w:rsid w:val="002813A8"/>
    <w:rsid w:val="002977DD"/>
    <w:rsid w:val="002A76C2"/>
    <w:rsid w:val="002C37A7"/>
    <w:rsid w:val="002C5CD7"/>
    <w:rsid w:val="002F0362"/>
    <w:rsid w:val="002F5CA2"/>
    <w:rsid w:val="00320985"/>
    <w:rsid w:val="003503DD"/>
    <w:rsid w:val="00354C49"/>
    <w:rsid w:val="00355EBF"/>
    <w:rsid w:val="00367DB2"/>
    <w:rsid w:val="00383105"/>
    <w:rsid w:val="003B1F5E"/>
    <w:rsid w:val="003B35D8"/>
    <w:rsid w:val="003C1A7C"/>
    <w:rsid w:val="003D1D3C"/>
    <w:rsid w:val="003D7DE1"/>
    <w:rsid w:val="003E1634"/>
    <w:rsid w:val="00433822"/>
    <w:rsid w:val="00457065"/>
    <w:rsid w:val="004748FE"/>
    <w:rsid w:val="00475808"/>
    <w:rsid w:val="0049121D"/>
    <w:rsid w:val="004A0482"/>
    <w:rsid w:val="004F5EB3"/>
    <w:rsid w:val="00505A3B"/>
    <w:rsid w:val="00523795"/>
    <w:rsid w:val="00523B55"/>
    <w:rsid w:val="00535F82"/>
    <w:rsid w:val="00541817"/>
    <w:rsid w:val="00550E10"/>
    <w:rsid w:val="00554601"/>
    <w:rsid w:val="00560EA4"/>
    <w:rsid w:val="00570178"/>
    <w:rsid w:val="005B2B9E"/>
    <w:rsid w:val="005C18FC"/>
    <w:rsid w:val="005E5450"/>
    <w:rsid w:val="006044B4"/>
    <w:rsid w:val="006062F1"/>
    <w:rsid w:val="006246F0"/>
    <w:rsid w:val="00664528"/>
    <w:rsid w:val="0066752C"/>
    <w:rsid w:val="00677EE9"/>
    <w:rsid w:val="006807A6"/>
    <w:rsid w:val="006C4CD2"/>
    <w:rsid w:val="006C5EB3"/>
    <w:rsid w:val="006E0711"/>
    <w:rsid w:val="006E1079"/>
    <w:rsid w:val="006E645E"/>
    <w:rsid w:val="007047BF"/>
    <w:rsid w:val="007067AD"/>
    <w:rsid w:val="00710FB7"/>
    <w:rsid w:val="00731B35"/>
    <w:rsid w:val="0075354D"/>
    <w:rsid w:val="00754536"/>
    <w:rsid w:val="007569FA"/>
    <w:rsid w:val="0076212E"/>
    <w:rsid w:val="0079484B"/>
    <w:rsid w:val="007B525C"/>
    <w:rsid w:val="007E1AA4"/>
    <w:rsid w:val="007E539D"/>
    <w:rsid w:val="00821FBB"/>
    <w:rsid w:val="008407A9"/>
    <w:rsid w:val="00850E0D"/>
    <w:rsid w:val="00854434"/>
    <w:rsid w:val="00856040"/>
    <w:rsid w:val="00860D0D"/>
    <w:rsid w:val="008B76C2"/>
    <w:rsid w:val="008D090F"/>
    <w:rsid w:val="008D32EF"/>
    <w:rsid w:val="008D51EA"/>
    <w:rsid w:val="009039A1"/>
    <w:rsid w:val="0090564F"/>
    <w:rsid w:val="00907795"/>
    <w:rsid w:val="00916B94"/>
    <w:rsid w:val="009231FA"/>
    <w:rsid w:val="009C30DC"/>
    <w:rsid w:val="009D6CA6"/>
    <w:rsid w:val="00A019D7"/>
    <w:rsid w:val="00A04CFA"/>
    <w:rsid w:val="00A06B35"/>
    <w:rsid w:val="00A11002"/>
    <w:rsid w:val="00A11399"/>
    <w:rsid w:val="00A13B47"/>
    <w:rsid w:val="00A14CBA"/>
    <w:rsid w:val="00A217F4"/>
    <w:rsid w:val="00A21B60"/>
    <w:rsid w:val="00A32BD6"/>
    <w:rsid w:val="00A45689"/>
    <w:rsid w:val="00A50682"/>
    <w:rsid w:val="00A5619D"/>
    <w:rsid w:val="00A56C7F"/>
    <w:rsid w:val="00A6217B"/>
    <w:rsid w:val="00A62FEC"/>
    <w:rsid w:val="00A93C6B"/>
    <w:rsid w:val="00AB5012"/>
    <w:rsid w:val="00AC1C1F"/>
    <w:rsid w:val="00AC5756"/>
    <w:rsid w:val="00AD0DCF"/>
    <w:rsid w:val="00AD2E2A"/>
    <w:rsid w:val="00AF199B"/>
    <w:rsid w:val="00B03466"/>
    <w:rsid w:val="00B14274"/>
    <w:rsid w:val="00B16778"/>
    <w:rsid w:val="00B32627"/>
    <w:rsid w:val="00B349D7"/>
    <w:rsid w:val="00B35889"/>
    <w:rsid w:val="00B44500"/>
    <w:rsid w:val="00B766C4"/>
    <w:rsid w:val="00B85A8D"/>
    <w:rsid w:val="00B86ED3"/>
    <w:rsid w:val="00B878C4"/>
    <w:rsid w:val="00B934EC"/>
    <w:rsid w:val="00BA127D"/>
    <w:rsid w:val="00BA5588"/>
    <w:rsid w:val="00BF3484"/>
    <w:rsid w:val="00C10E9F"/>
    <w:rsid w:val="00C13720"/>
    <w:rsid w:val="00C509DC"/>
    <w:rsid w:val="00C63781"/>
    <w:rsid w:val="00C836FD"/>
    <w:rsid w:val="00C872E0"/>
    <w:rsid w:val="00CC083C"/>
    <w:rsid w:val="00CC2415"/>
    <w:rsid w:val="00CC596D"/>
    <w:rsid w:val="00CD334D"/>
    <w:rsid w:val="00CE0509"/>
    <w:rsid w:val="00D05913"/>
    <w:rsid w:val="00D25B02"/>
    <w:rsid w:val="00D26228"/>
    <w:rsid w:val="00D46669"/>
    <w:rsid w:val="00D53F2A"/>
    <w:rsid w:val="00D6172D"/>
    <w:rsid w:val="00D62F75"/>
    <w:rsid w:val="00D70C2C"/>
    <w:rsid w:val="00D74765"/>
    <w:rsid w:val="00D80B5F"/>
    <w:rsid w:val="00D957C3"/>
    <w:rsid w:val="00DA3603"/>
    <w:rsid w:val="00DA72DB"/>
    <w:rsid w:val="00DB28AE"/>
    <w:rsid w:val="00DC3AB3"/>
    <w:rsid w:val="00DC733A"/>
    <w:rsid w:val="00DD43A2"/>
    <w:rsid w:val="00DD5EAF"/>
    <w:rsid w:val="00DE12F1"/>
    <w:rsid w:val="00DE32F9"/>
    <w:rsid w:val="00DF76C0"/>
    <w:rsid w:val="00E01F20"/>
    <w:rsid w:val="00E331B7"/>
    <w:rsid w:val="00E56124"/>
    <w:rsid w:val="00E73EF0"/>
    <w:rsid w:val="00E8421A"/>
    <w:rsid w:val="00EE5E0C"/>
    <w:rsid w:val="00EE69A3"/>
    <w:rsid w:val="00F00088"/>
    <w:rsid w:val="00F12149"/>
    <w:rsid w:val="00F150C1"/>
    <w:rsid w:val="00F1523C"/>
    <w:rsid w:val="00F235A9"/>
    <w:rsid w:val="00F251AB"/>
    <w:rsid w:val="00F710B2"/>
    <w:rsid w:val="00F71295"/>
    <w:rsid w:val="00FB7AD5"/>
    <w:rsid w:val="00FC30B0"/>
    <w:rsid w:val="00FD4100"/>
    <w:rsid w:val="00FD57BF"/>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7B475"/>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 w:type="paragraph" w:styleId="ListParagraph">
    <w:name w:val="List Paragraph"/>
    <w:basedOn w:val="Normal"/>
    <w:uiPriority w:val="34"/>
    <w:qFormat/>
    <w:rsid w:val="00EE6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F948-C33E-4231-ACF7-4881BB59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33</cp:revision>
  <cp:lastPrinted>2020-06-09T18:45:00Z</cp:lastPrinted>
  <dcterms:created xsi:type="dcterms:W3CDTF">2020-06-05T21:22:00Z</dcterms:created>
  <dcterms:modified xsi:type="dcterms:W3CDTF">2020-06-23T18:24:00Z</dcterms:modified>
</cp:coreProperties>
</file>