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98" w:rsidRDefault="000B2398" w:rsidP="00685404">
      <w:pPr>
        <w:jc w:val="center"/>
        <w:rPr>
          <w:b/>
        </w:rPr>
      </w:pPr>
    </w:p>
    <w:p w:rsidR="000B2398" w:rsidRDefault="007E4E99" w:rsidP="00685404">
      <w:pPr>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39.2pt;width:578.75pt;height:82.35pt;z-index:-251658240;mso-position-horizontal-relative:page;mso-position-vertical-relative:page" o:allowincell="f" filled="f" stroked="f">
            <v:textbox style="mso-next-textbox:#_x0000_s1026" inset="0,0,0,0">
              <w:txbxContent>
                <w:p w:rsidR="007E4E99" w:rsidRPr="002F10A5" w:rsidRDefault="007E4E99" w:rsidP="007E4E99">
                  <w:pPr>
                    <w:pStyle w:val="Masthead"/>
                    <w:rPr>
                      <w:sz w:val="44"/>
                      <w:szCs w:val="44"/>
                      <w:u w:val="single"/>
                    </w:rPr>
                  </w:pPr>
                  <w:r w:rsidRPr="002F10A5">
                    <w:rPr>
                      <w:b/>
                      <w:sz w:val="32"/>
                      <w:szCs w:val="32"/>
                      <w:u w:val="single"/>
                    </w:rPr>
                    <w:t>West Jefferson Business Association</w:t>
                  </w:r>
                  <w:r w:rsidRPr="002F10A5">
                    <w:rPr>
                      <w:sz w:val="44"/>
                      <w:szCs w:val="44"/>
                      <w:u w:val="single"/>
                    </w:rPr>
                    <w:t xml:space="preserve"> </w:t>
                  </w:r>
                  <w:r>
                    <w:rPr>
                      <w:noProof/>
                      <w:sz w:val="44"/>
                      <w:szCs w:val="44"/>
                      <w:u w:val="single"/>
                    </w:rPr>
                    <w:drawing>
                      <wp:inline distT="0" distB="0" distL="0" distR="0">
                        <wp:extent cx="4010025" cy="352425"/>
                        <wp:effectExtent l="19050" t="0" r="9525" b="0"/>
                        <wp:docPr id="2"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8"/>
                                <a:srcRect/>
                                <a:stretch>
                                  <a:fillRect/>
                                </a:stretch>
                              </pic:blipFill>
                              <pic:spPr bwMode="auto">
                                <a:xfrm>
                                  <a:off x="0" y="0"/>
                                  <a:ext cx="4010025" cy="352425"/>
                                </a:xfrm>
                                <a:prstGeom prst="rect">
                                  <a:avLst/>
                                </a:prstGeom>
                                <a:noFill/>
                                <a:ln w="9525">
                                  <a:noFill/>
                                  <a:miter lim="800000"/>
                                  <a:headEnd/>
                                  <a:tailEnd/>
                                </a:ln>
                              </pic:spPr>
                            </pic:pic>
                          </a:graphicData>
                        </a:graphic>
                      </wp:inline>
                    </w:drawing>
                  </w:r>
                </w:p>
              </w:txbxContent>
            </v:textbox>
            <w10:wrap anchorx="page" anchory="page"/>
          </v:shape>
        </w:pict>
      </w:r>
    </w:p>
    <w:p w:rsidR="007E4E99" w:rsidRDefault="007E4E99" w:rsidP="007E4E99">
      <w:pPr>
        <w:rPr>
          <w:b/>
        </w:rPr>
      </w:pPr>
    </w:p>
    <w:p w:rsidR="00484C89" w:rsidRDefault="00484C89" w:rsidP="00605D5C">
      <w:pPr>
        <w:jc w:val="center"/>
        <w:rPr>
          <w:b/>
        </w:rPr>
      </w:pPr>
      <w:r>
        <w:rPr>
          <w:b/>
        </w:rPr>
        <w:t>Minutes- Regular Me</w:t>
      </w:r>
      <w:r w:rsidR="00B81532">
        <w:rPr>
          <w:b/>
        </w:rPr>
        <w:t>eting</w:t>
      </w:r>
    </w:p>
    <w:p w:rsidR="00965756" w:rsidRDefault="0098631C" w:rsidP="00605D5C">
      <w:pPr>
        <w:jc w:val="center"/>
        <w:rPr>
          <w:b/>
        </w:rPr>
      </w:pPr>
      <w:r>
        <w:rPr>
          <w:b/>
        </w:rPr>
        <w:t>September 8</w:t>
      </w:r>
      <w:r w:rsidR="007E4E99" w:rsidRPr="007E4E99">
        <w:rPr>
          <w:b/>
          <w:vertAlign w:val="superscript"/>
        </w:rPr>
        <w:t>th</w:t>
      </w:r>
      <w:r>
        <w:rPr>
          <w:b/>
        </w:rPr>
        <w:t>, 2011</w:t>
      </w:r>
    </w:p>
    <w:p w:rsidR="000B2398" w:rsidRDefault="007E4E99" w:rsidP="007E4E99">
      <w:pPr>
        <w:tabs>
          <w:tab w:val="left" w:pos="3990"/>
        </w:tabs>
        <w:rPr>
          <w:sz w:val="20"/>
          <w:szCs w:val="20"/>
        </w:rPr>
      </w:pPr>
      <w:r>
        <w:rPr>
          <w:sz w:val="20"/>
          <w:szCs w:val="20"/>
        </w:rPr>
        <w:tab/>
      </w:r>
    </w:p>
    <w:p w:rsidR="000B2398" w:rsidRPr="00A3745C" w:rsidRDefault="000B2398" w:rsidP="00685404">
      <w:pPr>
        <w:rPr>
          <w:sz w:val="20"/>
          <w:szCs w:val="20"/>
        </w:rPr>
      </w:pPr>
    </w:p>
    <w:p w:rsidR="004B3432" w:rsidRDefault="001F2EC1" w:rsidP="00685404">
      <w:r>
        <w:t xml:space="preserve">A meeting of the </w:t>
      </w:r>
      <w:r w:rsidR="007F22CE">
        <w:t xml:space="preserve">West Jefferson </w:t>
      </w:r>
      <w:r w:rsidR="00266A7F">
        <w:t xml:space="preserve">Business Association </w:t>
      </w:r>
      <w:r w:rsidR="00A3745C">
        <w:t xml:space="preserve">was held at </w:t>
      </w:r>
      <w:r w:rsidR="0098631C">
        <w:t>the Artists’ Theatre on September 8, 2011 at 8:30 a.m.</w:t>
      </w:r>
      <w:r w:rsidR="00A3745C">
        <w:t xml:space="preserve"> </w:t>
      </w:r>
      <w:r w:rsidR="00C755B4">
        <w:t xml:space="preserve">Present at the meeting </w:t>
      </w:r>
      <w:r w:rsidR="00CB0719">
        <w:t>were</w:t>
      </w:r>
      <w:r w:rsidR="00266A7F">
        <w:t xml:space="preserve"> </w:t>
      </w:r>
      <w:r w:rsidR="00CB0719">
        <w:t xml:space="preserve">Wesley Barker, </w:t>
      </w:r>
      <w:r w:rsidR="00266A7F">
        <w:t xml:space="preserve">Rex Goss, </w:t>
      </w:r>
      <w:r w:rsidR="00CB0719">
        <w:t xml:space="preserve">Marjorie Shinkle, </w:t>
      </w:r>
      <w:r w:rsidR="00130C17">
        <w:t>Lisa Willingham and</w:t>
      </w:r>
      <w:r w:rsidR="008C3FB8">
        <w:t xml:space="preserve"> </w:t>
      </w:r>
      <w:r w:rsidR="00130C17">
        <w:t>Jane Lonon</w:t>
      </w:r>
      <w:r w:rsidR="008C3FB8">
        <w:t>.</w:t>
      </w:r>
    </w:p>
    <w:p w:rsidR="00C755B4" w:rsidRPr="009B3523" w:rsidRDefault="00C755B4" w:rsidP="00685404"/>
    <w:p w:rsidR="00130C17" w:rsidRDefault="00130C17" w:rsidP="00685404">
      <w:r>
        <w:t xml:space="preserve">The first item discussed were the letters that were mailed to the merchants in regards to joining/continuing their membership in the Business Association. Lisa said she would be getting the post office box key from Harold Parks so it could be checked for dues that had been mailed in. </w:t>
      </w:r>
    </w:p>
    <w:p w:rsidR="00130C17" w:rsidRDefault="00130C17" w:rsidP="00685404"/>
    <w:p w:rsidR="003D529D" w:rsidRDefault="00130C17" w:rsidP="00685404">
      <w:r>
        <w:t>The Main Street meeting held on August 25</w:t>
      </w:r>
      <w:r w:rsidRPr="00130C17">
        <w:rPr>
          <w:vertAlign w:val="superscript"/>
        </w:rPr>
        <w:t>th</w:t>
      </w:r>
      <w:r>
        <w:t xml:space="preserve"> with Sherry Adams was discussed among those in attendance. Jane and Lisa highlighted the meeting which included the definition of a Main Street town, the associations between a Main Street employee and other organizations such as the Town, Business Association, Community Partnership and TDA.</w:t>
      </w:r>
    </w:p>
    <w:p w:rsidR="00077C84" w:rsidRDefault="00077C84" w:rsidP="00685404"/>
    <w:p w:rsidR="00077C84" w:rsidRDefault="00077C84" w:rsidP="00685404">
      <w:r>
        <w:t xml:space="preserve">Lisa explained that shortly after the all-way stop signs were implemented at the intersections of Jefferson Avenue and Main Street and Ashe Street that Mayor Hudler had contacted her in regards to merchant off-street parking rather than parking in front of their businesses along Jefferson Avenue and Main Street. The idea was discussed to determine a specific parking location for merchants on a specific date and in turn offer coffee to the merchants who decided to participate in this effort as a </w:t>
      </w:r>
      <w:r w:rsidR="00C54780">
        <w:t>“thank you for your efforts”</w:t>
      </w:r>
      <w:r>
        <w:t xml:space="preserve"> from the business association. </w:t>
      </w:r>
      <w:r w:rsidR="00C54780">
        <w:t xml:space="preserve">Further, Lisa discussed drafting a letter from the Association to businesses in downtown recommending this off-site parking effort as well as offering once again any business who might be interested in joining the Business Association. In relation to the letter to be sent out to all businesses, an email group listing was discussed which could be used to get the word out to businesses. </w:t>
      </w:r>
    </w:p>
    <w:p w:rsidR="00C54780" w:rsidRDefault="00C54780" w:rsidP="00685404"/>
    <w:p w:rsidR="00C54780" w:rsidRDefault="00C54780" w:rsidP="00685404">
      <w:r>
        <w:t xml:space="preserve">Jane recommended including all businesses in the mailings, emails, etc to encourage non-due paying businesses to join and keep them abreast of events going on as well as members. </w:t>
      </w:r>
    </w:p>
    <w:p w:rsidR="00C54780" w:rsidRDefault="00C54780" w:rsidP="00685404"/>
    <w:p w:rsidR="00C54780" w:rsidRDefault="00C54780" w:rsidP="00685404">
      <w:r>
        <w:t xml:space="preserve">The next topic discussed was Halloween activities. Lisa mentioned having businesses choose themselves if they want to give out candy on Halloween to any children who are trick or treating. Lisa recommended that since Halloween falls on a Monday, and because there were some issues with businesses last year, that there not be a coordinated Halloween event in the downtown area as there had been in years past. </w:t>
      </w:r>
      <w:r w:rsidR="00605D5C">
        <w:t xml:space="preserve">Everyone in attendance was in agreement that this proposed decision would be sufficient. </w:t>
      </w:r>
      <w:r w:rsidR="007E4E99">
        <w:t>Next, fall decorations in storefronts and in the downtown area were</w:t>
      </w:r>
      <w:r>
        <w:t xml:space="preserve"> conversed by the group. It was decided that a</w:t>
      </w:r>
      <w:r w:rsidR="007E4E99">
        <w:t xml:space="preserve"> mass</w:t>
      </w:r>
      <w:r>
        <w:t xml:space="preserve"> email would be sent out </w:t>
      </w:r>
      <w:r w:rsidR="007E4E99">
        <w:t xml:space="preserve">explaining Halloween as well as promoting fall decoration of your store to merchants. This email would also include some links for ideas of fall decoration ideas. </w:t>
      </w:r>
    </w:p>
    <w:p w:rsidR="00C54780" w:rsidRDefault="00C54780" w:rsidP="00685404"/>
    <w:p w:rsidR="00130C17" w:rsidRDefault="007E4E99" w:rsidP="00685404">
      <w:r>
        <w:t xml:space="preserve">Lisa showed the preliminary design of the Business Association’s website to those in attendance. The current address for this website is wjba.hannum.net. Possible URLs for the website as well as annual costs were read to the group from an email sent by the website developer, Wally Hannum. The costs ranged anywhere from $1.99 to $11.99 annually. </w:t>
      </w:r>
    </w:p>
    <w:p w:rsidR="007E4E99" w:rsidRDefault="007E4E99" w:rsidP="00685404">
      <w:r>
        <w:lastRenderedPageBreak/>
        <w:t>A Hometown Christmas committee meeting through the West Jefferson Community Partnership was set for Monday, September 19</w:t>
      </w:r>
      <w:r w:rsidRPr="007E4E99">
        <w:rPr>
          <w:vertAlign w:val="superscript"/>
        </w:rPr>
        <w:t>th</w:t>
      </w:r>
      <w:r>
        <w:t>, 2011 at 8:30 a.m. at Town Hall. Also, the next Business Association meeting was scheduled for Tuesday, September 27</w:t>
      </w:r>
      <w:r w:rsidRPr="007E4E99">
        <w:rPr>
          <w:vertAlign w:val="superscript"/>
        </w:rPr>
        <w:t>th</w:t>
      </w:r>
      <w:r>
        <w:t xml:space="preserve"> at 8:30 a.m.</w:t>
      </w:r>
    </w:p>
    <w:p w:rsidR="007E4E99" w:rsidRDefault="007E4E99" w:rsidP="00685404"/>
    <w:p w:rsidR="001C4523" w:rsidRPr="009B3523" w:rsidRDefault="0017166A" w:rsidP="00685404">
      <w:r>
        <w:t>With nothing further at this time, the meeting was adjourned.</w:t>
      </w:r>
    </w:p>
    <w:sectPr w:rsidR="001C4523" w:rsidRPr="009B3523" w:rsidSect="00B0684E">
      <w:headerReference w:type="default" r:id="rId9"/>
      <w:pgSz w:w="12240" w:h="15840" w:code="1"/>
      <w:pgMar w:top="24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9AD" w:rsidRDefault="005869AD">
      <w:r>
        <w:separator/>
      </w:r>
    </w:p>
  </w:endnote>
  <w:endnote w:type="continuationSeparator" w:id="0">
    <w:p w:rsidR="005869AD" w:rsidRDefault="00586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9AD" w:rsidRDefault="005869AD">
      <w:r>
        <w:separator/>
      </w:r>
    </w:p>
  </w:footnote>
  <w:footnote w:type="continuationSeparator" w:id="0">
    <w:p w:rsidR="005869AD" w:rsidRDefault="00586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23" w:rsidRPr="0025627F" w:rsidRDefault="001C4523" w:rsidP="0025627F">
    <w:pPr>
      <w:pStyle w:val="Header"/>
      <w:jc w:val="center"/>
      <w:rPr>
        <w:rFonts w:ascii="Bookman Old Style" w:hAnsi="Bookman Old Sty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01C8"/>
    <w:multiLevelType w:val="hybridMultilevel"/>
    <w:tmpl w:val="3FF03D42"/>
    <w:lvl w:ilvl="0" w:tplc="0409000F">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56A302F"/>
    <w:multiLevelType w:val="hybridMultilevel"/>
    <w:tmpl w:val="30D24C2A"/>
    <w:lvl w:ilvl="0" w:tplc="F02C88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30E4A"/>
    <w:multiLevelType w:val="hybridMultilevel"/>
    <w:tmpl w:val="CB3688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A265196"/>
    <w:multiLevelType w:val="hybridMultilevel"/>
    <w:tmpl w:val="072433C6"/>
    <w:lvl w:ilvl="0" w:tplc="B8D8E6D4">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D341726"/>
    <w:multiLevelType w:val="hybridMultilevel"/>
    <w:tmpl w:val="447A5FB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781024F"/>
    <w:multiLevelType w:val="hybridMultilevel"/>
    <w:tmpl w:val="EBB667F4"/>
    <w:lvl w:ilvl="0" w:tplc="61E40674">
      <w:start w:val="3"/>
      <w:numFmt w:val="decimal"/>
      <w:lvlText w:val="%1"/>
      <w:lvlJc w:val="left"/>
      <w:pPr>
        <w:tabs>
          <w:tab w:val="num" w:pos="720"/>
        </w:tabs>
        <w:ind w:left="720" w:hanging="660"/>
      </w:pPr>
      <w:rPr>
        <w:rFonts w:cs="Times New Roman" w:hint="default"/>
      </w:rPr>
    </w:lvl>
    <w:lvl w:ilvl="1" w:tplc="6478B0D2">
      <w:start w:val="4"/>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380C6347"/>
    <w:multiLevelType w:val="hybridMultilevel"/>
    <w:tmpl w:val="DB4C766E"/>
    <w:lvl w:ilvl="0" w:tplc="A176B64E">
      <w:start w:val="1"/>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B04576E"/>
    <w:multiLevelType w:val="hybridMultilevel"/>
    <w:tmpl w:val="1CE28298"/>
    <w:lvl w:ilvl="0" w:tplc="0409000F">
      <w:start w:val="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CA4ABE"/>
    <w:multiLevelType w:val="hybridMultilevel"/>
    <w:tmpl w:val="C08401BE"/>
    <w:lvl w:ilvl="0" w:tplc="960CE6E0">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22F5822"/>
    <w:multiLevelType w:val="hybridMultilevel"/>
    <w:tmpl w:val="CD642036"/>
    <w:lvl w:ilvl="0" w:tplc="DB8AC644">
      <w:start w:val="1"/>
      <w:numFmt w:val="decimal"/>
      <w:lvlText w:val="%1."/>
      <w:lvlJc w:val="left"/>
      <w:pPr>
        <w:tabs>
          <w:tab w:val="num" w:pos="660"/>
        </w:tabs>
        <w:ind w:left="660" w:hanging="6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0">
    <w:nsid w:val="42707ECA"/>
    <w:multiLevelType w:val="hybridMultilevel"/>
    <w:tmpl w:val="135AD84E"/>
    <w:lvl w:ilvl="0" w:tplc="609E288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37347A2"/>
    <w:multiLevelType w:val="hybridMultilevel"/>
    <w:tmpl w:val="97F0807E"/>
    <w:lvl w:ilvl="0" w:tplc="C4E8A7DE">
      <w:start w:val="9"/>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3F129F3"/>
    <w:multiLevelType w:val="hybridMultilevel"/>
    <w:tmpl w:val="6E3C6C5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D806824"/>
    <w:multiLevelType w:val="hybridMultilevel"/>
    <w:tmpl w:val="C52A9710"/>
    <w:lvl w:ilvl="0" w:tplc="0409000F">
      <w:start w:val="2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273442E"/>
    <w:multiLevelType w:val="hybridMultilevel"/>
    <w:tmpl w:val="91F8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F4899"/>
    <w:multiLevelType w:val="hybridMultilevel"/>
    <w:tmpl w:val="AD228E8A"/>
    <w:lvl w:ilvl="0" w:tplc="4CD4CF92">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7FE0055"/>
    <w:multiLevelType w:val="hybridMultilevel"/>
    <w:tmpl w:val="D6AAE690"/>
    <w:lvl w:ilvl="0" w:tplc="0409000F">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B5D3A5F"/>
    <w:multiLevelType w:val="hybridMultilevel"/>
    <w:tmpl w:val="05F4AD36"/>
    <w:lvl w:ilvl="0" w:tplc="67D016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DF14094"/>
    <w:multiLevelType w:val="hybridMultilevel"/>
    <w:tmpl w:val="7B525D8E"/>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9180FAD"/>
    <w:multiLevelType w:val="hybridMultilevel"/>
    <w:tmpl w:val="B8CACA7E"/>
    <w:lvl w:ilvl="0" w:tplc="1E9801D6">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A852F93"/>
    <w:multiLevelType w:val="hybridMultilevel"/>
    <w:tmpl w:val="9F34376A"/>
    <w:lvl w:ilvl="0" w:tplc="D12E4A30">
      <w:start w:val="8"/>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C526435"/>
    <w:multiLevelType w:val="hybridMultilevel"/>
    <w:tmpl w:val="43269B8C"/>
    <w:lvl w:ilvl="0" w:tplc="A176B64E">
      <w:start w:val="1"/>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3F55D75"/>
    <w:multiLevelType w:val="hybridMultilevel"/>
    <w:tmpl w:val="FC7E30E4"/>
    <w:lvl w:ilvl="0" w:tplc="252A357A">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737817"/>
    <w:multiLevelType w:val="hybridMultilevel"/>
    <w:tmpl w:val="E27644A8"/>
    <w:lvl w:ilvl="0" w:tplc="7B62D826">
      <w:start w:val="17"/>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10"/>
  </w:num>
  <w:num w:numId="4">
    <w:abstractNumId w:val="3"/>
  </w:num>
  <w:num w:numId="5">
    <w:abstractNumId w:val="12"/>
  </w:num>
  <w:num w:numId="6">
    <w:abstractNumId w:val="19"/>
  </w:num>
  <w:num w:numId="7">
    <w:abstractNumId w:val="8"/>
  </w:num>
  <w:num w:numId="8">
    <w:abstractNumId w:val="4"/>
  </w:num>
  <w:num w:numId="9">
    <w:abstractNumId w:val="22"/>
  </w:num>
  <w:num w:numId="10">
    <w:abstractNumId w:val="21"/>
  </w:num>
  <w:num w:numId="11">
    <w:abstractNumId w:val="0"/>
  </w:num>
  <w:num w:numId="12">
    <w:abstractNumId w:val="20"/>
  </w:num>
  <w:num w:numId="13">
    <w:abstractNumId w:val="18"/>
  </w:num>
  <w:num w:numId="14">
    <w:abstractNumId w:val="23"/>
  </w:num>
  <w:num w:numId="15">
    <w:abstractNumId w:val="11"/>
  </w:num>
  <w:num w:numId="16">
    <w:abstractNumId w:val="7"/>
  </w:num>
  <w:num w:numId="17">
    <w:abstractNumId w:val="15"/>
  </w:num>
  <w:num w:numId="18">
    <w:abstractNumId w:val="13"/>
  </w:num>
  <w:num w:numId="19">
    <w:abstractNumId w:val="16"/>
  </w:num>
  <w:num w:numId="20">
    <w:abstractNumId w:val="6"/>
  </w:num>
  <w:num w:numId="21">
    <w:abstractNumId w:val="2"/>
  </w:num>
  <w:num w:numId="22">
    <w:abstractNumId w:val="17"/>
  </w:num>
  <w:num w:numId="23">
    <w:abstractNumId w:val="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3B59A8"/>
    <w:rsid w:val="00000822"/>
    <w:rsid w:val="00000920"/>
    <w:rsid w:val="00003F3D"/>
    <w:rsid w:val="00005FB8"/>
    <w:rsid w:val="0001798F"/>
    <w:rsid w:val="00020E7E"/>
    <w:rsid w:val="00021B87"/>
    <w:rsid w:val="00024184"/>
    <w:rsid w:val="00025A05"/>
    <w:rsid w:val="000272E2"/>
    <w:rsid w:val="0003325B"/>
    <w:rsid w:val="000378FE"/>
    <w:rsid w:val="00043DCB"/>
    <w:rsid w:val="0004552A"/>
    <w:rsid w:val="00045CE4"/>
    <w:rsid w:val="000474A6"/>
    <w:rsid w:val="00062AF2"/>
    <w:rsid w:val="00070F55"/>
    <w:rsid w:val="00074D85"/>
    <w:rsid w:val="00077C84"/>
    <w:rsid w:val="00080827"/>
    <w:rsid w:val="00083A7A"/>
    <w:rsid w:val="00097DC0"/>
    <w:rsid w:val="000B2398"/>
    <w:rsid w:val="000B58DA"/>
    <w:rsid w:val="000C15A0"/>
    <w:rsid w:val="000E095E"/>
    <w:rsid w:val="000E0ED9"/>
    <w:rsid w:val="000E18B0"/>
    <w:rsid w:val="000F6C53"/>
    <w:rsid w:val="001012E1"/>
    <w:rsid w:val="0010448C"/>
    <w:rsid w:val="0010603C"/>
    <w:rsid w:val="00111935"/>
    <w:rsid w:val="0011445D"/>
    <w:rsid w:val="001154D5"/>
    <w:rsid w:val="0011690D"/>
    <w:rsid w:val="00123564"/>
    <w:rsid w:val="00124B01"/>
    <w:rsid w:val="00130C17"/>
    <w:rsid w:val="00134E78"/>
    <w:rsid w:val="00143890"/>
    <w:rsid w:val="00145238"/>
    <w:rsid w:val="001453BC"/>
    <w:rsid w:val="0015269A"/>
    <w:rsid w:val="00161A22"/>
    <w:rsid w:val="0017166A"/>
    <w:rsid w:val="00173378"/>
    <w:rsid w:val="0018248F"/>
    <w:rsid w:val="00182812"/>
    <w:rsid w:val="001835BF"/>
    <w:rsid w:val="001928A5"/>
    <w:rsid w:val="00195A06"/>
    <w:rsid w:val="001970D9"/>
    <w:rsid w:val="001A3518"/>
    <w:rsid w:val="001A4159"/>
    <w:rsid w:val="001B0C26"/>
    <w:rsid w:val="001B288C"/>
    <w:rsid w:val="001B2B1F"/>
    <w:rsid w:val="001B53AB"/>
    <w:rsid w:val="001C3F91"/>
    <w:rsid w:val="001C4523"/>
    <w:rsid w:val="001C617B"/>
    <w:rsid w:val="001C6BD6"/>
    <w:rsid w:val="001D027F"/>
    <w:rsid w:val="001D53E9"/>
    <w:rsid w:val="001E628D"/>
    <w:rsid w:val="001E6481"/>
    <w:rsid w:val="001F2EC1"/>
    <w:rsid w:val="001F3F8B"/>
    <w:rsid w:val="00203C5E"/>
    <w:rsid w:val="00205BF3"/>
    <w:rsid w:val="00205C30"/>
    <w:rsid w:val="00211CA2"/>
    <w:rsid w:val="00212B6B"/>
    <w:rsid w:val="00212EC5"/>
    <w:rsid w:val="002203FC"/>
    <w:rsid w:val="00224CE1"/>
    <w:rsid w:val="0022528B"/>
    <w:rsid w:val="00226509"/>
    <w:rsid w:val="00230657"/>
    <w:rsid w:val="0023377A"/>
    <w:rsid w:val="00241A56"/>
    <w:rsid w:val="00245BD4"/>
    <w:rsid w:val="002514D4"/>
    <w:rsid w:val="0025627F"/>
    <w:rsid w:val="00264820"/>
    <w:rsid w:val="00266A7F"/>
    <w:rsid w:val="00267539"/>
    <w:rsid w:val="00272B9E"/>
    <w:rsid w:val="00280B54"/>
    <w:rsid w:val="00285CDC"/>
    <w:rsid w:val="0028664B"/>
    <w:rsid w:val="00287D6F"/>
    <w:rsid w:val="00291326"/>
    <w:rsid w:val="002950C1"/>
    <w:rsid w:val="00297BF3"/>
    <w:rsid w:val="002A5411"/>
    <w:rsid w:val="002B0358"/>
    <w:rsid w:val="002B5624"/>
    <w:rsid w:val="002C2799"/>
    <w:rsid w:val="002C7299"/>
    <w:rsid w:val="002D0AFA"/>
    <w:rsid w:val="002D1568"/>
    <w:rsid w:val="002D17D2"/>
    <w:rsid w:val="002D1BB5"/>
    <w:rsid w:val="002D3C49"/>
    <w:rsid w:val="002D7D2B"/>
    <w:rsid w:val="002F01EB"/>
    <w:rsid w:val="002F52F6"/>
    <w:rsid w:val="002F5E95"/>
    <w:rsid w:val="0030204E"/>
    <w:rsid w:val="00303430"/>
    <w:rsid w:val="00303FFF"/>
    <w:rsid w:val="00304855"/>
    <w:rsid w:val="0030679A"/>
    <w:rsid w:val="00313C37"/>
    <w:rsid w:val="00315DA6"/>
    <w:rsid w:val="0032137E"/>
    <w:rsid w:val="00322EB9"/>
    <w:rsid w:val="00324B50"/>
    <w:rsid w:val="00326042"/>
    <w:rsid w:val="00326488"/>
    <w:rsid w:val="00335340"/>
    <w:rsid w:val="00335414"/>
    <w:rsid w:val="00342743"/>
    <w:rsid w:val="00346CCC"/>
    <w:rsid w:val="003568FC"/>
    <w:rsid w:val="00385B6D"/>
    <w:rsid w:val="003865B7"/>
    <w:rsid w:val="00392513"/>
    <w:rsid w:val="0039271D"/>
    <w:rsid w:val="003941D9"/>
    <w:rsid w:val="003953D0"/>
    <w:rsid w:val="00395794"/>
    <w:rsid w:val="003A6533"/>
    <w:rsid w:val="003A72BE"/>
    <w:rsid w:val="003B15A1"/>
    <w:rsid w:val="003B26E5"/>
    <w:rsid w:val="003B59A8"/>
    <w:rsid w:val="003B66EA"/>
    <w:rsid w:val="003B78D9"/>
    <w:rsid w:val="003C0AB5"/>
    <w:rsid w:val="003C6E74"/>
    <w:rsid w:val="003D338C"/>
    <w:rsid w:val="003D33BB"/>
    <w:rsid w:val="003D529D"/>
    <w:rsid w:val="003E1465"/>
    <w:rsid w:val="003E4B42"/>
    <w:rsid w:val="003F0AA0"/>
    <w:rsid w:val="003F7D55"/>
    <w:rsid w:val="00404907"/>
    <w:rsid w:val="00406C4E"/>
    <w:rsid w:val="00416226"/>
    <w:rsid w:val="00417E13"/>
    <w:rsid w:val="00425B49"/>
    <w:rsid w:val="00436FD7"/>
    <w:rsid w:val="00441FF5"/>
    <w:rsid w:val="00445610"/>
    <w:rsid w:val="00446276"/>
    <w:rsid w:val="0046200D"/>
    <w:rsid w:val="00462EC6"/>
    <w:rsid w:val="00464472"/>
    <w:rsid w:val="0046538B"/>
    <w:rsid w:val="004847E2"/>
    <w:rsid w:val="00484C89"/>
    <w:rsid w:val="00484E04"/>
    <w:rsid w:val="00485DAB"/>
    <w:rsid w:val="0048635E"/>
    <w:rsid w:val="00492D50"/>
    <w:rsid w:val="004951E2"/>
    <w:rsid w:val="0049581A"/>
    <w:rsid w:val="00496B90"/>
    <w:rsid w:val="00497975"/>
    <w:rsid w:val="004A2F25"/>
    <w:rsid w:val="004B1492"/>
    <w:rsid w:val="004B3432"/>
    <w:rsid w:val="004B77BF"/>
    <w:rsid w:val="004C6BBA"/>
    <w:rsid w:val="004D32FE"/>
    <w:rsid w:val="004D40E2"/>
    <w:rsid w:val="004D7F3D"/>
    <w:rsid w:val="004E2C09"/>
    <w:rsid w:val="004E4040"/>
    <w:rsid w:val="004F613A"/>
    <w:rsid w:val="00501873"/>
    <w:rsid w:val="00501FDB"/>
    <w:rsid w:val="00504E4C"/>
    <w:rsid w:val="005063E4"/>
    <w:rsid w:val="00515083"/>
    <w:rsid w:val="00515BEB"/>
    <w:rsid w:val="0053011C"/>
    <w:rsid w:val="00532D7E"/>
    <w:rsid w:val="005336E5"/>
    <w:rsid w:val="00537323"/>
    <w:rsid w:val="00543917"/>
    <w:rsid w:val="00543D91"/>
    <w:rsid w:val="005545D6"/>
    <w:rsid w:val="00557904"/>
    <w:rsid w:val="00563A7C"/>
    <w:rsid w:val="005640C4"/>
    <w:rsid w:val="0058272B"/>
    <w:rsid w:val="00583F7B"/>
    <w:rsid w:val="005869AD"/>
    <w:rsid w:val="005A05BD"/>
    <w:rsid w:val="005A29AF"/>
    <w:rsid w:val="005A333F"/>
    <w:rsid w:val="005A3A9D"/>
    <w:rsid w:val="005A7A0C"/>
    <w:rsid w:val="005B0380"/>
    <w:rsid w:val="005B2C4F"/>
    <w:rsid w:val="005C3E75"/>
    <w:rsid w:val="005C7B7C"/>
    <w:rsid w:val="005D1ADC"/>
    <w:rsid w:val="005E0BF9"/>
    <w:rsid w:val="005E1EC7"/>
    <w:rsid w:val="005E48D7"/>
    <w:rsid w:val="005E5D27"/>
    <w:rsid w:val="005E6739"/>
    <w:rsid w:val="005F607F"/>
    <w:rsid w:val="005F7149"/>
    <w:rsid w:val="00605D5C"/>
    <w:rsid w:val="00607AF0"/>
    <w:rsid w:val="00615B40"/>
    <w:rsid w:val="00620023"/>
    <w:rsid w:val="006217DA"/>
    <w:rsid w:val="00634EA8"/>
    <w:rsid w:val="00634EC5"/>
    <w:rsid w:val="00635198"/>
    <w:rsid w:val="00635ED2"/>
    <w:rsid w:val="006411EC"/>
    <w:rsid w:val="006421C1"/>
    <w:rsid w:val="00651D58"/>
    <w:rsid w:val="00652262"/>
    <w:rsid w:val="00653256"/>
    <w:rsid w:val="006565D0"/>
    <w:rsid w:val="00656603"/>
    <w:rsid w:val="00656AB5"/>
    <w:rsid w:val="006604F8"/>
    <w:rsid w:val="0067385E"/>
    <w:rsid w:val="006823D3"/>
    <w:rsid w:val="00685404"/>
    <w:rsid w:val="00687547"/>
    <w:rsid w:val="00693D10"/>
    <w:rsid w:val="0069728D"/>
    <w:rsid w:val="00697949"/>
    <w:rsid w:val="006A427D"/>
    <w:rsid w:val="006A58AE"/>
    <w:rsid w:val="006A59AF"/>
    <w:rsid w:val="006A79A1"/>
    <w:rsid w:val="006B060C"/>
    <w:rsid w:val="006D36C2"/>
    <w:rsid w:val="006D519A"/>
    <w:rsid w:val="006D760B"/>
    <w:rsid w:val="006E281F"/>
    <w:rsid w:val="006F28A6"/>
    <w:rsid w:val="006F433E"/>
    <w:rsid w:val="006F714E"/>
    <w:rsid w:val="006F730B"/>
    <w:rsid w:val="007007EF"/>
    <w:rsid w:val="00701CF2"/>
    <w:rsid w:val="00702275"/>
    <w:rsid w:val="00702335"/>
    <w:rsid w:val="0070500E"/>
    <w:rsid w:val="00707502"/>
    <w:rsid w:val="0070778D"/>
    <w:rsid w:val="00711444"/>
    <w:rsid w:val="00711722"/>
    <w:rsid w:val="0072355B"/>
    <w:rsid w:val="0072397F"/>
    <w:rsid w:val="00724A89"/>
    <w:rsid w:val="007250BD"/>
    <w:rsid w:val="007261C6"/>
    <w:rsid w:val="0073083C"/>
    <w:rsid w:val="007375AA"/>
    <w:rsid w:val="00737960"/>
    <w:rsid w:val="00740247"/>
    <w:rsid w:val="00750905"/>
    <w:rsid w:val="00763DC9"/>
    <w:rsid w:val="0076465F"/>
    <w:rsid w:val="00767A7B"/>
    <w:rsid w:val="00776BE9"/>
    <w:rsid w:val="00783593"/>
    <w:rsid w:val="007843CE"/>
    <w:rsid w:val="00784D21"/>
    <w:rsid w:val="00786828"/>
    <w:rsid w:val="007963C7"/>
    <w:rsid w:val="007A5862"/>
    <w:rsid w:val="007A66D0"/>
    <w:rsid w:val="007B2604"/>
    <w:rsid w:val="007B3294"/>
    <w:rsid w:val="007C5E53"/>
    <w:rsid w:val="007C6ED2"/>
    <w:rsid w:val="007C6F3E"/>
    <w:rsid w:val="007D720F"/>
    <w:rsid w:val="007E10D1"/>
    <w:rsid w:val="007E1DB5"/>
    <w:rsid w:val="007E4E99"/>
    <w:rsid w:val="007F22CE"/>
    <w:rsid w:val="00801B30"/>
    <w:rsid w:val="0080244D"/>
    <w:rsid w:val="00804D3B"/>
    <w:rsid w:val="008120C1"/>
    <w:rsid w:val="0081215C"/>
    <w:rsid w:val="00812338"/>
    <w:rsid w:val="008154EF"/>
    <w:rsid w:val="008242A6"/>
    <w:rsid w:val="00826F1D"/>
    <w:rsid w:val="00831378"/>
    <w:rsid w:val="00837A09"/>
    <w:rsid w:val="0084571A"/>
    <w:rsid w:val="00853046"/>
    <w:rsid w:val="00856972"/>
    <w:rsid w:val="00865CC1"/>
    <w:rsid w:val="00871695"/>
    <w:rsid w:val="00871B02"/>
    <w:rsid w:val="00873BDE"/>
    <w:rsid w:val="00881C02"/>
    <w:rsid w:val="00884DB5"/>
    <w:rsid w:val="00885D4D"/>
    <w:rsid w:val="00886715"/>
    <w:rsid w:val="0089267E"/>
    <w:rsid w:val="00895724"/>
    <w:rsid w:val="008A2932"/>
    <w:rsid w:val="008A37B0"/>
    <w:rsid w:val="008A561A"/>
    <w:rsid w:val="008A6B75"/>
    <w:rsid w:val="008B671D"/>
    <w:rsid w:val="008B677C"/>
    <w:rsid w:val="008C3FB8"/>
    <w:rsid w:val="008D24CA"/>
    <w:rsid w:val="008E4D54"/>
    <w:rsid w:val="008F0BAB"/>
    <w:rsid w:val="00907AC3"/>
    <w:rsid w:val="00913737"/>
    <w:rsid w:val="00922178"/>
    <w:rsid w:val="0092321A"/>
    <w:rsid w:val="009277B2"/>
    <w:rsid w:val="009313E8"/>
    <w:rsid w:val="00933B2C"/>
    <w:rsid w:val="009342C6"/>
    <w:rsid w:val="00943A47"/>
    <w:rsid w:val="0094514A"/>
    <w:rsid w:val="0094617A"/>
    <w:rsid w:val="00950890"/>
    <w:rsid w:val="009518E1"/>
    <w:rsid w:val="00955244"/>
    <w:rsid w:val="00960653"/>
    <w:rsid w:val="00961838"/>
    <w:rsid w:val="00964964"/>
    <w:rsid w:val="00965756"/>
    <w:rsid w:val="00966441"/>
    <w:rsid w:val="00971A75"/>
    <w:rsid w:val="0098631C"/>
    <w:rsid w:val="0099427D"/>
    <w:rsid w:val="009A28B2"/>
    <w:rsid w:val="009B3523"/>
    <w:rsid w:val="009B5274"/>
    <w:rsid w:val="009B6746"/>
    <w:rsid w:val="009C14E4"/>
    <w:rsid w:val="009C1E1F"/>
    <w:rsid w:val="009C3A95"/>
    <w:rsid w:val="009C6873"/>
    <w:rsid w:val="009D2126"/>
    <w:rsid w:val="009D3FAE"/>
    <w:rsid w:val="009D5FF8"/>
    <w:rsid w:val="009D72BB"/>
    <w:rsid w:val="009E1426"/>
    <w:rsid w:val="009E4F00"/>
    <w:rsid w:val="009F31BD"/>
    <w:rsid w:val="009F7830"/>
    <w:rsid w:val="009F7A42"/>
    <w:rsid w:val="00A0749A"/>
    <w:rsid w:val="00A10E06"/>
    <w:rsid w:val="00A139CB"/>
    <w:rsid w:val="00A21431"/>
    <w:rsid w:val="00A24202"/>
    <w:rsid w:val="00A30034"/>
    <w:rsid w:val="00A3745C"/>
    <w:rsid w:val="00A42EEB"/>
    <w:rsid w:val="00A4524C"/>
    <w:rsid w:val="00A45785"/>
    <w:rsid w:val="00A545AA"/>
    <w:rsid w:val="00A54ABB"/>
    <w:rsid w:val="00A571E0"/>
    <w:rsid w:val="00A631F0"/>
    <w:rsid w:val="00A6332B"/>
    <w:rsid w:val="00A74AF5"/>
    <w:rsid w:val="00A80452"/>
    <w:rsid w:val="00A90526"/>
    <w:rsid w:val="00A905F0"/>
    <w:rsid w:val="00A90810"/>
    <w:rsid w:val="00A9387D"/>
    <w:rsid w:val="00A95E37"/>
    <w:rsid w:val="00AA4DB7"/>
    <w:rsid w:val="00AB4949"/>
    <w:rsid w:val="00AC0767"/>
    <w:rsid w:val="00AC0BAB"/>
    <w:rsid w:val="00AF7052"/>
    <w:rsid w:val="00B0211F"/>
    <w:rsid w:val="00B02C4C"/>
    <w:rsid w:val="00B03A88"/>
    <w:rsid w:val="00B0684E"/>
    <w:rsid w:val="00B15C46"/>
    <w:rsid w:val="00B204EA"/>
    <w:rsid w:val="00B2530B"/>
    <w:rsid w:val="00B25878"/>
    <w:rsid w:val="00B31F95"/>
    <w:rsid w:val="00B35E5E"/>
    <w:rsid w:val="00B425DE"/>
    <w:rsid w:val="00B43378"/>
    <w:rsid w:val="00B43A41"/>
    <w:rsid w:val="00B4482A"/>
    <w:rsid w:val="00B46D8B"/>
    <w:rsid w:val="00B528C2"/>
    <w:rsid w:val="00B53B57"/>
    <w:rsid w:val="00B6151B"/>
    <w:rsid w:val="00B70F72"/>
    <w:rsid w:val="00B73B6E"/>
    <w:rsid w:val="00B81532"/>
    <w:rsid w:val="00B9083F"/>
    <w:rsid w:val="00B90D04"/>
    <w:rsid w:val="00B9143C"/>
    <w:rsid w:val="00B977E0"/>
    <w:rsid w:val="00B97D3D"/>
    <w:rsid w:val="00BA4A44"/>
    <w:rsid w:val="00BA5A5B"/>
    <w:rsid w:val="00BA5D08"/>
    <w:rsid w:val="00BB4943"/>
    <w:rsid w:val="00BB5BCE"/>
    <w:rsid w:val="00BB7DF5"/>
    <w:rsid w:val="00BC1F40"/>
    <w:rsid w:val="00BC492D"/>
    <w:rsid w:val="00BD0F7C"/>
    <w:rsid w:val="00BE5C96"/>
    <w:rsid w:val="00BE671B"/>
    <w:rsid w:val="00BF03A8"/>
    <w:rsid w:val="00BF5D35"/>
    <w:rsid w:val="00C015B7"/>
    <w:rsid w:val="00C0488F"/>
    <w:rsid w:val="00C10DE0"/>
    <w:rsid w:val="00C14BD7"/>
    <w:rsid w:val="00C21392"/>
    <w:rsid w:val="00C2522E"/>
    <w:rsid w:val="00C25BC5"/>
    <w:rsid w:val="00C2751B"/>
    <w:rsid w:val="00C3096C"/>
    <w:rsid w:val="00C30983"/>
    <w:rsid w:val="00C46EC7"/>
    <w:rsid w:val="00C54780"/>
    <w:rsid w:val="00C61D2C"/>
    <w:rsid w:val="00C6421A"/>
    <w:rsid w:val="00C66D3A"/>
    <w:rsid w:val="00C73698"/>
    <w:rsid w:val="00C755B4"/>
    <w:rsid w:val="00C80D3A"/>
    <w:rsid w:val="00C848B0"/>
    <w:rsid w:val="00C85EB6"/>
    <w:rsid w:val="00C86A97"/>
    <w:rsid w:val="00C87903"/>
    <w:rsid w:val="00C93E3B"/>
    <w:rsid w:val="00C95701"/>
    <w:rsid w:val="00CA014E"/>
    <w:rsid w:val="00CA311A"/>
    <w:rsid w:val="00CB0719"/>
    <w:rsid w:val="00CB1707"/>
    <w:rsid w:val="00CB24B1"/>
    <w:rsid w:val="00CB2A76"/>
    <w:rsid w:val="00CB31FB"/>
    <w:rsid w:val="00CB7069"/>
    <w:rsid w:val="00CD7724"/>
    <w:rsid w:val="00CE215F"/>
    <w:rsid w:val="00D05F86"/>
    <w:rsid w:val="00D114E9"/>
    <w:rsid w:val="00D13A2D"/>
    <w:rsid w:val="00D1461E"/>
    <w:rsid w:val="00D16259"/>
    <w:rsid w:val="00D27174"/>
    <w:rsid w:val="00D35C7E"/>
    <w:rsid w:val="00D362F2"/>
    <w:rsid w:val="00D37AEA"/>
    <w:rsid w:val="00D40DE4"/>
    <w:rsid w:val="00D426F9"/>
    <w:rsid w:val="00D45B17"/>
    <w:rsid w:val="00D5054B"/>
    <w:rsid w:val="00D57DBF"/>
    <w:rsid w:val="00D63A2C"/>
    <w:rsid w:val="00D71C69"/>
    <w:rsid w:val="00D72C66"/>
    <w:rsid w:val="00D73AE8"/>
    <w:rsid w:val="00D83760"/>
    <w:rsid w:val="00D926DB"/>
    <w:rsid w:val="00DB620E"/>
    <w:rsid w:val="00DB786F"/>
    <w:rsid w:val="00DC43FB"/>
    <w:rsid w:val="00DD4E52"/>
    <w:rsid w:val="00DD5BF9"/>
    <w:rsid w:val="00DD7C52"/>
    <w:rsid w:val="00DE34A8"/>
    <w:rsid w:val="00DE3D6E"/>
    <w:rsid w:val="00DE5529"/>
    <w:rsid w:val="00DF0BAC"/>
    <w:rsid w:val="00DF18C4"/>
    <w:rsid w:val="00DF66F8"/>
    <w:rsid w:val="00E10C11"/>
    <w:rsid w:val="00E12B20"/>
    <w:rsid w:val="00E12EBD"/>
    <w:rsid w:val="00E248D3"/>
    <w:rsid w:val="00E25C68"/>
    <w:rsid w:val="00E325D2"/>
    <w:rsid w:val="00E32B5E"/>
    <w:rsid w:val="00E42D6E"/>
    <w:rsid w:val="00E43B6E"/>
    <w:rsid w:val="00E4456F"/>
    <w:rsid w:val="00E46A88"/>
    <w:rsid w:val="00E65C73"/>
    <w:rsid w:val="00E6618E"/>
    <w:rsid w:val="00E749B7"/>
    <w:rsid w:val="00E75B0A"/>
    <w:rsid w:val="00E9458C"/>
    <w:rsid w:val="00EA130C"/>
    <w:rsid w:val="00EA60E7"/>
    <w:rsid w:val="00EA6347"/>
    <w:rsid w:val="00EA7D45"/>
    <w:rsid w:val="00EC3DF7"/>
    <w:rsid w:val="00EC4634"/>
    <w:rsid w:val="00ED0DC5"/>
    <w:rsid w:val="00ED1F08"/>
    <w:rsid w:val="00ED51E5"/>
    <w:rsid w:val="00ED596D"/>
    <w:rsid w:val="00EE2C22"/>
    <w:rsid w:val="00EF5742"/>
    <w:rsid w:val="00F26BBA"/>
    <w:rsid w:val="00F32D61"/>
    <w:rsid w:val="00F43A83"/>
    <w:rsid w:val="00F53176"/>
    <w:rsid w:val="00F622FD"/>
    <w:rsid w:val="00F701C8"/>
    <w:rsid w:val="00F74CC2"/>
    <w:rsid w:val="00F7686E"/>
    <w:rsid w:val="00F76BA3"/>
    <w:rsid w:val="00F837DB"/>
    <w:rsid w:val="00F84344"/>
    <w:rsid w:val="00F90833"/>
    <w:rsid w:val="00F92A6A"/>
    <w:rsid w:val="00F96094"/>
    <w:rsid w:val="00F9641D"/>
    <w:rsid w:val="00FA14B9"/>
    <w:rsid w:val="00FA2E5E"/>
    <w:rsid w:val="00FA537B"/>
    <w:rsid w:val="00FB1225"/>
    <w:rsid w:val="00FC1C11"/>
    <w:rsid w:val="00FC312F"/>
    <w:rsid w:val="00FC526E"/>
    <w:rsid w:val="00FE131F"/>
    <w:rsid w:val="00FE1665"/>
    <w:rsid w:val="00FE3CEE"/>
    <w:rsid w:val="00FF2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1F"/>
    <w:rPr>
      <w:sz w:val="24"/>
      <w:szCs w:val="24"/>
    </w:rPr>
  </w:style>
  <w:style w:type="paragraph" w:styleId="Heading1">
    <w:name w:val="heading 1"/>
    <w:basedOn w:val="Normal"/>
    <w:next w:val="Normal"/>
    <w:link w:val="Heading1Char"/>
    <w:qFormat/>
    <w:locked/>
    <w:rsid w:val="007E4E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9A8"/>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30204E"/>
    <w:rPr>
      <w:rFonts w:cs="Times New Roman"/>
      <w:sz w:val="24"/>
      <w:szCs w:val="24"/>
    </w:rPr>
  </w:style>
  <w:style w:type="paragraph" w:styleId="Footer">
    <w:name w:val="footer"/>
    <w:basedOn w:val="Normal"/>
    <w:link w:val="FooterChar"/>
    <w:uiPriority w:val="99"/>
    <w:rsid w:val="009F7830"/>
    <w:pPr>
      <w:tabs>
        <w:tab w:val="center" w:pos="4320"/>
        <w:tab w:val="right" w:pos="8640"/>
      </w:tabs>
    </w:pPr>
  </w:style>
  <w:style w:type="character" w:customStyle="1" w:styleId="FooterChar">
    <w:name w:val="Footer Char"/>
    <w:basedOn w:val="DefaultParagraphFont"/>
    <w:link w:val="Footer"/>
    <w:uiPriority w:val="99"/>
    <w:semiHidden/>
    <w:locked/>
    <w:rsid w:val="0030204E"/>
    <w:rPr>
      <w:rFonts w:cs="Times New Roman"/>
      <w:sz w:val="24"/>
      <w:szCs w:val="24"/>
    </w:rPr>
  </w:style>
  <w:style w:type="paragraph" w:styleId="ListParagraph">
    <w:name w:val="List Paragraph"/>
    <w:basedOn w:val="Normal"/>
    <w:uiPriority w:val="34"/>
    <w:qFormat/>
    <w:rsid w:val="0023377A"/>
    <w:pPr>
      <w:ind w:left="720"/>
      <w:contextualSpacing/>
    </w:pPr>
  </w:style>
  <w:style w:type="character" w:styleId="CommentReference">
    <w:name w:val="annotation reference"/>
    <w:basedOn w:val="DefaultParagraphFont"/>
    <w:uiPriority w:val="99"/>
    <w:rsid w:val="000C15A0"/>
    <w:rPr>
      <w:rFonts w:cs="Times New Roman"/>
      <w:sz w:val="16"/>
      <w:szCs w:val="16"/>
    </w:rPr>
  </w:style>
  <w:style w:type="paragraph" w:styleId="CommentText">
    <w:name w:val="annotation text"/>
    <w:basedOn w:val="Normal"/>
    <w:link w:val="CommentTextChar"/>
    <w:uiPriority w:val="99"/>
    <w:rsid w:val="000C15A0"/>
    <w:rPr>
      <w:sz w:val="20"/>
      <w:szCs w:val="20"/>
    </w:rPr>
  </w:style>
  <w:style w:type="character" w:customStyle="1" w:styleId="CommentTextChar">
    <w:name w:val="Comment Text Char"/>
    <w:basedOn w:val="DefaultParagraphFont"/>
    <w:link w:val="CommentText"/>
    <w:uiPriority w:val="99"/>
    <w:locked/>
    <w:rsid w:val="000C15A0"/>
    <w:rPr>
      <w:rFonts w:cs="Times New Roman"/>
    </w:rPr>
  </w:style>
  <w:style w:type="paragraph" w:styleId="CommentSubject">
    <w:name w:val="annotation subject"/>
    <w:basedOn w:val="CommentText"/>
    <w:next w:val="CommentText"/>
    <w:link w:val="CommentSubjectChar"/>
    <w:uiPriority w:val="99"/>
    <w:rsid w:val="000C15A0"/>
    <w:rPr>
      <w:b/>
      <w:bCs/>
    </w:rPr>
  </w:style>
  <w:style w:type="character" w:customStyle="1" w:styleId="CommentSubjectChar">
    <w:name w:val="Comment Subject Char"/>
    <w:basedOn w:val="CommentTextChar"/>
    <w:link w:val="CommentSubject"/>
    <w:uiPriority w:val="99"/>
    <w:locked/>
    <w:rsid w:val="000C15A0"/>
    <w:rPr>
      <w:b/>
      <w:bCs/>
    </w:rPr>
  </w:style>
  <w:style w:type="paragraph" w:styleId="BalloonText">
    <w:name w:val="Balloon Text"/>
    <w:basedOn w:val="Normal"/>
    <w:link w:val="BalloonTextChar"/>
    <w:uiPriority w:val="99"/>
    <w:rsid w:val="000C15A0"/>
    <w:rPr>
      <w:rFonts w:ascii="Tahoma" w:hAnsi="Tahoma" w:cs="Tahoma"/>
      <w:sz w:val="16"/>
      <w:szCs w:val="16"/>
    </w:rPr>
  </w:style>
  <w:style w:type="character" w:customStyle="1" w:styleId="BalloonTextChar">
    <w:name w:val="Balloon Text Char"/>
    <w:basedOn w:val="DefaultParagraphFont"/>
    <w:link w:val="BalloonText"/>
    <w:uiPriority w:val="99"/>
    <w:locked/>
    <w:rsid w:val="000C15A0"/>
    <w:rPr>
      <w:rFonts w:ascii="Tahoma" w:hAnsi="Tahoma" w:cs="Tahoma"/>
      <w:sz w:val="16"/>
      <w:szCs w:val="16"/>
    </w:rPr>
  </w:style>
  <w:style w:type="character" w:styleId="Hyperlink">
    <w:name w:val="Hyperlink"/>
    <w:basedOn w:val="DefaultParagraphFont"/>
    <w:uiPriority w:val="99"/>
    <w:rsid w:val="00C30983"/>
    <w:rPr>
      <w:rFonts w:cs="Times New Roman"/>
      <w:color w:val="0000FF"/>
      <w:u w:val="single"/>
    </w:rPr>
  </w:style>
  <w:style w:type="character" w:styleId="FollowedHyperlink">
    <w:name w:val="FollowedHyperlink"/>
    <w:basedOn w:val="DefaultParagraphFont"/>
    <w:uiPriority w:val="99"/>
    <w:semiHidden/>
    <w:unhideWhenUsed/>
    <w:rsid w:val="00C95701"/>
    <w:rPr>
      <w:color w:val="800080" w:themeColor="followedHyperlink"/>
      <w:u w:val="single"/>
    </w:rPr>
  </w:style>
  <w:style w:type="paragraph" w:customStyle="1" w:styleId="Masthead">
    <w:name w:val="Masthead"/>
    <w:basedOn w:val="Heading1"/>
    <w:rsid w:val="007E4E99"/>
    <w:pPr>
      <w:keepLines w:val="0"/>
      <w:spacing w:before="0"/>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rsid w:val="007E4E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6CDCC-3D75-417C-A479-CFCF4C88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Board of Aldermen</vt:lpstr>
    </vt:vector>
  </TitlesOfParts>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Aldermen</dc:title>
  <dc:subject/>
  <dc:creator>Town of West Jefferson</dc:creator>
  <cp:keywords/>
  <dc:description/>
  <cp:lastModifiedBy> terri.ford@townofwj.com</cp:lastModifiedBy>
  <cp:revision>7</cp:revision>
  <cp:lastPrinted>2011-06-17T18:49:00Z</cp:lastPrinted>
  <dcterms:created xsi:type="dcterms:W3CDTF">2011-05-31T21:00:00Z</dcterms:created>
  <dcterms:modified xsi:type="dcterms:W3CDTF">2011-09-19T15:08:00Z</dcterms:modified>
</cp:coreProperties>
</file>