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6D" w:rsidRPr="005C7F3B" w:rsidRDefault="009B5725" w:rsidP="00B91334">
      <w:pPr>
        <w:jc w:val="center"/>
        <w:rPr>
          <w:b/>
          <w:sz w:val="44"/>
          <w:szCs w:val="44"/>
        </w:rPr>
      </w:pPr>
      <w:r>
        <w:rPr>
          <w:b/>
          <w:sz w:val="44"/>
          <w:szCs w:val="44"/>
        </w:rPr>
        <w:t>Guided Reading ~ Word Study Procedures</w:t>
      </w:r>
    </w:p>
    <w:p w:rsidR="00B91334" w:rsidRPr="009B5725" w:rsidRDefault="00B91334" w:rsidP="00B91334">
      <w:pPr>
        <w:jc w:val="center"/>
        <w:rPr>
          <w:sz w:val="16"/>
        </w:rPr>
      </w:pPr>
    </w:p>
    <w:p w:rsidR="00B91334" w:rsidRPr="009B5725" w:rsidRDefault="00B91334" w:rsidP="00B91334">
      <w:pPr>
        <w:jc w:val="center"/>
        <w:rPr>
          <w:b/>
          <w:sz w:val="32"/>
          <w:szCs w:val="32"/>
        </w:rPr>
      </w:pPr>
      <w:r w:rsidRPr="009B5725">
        <w:rPr>
          <w:b/>
          <w:sz w:val="32"/>
          <w:szCs w:val="32"/>
        </w:rPr>
        <w:t>Picture Sorts</w:t>
      </w:r>
    </w:p>
    <w:p w:rsidR="009B5725" w:rsidRPr="009B5725" w:rsidRDefault="009B5725" w:rsidP="00B91334">
      <w:pPr>
        <w:jc w:val="center"/>
        <w:rPr>
          <w:b/>
          <w:sz w:val="8"/>
          <w:szCs w:val="32"/>
        </w:rPr>
      </w:pPr>
    </w:p>
    <w:tbl>
      <w:tblPr>
        <w:tblStyle w:val="TableGrid"/>
        <w:tblW w:w="10890" w:type="dxa"/>
        <w:tblInd w:w="-972" w:type="dxa"/>
        <w:tblLook w:val="04A0" w:firstRow="1" w:lastRow="0" w:firstColumn="1" w:lastColumn="0" w:noHBand="0" w:noVBand="1"/>
      </w:tblPr>
      <w:tblGrid>
        <w:gridCol w:w="1030"/>
        <w:gridCol w:w="1213"/>
        <w:gridCol w:w="8647"/>
      </w:tblGrid>
      <w:tr w:rsidR="00E21FEC" w:rsidRPr="005C7F3B" w:rsidTr="00C0543D">
        <w:tc>
          <w:tcPr>
            <w:tcW w:w="1035" w:type="dxa"/>
            <w:vAlign w:val="center"/>
          </w:tcPr>
          <w:p w:rsidR="00E21FEC" w:rsidRPr="00E21FEC" w:rsidRDefault="00E21FEC" w:rsidP="00BA5819">
            <w:pPr>
              <w:jc w:val="center"/>
              <w:rPr>
                <w:sz w:val="22"/>
              </w:rPr>
            </w:pPr>
            <w:r w:rsidRPr="00E21FEC">
              <w:rPr>
                <w:sz w:val="22"/>
              </w:rPr>
              <w:t>Level A</w:t>
            </w:r>
          </w:p>
        </w:tc>
        <w:tc>
          <w:tcPr>
            <w:tcW w:w="1035" w:type="dxa"/>
            <w:vAlign w:val="center"/>
          </w:tcPr>
          <w:p w:rsidR="00E21FEC" w:rsidRPr="00E21FEC" w:rsidRDefault="00E21FEC" w:rsidP="00BA5819">
            <w:pPr>
              <w:jc w:val="center"/>
              <w:rPr>
                <w:sz w:val="20"/>
              </w:rPr>
            </w:pPr>
            <w:r>
              <w:rPr>
                <w:sz w:val="20"/>
              </w:rPr>
              <w:t>Initial Consonants</w:t>
            </w:r>
          </w:p>
        </w:tc>
        <w:tc>
          <w:tcPr>
            <w:tcW w:w="8820" w:type="dxa"/>
            <w:vAlign w:val="center"/>
          </w:tcPr>
          <w:p w:rsidR="00E21FEC" w:rsidRPr="005C7F3B" w:rsidRDefault="00E21FEC" w:rsidP="00B91334">
            <w:pPr>
              <w:pStyle w:val="ListParagraph"/>
              <w:numPr>
                <w:ilvl w:val="0"/>
                <w:numId w:val="1"/>
              </w:numPr>
              <w:ind w:left="432"/>
              <w:rPr>
                <w:sz w:val="22"/>
              </w:rPr>
            </w:pPr>
            <w:r w:rsidRPr="005C7F3B">
              <w:rPr>
                <w:sz w:val="22"/>
              </w:rPr>
              <w:t>Select 2 letter sounds and write those letters on a whiteboard</w:t>
            </w:r>
          </w:p>
          <w:p w:rsidR="00E21FEC" w:rsidRPr="005C7F3B" w:rsidRDefault="00E21FEC" w:rsidP="00B91334">
            <w:pPr>
              <w:pStyle w:val="ListParagraph"/>
              <w:numPr>
                <w:ilvl w:val="0"/>
                <w:numId w:val="1"/>
              </w:numPr>
              <w:ind w:left="432"/>
              <w:rPr>
                <w:sz w:val="22"/>
              </w:rPr>
            </w:pPr>
            <w:r w:rsidRPr="005C7F3B">
              <w:rPr>
                <w:sz w:val="22"/>
              </w:rPr>
              <w:t>Distribute 3-4 pictures that have those initial letters to each student</w:t>
            </w:r>
          </w:p>
          <w:p w:rsidR="00E21FEC" w:rsidRPr="005C7F3B" w:rsidRDefault="00E21FEC" w:rsidP="00B91334">
            <w:pPr>
              <w:pStyle w:val="ListParagraph"/>
              <w:numPr>
                <w:ilvl w:val="0"/>
                <w:numId w:val="1"/>
              </w:numPr>
              <w:ind w:left="432"/>
              <w:rPr>
                <w:sz w:val="22"/>
              </w:rPr>
            </w:pPr>
            <w:r w:rsidRPr="009B5725">
              <w:rPr>
                <w:sz w:val="22"/>
                <w:highlight w:val="lightGray"/>
              </w:rPr>
              <w:t>Each student: say the picture, say the 1</w:t>
            </w:r>
            <w:r w:rsidRPr="009B5725">
              <w:rPr>
                <w:sz w:val="22"/>
                <w:highlight w:val="lightGray"/>
                <w:vertAlign w:val="superscript"/>
              </w:rPr>
              <w:t>st</w:t>
            </w:r>
            <w:r w:rsidRPr="009B5725">
              <w:rPr>
                <w:sz w:val="22"/>
                <w:highlight w:val="lightGray"/>
              </w:rPr>
              <w:t xml:space="preserve"> sound, name the letter, place it under the correct consonant</w:t>
            </w:r>
          </w:p>
        </w:tc>
      </w:tr>
      <w:tr w:rsidR="00E21FEC" w:rsidRPr="005C7F3B" w:rsidTr="00C0543D">
        <w:tc>
          <w:tcPr>
            <w:tcW w:w="1035" w:type="dxa"/>
            <w:vAlign w:val="center"/>
          </w:tcPr>
          <w:p w:rsidR="00E21FEC" w:rsidRPr="00E21FEC" w:rsidRDefault="00E21FEC" w:rsidP="00BA5819">
            <w:pPr>
              <w:jc w:val="center"/>
              <w:rPr>
                <w:sz w:val="22"/>
              </w:rPr>
            </w:pPr>
            <w:r w:rsidRPr="00E21FEC">
              <w:rPr>
                <w:sz w:val="22"/>
              </w:rPr>
              <w:t xml:space="preserve">Levels </w:t>
            </w:r>
          </w:p>
          <w:p w:rsidR="00E21FEC" w:rsidRPr="00E21FEC" w:rsidRDefault="00E21FEC" w:rsidP="00BA5819">
            <w:pPr>
              <w:jc w:val="center"/>
              <w:rPr>
                <w:sz w:val="22"/>
              </w:rPr>
            </w:pPr>
            <w:r w:rsidRPr="00E21FEC">
              <w:rPr>
                <w:sz w:val="22"/>
              </w:rPr>
              <w:t>B &amp; C</w:t>
            </w:r>
          </w:p>
        </w:tc>
        <w:tc>
          <w:tcPr>
            <w:tcW w:w="1035" w:type="dxa"/>
            <w:vAlign w:val="center"/>
          </w:tcPr>
          <w:p w:rsidR="00E21FEC" w:rsidRPr="00E21FEC" w:rsidRDefault="00E21FEC" w:rsidP="00BA5819">
            <w:pPr>
              <w:jc w:val="center"/>
              <w:rPr>
                <w:sz w:val="20"/>
              </w:rPr>
            </w:pPr>
            <w:r>
              <w:rPr>
                <w:sz w:val="20"/>
              </w:rPr>
              <w:t>Short Medial Vowels</w:t>
            </w:r>
          </w:p>
        </w:tc>
        <w:tc>
          <w:tcPr>
            <w:tcW w:w="8820" w:type="dxa"/>
            <w:vAlign w:val="center"/>
          </w:tcPr>
          <w:p w:rsidR="00E21FEC" w:rsidRPr="005C7F3B" w:rsidRDefault="00E21FEC" w:rsidP="00BA5819">
            <w:pPr>
              <w:pStyle w:val="ListParagraph"/>
              <w:numPr>
                <w:ilvl w:val="0"/>
                <w:numId w:val="2"/>
              </w:numPr>
              <w:ind w:left="432"/>
              <w:rPr>
                <w:sz w:val="22"/>
              </w:rPr>
            </w:pPr>
            <w:r w:rsidRPr="005C7F3B">
              <w:rPr>
                <w:sz w:val="22"/>
              </w:rPr>
              <w:t>Write the 2 short vowel letters that you have chosen on a whiteboard</w:t>
            </w:r>
          </w:p>
          <w:p w:rsidR="00E21FEC" w:rsidRPr="005C7F3B" w:rsidRDefault="00E21FEC" w:rsidP="00BA5819">
            <w:pPr>
              <w:pStyle w:val="ListParagraph"/>
              <w:numPr>
                <w:ilvl w:val="0"/>
                <w:numId w:val="2"/>
              </w:numPr>
              <w:ind w:left="432"/>
              <w:rPr>
                <w:sz w:val="22"/>
              </w:rPr>
            </w:pPr>
            <w:r w:rsidRPr="005C7F3B">
              <w:rPr>
                <w:sz w:val="22"/>
              </w:rPr>
              <w:t xml:space="preserve">Distribute 3-4 pictures that have those medial vowels to each student </w:t>
            </w:r>
          </w:p>
          <w:p w:rsidR="00E21FEC" w:rsidRPr="005C7F3B" w:rsidRDefault="00E21FEC" w:rsidP="00150B59">
            <w:pPr>
              <w:pStyle w:val="ListParagraph"/>
              <w:numPr>
                <w:ilvl w:val="0"/>
                <w:numId w:val="5"/>
              </w:numPr>
              <w:ind w:left="432"/>
              <w:rPr>
                <w:sz w:val="22"/>
              </w:rPr>
            </w:pPr>
            <w:r w:rsidRPr="009B5725">
              <w:rPr>
                <w:sz w:val="22"/>
                <w:highlight w:val="lightGray"/>
              </w:rPr>
              <w:t>Each student: say the picture (</w:t>
            </w:r>
            <w:r w:rsidRPr="009B5725">
              <w:rPr>
                <w:i/>
                <w:sz w:val="22"/>
                <w:highlight w:val="lightGray"/>
              </w:rPr>
              <w:t>hat</w:t>
            </w:r>
            <w:r w:rsidRPr="009B5725">
              <w:rPr>
                <w:sz w:val="22"/>
                <w:highlight w:val="lightGray"/>
              </w:rPr>
              <w:t>), break at the onset and punch the medial vowel with the rime /</w:t>
            </w:r>
            <w:r w:rsidRPr="009B5725">
              <w:rPr>
                <w:i/>
                <w:sz w:val="22"/>
                <w:highlight w:val="lightGray"/>
              </w:rPr>
              <w:t>h/-/at/</w:t>
            </w:r>
            <w:r w:rsidRPr="009B5725">
              <w:rPr>
                <w:sz w:val="22"/>
                <w:highlight w:val="lightGray"/>
              </w:rPr>
              <w:t>, say the vowel sound /a/, put the picture under the vowel that is written on the whiteboard</w:t>
            </w:r>
          </w:p>
        </w:tc>
      </w:tr>
      <w:tr w:rsidR="00E21FEC" w:rsidRPr="005C7F3B" w:rsidTr="00C0543D">
        <w:tc>
          <w:tcPr>
            <w:tcW w:w="1035" w:type="dxa"/>
            <w:vAlign w:val="center"/>
          </w:tcPr>
          <w:p w:rsidR="00E21FEC" w:rsidRPr="00E21FEC" w:rsidRDefault="00E21FEC" w:rsidP="00BA5819">
            <w:pPr>
              <w:jc w:val="center"/>
              <w:rPr>
                <w:sz w:val="22"/>
              </w:rPr>
            </w:pPr>
            <w:r w:rsidRPr="00E21FEC">
              <w:rPr>
                <w:sz w:val="22"/>
              </w:rPr>
              <w:t>Level</w:t>
            </w:r>
          </w:p>
          <w:p w:rsidR="00E21FEC" w:rsidRPr="00E21FEC" w:rsidRDefault="00E21FEC" w:rsidP="00BA5819">
            <w:pPr>
              <w:jc w:val="center"/>
              <w:rPr>
                <w:sz w:val="22"/>
              </w:rPr>
            </w:pPr>
            <w:r w:rsidRPr="00E21FEC">
              <w:rPr>
                <w:sz w:val="22"/>
              </w:rPr>
              <w:t>D</w:t>
            </w:r>
          </w:p>
        </w:tc>
        <w:tc>
          <w:tcPr>
            <w:tcW w:w="1035" w:type="dxa"/>
            <w:vAlign w:val="center"/>
          </w:tcPr>
          <w:p w:rsidR="00E21FEC" w:rsidRPr="00E21FEC" w:rsidRDefault="00E21FEC" w:rsidP="00BA5819">
            <w:pPr>
              <w:jc w:val="center"/>
              <w:rPr>
                <w:sz w:val="20"/>
              </w:rPr>
            </w:pPr>
            <w:r>
              <w:rPr>
                <w:sz w:val="20"/>
              </w:rPr>
              <w:t>Digraphs</w:t>
            </w:r>
          </w:p>
        </w:tc>
        <w:tc>
          <w:tcPr>
            <w:tcW w:w="8820" w:type="dxa"/>
            <w:vAlign w:val="center"/>
          </w:tcPr>
          <w:p w:rsidR="00E21FEC" w:rsidRPr="005C7F3B" w:rsidRDefault="00E21FEC" w:rsidP="00B91334">
            <w:pPr>
              <w:pStyle w:val="ListParagraph"/>
              <w:numPr>
                <w:ilvl w:val="0"/>
                <w:numId w:val="3"/>
              </w:numPr>
              <w:ind w:left="432"/>
              <w:rPr>
                <w:sz w:val="22"/>
              </w:rPr>
            </w:pPr>
            <w:r w:rsidRPr="005C7F3B">
              <w:rPr>
                <w:sz w:val="22"/>
              </w:rPr>
              <w:t>Write the digraphs you have chosen on a white board</w:t>
            </w:r>
          </w:p>
          <w:p w:rsidR="00E21FEC" w:rsidRPr="005C7F3B" w:rsidRDefault="00E21FEC" w:rsidP="00B91334">
            <w:pPr>
              <w:pStyle w:val="ListParagraph"/>
              <w:numPr>
                <w:ilvl w:val="0"/>
                <w:numId w:val="3"/>
              </w:numPr>
              <w:ind w:left="432"/>
              <w:rPr>
                <w:sz w:val="22"/>
              </w:rPr>
            </w:pPr>
            <w:r w:rsidRPr="005C7F3B">
              <w:rPr>
                <w:sz w:val="22"/>
              </w:rPr>
              <w:t xml:space="preserve">Distribute 3-4 pictures that begin with those digraphs to each student </w:t>
            </w:r>
            <w:r w:rsidRPr="005C7F3B">
              <w:rPr>
                <w:i/>
                <w:sz w:val="22"/>
              </w:rPr>
              <w:t>(</w:t>
            </w:r>
            <w:r w:rsidRPr="005C7F3B">
              <w:rPr>
                <w:sz w:val="22"/>
              </w:rPr>
              <w:t>*Do not use the /</w:t>
            </w:r>
            <w:proofErr w:type="spellStart"/>
            <w:r w:rsidRPr="005C7F3B">
              <w:rPr>
                <w:sz w:val="22"/>
              </w:rPr>
              <w:t>wh</w:t>
            </w:r>
            <w:proofErr w:type="spellEnd"/>
            <w:r w:rsidRPr="005C7F3B">
              <w:rPr>
                <w:sz w:val="22"/>
              </w:rPr>
              <w:t>/ digraph…it just confuses the students</w:t>
            </w:r>
            <w:r w:rsidRPr="005C7F3B">
              <w:rPr>
                <w:i/>
                <w:sz w:val="22"/>
              </w:rPr>
              <w:t>.)</w:t>
            </w:r>
          </w:p>
          <w:p w:rsidR="00E21FEC" w:rsidRPr="005C7F3B" w:rsidRDefault="00E21FEC" w:rsidP="00B91334">
            <w:pPr>
              <w:pStyle w:val="ListParagraph"/>
              <w:numPr>
                <w:ilvl w:val="0"/>
                <w:numId w:val="3"/>
              </w:numPr>
              <w:ind w:left="432"/>
              <w:rPr>
                <w:sz w:val="22"/>
              </w:rPr>
            </w:pPr>
            <w:r w:rsidRPr="009B5725">
              <w:rPr>
                <w:sz w:val="22"/>
                <w:highlight w:val="lightGray"/>
              </w:rPr>
              <w:t>Each student: say the picture, say the first part of the word (/</w:t>
            </w:r>
            <w:proofErr w:type="spellStart"/>
            <w:r w:rsidRPr="009B5725">
              <w:rPr>
                <w:sz w:val="22"/>
                <w:highlight w:val="lightGray"/>
              </w:rPr>
              <w:t>sh</w:t>
            </w:r>
            <w:proofErr w:type="spellEnd"/>
            <w:r w:rsidRPr="009B5725">
              <w:rPr>
                <w:sz w:val="22"/>
                <w:highlight w:val="lightGray"/>
              </w:rPr>
              <w:t>/, /</w:t>
            </w:r>
            <w:proofErr w:type="spellStart"/>
            <w:r w:rsidRPr="009B5725">
              <w:rPr>
                <w:sz w:val="22"/>
                <w:highlight w:val="lightGray"/>
              </w:rPr>
              <w:t>ch</w:t>
            </w:r>
            <w:proofErr w:type="spellEnd"/>
            <w:r w:rsidRPr="009B5725">
              <w:rPr>
                <w:sz w:val="22"/>
                <w:highlight w:val="lightGray"/>
              </w:rPr>
              <w:t>/, or /</w:t>
            </w:r>
            <w:proofErr w:type="spellStart"/>
            <w:r w:rsidRPr="009B5725">
              <w:rPr>
                <w:sz w:val="22"/>
                <w:highlight w:val="lightGray"/>
              </w:rPr>
              <w:t>th</w:t>
            </w:r>
            <w:proofErr w:type="spellEnd"/>
            <w:r w:rsidRPr="009B5725">
              <w:rPr>
                <w:sz w:val="22"/>
                <w:highlight w:val="lightGray"/>
              </w:rPr>
              <w:t>/), say the letters that make that digraph</w:t>
            </w:r>
          </w:p>
        </w:tc>
      </w:tr>
      <w:tr w:rsidR="00E21FEC" w:rsidRPr="005C7F3B" w:rsidTr="00C0543D">
        <w:tc>
          <w:tcPr>
            <w:tcW w:w="1035" w:type="dxa"/>
            <w:vAlign w:val="center"/>
          </w:tcPr>
          <w:p w:rsidR="00E21FEC" w:rsidRPr="00E21FEC" w:rsidRDefault="00E21FEC" w:rsidP="00BA5819">
            <w:pPr>
              <w:jc w:val="center"/>
              <w:rPr>
                <w:sz w:val="22"/>
              </w:rPr>
            </w:pPr>
            <w:r w:rsidRPr="00E21FEC">
              <w:rPr>
                <w:sz w:val="22"/>
              </w:rPr>
              <w:t xml:space="preserve">Levels </w:t>
            </w:r>
          </w:p>
          <w:p w:rsidR="00E21FEC" w:rsidRPr="00E21FEC" w:rsidRDefault="00E21FEC" w:rsidP="00BA5819">
            <w:pPr>
              <w:jc w:val="center"/>
              <w:rPr>
                <w:sz w:val="22"/>
              </w:rPr>
            </w:pPr>
            <w:r w:rsidRPr="00E21FEC">
              <w:rPr>
                <w:sz w:val="22"/>
              </w:rPr>
              <w:t>E-F-G</w:t>
            </w:r>
          </w:p>
        </w:tc>
        <w:tc>
          <w:tcPr>
            <w:tcW w:w="1035" w:type="dxa"/>
            <w:vAlign w:val="center"/>
          </w:tcPr>
          <w:p w:rsidR="00E21FEC" w:rsidRPr="00E21FEC" w:rsidRDefault="00E21FEC" w:rsidP="00BA5819">
            <w:pPr>
              <w:jc w:val="center"/>
              <w:rPr>
                <w:sz w:val="20"/>
              </w:rPr>
            </w:pPr>
            <w:r>
              <w:rPr>
                <w:sz w:val="20"/>
              </w:rPr>
              <w:t>Blends</w:t>
            </w:r>
          </w:p>
        </w:tc>
        <w:tc>
          <w:tcPr>
            <w:tcW w:w="8820" w:type="dxa"/>
            <w:vAlign w:val="center"/>
          </w:tcPr>
          <w:p w:rsidR="00E21FEC" w:rsidRPr="005C7F3B" w:rsidRDefault="00E21FEC" w:rsidP="00B91334">
            <w:pPr>
              <w:pStyle w:val="ListParagraph"/>
              <w:numPr>
                <w:ilvl w:val="0"/>
                <w:numId w:val="3"/>
              </w:numPr>
              <w:ind w:left="432"/>
              <w:rPr>
                <w:sz w:val="22"/>
              </w:rPr>
            </w:pPr>
            <w:r w:rsidRPr="005C7F3B">
              <w:rPr>
                <w:sz w:val="22"/>
              </w:rPr>
              <w:t xml:space="preserve">Select 2 or 3 blends that begin with the same letter (ex.  </w:t>
            </w:r>
            <w:proofErr w:type="spellStart"/>
            <w:r w:rsidRPr="005C7F3B">
              <w:rPr>
                <w:sz w:val="22"/>
              </w:rPr>
              <w:t>sl</w:t>
            </w:r>
            <w:proofErr w:type="spellEnd"/>
            <w:r w:rsidRPr="005C7F3B">
              <w:rPr>
                <w:sz w:val="22"/>
              </w:rPr>
              <w:t xml:space="preserve">-, </w:t>
            </w:r>
            <w:proofErr w:type="spellStart"/>
            <w:r w:rsidRPr="005C7F3B">
              <w:rPr>
                <w:sz w:val="22"/>
              </w:rPr>
              <w:t>st</w:t>
            </w:r>
            <w:proofErr w:type="spellEnd"/>
            <w:r w:rsidRPr="005C7F3B">
              <w:rPr>
                <w:sz w:val="22"/>
              </w:rPr>
              <w:t xml:space="preserve">-, and </w:t>
            </w:r>
            <w:proofErr w:type="spellStart"/>
            <w:r w:rsidRPr="005C7F3B">
              <w:rPr>
                <w:sz w:val="22"/>
              </w:rPr>
              <w:t>sp</w:t>
            </w:r>
            <w:proofErr w:type="spellEnd"/>
            <w:r w:rsidRPr="005C7F3B">
              <w:rPr>
                <w:sz w:val="22"/>
              </w:rPr>
              <w:t>-) and write them on a whiteboard</w:t>
            </w:r>
          </w:p>
          <w:p w:rsidR="00E21FEC" w:rsidRPr="005C7F3B" w:rsidRDefault="00E21FEC" w:rsidP="00B91334">
            <w:pPr>
              <w:pStyle w:val="ListParagraph"/>
              <w:numPr>
                <w:ilvl w:val="0"/>
                <w:numId w:val="3"/>
              </w:numPr>
              <w:ind w:left="432"/>
              <w:rPr>
                <w:sz w:val="22"/>
              </w:rPr>
            </w:pPr>
            <w:r w:rsidRPr="005C7F3B">
              <w:rPr>
                <w:sz w:val="22"/>
              </w:rPr>
              <w:t xml:space="preserve">Distribute 3-4 pictures to each student that have these blends at the beginning </w:t>
            </w:r>
          </w:p>
          <w:p w:rsidR="00E21FEC" w:rsidRPr="005C7F3B" w:rsidRDefault="00E21FEC" w:rsidP="00B91334">
            <w:pPr>
              <w:pStyle w:val="ListParagraph"/>
              <w:numPr>
                <w:ilvl w:val="0"/>
                <w:numId w:val="3"/>
              </w:numPr>
              <w:ind w:left="432"/>
              <w:rPr>
                <w:sz w:val="22"/>
              </w:rPr>
            </w:pPr>
            <w:r w:rsidRPr="009B5725">
              <w:rPr>
                <w:sz w:val="22"/>
                <w:highlight w:val="lightGray"/>
              </w:rPr>
              <w:t>Each student:  say the picture (</w:t>
            </w:r>
            <w:r w:rsidRPr="009B5725">
              <w:rPr>
                <w:i/>
                <w:sz w:val="22"/>
                <w:highlight w:val="lightGray"/>
              </w:rPr>
              <w:t>swing</w:t>
            </w:r>
            <w:r w:rsidRPr="009B5725">
              <w:rPr>
                <w:sz w:val="22"/>
                <w:highlight w:val="lightGray"/>
              </w:rPr>
              <w:t>), sound the first part (/</w:t>
            </w:r>
            <w:proofErr w:type="spellStart"/>
            <w:r w:rsidRPr="009B5725">
              <w:rPr>
                <w:sz w:val="22"/>
                <w:highlight w:val="lightGray"/>
              </w:rPr>
              <w:t>sw</w:t>
            </w:r>
            <w:proofErr w:type="spellEnd"/>
            <w:r w:rsidRPr="009B5725">
              <w:rPr>
                <w:sz w:val="22"/>
                <w:highlight w:val="lightGray"/>
              </w:rPr>
              <w:t>/), say the letters of the blend (s and w), place the picture under the correct blend</w:t>
            </w:r>
            <w:r w:rsidRPr="005C7F3B">
              <w:rPr>
                <w:sz w:val="22"/>
              </w:rPr>
              <w:t xml:space="preserve"> </w:t>
            </w:r>
          </w:p>
        </w:tc>
      </w:tr>
    </w:tbl>
    <w:p w:rsidR="004754EE" w:rsidRPr="009B5725" w:rsidRDefault="004754EE" w:rsidP="005C7F3B">
      <w:pPr>
        <w:rPr>
          <w:sz w:val="44"/>
        </w:rPr>
      </w:pPr>
    </w:p>
    <w:p w:rsidR="004754EE" w:rsidRPr="009B5725" w:rsidRDefault="00D4003C" w:rsidP="00B91334">
      <w:pPr>
        <w:jc w:val="center"/>
        <w:rPr>
          <w:b/>
          <w:sz w:val="32"/>
          <w:szCs w:val="32"/>
        </w:rPr>
      </w:pPr>
      <w:r w:rsidRPr="009B5725">
        <w:rPr>
          <w:b/>
          <w:sz w:val="32"/>
          <w:szCs w:val="32"/>
        </w:rPr>
        <w:t>Making Words</w:t>
      </w:r>
    </w:p>
    <w:p w:rsidR="009B5725" w:rsidRPr="009B5725" w:rsidRDefault="009B5725" w:rsidP="00B91334">
      <w:pPr>
        <w:jc w:val="center"/>
        <w:rPr>
          <w:b/>
          <w:sz w:val="8"/>
          <w:szCs w:val="16"/>
        </w:rPr>
      </w:pPr>
    </w:p>
    <w:tbl>
      <w:tblPr>
        <w:tblStyle w:val="TableGrid"/>
        <w:tblW w:w="10890" w:type="dxa"/>
        <w:tblInd w:w="-972" w:type="dxa"/>
        <w:tblLook w:val="04A0" w:firstRow="1" w:lastRow="0" w:firstColumn="1" w:lastColumn="0" w:noHBand="0" w:noVBand="1"/>
      </w:tblPr>
      <w:tblGrid>
        <w:gridCol w:w="1115"/>
        <w:gridCol w:w="1213"/>
        <w:gridCol w:w="8562"/>
      </w:tblGrid>
      <w:tr w:rsidR="00E21FEC" w:rsidTr="00E21FEC">
        <w:tc>
          <w:tcPr>
            <w:tcW w:w="1115" w:type="dxa"/>
            <w:vMerge w:val="restart"/>
            <w:vAlign w:val="center"/>
          </w:tcPr>
          <w:p w:rsidR="00E21FEC" w:rsidRPr="00E21FEC" w:rsidRDefault="00E21FEC" w:rsidP="00E21FEC">
            <w:pPr>
              <w:jc w:val="center"/>
              <w:rPr>
                <w:sz w:val="22"/>
              </w:rPr>
            </w:pPr>
            <w:r w:rsidRPr="00E21FEC">
              <w:rPr>
                <w:sz w:val="22"/>
              </w:rPr>
              <w:t>Level A</w:t>
            </w:r>
          </w:p>
        </w:tc>
        <w:tc>
          <w:tcPr>
            <w:tcW w:w="1213" w:type="dxa"/>
            <w:vAlign w:val="center"/>
          </w:tcPr>
          <w:p w:rsidR="00E21FEC" w:rsidRDefault="00E21FEC" w:rsidP="00E21FEC">
            <w:pPr>
              <w:jc w:val="center"/>
              <w:rPr>
                <w:sz w:val="20"/>
              </w:rPr>
            </w:pPr>
            <w:r>
              <w:rPr>
                <w:sz w:val="20"/>
              </w:rPr>
              <w:t>Exchange</w:t>
            </w:r>
          </w:p>
          <w:p w:rsidR="00E21FEC" w:rsidRPr="005C7F3B" w:rsidRDefault="00E21FEC" w:rsidP="00E21FEC">
            <w:pPr>
              <w:jc w:val="center"/>
              <w:rPr>
                <w:sz w:val="22"/>
              </w:rPr>
            </w:pPr>
            <w:r>
              <w:rPr>
                <w:sz w:val="20"/>
              </w:rPr>
              <w:t>Initial Consonants</w:t>
            </w:r>
          </w:p>
        </w:tc>
        <w:tc>
          <w:tcPr>
            <w:tcW w:w="8562" w:type="dxa"/>
            <w:vAlign w:val="center"/>
          </w:tcPr>
          <w:p w:rsidR="00E21FEC" w:rsidRPr="005C7F3B" w:rsidRDefault="00E21FEC" w:rsidP="00E21FEC">
            <w:pPr>
              <w:pStyle w:val="ListParagraph"/>
              <w:numPr>
                <w:ilvl w:val="0"/>
                <w:numId w:val="6"/>
              </w:numPr>
              <w:ind w:left="432"/>
              <w:rPr>
                <w:sz w:val="22"/>
              </w:rPr>
            </w:pPr>
            <w:r w:rsidRPr="005C7F3B">
              <w:rPr>
                <w:sz w:val="22"/>
              </w:rPr>
              <w:t xml:space="preserve">“Use two letters to make the word </w:t>
            </w:r>
            <w:r w:rsidRPr="005C7F3B">
              <w:rPr>
                <w:i/>
                <w:sz w:val="22"/>
              </w:rPr>
              <w:t>at</w:t>
            </w:r>
            <w:r w:rsidRPr="005C7F3B">
              <w:rPr>
                <w:sz w:val="22"/>
              </w:rPr>
              <w:t xml:space="preserve">.  Say it slowly and check it with your finger.”  </w:t>
            </w:r>
          </w:p>
          <w:p w:rsidR="00E21FEC" w:rsidRPr="005C7F3B" w:rsidRDefault="00E21FEC" w:rsidP="00E21FEC">
            <w:pPr>
              <w:pStyle w:val="ListParagraph"/>
              <w:numPr>
                <w:ilvl w:val="0"/>
                <w:numId w:val="6"/>
              </w:numPr>
              <w:ind w:left="432"/>
              <w:rPr>
                <w:sz w:val="22"/>
              </w:rPr>
            </w:pPr>
            <w:r w:rsidRPr="005C7F3B">
              <w:rPr>
                <w:sz w:val="22"/>
              </w:rPr>
              <w:t xml:space="preserve">“Add a letter to the beginning to make </w:t>
            </w:r>
            <w:r w:rsidRPr="005C7F3B">
              <w:rPr>
                <w:i/>
                <w:sz w:val="22"/>
              </w:rPr>
              <w:t>bat</w:t>
            </w:r>
            <w:r w:rsidRPr="005C7F3B">
              <w:rPr>
                <w:sz w:val="22"/>
              </w:rPr>
              <w:t>.  Check it.”</w:t>
            </w:r>
          </w:p>
          <w:p w:rsidR="00E21FEC" w:rsidRPr="005C7F3B" w:rsidRDefault="00E21FEC" w:rsidP="00E21FEC">
            <w:pPr>
              <w:pStyle w:val="ListParagraph"/>
              <w:numPr>
                <w:ilvl w:val="0"/>
                <w:numId w:val="6"/>
              </w:numPr>
              <w:ind w:left="432"/>
              <w:rPr>
                <w:sz w:val="22"/>
              </w:rPr>
            </w:pPr>
            <w:r w:rsidRPr="005C7F3B">
              <w:rPr>
                <w:sz w:val="22"/>
              </w:rPr>
              <w:t>Repeat process for all words following</w:t>
            </w:r>
          </w:p>
        </w:tc>
      </w:tr>
      <w:tr w:rsidR="00E21FEC" w:rsidTr="00E21FEC">
        <w:tc>
          <w:tcPr>
            <w:tcW w:w="1115" w:type="dxa"/>
            <w:vMerge/>
            <w:vAlign w:val="center"/>
          </w:tcPr>
          <w:p w:rsidR="00E21FEC" w:rsidRPr="00E21FEC" w:rsidRDefault="00E21FEC" w:rsidP="00E21FEC">
            <w:pPr>
              <w:jc w:val="center"/>
              <w:rPr>
                <w:sz w:val="22"/>
              </w:rPr>
            </w:pPr>
          </w:p>
        </w:tc>
        <w:tc>
          <w:tcPr>
            <w:tcW w:w="1213" w:type="dxa"/>
            <w:vAlign w:val="center"/>
          </w:tcPr>
          <w:p w:rsidR="00E21FEC" w:rsidRDefault="00E21FEC" w:rsidP="00E21FEC">
            <w:pPr>
              <w:jc w:val="center"/>
              <w:rPr>
                <w:sz w:val="20"/>
              </w:rPr>
            </w:pPr>
            <w:r>
              <w:rPr>
                <w:sz w:val="20"/>
              </w:rPr>
              <w:t>Exchange</w:t>
            </w:r>
          </w:p>
          <w:p w:rsidR="00E21FEC" w:rsidRDefault="00E21FEC" w:rsidP="00E21FEC">
            <w:pPr>
              <w:jc w:val="center"/>
              <w:rPr>
                <w:sz w:val="20"/>
              </w:rPr>
            </w:pPr>
            <w:r>
              <w:rPr>
                <w:sz w:val="20"/>
              </w:rPr>
              <w:t xml:space="preserve">Initial </w:t>
            </w:r>
            <w:r>
              <w:rPr>
                <w:sz w:val="20"/>
              </w:rPr>
              <w:t xml:space="preserve">&amp; </w:t>
            </w:r>
          </w:p>
          <w:p w:rsidR="00E21FEC" w:rsidRPr="005C7F3B" w:rsidRDefault="00E21FEC" w:rsidP="00E21FEC">
            <w:pPr>
              <w:jc w:val="center"/>
              <w:rPr>
                <w:sz w:val="22"/>
              </w:rPr>
            </w:pPr>
            <w:r>
              <w:rPr>
                <w:sz w:val="20"/>
              </w:rPr>
              <w:t xml:space="preserve">Final </w:t>
            </w:r>
            <w:r>
              <w:rPr>
                <w:sz w:val="20"/>
              </w:rPr>
              <w:t>Consonants</w:t>
            </w:r>
          </w:p>
        </w:tc>
        <w:tc>
          <w:tcPr>
            <w:tcW w:w="8562" w:type="dxa"/>
            <w:vAlign w:val="center"/>
          </w:tcPr>
          <w:p w:rsidR="00E21FEC" w:rsidRPr="005C7F3B" w:rsidRDefault="00E21FEC" w:rsidP="00E21FEC">
            <w:pPr>
              <w:pStyle w:val="ListParagraph"/>
              <w:numPr>
                <w:ilvl w:val="0"/>
                <w:numId w:val="7"/>
              </w:numPr>
              <w:ind w:left="432"/>
              <w:rPr>
                <w:sz w:val="22"/>
              </w:rPr>
            </w:pPr>
            <w:r w:rsidRPr="005C7F3B">
              <w:rPr>
                <w:sz w:val="22"/>
              </w:rPr>
              <w:t xml:space="preserve">“Take 3 letters to make </w:t>
            </w:r>
            <w:r w:rsidRPr="005C7F3B">
              <w:rPr>
                <w:i/>
                <w:sz w:val="22"/>
              </w:rPr>
              <w:t>can</w:t>
            </w:r>
            <w:r w:rsidRPr="005C7F3B">
              <w:rPr>
                <w:sz w:val="22"/>
              </w:rPr>
              <w:t>.  Check it.”</w:t>
            </w:r>
          </w:p>
          <w:p w:rsidR="00E21FEC" w:rsidRPr="005C7F3B" w:rsidRDefault="00E21FEC" w:rsidP="00E21FEC">
            <w:pPr>
              <w:pStyle w:val="ListParagraph"/>
              <w:numPr>
                <w:ilvl w:val="0"/>
                <w:numId w:val="7"/>
              </w:numPr>
              <w:ind w:left="432"/>
              <w:rPr>
                <w:sz w:val="22"/>
              </w:rPr>
            </w:pPr>
            <w:r w:rsidRPr="005C7F3B">
              <w:rPr>
                <w:sz w:val="22"/>
              </w:rPr>
              <w:t xml:space="preserve">Say the new word. Have the students say the word slowly so they know which letter they need to change, the first letter or the last letter.  “Change a letter to say </w:t>
            </w:r>
            <w:r w:rsidRPr="005C7F3B">
              <w:rPr>
                <w:i/>
                <w:sz w:val="22"/>
              </w:rPr>
              <w:t>cat</w:t>
            </w:r>
            <w:r w:rsidRPr="005C7F3B">
              <w:rPr>
                <w:sz w:val="22"/>
              </w:rPr>
              <w:t xml:space="preserve">.  Check it first.  Which letter do you need to change?  Take it away and get the letter you need to make </w:t>
            </w:r>
            <w:r w:rsidRPr="005C7F3B">
              <w:rPr>
                <w:i/>
                <w:sz w:val="22"/>
              </w:rPr>
              <w:t>cat</w:t>
            </w:r>
            <w:r w:rsidRPr="005C7F3B">
              <w:rPr>
                <w:sz w:val="22"/>
              </w:rPr>
              <w:t>.”</w:t>
            </w:r>
          </w:p>
        </w:tc>
      </w:tr>
      <w:tr w:rsidR="00E21FEC" w:rsidTr="00E21FEC">
        <w:tc>
          <w:tcPr>
            <w:tcW w:w="1115" w:type="dxa"/>
            <w:vAlign w:val="center"/>
          </w:tcPr>
          <w:p w:rsidR="00E21FEC" w:rsidRDefault="00E21FEC" w:rsidP="00E21FEC">
            <w:pPr>
              <w:jc w:val="center"/>
              <w:rPr>
                <w:sz w:val="22"/>
              </w:rPr>
            </w:pPr>
            <w:r>
              <w:rPr>
                <w:sz w:val="22"/>
              </w:rPr>
              <w:t xml:space="preserve">Levels </w:t>
            </w:r>
          </w:p>
          <w:p w:rsidR="00E21FEC" w:rsidRPr="005C7F3B" w:rsidRDefault="00E21FEC" w:rsidP="00E21FEC">
            <w:pPr>
              <w:jc w:val="center"/>
              <w:rPr>
                <w:sz w:val="22"/>
              </w:rPr>
            </w:pPr>
            <w:r>
              <w:rPr>
                <w:sz w:val="22"/>
              </w:rPr>
              <w:t>B &amp; C</w:t>
            </w:r>
          </w:p>
        </w:tc>
        <w:tc>
          <w:tcPr>
            <w:tcW w:w="1213" w:type="dxa"/>
            <w:vAlign w:val="center"/>
          </w:tcPr>
          <w:p w:rsidR="00E21FEC" w:rsidRDefault="00E21FEC" w:rsidP="00E21FEC">
            <w:pPr>
              <w:jc w:val="center"/>
              <w:rPr>
                <w:sz w:val="20"/>
              </w:rPr>
            </w:pPr>
            <w:r>
              <w:rPr>
                <w:sz w:val="20"/>
              </w:rPr>
              <w:t>Exchange</w:t>
            </w:r>
          </w:p>
          <w:p w:rsidR="00E21FEC" w:rsidRDefault="00E21FEC" w:rsidP="00E21FEC">
            <w:pPr>
              <w:jc w:val="center"/>
              <w:rPr>
                <w:sz w:val="20"/>
              </w:rPr>
            </w:pPr>
            <w:r>
              <w:rPr>
                <w:sz w:val="20"/>
              </w:rPr>
              <w:t>Initial</w:t>
            </w:r>
            <w:r>
              <w:rPr>
                <w:sz w:val="20"/>
              </w:rPr>
              <w:t>, Medial</w:t>
            </w:r>
            <w:r>
              <w:rPr>
                <w:sz w:val="20"/>
              </w:rPr>
              <w:t xml:space="preserve"> &amp; </w:t>
            </w:r>
          </w:p>
          <w:p w:rsidR="00E21FEC" w:rsidRPr="005C7F3B" w:rsidRDefault="00E21FEC" w:rsidP="00E21FEC">
            <w:pPr>
              <w:jc w:val="center"/>
              <w:rPr>
                <w:sz w:val="22"/>
              </w:rPr>
            </w:pPr>
            <w:r>
              <w:rPr>
                <w:sz w:val="20"/>
              </w:rPr>
              <w:t xml:space="preserve">Final </w:t>
            </w:r>
            <w:r>
              <w:rPr>
                <w:sz w:val="20"/>
              </w:rPr>
              <w:t>Sounds in CVC Words</w:t>
            </w:r>
          </w:p>
        </w:tc>
        <w:tc>
          <w:tcPr>
            <w:tcW w:w="8562" w:type="dxa"/>
            <w:vAlign w:val="center"/>
          </w:tcPr>
          <w:p w:rsidR="00E21FEC" w:rsidRPr="005C7F3B" w:rsidRDefault="00E21FEC" w:rsidP="00E21FEC">
            <w:pPr>
              <w:pStyle w:val="ListParagraph"/>
              <w:numPr>
                <w:ilvl w:val="0"/>
                <w:numId w:val="8"/>
              </w:numPr>
              <w:ind w:left="432"/>
              <w:rPr>
                <w:sz w:val="22"/>
              </w:rPr>
            </w:pPr>
            <w:r w:rsidRPr="005C7F3B">
              <w:rPr>
                <w:sz w:val="22"/>
              </w:rPr>
              <w:t>Same process as exchanging initial and final consonants, except this time they may need to change the medial vowel.  You still want them to make the 1</w:t>
            </w:r>
            <w:r w:rsidRPr="005C7F3B">
              <w:rPr>
                <w:sz w:val="22"/>
                <w:vertAlign w:val="superscript"/>
              </w:rPr>
              <w:t>st</w:t>
            </w:r>
            <w:r w:rsidRPr="005C7F3B">
              <w:rPr>
                <w:sz w:val="22"/>
              </w:rPr>
              <w:t xml:space="preserve"> word, check it, say the new word, check with the new word to determine what to change, make it, and then check it.  </w:t>
            </w:r>
          </w:p>
        </w:tc>
      </w:tr>
      <w:tr w:rsidR="00E21FEC" w:rsidTr="00E21FEC">
        <w:tc>
          <w:tcPr>
            <w:tcW w:w="1115" w:type="dxa"/>
            <w:vAlign w:val="center"/>
          </w:tcPr>
          <w:p w:rsidR="00E21FEC" w:rsidRDefault="00E21FEC" w:rsidP="00E21FEC">
            <w:pPr>
              <w:jc w:val="center"/>
              <w:rPr>
                <w:sz w:val="22"/>
              </w:rPr>
            </w:pPr>
            <w:r>
              <w:rPr>
                <w:sz w:val="22"/>
              </w:rPr>
              <w:t>Level D,</w:t>
            </w:r>
          </w:p>
          <w:p w:rsidR="00E21FEC" w:rsidRPr="005C7F3B" w:rsidRDefault="00E21FEC" w:rsidP="00E21FEC">
            <w:pPr>
              <w:jc w:val="center"/>
              <w:rPr>
                <w:sz w:val="22"/>
              </w:rPr>
            </w:pPr>
            <w:r>
              <w:rPr>
                <w:sz w:val="22"/>
              </w:rPr>
              <w:t>E-F-G</w:t>
            </w:r>
          </w:p>
        </w:tc>
        <w:tc>
          <w:tcPr>
            <w:tcW w:w="1213" w:type="dxa"/>
            <w:vAlign w:val="center"/>
          </w:tcPr>
          <w:p w:rsidR="00E21FEC" w:rsidRPr="00E21FEC" w:rsidRDefault="00E21FEC" w:rsidP="00E21FEC">
            <w:pPr>
              <w:jc w:val="center"/>
              <w:rPr>
                <w:sz w:val="20"/>
              </w:rPr>
            </w:pPr>
            <w:r w:rsidRPr="00E21FEC">
              <w:rPr>
                <w:sz w:val="20"/>
              </w:rPr>
              <w:t>Digraphs and Blends</w:t>
            </w:r>
          </w:p>
        </w:tc>
        <w:tc>
          <w:tcPr>
            <w:tcW w:w="8562" w:type="dxa"/>
            <w:vAlign w:val="center"/>
          </w:tcPr>
          <w:p w:rsidR="00E21FEC" w:rsidRPr="005C7F3B" w:rsidRDefault="00E21FEC" w:rsidP="00E21FEC">
            <w:pPr>
              <w:pStyle w:val="ListParagraph"/>
              <w:numPr>
                <w:ilvl w:val="0"/>
                <w:numId w:val="8"/>
              </w:numPr>
              <w:ind w:left="432"/>
              <w:rPr>
                <w:sz w:val="22"/>
              </w:rPr>
            </w:pPr>
            <w:r w:rsidRPr="005C7F3B">
              <w:rPr>
                <w:sz w:val="22"/>
              </w:rPr>
              <w:t xml:space="preserve">Same process as before.  This time, instead of moving on to the next word, have the students break the word at the onset and rime.  </w:t>
            </w:r>
          </w:p>
          <w:p w:rsidR="00E21FEC" w:rsidRPr="005C7F3B" w:rsidRDefault="00E21FEC" w:rsidP="00E21FEC">
            <w:pPr>
              <w:pStyle w:val="ListParagraph"/>
              <w:numPr>
                <w:ilvl w:val="0"/>
                <w:numId w:val="8"/>
              </w:numPr>
              <w:ind w:left="432"/>
              <w:rPr>
                <w:sz w:val="22"/>
              </w:rPr>
            </w:pPr>
            <w:r w:rsidRPr="005C7F3B">
              <w:rPr>
                <w:sz w:val="22"/>
              </w:rPr>
              <w:t xml:space="preserve">Example: “Make </w:t>
            </w:r>
            <w:r w:rsidRPr="005C7F3B">
              <w:rPr>
                <w:i/>
                <w:sz w:val="22"/>
              </w:rPr>
              <w:t>hip</w:t>
            </w:r>
            <w:r w:rsidRPr="005C7F3B">
              <w:rPr>
                <w:sz w:val="22"/>
              </w:rPr>
              <w:t xml:space="preserve">.  Check it.  We’re going to add a letter to make it say </w:t>
            </w:r>
            <w:r w:rsidRPr="005C7F3B">
              <w:rPr>
                <w:i/>
                <w:sz w:val="22"/>
              </w:rPr>
              <w:t>chip</w:t>
            </w:r>
            <w:r w:rsidRPr="005C7F3B">
              <w:rPr>
                <w:sz w:val="22"/>
              </w:rPr>
              <w:t>.  Check it first.  What are we going to add?  (They add a c)  Ok, now break it (</w:t>
            </w:r>
            <w:proofErr w:type="spellStart"/>
            <w:r w:rsidRPr="005C7F3B">
              <w:rPr>
                <w:i/>
                <w:sz w:val="22"/>
              </w:rPr>
              <w:t>ch</w:t>
            </w:r>
            <w:proofErr w:type="spellEnd"/>
            <w:r w:rsidRPr="005C7F3B">
              <w:rPr>
                <w:i/>
                <w:sz w:val="22"/>
              </w:rPr>
              <w:t xml:space="preserve">- </w:t>
            </w:r>
            <w:proofErr w:type="spellStart"/>
            <w:r w:rsidRPr="005C7F3B">
              <w:rPr>
                <w:i/>
                <w:sz w:val="22"/>
              </w:rPr>
              <w:t>ip</w:t>
            </w:r>
            <w:proofErr w:type="spellEnd"/>
            <w:r w:rsidRPr="005C7F3B">
              <w:rPr>
                <w:i/>
                <w:sz w:val="22"/>
              </w:rPr>
              <w:t>)</w:t>
            </w:r>
            <w:r w:rsidRPr="005C7F3B">
              <w:rPr>
                <w:sz w:val="22"/>
              </w:rPr>
              <w:t xml:space="preserve">.  Say the parts </w:t>
            </w:r>
            <w:r w:rsidRPr="005C7F3B">
              <w:rPr>
                <w:i/>
                <w:sz w:val="22"/>
              </w:rPr>
              <w:t>/</w:t>
            </w:r>
            <w:proofErr w:type="spellStart"/>
            <w:r w:rsidRPr="005C7F3B">
              <w:rPr>
                <w:i/>
                <w:sz w:val="22"/>
              </w:rPr>
              <w:t>ch</w:t>
            </w:r>
            <w:proofErr w:type="spellEnd"/>
            <w:r w:rsidRPr="005C7F3B">
              <w:rPr>
                <w:i/>
                <w:sz w:val="22"/>
              </w:rPr>
              <w:t>/ /</w:t>
            </w:r>
            <w:proofErr w:type="spellStart"/>
            <w:r w:rsidRPr="005C7F3B">
              <w:rPr>
                <w:i/>
                <w:sz w:val="22"/>
              </w:rPr>
              <w:t>ip</w:t>
            </w:r>
            <w:proofErr w:type="spellEnd"/>
            <w:r w:rsidRPr="005C7F3B">
              <w:rPr>
                <w:i/>
                <w:sz w:val="22"/>
              </w:rPr>
              <w:t xml:space="preserve">/.  </w:t>
            </w:r>
            <w:r w:rsidRPr="005C7F3B">
              <w:rPr>
                <w:sz w:val="22"/>
              </w:rPr>
              <w:t>Now make it…</w:t>
            </w:r>
            <w:r w:rsidRPr="005C7F3B">
              <w:rPr>
                <w:i/>
                <w:sz w:val="22"/>
              </w:rPr>
              <w:t>chip</w:t>
            </w:r>
            <w:r w:rsidRPr="005C7F3B">
              <w:rPr>
                <w:sz w:val="22"/>
              </w:rPr>
              <w:t>.”</w:t>
            </w:r>
          </w:p>
        </w:tc>
      </w:tr>
      <w:tr w:rsidR="00E21FEC" w:rsidTr="009B5725">
        <w:tc>
          <w:tcPr>
            <w:tcW w:w="10890" w:type="dxa"/>
            <w:gridSpan w:val="3"/>
            <w:vAlign w:val="center"/>
          </w:tcPr>
          <w:p w:rsidR="00E21FEC" w:rsidRPr="005C7F3B" w:rsidRDefault="00E21FEC" w:rsidP="00E21FEC">
            <w:pPr>
              <w:rPr>
                <w:sz w:val="22"/>
              </w:rPr>
            </w:pPr>
            <w:r w:rsidRPr="009B5725">
              <w:rPr>
                <w:sz w:val="22"/>
                <w:highlight w:val="lightGray"/>
              </w:rPr>
              <w:t>Remember these simple steps for Making Words:</w:t>
            </w:r>
          </w:p>
          <w:p w:rsidR="00E21FEC" w:rsidRPr="005C7F3B" w:rsidRDefault="00E21FEC" w:rsidP="00E21FEC">
            <w:pPr>
              <w:pStyle w:val="ListParagraph"/>
              <w:numPr>
                <w:ilvl w:val="0"/>
                <w:numId w:val="9"/>
              </w:numPr>
              <w:rPr>
                <w:sz w:val="22"/>
              </w:rPr>
            </w:pPr>
            <w:r w:rsidRPr="009B5725">
              <w:rPr>
                <w:b/>
                <w:sz w:val="22"/>
              </w:rPr>
              <w:t>Check it:</w:t>
            </w:r>
            <w:r w:rsidRPr="005C7F3B">
              <w:rPr>
                <w:sz w:val="22"/>
              </w:rPr>
              <w:t xml:space="preserve"> run a finger under the word to see which letter(s) need to be changed</w:t>
            </w:r>
          </w:p>
          <w:p w:rsidR="00E21FEC" w:rsidRPr="005C7F3B" w:rsidRDefault="00E21FEC" w:rsidP="00E21FEC">
            <w:pPr>
              <w:pStyle w:val="ListParagraph"/>
              <w:numPr>
                <w:ilvl w:val="0"/>
                <w:numId w:val="9"/>
              </w:numPr>
              <w:rPr>
                <w:sz w:val="22"/>
              </w:rPr>
            </w:pPr>
            <w:r w:rsidRPr="009B5725">
              <w:rPr>
                <w:b/>
                <w:sz w:val="22"/>
              </w:rPr>
              <w:t>Make it:</w:t>
            </w:r>
            <w:r w:rsidRPr="005C7F3B">
              <w:rPr>
                <w:sz w:val="22"/>
              </w:rPr>
              <w:t xml:space="preserve"> replace the wrong letter with the correct one(s)</w:t>
            </w:r>
          </w:p>
          <w:p w:rsidR="00E21FEC" w:rsidRPr="005C7F3B" w:rsidRDefault="00E21FEC" w:rsidP="00E21FEC">
            <w:pPr>
              <w:pStyle w:val="ListParagraph"/>
              <w:numPr>
                <w:ilvl w:val="0"/>
                <w:numId w:val="9"/>
              </w:numPr>
              <w:rPr>
                <w:sz w:val="22"/>
              </w:rPr>
            </w:pPr>
            <w:r w:rsidRPr="009B5725">
              <w:rPr>
                <w:b/>
                <w:sz w:val="22"/>
              </w:rPr>
              <w:t>Break it:</w:t>
            </w:r>
            <w:r w:rsidRPr="005C7F3B">
              <w:rPr>
                <w:sz w:val="22"/>
              </w:rPr>
              <w:t xml:space="preserve"> separate the letters at the onset and rime</w:t>
            </w:r>
          </w:p>
          <w:p w:rsidR="00E21FEC" w:rsidRPr="005C7F3B" w:rsidRDefault="00E21FEC" w:rsidP="00E21FEC">
            <w:pPr>
              <w:pStyle w:val="ListParagraph"/>
              <w:numPr>
                <w:ilvl w:val="0"/>
                <w:numId w:val="9"/>
              </w:numPr>
              <w:rPr>
                <w:sz w:val="22"/>
              </w:rPr>
            </w:pPr>
            <w:r w:rsidRPr="009B5725">
              <w:rPr>
                <w:b/>
                <w:sz w:val="22"/>
              </w:rPr>
              <w:t>Say it:</w:t>
            </w:r>
            <w:r w:rsidRPr="005C7F3B">
              <w:rPr>
                <w:sz w:val="22"/>
              </w:rPr>
              <w:t xml:space="preserve"> say each part while pointing to it; push the letters together to make the word and say it again</w:t>
            </w:r>
          </w:p>
        </w:tc>
      </w:tr>
    </w:tbl>
    <w:p w:rsidR="00654C11" w:rsidRDefault="00654C11" w:rsidP="009B5725"/>
    <w:p w:rsidR="009B5725" w:rsidRDefault="009B5725" w:rsidP="009B5725"/>
    <w:p w:rsidR="009B5725" w:rsidRDefault="009B5725" w:rsidP="009B5725"/>
    <w:p w:rsidR="009B5725" w:rsidRDefault="009B5725" w:rsidP="009B5725"/>
    <w:p w:rsidR="00654C11" w:rsidRDefault="00654C11" w:rsidP="00B91334">
      <w:pPr>
        <w:jc w:val="center"/>
        <w:rPr>
          <w:b/>
          <w:sz w:val="32"/>
          <w:szCs w:val="32"/>
        </w:rPr>
      </w:pPr>
      <w:r w:rsidRPr="00333577">
        <w:rPr>
          <w:b/>
          <w:sz w:val="32"/>
          <w:szCs w:val="32"/>
        </w:rPr>
        <w:t>Sound Boxes</w:t>
      </w:r>
    </w:p>
    <w:p w:rsidR="009B5725" w:rsidRPr="009B5725" w:rsidRDefault="009B5725" w:rsidP="00B91334">
      <w:pPr>
        <w:jc w:val="center"/>
        <w:rPr>
          <w:b/>
          <w:sz w:val="8"/>
          <w:szCs w:val="32"/>
        </w:rPr>
      </w:pPr>
    </w:p>
    <w:tbl>
      <w:tblPr>
        <w:tblStyle w:val="TableGrid"/>
        <w:tblW w:w="10890" w:type="dxa"/>
        <w:tblInd w:w="-972" w:type="dxa"/>
        <w:tblLook w:val="04A0" w:firstRow="1" w:lastRow="0" w:firstColumn="1" w:lastColumn="0" w:noHBand="0" w:noVBand="1"/>
      </w:tblPr>
      <w:tblGrid>
        <w:gridCol w:w="1120"/>
        <w:gridCol w:w="1120"/>
        <w:gridCol w:w="8650"/>
      </w:tblGrid>
      <w:tr w:rsidR="00333577" w:rsidRPr="005C7F3B" w:rsidTr="009B5725">
        <w:tc>
          <w:tcPr>
            <w:tcW w:w="10890" w:type="dxa"/>
            <w:gridSpan w:val="3"/>
            <w:vAlign w:val="center"/>
          </w:tcPr>
          <w:p w:rsidR="009B5725" w:rsidRPr="009B5725" w:rsidRDefault="009B5725" w:rsidP="009B5725">
            <w:pPr>
              <w:rPr>
                <w:sz w:val="22"/>
              </w:rPr>
            </w:pPr>
            <w:r w:rsidRPr="009B5725">
              <w:rPr>
                <w:sz w:val="22"/>
                <w:highlight w:val="lightGray"/>
              </w:rPr>
              <w:t xml:space="preserve">Remember these simple steps for </w:t>
            </w:r>
            <w:r>
              <w:rPr>
                <w:sz w:val="22"/>
                <w:highlight w:val="lightGray"/>
              </w:rPr>
              <w:t>Sound Boxes</w:t>
            </w:r>
            <w:r w:rsidRPr="009B5725">
              <w:rPr>
                <w:sz w:val="22"/>
                <w:highlight w:val="lightGray"/>
              </w:rPr>
              <w:t>:</w:t>
            </w:r>
          </w:p>
          <w:p w:rsidR="00333577" w:rsidRDefault="00333577" w:rsidP="009B5725">
            <w:pPr>
              <w:pStyle w:val="ListParagraph"/>
              <w:numPr>
                <w:ilvl w:val="0"/>
                <w:numId w:val="10"/>
              </w:numPr>
              <w:rPr>
                <w:sz w:val="22"/>
              </w:rPr>
            </w:pPr>
            <w:r w:rsidRPr="005C7F3B">
              <w:rPr>
                <w:sz w:val="22"/>
              </w:rPr>
              <w:t>Say the word naturally.</w:t>
            </w:r>
          </w:p>
          <w:p w:rsidR="00333577" w:rsidRPr="009B5725" w:rsidRDefault="00333577" w:rsidP="009B5725">
            <w:pPr>
              <w:pStyle w:val="ListParagraph"/>
              <w:numPr>
                <w:ilvl w:val="0"/>
                <w:numId w:val="10"/>
              </w:numPr>
              <w:rPr>
                <w:sz w:val="22"/>
              </w:rPr>
            </w:pPr>
            <w:r w:rsidRPr="009B5725">
              <w:rPr>
                <w:sz w:val="22"/>
              </w:rPr>
              <w:t>The students repeat it slowly. Do not do the segmenting for them!</w:t>
            </w:r>
          </w:p>
          <w:p w:rsidR="00333577" w:rsidRPr="005C7F3B" w:rsidRDefault="00A833EF" w:rsidP="00814D7B">
            <w:pPr>
              <w:pStyle w:val="ListParagraph"/>
              <w:numPr>
                <w:ilvl w:val="0"/>
                <w:numId w:val="10"/>
              </w:numPr>
              <w:ind w:left="702"/>
              <w:rPr>
                <w:sz w:val="22"/>
              </w:rPr>
            </w:pPr>
            <w:r>
              <w:rPr>
                <w:sz w:val="22"/>
              </w:rPr>
              <w:t>Students slide their finger under the boxes as they stretch the word.</w:t>
            </w:r>
          </w:p>
          <w:p w:rsidR="00333577" w:rsidRPr="005C7F3B" w:rsidRDefault="00333577" w:rsidP="00814D7B">
            <w:pPr>
              <w:pStyle w:val="ListParagraph"/>
              <w:numPr>
                <w:ilvl w:val="0"/>
                <w:numId w:val="10"/>
              </w:numPr>
              <w:ind w:left="702"/>
              <w:rPr>
                <w:sz w:val="22"/>
              </w:rPr>
            </w:pPr>
            <w:r w:rsidRPr="005C7F3B">
              <w:rPr>
                <w:sz w:val="22"/>
              </w:rPr>
              <w:t>Students write the word in th</w:t>
            </w:r>
            <w:r w:rsidR="00150B59" w:rsidRPr="005C7F3B">
              <w:rPr>
                <w:sz w:val="22"/>
              </w:rPr>
              <w:t>e sound boxes while they say the</w:t>
            </w:r>
            <w:r w:rsidRPr="005C7F3B">
              <w:rPr>
                <w:sz w:val="22"/>
              </w:rPr>
              <w:t xml:space="preserve"> sound</w:t>
            </w:r>
            <w:r w:rsidR="00150B59" w:rsidRPr="005C7F3B">
              <w:rPr>
                <w:sz w:val="22"/>
              </w:rPr>
              <w:t>s</w:t>
            </w:r>
            <w:r w:rsidRPr="005C7F3B">
              <w:rPr>
                <w:sz w:val="22"/>
              </w:rPr>
              <w:t xml:space="preserve">.  </w:t>
            </w:r>
          </w:p>
          <w:p w:rsidR="00333577" w:rsidRPr="005C7F3B" w:rsidRDefault="00333577" w:rsidP="00814D7B">
            <w:pPr>
              <w:pStyle w:val="ListParagraph"/>
              <w:numPr>
                <w:ilvl w:val="0"/>
                <w:numId w:val="10"/>
              </w:numPr>
              <w:ind w:left="702"/>
              <w:rPr>
                <w:sz w:val="22"/>
              </w:rPr>
            </w:pPr>
            <w:r w:rsidRPr="005C7F3B">
              <w:rPr>
                <w:sz w:val="22"/>
              </w:rPr>
              <w:t>When finished, students need to check the letters by saying the word naturally and running their finger under the boxes.</w:t>
            </w:r>
          </w:p>
        </w:tc>
      </w:tr>
      <w:tr w:rsidR="00E21FEC" w:rsidTr="003A355B">
        <w:tc>
          <w:tcPr>
            <w:tcW w:w="1120" w:type="dxa"/>
            <w:vAlign w:val="center"/>
          </w:tcPr>
          <w:p w:rsidR="00E21FEC" w:rsidRPr="00E21FEC" w:rsidRDefault="00E21FEC" w:rsidP="00E21FEC">
            <w:pPr>
              <w:jc w:val="center"/>
              <w:rPr>
                <w:sz w:val="22"/>
              </w:rPr>
            </w:pPr>
            <w:r w:rsidRPr="00E21FEC">
              <w:rPr>
                <w:sz w:val="22"/>
              </w:rPr>
              <w:t>Level</w:t>
            </w:r>
          </w:p>
          <w:p w:rsidR="00E21FEC" w:rsidRPr="00E21FEC" w:rsidRDefault="00E21FEC" w:rsidP="00E21FEC">
            <w:pPr>
              <w:jc w:val="center"/>
              <w:rPr>
                <w:sz w:val="22"/>
              </w:rPr>
            </w:pPr>
            <w:r w:rsidRPr="00E21FEC">
              <w:rPr>
                <w:sz w:val="22"/>
              </w:rPr>
              <w:t>D</w:t>
            </w:r>
          </w:p>
        </w:tc>
        <w:tc>
          <w:tcPr>
            <w:tcW w:w="1120" w:type="dxa"/>
            <w:vAlign w:val="center"/>
          </w:tcPr>
          <w:p w:rsidR="00E21FEC" w:rsidRPr="00E21FEC" w:rsidRDefault="00E21FEC" w:rsidP="00E21FEC">
            <w:pPr>
              <w:jc w:val="center"/>
              <w:rPr>
                <w:sz w:val="20"/>
              </w:rPr>
            </w:pPr>
            <w:r>
              <w:rPr>
                <w:sz w:val="20"/>
              </w:rPr>
              <w:t>Digraphs</w:t>
            </w:r>
          </w:p>
        </w:tc>
        <w:tc>
          <w:tcPr>
            <w:tcW w:w="8650" w:type="dxa"/>
            <w:vAlign w:val="center"/>
          </w:tcPr>
          <w:p w:rsidR="00E21FEC" w:rsidRPr="005C7F3B" w:rsidRDefault="00E21FEC" w:rsidP="00E21FEC">
            <w:pPr>
              <w:pStyle w:val="ListParagraph"/>
              <w:numPr>
                <w:ilvl w:val="0"/>
                <w:numId w:val="12"/>
              </w:numPr>
              <w:ind w:left="713"/>
              <w:rPr>
                <w:sz w:val="22"/>
              </w:rPr>
            </w:pPr>
            <w:r w:rsidRPr="005C7F3B">
              <w:rPr>
                <w:sz w:val="22"/>
              </w:rPr>
              <w:t>Digraphs are counted as one sound so the digraph goes in one box.</w:t>
            </w:r>
          </w:p>
          <w:tbl>
            <w:tblPr>
              <w:tblStyle w:val="TableGrid"/>
              <w:tblW w:w="0" w:type="auto"/>
              <w:tblLook w:val="00A0" w:firstRow="1" w:lastRow="0" w:firstColumn="1" w:lastColumn="0" w:noHBand="0" w:noVBand="0"/>
            </w:tblPr>
            <w:tblGrid>
              <w:gridCol w:w="455"/>
              <w:gridCol w:w="332"/>
              <w:gridCol w:w="339"/>
            </w:tblGrid>
            <w:tr w:rsidR="00E21FEC" w:rsidRPr="005C7F3B">
              <w:tc>
                <w:tcPr>
                  <w:tcW w:w="455" w:type="dxa"/>
                </w:tcPr>
                <w:p w:rsidR="00E21FEC" w:rsidRPr="005C7F3B" w:rsidRDefault="00E21FEC" w:rsidP="00E21FEC">
                  <w:pPr>
                    <w:pStyle w:val="ListParagraph"/>
                    <w:ind w:left="0"/>
                    <w:rPr>
                      <w:sz w:val="22"/>
                    </w:rPr>
                  </w:pPr>
                  <w:proofErr w:type="spellStart"/>
                  <w:r w:rsidRPr="005C7F3B">
                    <w:rPr>
                      <w:sz w:val="22"/>
                    </w:rPr>
                    <w:t>ch</w:t>
                  </w:r>
                  <w:proofErr w:type="spellEnd"/>
                </w:p>
              </w:tc>
              <w:tc>
                <w:tcPr>
                  <w:tcW w:w="332" w:type="dxa"/>
                </w:tcPr>
                <w:p w:rsidR="00E21FEC" w:rsidRPr="005C7F3B" w:rsidRDefault="00E21FEC" w:rsidP="00E21FEC">
                  <w:pPr>
                    <w:pStyle w:val="ListParagraph"/>
                    <w:ind w:left="0"/>
                    <w:rPr>
                      <w:sz w:val="22"/>
                    </w:rPr>
                  </w:pPr>
                  <w:proofErr w:type="spellStart"/>
                  <w:r w:rsidRPr="005C7F3B">
                    <w:rPr>
                      <w:sz w:val="22"/>
                    </w:rPr>
                    <w:t>i</w:t>
                  </w:r>
                  <w:proofErr w:type="spellEnd"/>
                </w:p>
              </w:tc>
              <w:tc>
                <w:tcPr>
                  <w:tcW w:w="270" w:type="dxa"/>
                </w:tcPr>
                <w:p w:rsidR="00E21FEC" w:rsidRPr="005C7F3B" w:rsidRDefault="00E21FEC" w:rsidP="00E21FEC">
                  <w:pPr>
                    <w:pStyle w:val="ListParagraph"/>
                    <w:ind w:left="0"/>
                    <w:rPr>
                      <w:sz w:val="22"/>
                    </w:rPr>
                  </w:pPr>
                  <w:r w:rsidRPr="005C7F3B">
                    <w:rPr>
                      <w:sz w:val="22"/>
                    </w:rPr>
                    <w:t>p</w:t>
                  </w:r>
                </w:p>
              </w:tc>
            </w:tr>
          </w:tbl>
          <w:p w:rsidR="00E21FEC" w:rsidRPr="005C7F3B" w:rsidRDefault="00E21FEC" w:rsidP="00E21FEC">
            <w:pPr>
              <w:rPr>
                <w:sz w:val="22"/>
              </w:rPr>
            </w:pPr>
            <w:r w:rsidRPr="005C7F3B">
              <w:rPr>
                <w:sz w:val="22"/>
              </w:rPr>
              <w:t xml:space="preserve"> </w:t>
            </w:r>
          </w:p>
          <w:tbl>
            <w:tblPr>
              <w:tblStyle w:val="TableGrid"/>
              <w:tblW w:w="0" w:type="auto"/>
              <w:tblLook w:val="00A0" w:firstRow="1" w:lastRow="0" w:firstColumn="1" w:lastColumn="0" w:noHBand="0" w:noVBand="0"/>
            </w:tblPr>
            <w:tblGrid>
              <w:gridCol w:w="337"/>
              <w:gridCol w:w="360"/>
              <w:gridCol w:w="450"/>
            </w:tblGrid>
            <w:tr w:rsidR="00E21FEC" w:rsidRPr="005C7F3B">
              <w:tc>
                <w:tcPr>
                  <w:tcW w:w="337" w:type="dxa"/>
                </w:tcPr>
                <w:p w:rsidR="00E21FEC" w:rsidRPr="005C7F3B" w:rsidRDefault="00E21FEC" w:rsidP="00E21FEC">
                  <w:pPr>
                    <w:pStyle w:val="ListParagraph"/>
                    <w:ind w:left="0"/>
                    <w:rPr>
                      <w:sz w:val="22"/>
                    </w:rPr>
                  </w:pPr>
                  <w:r w:rsidRPr="005C7F3B">
                    <w:rPr>
                      <w:sz w:val="22"/>
                    </w:rPr>
                    <w:t>f</w:t>
                  </w:r>
                </w:p>
              </w:tc>
              <w:tc>
                <w:tcPr>
                  <w:tcW w:w="360" w:type="dxa"/>
                </w:tcPr>
                <w:p w:rsidR="00E21FEC" w:rsidRPr="005C7F3B" w:rsidRDefault="00E21FEC" w:rsidP="00E21FEC">
                  <w:pPr>
                    <w:pStyle w:val="ListParagraph"/>
                    <w:ind w:left="0"/>
                    <w:rPr>
                      <w:sz w:val="22"/>
                    </w:rPr>
                  </w:pPr>
                  <w:proofErr w:type="spellStart"/>
                  <w:r w:rsidRPr="005C7F3B">
                    <w:rPr>
                      <w:sz w:val="22"/>
                    </w:rPr>
                    <w:t>i</w:t>
                  </w:r>
                  <w:proofErr w:type="spellEnd"/>
                </w:p>
              </w:tc>
              <w:tc>
                <w:tcPr>
                  <w:tcW w:w="450" w:type="dxa"/>
                </w:tcPr>
                <w:p w:rsidR="00E21FEC" w:rsidRPr="005C7F3B" w:rsidRDefault="00E21FEC" w:rsidP="00E21FEC">
                  <w:pPr>
                    <w:pStyle w:val="ListParagraph"/>
                    <w:ind w:left="0"/>
                    <w:rPr>
                      <w:sz w:val="22"/>
                    </w:rPr>
                  </w:pPr>
                  <w:proofErr w:type="spellStart"/>
                  <w:r w:rsidRPr="005C7F3B">
                    <w:rPr>
                      <w:sz w:val="22"/>
                    </w:rPr>
                    <w:t>sh</w:t>
                  </w:r>
                  <w:proofErr w:type="spellEnd"/>
                </w:p>
              </w:tc>
            </w:tr>
          </w:tbl>
          <w:p w:rsidR="00E21FEC" w:rsidRPr="005C7F3B" w:rsidRDefault="00E21FEC" w:rsidP="00E21FEC">
            <w:pPr>
              <w:pStyle w:val="ListParagraph"/>
              <w:ind w:left="432"/>
              <w:rPr>
                <w:sz w:val="22"/>
              </w:rPr>
            </w:pPr>
          </w:p>
        </w:tc>
      </w:tr>
      <w:tr w:rsidR="00E21FEC" w:rsidTr="00E6555C">
        <w:tc>
          <w:tcPr>
            <w:tcW w:w="1120" w:type="dxa"/>
            <w:vAlign w:val="center"/>
          </w:tcPr>
          <w:p w:rsidR="00E21FEC" w:rsidRPr="00E21FEC" w:rsidRDefault="00E21FEC" w:rsidP="00E21FEC">
            <w:pPr>
              <w:jc w:val="center"/>
              <w:rPr>
                <w:sz w:val="22"/>
              </w:rPr>
            </w:pPr>
            <w:r w:rsidRPr="00E21FEC">
              <w:rPr>
                <w:sz w:val="22"/>
              </w:rPr>
              <w:t xml:space="preserve">Levels </w:t>
            </w:r>
          </w:p>
          <w:p w:rsidR="00E21FEC" w:rsidRPr="00E21FEC" w:rsidRDefault="00E21FEC" w:rsidP="00E21FEC">
            <w:pPr>
              <w:jc w:val="center"/>
              <w:rPr>
                <w:sz w:val="22"/>
              </w:rPr>
            </w:pPr>
            <w:r w:rsidRPr="00E21FEC">
              <w:rPr>
                <w:sz w:val="22"/>
              </w:rPr>
              <w:t>E-F-G</w:t>
            </w:r>
          </w:p>
        </w:tc>
        <w:tc>
          <w:tcPr>
            <w:tcW w:w="1120" w:type="dxa"/>
            <w:vAlign w:val="center"/>
          </w:tcPr>
          <w:p w:rsidR="00E21FEC" w:rsidRPr="00E21FEC" w:rsidRDefault="00E21FEC" w:rsidP="00E21FEC">
            <w:pPr>
              <w:jc w:val="center"/>
              <w:rPr>
                <w:sz w:val="20"/>
              </w:rPr>
            </w:pPr>
            <w:r>
              <w:rPr>
                <w:sz w:val="20"/>
              </w:rPr>
              <w:t>Blends</w:t>
            </w:r>
          </w:p>
        </w:tc>
        <w:tc>
          <w:tcPr>
            <w:tcW w:w="8650" w:type="dxa"/>
            <w:vAlign w:val="center"/>
          </w:tcPr>
          <w:p w:rsidR="00E21FEC" w:rsidRPr="005C7F3B" w:rsidRDefault="00E21FEC" w:rsidP="00E21FEC">
            <w:pPr>
              <w:pStyle w:val="ListParagraph"/>
              <w:numPr>
                <w:ilvl w:val="0"/>
                <w:numId w:val="13"/>
              </w:numPr>
              <w:rPr>
                <w:sz w:val="22"/>
              </w:rPr>
            </w:pPr>
            <w:r w:rsidRPr="005C7F3B">
              <w:rPr>
                <w:sz w:val="22"/>
              </w:rPr>
              <w:t>The two letters in the blend are counted separately and put in different boxes.</w:t>
            </w:r>
          </w:p>
          <w:p w:rsidR="00E21FEC" w:rsidRPr="005C7F3B" w:rsidRDefault="00E21FEC" w:rsidP="00E21FEC">
            <w:pPr>
              <w:pStyle w:val="ListParagraph"/>
              <w:numPr>
                <w:ilvl w:val="0"/>
                <w:numId w:val="13"/>
              </w:numPr>
              <w:rPr>
                <w:sz w:val="22"/>
              </w:rPr>
            </w:pPr>
            <w:r w:rsidRPr="005C7F3B">
              <w:rPr>
                <w:sz w:val="22"/>
              </w:rPr>
              <w:t xml:space="preserve">Ex.:  </w:t>
            </w:r>
            <w:r w:rsidRPr="005C7F3B">
              <w:rPr>
                <w:i/>
                <w:sz w:val="22"/>
              </w:rPr>
              <w:t>f-l-a-p, g-r-a-b, s-e-n-t</w:t>
            </w:r>
          </w:p>
        </w:tc>
      </w:tr>
    </w:tbl>
    <w:p w:rsidR="00654C11" w:rsidRPr="009B5725" w:rsidRDefault="00654C11" w:rsidP="00B91334">
      <w:pPr>
        <w:jc w:val="center"/>
        <w:rPr>
          <w:sz w:val="44"/>
        </w:rPr>
      </w:pPr>
    </w:p>
    <w:p w:rsidR="00F72619" w:rsidRDefault="00F72619" w:rsidP="00B91334">
      <w:pPr>
        <w:jc w:val="center"/>
        <w:rPr>
          <w:b/>
          <w:sz w:val="32"/>
          <w:szCs w:val="32"/>
        </w:rPr>
      </w:pPr>
      <w:r w:rsidRPr="00333577">
        <w:rPr>
          <w:b/>
          <w:sz w:val="32"/>
          <w:szCs w:val="32"/>
        </w:rPr>
        <w:t>Analogy Charts</w:t>
      </w:r>
    </w:p>
    <w:p w:rsidR="009B5725" w:rsidRPr="009B5725" w:rsidRDefault="009B5725" w:rsidP="00B91334">
      <w:pPr>
        <w:jc w:val="center"/>
        <w:rPr>
          <w:b/>
          <w:sz w:val="8"/>
          <w:szCs w:val="32"/>
        </w:rPr>
      </w:pPr>
    </w:p>
    <w:tbl>
      <w:tblPr>
        <w:tblStyle w:val="TableGrid"/>
        <w:tblW w:w="10890" w:type="dxa"/>
        <w:tblInd w:w="-972" w:type="dxa"/>
        <w:tblLook w:val="04A0" w:firstRow="1" w:lastRow="0" w:firstColumn="1" w:lastColumn="0" w:noHBand="0" w:noVBand="1"/>
      </w:tblPr>
      <w:tblGrid>
        <w:gridCol w:w="1119"/>
        <w:gridCol w:w="1120"/>
        <w:gridCol w:w="8651"/>
      </w:tblGrid>
      <w:tr w:rsidR="00E21FEC" w:rsidTr="00E21FEC">
        <w:tc>
          <w:tcPr>
            <w:tcW w:w="1119" w:type="dxa"/>
            <w:vAlign w:val="center"/>
          </w:tcPr>
          <w:p w:rsidR="00E21FEC" w:rsidRPr="005C7F3B" w:rsidRDefault="00E21FEC" w:rsidP="00F72619">
            <w:pPr>
              <w:jc w:val="center"/>
              <w:rPr>
                <w:sz w:val="22"/>
              </w:rPr>
            </w:pPr>
            <w:r>
              <w:rPr>
                <w:sz w:val="22"/>
              </w:rPr>
              <w:t>Leve</w:t>
            </w:r>
            <w:bookmarkStart w:id="0" w:name="_GoBack"/>
            <w:bookmarkEnd w:id="0"/>
            <w:r>
              <w:rPr>
                <w:sz w:val="22"/>
              </w:rPr>
              <w:t>l H</w:t>
            </w:r>
          </w:p>
        </w:tc>
        <w:tc>
          <w:tcPr>
            <w:tcW w:w="1120" w:type="dxa"/>
            <w:vAlign w:val="center"/>
          </w:tcPr>
          <w:p w:rsidR="00E21FEC" w:rsidRPr="005C7F3B" w:rsidRDefault="00E21FEC" w:rsidP="00F72619">
            <w:pPr>
              <w:jc w:val="center"/>
              <w:rPr>
                <w:sz w:val="22"/>
              </w:rPr>
            </w:pPr>
            <w:r>
              <w:rPr>
                <w:sz w:val="22"/>
              </w:rPr>
              <w:t>Silent e</w:t>
            </w:r>
          </w:p>
        </w:tc>
        <w:tc>
          <w:tcPr>
            <w:tcW w:w="8651" w:type="dxa"/>
            <w:vAlign w:val="center"/>
          </w:tcPr>
          <w:p w:rsidR="00E21FEC" w:rsidRPr="005C7F3B" w:rsidRDefault="00E21FEC" w:rsidP="00F72619">
            <w:pPr>
              <w:pStyle w:val="ListParagraph"/>
              <w:numPr>
                <w:ilvl w:val="0"/>
                <w:numId w:val="11"/>
              </w:numPr>
              <w:ind w:left="432"/>
              <w:rPr>
                <w:sz w:val="22"/>
              </w:rPr>
            </w:pPr>
            <w:r w:rsidRPr="005C7F3B">
              <w:rPr>
                <w:sz w:val="22"/>
              </w:rPr>
              <w:t>Dictate two known words, one with a short vowel sound and one with a long vowel sound, to be the key words.</w:t>
            </w:r>
          </w:p>
          <w:p w:rsidR="00E21FEC" w:rsidRPr="005C7F3B" w:rsidRDefault="00E21FEC" w:rsidP="00F72619">
            <w:pPr>
              <w:pStyle w:val="ListParagraph"/>
              <w:numPr>
                <w:ilvl w:val="0"/>
                <w:numId w:val="11"/>
              </w:numPr>
              <w:ind w:left="432"/>
              <w:rPr>
                <w:sz w:val="22"/>
              </w:rPr>
            </w:pPr>
            <w:r w:rsidRPr="005C7F3B">
              <w:rPr>
                <w:sz w:val="22"/>
              </w:rPr>
              <w:t>The students write the key words at the top of their T-chart.</w:t>
            </w:r>
          </w:p>
          <w:p w:rsidR="00E21FEC" w:rsidRPr="005C7F3B" w:rsidRDefault="00E21FEC" w:rsidP="00554BE1">
            <w:pPr>
              <w:pStyle w:val="ListParagraph"/>
              <w:numPr>
                <w:ilvl w:val="0"/>
                <w:numId w:val="11"/>
              </w:numPr>
              <w:ind w:left="432"/>
              <w:rPr>
                <w:sz w:val="22"/>
              </w:rPr>
            </w:pPr>
            <w:r w:rsidRPr="005C7F3B">
              <w:rPr>
                <w:sz w:val="22"/>
              </w:rPr>
              <w:t>As you say other words, the students have to decide if it has a short vowel or long vowel sound.  Students write the word on the side that it belongs under the key word.</w:t>
            </w:r>
          </w:p>
          <w:p w:rsidR="00E21FEC" w:rsidRPr="005C7F3B" w:rsidRDefault="00E21FEC" w:rsidP="00150B59">
            <w:pPr>
              <w:pStyle w:val="ListParagraph"/>
              <w:numPr>
                <w:ilvl w:val="0"/>
                <w:numId w:val="11"/>
              </w:numPr>
              <w:ind w:left="432"/>
              <w:rPr>
                <w:sz w:val="22"/>
              </w:rPr>
            </w:pPr>
            <w:r w:rsidRPr="005C7F3B">
              <w:rPr>
                <w:sz w:val="22"/>
              </w:rPr>
              <w:t>After students write all the words, have them read the words in each column.</w:t>
            </w:r>
          </w:p>
        </w:tc>
      </w:tr>
      <w:tr w:rsidR="00E21FEC" w:rsidTr="00C1087F">
        <w:tc>
          <w:tcPr>
            <w:tcW w:w="1119" w:type="dxa"/>
            <w:vAlign w:val="center"/>
          </w:tcPr>
          <w:p w:rsidR="00E21FEC" w:rsidRPr="005C7F3B" w:rsidRDefault="00E21FEC" w:rsidP="00F72619">
            <w:pPr>
              <w:jc w:val="center"/>
              <w:rPr>
                <w:sz w:val="22"/>
              </w:rPr>
            </w:pPr>
            <w:r>
              <w:rPr>
                <w:sz w:val="22"/>
              </w:rPr>
              <w:t>Levels I+</w:t>
            </w:r>
          </w:p>
        </w:tc>
        <w:tc>
          <w:tcPr>
            <w:tcW w:w="1120" w:type="dxa"/>
            <w:vAlign w:val="center"/>
          </w:tcPr>
          <w:p w:rsidR="00E21FEC" w:rsidRPr="005C7F3B" w:rsidRDefault="00E21FEC" w:rsidP="00F72619">
            <w:pPr>
              <w:jc w:val="center"/>
              <w:rPr>
                <w:sz w:val="22"/>
              </w:rPr>
            </w:pPr>
            <w:r>
              <w:rPr>
                <w:sz w:val="22"/>
              </w:rPr>
              <w:t>Vowel Patterns</w:t>
            </w:r>
          </w:p>
        </w:tc>
        <w:tc>
          <w:tcPr>
            <w:tcW w:w="8651" w:type="dxa"/>
            <w:vAlign w:val="center"/>
          </w:tcPr>
          <w:p w:rsidR="00E21FEC" w:rsidRPr="005C7F3B" w:rsidRDefault="00E21FEC" w:rsidP="00F72619">
            <w:pPr>
              <w:pStyle w:val="ListParagraph"/>
              <w:numPr>
                <w:ilvl w:val="0"/>
                <w:numId w:val="11"/>
              </w:numPr>
              <w:ind w:left="432"/>
              <w:rPr>
                <w:sz w:val="22"/>
              </w:rPr>
            </w:pPr>
            <w:r w:rsidRPr="005C7F3B">
              <w:rPr>
                <w:sz w:val="22"/>
              </w:rPr>
              <w:t>Select 2 different vowel patterns that the students need to learn.</w:t>
            </w:r>
          </w:p>
          <w:p w:rsidR="00E21FEC" w:rsidRPr="005C7F3B" w:rsidRDefault="00E21FEC" w:rsidP="00F72619">
            <w:pPr>
              <w:pStyle w:val="ListParagraph"/>
              <w:numPr>
                <w:ilvl w:val="0"/>
                <w:numId w:val="11"/>
              </w:numPr>
              <w:ind w:left="432"/>
              <w:rPr>
                <w:sz w:val="22"/>
              </w:rPr>
            </w:pPr>
            <w:r w:rsidRPr="005C7F3B">
              <w:rPr>
                <w:sz w:val="22"/>
              </w:rPr>
              <w:t>Dictate 2 known words with those vowel patterns to use as key words.</w:t>
            </w:r>
          </w:p>
          <w:p w:rsidR="00E21FEC" w:rsidRPr="005C7F3B" w:rsidRDefault="00E21FEC" w:rsidP="00F72619">
            <w:pPr>
              <w:pStyle w:val="ListParagraph"/>
              <w:numPr>
                <w:ilvl w:val="0"/>
                <w:numId w:val="11"/>
              </w:numPr>
              <w:ind w:left="432"/>
              <w:rPr>
                <w:sz w:val="22"/>
              </w:rPr>
            </w:pPr>
            <w:r w:rsidRPr="005C7F3B">
              <w:rPr>
                <w:sz w:val="22"/>
              </w:rPr>
              <w:t>The students write the key words at the top of their T-Chart and underline the vowel pattern.</w:t>
            </w:r>
          </w:p>
          <w:p w:rsidR="00E21FEC" w:rsidRPr="005C7F3B" w:rsidRDefault="00E21FEC" w:rsidP="00F72619">
            <w:pPr>
              <w:pStyle w:val="ListParagraph"/>
              <w:numPr>
                <w:ilvl w:val="0"/>
                <w:numId w:val="11"/>
              </w:numPr>
              <w:ind w:left="432"/>
              <w:rPr>
                <w:sz w:val="22"/>
              </w:rPr>
            </w:pPr>
            <w:r w:rsidRPr="005C7F3B">
              <w:rPr>
                <w:sz w:val="22"/>
              </w:rPr>
              <w:t xml:space="preserve">Dictate other words that use the vowel patterns.  Students should repeat the word.  </w:t>
            </w:r>
          </w:p>
          <w:p w:rsidR="00E21FEC" w:rsidRPr="005C7F3B" w:rsidRDefault="00E21FEC" w:rsidP="00F72619">
            <w:pPr>
              <w:pStyle w:val="ListParagraph"/>
              <w:numPr>
                <w:ilvl w:val="0"/>
                <w:numId w:val="11"/>
              </w:numPr>
              <w:ind w:left="432"/>
              <w:rPr>
                <w:sz w:val="22"/>
              </w:rPr>
            </w:pPr>
            <w:r w:rsidRPr="005C7F3B">
              <w:rPr>
                <w:sz w:val="22"/>
              </w:rPr>
              <w:t>Students determine which side the word will go on and write it under the key word.</w:t>
            </w:r>
          </w:p>
          <w:p w:rsidR="00E21FEC" w:rsidRPr="005C7F3B" w:rsidRDefault="00E21FEC" w:rsidP="00F72619">
            <w:pPr>
              <w:pStyle w:val="ListParagraph"/>
              <w:numPr>
                <w:ilvl w:val="0"/>
                <w:numId w:val="11"/>
              </w:numPr>
              <w:ind w:left="432"/>
              <w:rPr>
                <w:sz w:val="22"/>
              </w:rPr>
            </w:pPr>
            <w:r>
              <w:rPr>
                <w:sz w:val="22"/>
              </w:rPr>
              <w:t>To increase the challenge, i</w:t>
            </w:r>
            <w:r w:rsidRPr="005C7F3B">
              <w:rPr>
                <w:sz w:val="22"/>
              </w:rPr>
              <w:t>nclude words with digraphs, blends, and endings to build off of what they have already learned in the past.   (e.g. fl</w:t>
            </w:r>
            <w:r w:rsidRPr="005C7F3B">
              <w:rPr>
                <w:sz w:val="22"/>
                <w:u w:val="single"/>
              </w:rPr>
              <w:t>oa</w:t>
            </w:r>
            <w:r w:rsidRPr="005C7F3B">
              <w:rPr>
                <w:sz w:val="22"/>
              </w:rPr>
              <w:t>ted, mi</w:t>
            </w:r>
            <w:r w:rsidRPr="005C7F3B">
              <w:rPr>
                <w:sz w:val="22"/>
                <w:u w:val="single"/>
              </w:rPr>
              <w:t>ght</w:t>
            </w:r>
            <w:r w:rsidRPr="005C7F3B">
              <w:rPr>
                <w:sz w:val="22"/>
              </w:rPr>
              <w:t>y, c</w:t>
            </w:r>
            <w:r w:rsidRPr="005C7F3B">
              <w:rPr>
                <w:sz w:val="22"/>
                <w:u w:val="single"/>
              </w:rPr>
              <w:t>are</w:t>
            </w:r>
            <w:r w:rsidRPr="005C7F3B">
              <w:rPr>
                <w:sz w:val="22"/>
              </w:rPr>
              <w:t>ful)</w:t>
            </w:r>
          </w:p>
        </w:tc>
      </w:tr>
      <w:tr w:rsidR="00554BE1" w:rsidTr="00E21FEC">
        <w:tc>
          <w:tcPr>
            <w:tcW w:w="2239" w:type="dxa"/>
            <w:gridSpan w:val="2"/>
            <w:vAlign w:val="center"/>
          </w:tcPr>
          <w:p w:rsidR="00554BE1" w:rsidRPr="005C7F3B" w:rsidRDefault="00554BE1" w:rsidP="00F72619">
            <w:pPr>
              <w:jc w:val="center"/>
              <w:rPr>
                <w:sz w:val="22"/>
              </w:rPr>
            </w:pPr>
            <w:r w:rsidRPr="005C7F3B">
              <w:rPr>
                <w:sz w:val="22"/>
              </w:rPr>
              <w:t>Doubling Consonant</w:t>
            </w:r>
          </w:p>
          <w:p w:rsidR="00554BE1" w:rsidRPr="005C7F3B" w:rsidRDefault="00554BE1" w:rsidP="00F72619">
            <w:pPr>
              <w:jc w:val="center"/>
              <w:rPr>
                <w:sz w:val="22"/>
              </w:rPr>
            </w:pPr>
            <w:r w:rsidRPr="005C7F3B">
              <w:rPr>
                <w:sz w:val="22"/>
              </w:rPr>
              <w:t>(CVC)</w:t>
            </w:r>
          </w:p>
        </w:tc>
        <w:tc>
          <w:tcPr>
            <w:tcW w:w="8651" w:type="dxa"/>
            <w:vAlign w:val="center"/>
          </w:tcPr>
          <w:p w:rsidR="00554BE1" w:rsidRPr="005C7F3B" w:rsidRDefault="00EA50EC" w:rsidP="00F72619">
            <w:pPr>
              <w:pStyle w:val="ListParagraph"/>
              <w:numPr>
                <w:ilvl w:val="0"/>
                <w:numId w:val="11"/>
              </w:numPr>
              <w:ind w:left="432"/>
              <w:rPr>
                <w:sz w:val="22"/>
              </w:rPr>
            </w:pPr>
            <w:r w:rsidRPr="005C7F3B">
              <w:rPr>
                <w:sz w:val="22"/>
              </w:rPr>
              <w:t xml:space="preserve">Select a known word that has a short vowel sound (CVC).  Have students write it as a key word in the top left box.  </w:t>
            </w:r>
          </w:p>
          <w:p w:rsidR="00EA50EC" w:rsidRPr="005C7F3B" w:rsidRDefault="00EA50EC" w:rsidP="00F72619">
            <w:pPr>
              <w:pStyle w:val="ListParagraph"/>
              <w:numPr>
                <w:ilvl w:val="0"/>
                <w:numId w:val="11"/>
              </w:numPr>
              <w:ind w:left="432"/>
              <w:rPr>
                <w:sz w:val="22"/>
              </w:rPr>
            </w:pPr>
            <w:r w:rsidRPr="005C7F3B">
              <w:rPr>
                <w:sz w:val="22"/>
              </w:rPr>
              <w:t xml:space="preserve">Add an ending to that word.  Explain that to write it, we need to double the consonant.  Have the students write it as the other key word on the right side.  </w:t>
            </w:r>
          </w:p>
          <w:p w:rsidR="00EA50EC" w:rsidRPr="005C7F3B" w:rsidRDefault="00EA50EC" w:rsidP="00150B59">
            <w:pPr>
              <w:pStyle w:val="ListParagraph"/>
              <w:numPr>
                <w:ilvl w:val="0"/>
                <w:numId w:val="11"/>
              </w:numPr>
              <w:ind w:left="432"/>
              <w:rPr>
                <w:sz w:val="22"/>
              </w:rPr>
            </w:pPr>
            <w:r w:rsidRPr="005C7F3B">
              <w:rPr>
                <w:sz w:val="22"/>
              </w:rPr>
              <w:t xml:space="preserve">Repeat the process for all other words the students will write.  </w:t>
            </w:r>
          </w:p>
        </w:tc>
      </w:tr>
    </w:tbl>
    <w:p w:rsidR="00F72619" w:rsidRPr="009B5725" w:rsidRDefault="00F72619" w:rsidP="00B91334">
      <w:pPr>
        <w:jc w:val="center"/>
        <w:rPr>
          <w:sz w:val="44"/>
        </w:rPr>
      </w:pPr>
    </w:p>
    <w:p w:rsidR="009B5725" w:rsidRPr="00333577" w:rsidRDefault="009B5725" w:rsidP="009B5725">
      <w:pPr>
        <w:jc w:val="center"/>
        <w:rPr>
          <w:b/>
          <w:sz w:val="32"/>
          <w:szCs w:val="32"/>
        </w:rPr>
      </w:pPr>
      <w:r>
        <w:rPr>
          <w:b/>
          <w:sz w:val="32"/>
          <w:szCs w:val="32"/>
        </w:rPr>
        <w:t>Make a Big Word</w:t>
      </w:r>
    </w:p>
    <w:p w:rsidR="009B5725" w:rsidRPr="009B5725" w:rsidRDefault="009B5725" w:rsidP="00B91334">
      <w:pPr>
        <w:jc w:val="center"/>
        <w:rPr>
          <w:sz w:val="8"/>
        </w:rPr>
      </w:pPr>
    </w:p>
    <w:tbl>
      <w:tblPr>
        <w:tblStyle w:val="TableGrid"/>
        <w:tblW w:w="10890" w:type="dxa"/>
        <w:tblInd w:w="-972" w:type="dxa"/>
        <w:tblLook w:val="04A0" w:firstRow="1" w:lastRow="0" w:firstColumn="1" w:lastColumn="0" w:noHBand="0" w:noVBand="1"/>
      </w:tblPr>
      <w:tblGrid>
        <w:gridCol w:w="2070"/>
        <w:gridCol w:w="8820"/>
      </w:tblGrid>
      <w:tr w:rsidR="009B5725" w:rsidTr="004C0B0B">
        <w:tc>
          <w:tcPr>
            <w:tcW w:w="2070" w:type="dxa"/>
            <w:vAlign w:val="center"/>
          </w:tcPr>
          <w:p w:rsidR="009B5725" w:rsidRPr="005C7F3B" w:rsidRDefault="009B5725" w:rsidP="004C0B0B">
            <w:pPr>
              <w:jc w:val="center"/>
              <w:rPr>
                <w:sz w:val="22"/>
              </w:rPr>
            </w:pPr>
            <w:r w:rsidRPr="005C7F3B">
              <w:rPr>
                <w:sz w:val="22"/>
              </w:rPr>
              <w:t>Make a Big Word</w:t>
            </w:r>
          </w:p>
        </w:tc>
        <w:tc>
          <w:tcPr>
            <w:tcW w:w="8820" w:type="dxa"/>
            <w:vAlign w:val="center"/>
          </w:tcPr>
          <w:p w:rsidR="009B5725" w:rsidRDefault="009B5725" w:rsidP="009B5725">
            <w:pPr>
              <w:pStyle w:val="ListParagraph"/>
              <w:numPr>
                <w:ilvl w:val="0"/>
                <w:numId w:val="14"/>
              </w:numPr>
              <w:rPr>
                <w:sz w:val="22"/>
              </w:rPr>
            </w:pPr>
            <w:r w:rsidRPr="005C7F3B">
              <w:rPr>
                <w:sz w:val="22"/>
              </w:rPr>
              <w:t xml:space="preserve">Give the students magnet letters to make a multisyllabic word.  </w:t>
            </w:r>
          </w:p>
          <w:p w:rsidR="009B5725" w:rsidRDefault="009B5725" w:rsidP="009B5725">
            <w:pPr>
              <w:pStyle w:val="ListParagraph"/>
              <w:numPr>
                <w:ilvl w:val="0"/>
                <w:numId w:val="14"/>
              </w:numPr>
              <w:rPr>
                <w:sz w:val="22"/>
              </w:rPr>
            </w:pPr>
            <w:r w:rsidRPr="009B5725">
              <w:rPr>
                <w:sz w:val="22"/>
              </w:rPr>
              <w:t>Say the word and have the students clap the syllables.</w:t>
            </w:r>
          </w:p>
          <w:p w:rsidR="009B5725" w:rsidRDefault="009B5725" w:rsidP="009B5725">
            <w:pPr>
              <w:pStyle w:val="ListParagraph"/>
              <w:numPr>
                <w:ilvl w:val="0"/>
                <w:numId w:val="14"/>
              </w:numPr>
              <w:rPr>
                <w:sz w:val="22"/>
              </w:rPr>
            </w:pPr>
            <w:r w:rsidRPr="009B5725">
              <w:rPr>
                <w:sz w:val="22"/>
              </w:rPr>
              <w:t>The students use the letters to make the words.</w:t>
            </w:r>
          </w:p>
          <w:p w:rsidR="009B5725" w:rsidRPr="009B5725" w:rsidRDefault="009B5725" w:rsidP="009B5725">
            <w:pPr>
              <w:pStyle w:val="ListParagraph"/>
              <w:numPr>
                <w:ilvl w:val="0"/>
                <w:numId w:val="14"/>
              </w:numPr>
              <w:rPr>
                <w:sz w:val="22"/>
              </w:rPr>
            </w:pPr>
            <w:r w:rsidRPr="009B5725">
              <w:rPr>
                <w:sz w:val="22"/>
              </w:rPr>
              <w:t xml:space="preserve">After they make the word, the students break the word into parts (usually syllables) and say each part.  Then they remake the word.  </w:t>
            </w:r>
          </w:p>
        </w:tc>
      </w:tr>
    </w:tbl>
    <w:p w:rsidR="009B5725" w:rsidRDefault="009B5725" w:rsidP="00B91334">
      <w:pPr>
        <w:jc w:val="center"/>
      </w:pPr>
    </w:p>
    <w:sectPr w:rsidR="009B5725" w:rsidSect="009B5725">
      <w:headerReference w:type="default" r:id="rId7"/>
      <w:pgSz w:w="12240" w:h="15840"/>
      <w:pgMar w:top="5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398" w:rsidRDefault="00667398">
      <w:r>
        <w:separator/>
      </w:r>
    </w:p>
  </w:endnote>
  <w:endnote w:type="continuationSeparator" w:id="0">
    <w:p w:rsidR="00667398" w:rsidRDefault="0066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398" w:rsidRDefault="00667398">
      <w:r>
        <w:separator/>
      </w:r>
    </w:p>
  </w:footnote>
  <w:footnote w:type="continuationSeparator" w:id="0">
    <w:p w:rsidR="00667398" w:rsidRDefault="0066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8F1" w:rsidRDefault="00A448F1">
    <w:pPr>
      <w:pStyle w:val="Header"/>
      <w:rPr>
        <w:sz w:val="20"/>
      </w:rPr>
    </w:pPr>
    <w:r w:rsidRPr="00A448F1">
      <w:rPr>
        <w:sz w:val="20"/>
      </w:rPr>
      <w:t>Created by Danielle Webber, District Literacy Coac</w:t>
    </w:r>
    <w:r w:rsidR="00E70229">
      <w:rPr>
        <w:sz w:val="20"/>
      </w:rPr>
      <w:t>h, Pinellas County Schools, FL  2015/2016</w:t>
    </w:r>
  </w:p>
  <w:p w:rsidR="00A448F1" w:rsidRPr="00A448F1" w:rsidRDefault="00A448F1">
    <w:pPr>
      <w:pStyle w:val="Header"/>
      <w:rPr>
        <w:sz w:val="20"/>
      </w:rPr>
    </w:pPr>
    <w:r w:rsidRPr="00A448F1">
      <w:rPr>
        <w:sz w:val="20"/>
      </w:rPr>
      <w:t xml:space="preserve">(Based upon Richardson, J. (2009). </w:t>
    </w:r>
    <w:r w:rsidRPr="00A448F1">
      <w:rPr>
        <w:i/>
        <w:sz w:val="20"/>
      </w:rPr>
      <w:t xml:space="preserve">The Next Step in Guided Reading, </w:t>
    </w:r>
    <w:r w:rsidRPr="00A448F1">
      <w:rPr>
        <w:sz w:val="20"/>
      </w:rPr>
      <w:t>Scholastic, NY:</w:t>
    </w:r>
    <w:r>
      <w:rPr>
        <w:sz w:val="20"/>
      </w:rPr>
      <w:t xml:space="preserve"> </w:t>
    </w:r>
    <w:r w:rsidRPr="00A448F1">
      <w:rPr>
        <w:sz w:val="20"/>
      </w:rPr>
      <w:t>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278"/>
    <w:multiLevelType w:val="hybridMultilevel"/>
    <w:tmpl w:val="0F9647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4B24CA1"/>
    <w:multiLevelType w:val="hybridMultilevel"/>
    <w:tmpl w:val="3172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17B4"/>
    <w:multiLevelType w:val="hybridMultilevel"/>
    <w:tmpl w:val="3976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34BD"/>
    <w:multiLevelType w:val="hybridMultilevel"/>
    <w:tmpl w:val="CF7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92DFA"/>
    <w:multiLevelType w:val="hybridMultilevel"/>
    <w:tmpl w:val="7C9A81A4"/>
    <w:lvl w:ilvl="0" w:tplc="D49629A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3456A"/>
    <w:multiLevelType w:val="hybridMultilevel"/>
    <w:tmpl w:val="7F2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55E9D"/>
    <w:multiLevelType w:val="hybridMultilevel"/>
    <w:tmpl w:val="DCF6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C720D"/>
    <w:multiLevelType w:val="hybridMultilevel"/>
    <w:tmpl w:val="B008D92A"/>
    <w:lvl w:ilvl="0" w:tplc="E43A2C1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9F85693"/>
    <w:multiLevelType w:val="hybridMultilevel"/>
    <w:tmpl w:val="552847D2"/>
    <w:lvl w:ilvl="0" w:tplc="D26C1DE4">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05769"/>
    <w:multiLevelType w:val="hybridMultilevel"/>
    <w:tmpl w:val="52F8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A50A1"/>
    <w:multiLevelType w:val="hybridMultilevel"/>
    <w:tmpl w:val="12A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F0792"/>
    <w:multiLevelType w:val="hybridMultilevel"/>
    <w:tmpl w:val="5864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945"/>
    <w:multiLevelType w:val="hybridMultilevel"/>
    <w:tmpl w:val="7578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A7A52"/>
    <w:multiLevelType w:val="hybridMultilevel"/>
    <w:tmpl w:val="C69C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3"/>
  </w:num>
  <w:num w:numId="5">
    <w:abstractNumId w:val="5"/>
  </w:num>
  <w:num w:numId="6">
    <w:abstractNumId w:val="2"/>
  </w:num>
  <w:num w:numId="7">
    <w:abstractNumId w:val="12"/>
  </w:num>
  <w:num w:numId="8">
    <w:abstractNumId w:val="1"/>
  </w:num>
  <w:num w:numId="9">
    <w:abstractNumId w:val="4"/>
  </w:num>
  <w:num w:numId="10">
    <w:abstractNumId w:val="8"/>
  </w:num>
  <w:num w:numId="11">
    <w:abstractNumId w:val="3"/>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4"/>
    <w:rsid w:val="00016D21"/>
    <w:rsid w:val="00150B59"/>
    <w:rsid w:val="002B19CE"/>
    <w:rsid w:val="00333577"/>
    <w:rsid w:val="004754EE"/>
    <w:rsid w:val="004B0247"/>
    <w:rsid w:val="00554BE1"/>
    <w:rsid w:val="005C7F3B"/>
    <w:rsid w:val="005E2F6D"/>
    <w:rsid w:val="00617211"/>
    <w:rsid w:val="00654C11"/>
    <w:rsid w:val="00667398"/>
    <w:rsid w:val="00707F48"/>
    <w:rsid w:val="00786B9D"/>
    <w:rsid w:val="007F3F94"/>
    <w:rsid w:val="00814D7B"/>
    <w:rsid w:val="0087298B"/>
    <w:rsid w:val="00892719"/>
    <w:rsid w:val="009A3994"/>
    <w:rsid w:val="009B5725"/>
    <w:rsid w:val="00A448F1"/>
    <w:rsid w:val="00A833EF"/>
    <w:rsid w:val="00A86082"/>
    <w:rsid w:val="00B91334"/>
    <w:rsid w:val="00BA5819"/>
    <w:rsid w:val="00D4003C"/>
    <w:rsid w:val="00D862FA"/>
    <w:rsid w:val="00E21FEC"/>
    <w:rsid w:val="00E63F9E"/>
    <w:rsid w:val="00E70229"/>
    <w:rsid w:val="00EA50EC"/>
    <w:rsid w:val="00F726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1B92"/>
  <w15:docId w15:val="{2D5DFB34-0974-42DA-A889-5A8279A0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334"/>
    <w:pPr>
      <w:ind w:left="720"/>
      <w:contextualSpacing/>
    </w:pPr>
  </w:style>
  <w:style w:type="paragraph" w:styleId="Header">
    <w:name w:val="header"/>
    <w:basedOn w:val="Normal"/>
    <w:link w:val="HeaderChar"/>
    <w:uiPriority w:val="99"/>
    <w:unhideWhenUsed/>
    <w:rsid w:val="00A448F1"/>
    <w:pPr>
      <w:tabs>
        <w:tab w:val="center" w:pos="4320"/>
        <w:tab w:val="right" w:pos="8640"/>
      </w:tabs>
    </w:pPr>
  </w:style>
  <w:style w:type="character" w:customStyle="1" w:styleId="HeaderChar">
    <w:name w:val="Header Char"/>
    <w:basedOn w:val="DefaultParagraphFont"/>
    <w:link w:val="Header"/>
    <w:uiPriority w:val="99"/>
    <w:rsid w:val="00A448F1"/>
  </w:style>
  <w:style w:type="paragraph" w:styleId="Footer">
    <w:name w:val="footer"/>
    <w:basedOn w:val="Normal"/>
    <w:link w:val="FooterChar"/>
    <w:uiPriority w:val="99"/>
    <w:unhideWhenUsed/>
    <w:rsid w:val="00A448F1"/>
    <w:pPr>
      <w:tabs>
        <w:tab w:val="center" w:pos="4320"/>
        <w:tab w:val="right" w:pos="8640"/>
      </w:tabs>
    </w:pPr>
  </w:style>
  <w:style w:type="character" w:customStyle="1" w:styleId="FooterChar">
    <w:name w:val="Footer Char"/>
    <w:basedOn w:val="DefaultParagraphFont"/>
    <w:link w:val="Footer"/>
    <w:uiPriority w:val="99"/>
    <w:rsid w:val="00A448F1"/>
  </w:style>
  <w:style w:type="paragraph" w:styleId="BalloonText">
    <w:name w:val="Balloon Text"/>
    <w:basedOn w:val="Normal"/>
    <w:link w:val="BalloonTextChar"/>
    <w:uiPriority w:val="99"/>
    <w:semiHidden/>
    <w:unhideWhenUsed/>
    <w:rsid w:val="009B5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Danielle</dc:creator>
  <cp:keywords/>
  <dc:description/>
  <cp:lastModifiedBy>Julie Allsworth</cp:lastModifiedBy>
  <cp:revision>2</cp:revision>
  <cp:lastPrinted>2015-05-15T14:58:00Z</cp:lastPrinted>
  <dcterms:created xsi:type="dcterms:W3CDTF">2017-08-29T22:29:00Z</dcterms:created>
  <dcterms:modified xsi:type="dcterms:W3CDTF">2017-08-29T22:29:00Z</dcterms:modified>
</cp:coreProperties>
</file>