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8EEBE" w14:textId="21D205FB" w:rsidR="00D366AE" w:rsidRDefault="00A30B37">
      <w:pPr>
        <w:pStyle w:val="BodyText"/>
        <w:ind w:left="105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3E483B6" wp14:editId="0DC706A9">
                <wp:simplePos x="0" y="0"/>
                <wp:positionH relativeFrom="column">
                  <wp:posOffset>-3810</wp:posOffset>
                </wp:positionH>
                <wp:positionV relativeFrom="paragraph">
                  <wp:posOffset>-239949</wp:posOffset>
                </wp:positionV>
                <wp:extent cx="6941587" cy="1751527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1587" cy="1751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353DA2" w14:textId="0CB357A8" w:rsidR="00FB1DD9" w:rsidRDefault="00FB1DD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7596BF" wp14:editId="5F31234E">
                                  <wp:extent cx="1682115" cy="1653540"/>
                                  <wp:effectExtent l="0" t="0" r="0" b="3810"/>
                                  <wp:docPr id="3" name="Picture 3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2115" cy="1653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E483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3pt;margin-top:-18.9pt;width:546.6pt;height:137.9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" fillcolor="white [3201]" stroked="f" strokeweight=".5pt">
                <v:textbox>
                  <w:txbxContent>
                    <w:p w14:paraId="11353DA2" w14:textId="0CB357A8" w:rsidR="00FB1DD9" w:rsidRDefault="00FB1DD9">
                      <w:r>
                        <w:rPr>
                          <w:noProof/>
                        </w:rPr>
                        <w:drawing>
                          <wp:inline distT="0" distB="0" distL="0" distR="0" wp14:anchorId="697596BF" wp14:editId="5F31234E">
                            <wp:extent cx="1682115" cy="1653540"/>
                            <wp:effectExtent l="0" t="0" r="0" b="3810"/>
                            <wp:docPr id="3" name="Picture 3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Logo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2115" cy="1653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E5442" wp14:editId="73DD9778">
                <wp:simplePos x="0" y="0"/>
                <wp:positionH relativeFrom="column">
                  <wp:posOffset>1965325</wp:posOffset>
                </wp:positionH>
                <wp:positionV relativeFrom="paragraph">
                  <wp:posOffset>-103961</wp:posOffset>
                </wp:positionV>
                <wp:extent cx="3966693" cy="476518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693" cy="4765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6CD32A" w14:textId="17F76E92" w:rsidR="00A30B37" w:rsidRPr="00A30B37" w:rsidRDefault="00A30B37">
                            <w:pPr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A30B37">
                              <w:rPr>
                                <w:color w:val="002060"/>
                                <w:sz w:val="40"/>
                                <w:szCs w:val="40"/>
                              </w:rPr>
                              <w:t>World Bible School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9E5442" id="Text Box 12" o:spid="_x0000_s1027" type="#_x0000_t202" style="position:absolute;left:0;text-align:left;margin-left:154.75pt;margin-top:-8.2pt;width:312.35pt;height:3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" fillcolor="white [3201]" stroked="f" strokeweight=".5pt">
                <v:textbox>
                  <w:txbxContent>
                    <w:p w14:paraId="456CD32A" w14:textId="17F76E92" w:rsidR="00A30B37" w:rsidRPr="00A30B37" w:rsidRDefault="00A30B37">
                      <w:pPr>
                        <w:rPr>
                          <w:color w:val="002060"/>
                          <w:sz w:val="40"/>
                          <w:szCs w:val="40"/>
                        </w:rPr>
                      </w:pPr>
                      <w:r w:rsidRPr="00A30B37">
                        <w:rPr>
                          <w:color w:val="002060"/>
                          <w:sz w:val="40"/>
                          <w:szCs w:val="40"/>
                        </w:rPr>
                        <w:t>World Bible School University</w:t>
                      </w:r>
                    </w:p>
                  </w:txbxContent>
                </v:textbox>
              </v:shape>
            </w:pict>
          </mc:Fallback>
        </mc:AlternateContent>
      </w:r>
    </w:p>
    <w:p w14:paraId="32EBD3F4" w14:textId="4736FC80" w:rsidR="00D366AE" w:rsidRDefault="00A30B37">
      <w:pPr>
        <w:pStyle w:val="BodyText"/>
        <w:ind w:left="0"/>
        <w:rPr>
          <w:rFonts w:ascii="Times New Roman"/>
          <w:sz w:val="20"/>
        </w:rPr>
      </w:pPr>
      <w:r w:rsidRPr="00FA3309">
        <w:rPr>
          <w:noProof/>
        </w:rPr>
        <w:drawing>
          <wp:anchor distT="0" distB="0" distL="114300" distR="114300" simplePos="0" relativeHeight="251660288" behindDoc="0" locked="0" layoutInCell="1" allowOverlap="1" wp14:anchorId="7FD7081A" wp14:editId="3BA93059">
            <wp:simplePos x="0" y="0"/>
            <wp:positionH relativeFrom="column">
              <wp:posOffset>1991343</wp:posOffset>
            </wp:positionH>
            <wp:positionV relativeFrom="paragraph">
              <wp:posOffset>71415</wp:posOffset>
            </wp:positionV>
            <wp:extent cx="4058285" cy="101028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28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2F04D2" w14:textId="76AF8966" w:rsidR="00D366AE" w:rsidRDefault="00D366AE">
      <w:pPr>
        <w:pStyle w:val="BodyText"/>
        <w:ind w:left="0"/>
        <w:rPr>
          <w:rFonts w:ascii="Times New Roman"/>
          <w:sz w:val="20"/>
        </w:rPr>
      </w:pPr>
    </w:p>
    <w:p w14:paraId="52D8A336" w14:textId="4AFB1367" w:rsidR="00D366AE" w:rsidRDefault="00D366AE">
      <w:pPr>
        <w:pStyle w:val="BodyText"/>
        <w:spacing w:before="6"/>
        <w:ind w:left="0"/>
        <w:rPr>
          <w:rFonts w:ascii="Times New Roman"/>
          <w:sz w:val="19"/>
        </w:rPr>
      </w:pPr>
    </w:p>
    <w:p w14:paraId="2E8C1FC8" w14:textId="78C38144" w:rsidR="00FA3309" w:rsidRDefault="00FA3309">
      <w:pPr>
        <w:pStyle w:val="Title"/>
        <w:rPr>
          <w:color w:val="450313"/>
        </w:rPr>
      </w:pPr>
    </w:p>
    <w:p w14:paraId="70914B0B" w14:textId="65F3AE55" w:rsidR="00FA3309" w:rsidRDefault="00FA3309">
      <w:pPr>
        <w:pStyle w:val="Title"/>
        <w:rPr>
          <w:color w:val="450313"/>
        </w:rPr>
      </w:pPr>
    </w:p>
    <w:p w14:paraId="37D10373" w14:textId="77777777" w:rsidR="00FA3309" w:rsidRDefault="00FA3309">
      <w:pPr>
        <w:pStyle w:val="Title"/>
        <w:rPr>
          <w:color w:val="450313"/>
        </w:rPr>
      </w:pPr>
    </w:p>
    <w:p w14:paraId="4AC7A37A" w14:textId="77777777" w:rsidR="00FA3309" w:rsidRDefault="00FA3309">
      <w:pPr>
        <w:pStyle w:val="Title"/>
        <w:rPr>
          <w:color w:val="450313"/>
        </w:rPr>
      </w:pPr>
    </w:p>
    <w:p w14:paraId="5BFA2DED" w14:textId="4EBAF967" w:rsidR="00D366AE" w:rsidRPr="00FA3309" w:rsidRDefault="00677F31">
      <w:pPr>
        <w:pStyle w:val="Title"/>
        <w:rPr>
          <w:color w:val="002060"/>
        </w:rPr>
      </w:pPr>
      <w:r w:rsidRPr="00FA3309">
        <w:rPr>
          <w:color w:val="002060"/>
        </w:rPr>
        <w:t>Job</w:t>
      </w:r>
      <w:r w:rsidRPr="00FA3309">
        <w:rPr>
          <w:color w:val="002060"/>
          <w:spacing w:val="34"/>
        </w:rPr>
        <w:t xml:space="preserve"> </w:t>
      </w:r>
      <w:r w:rsidRPr="00FA3309">
        <w:rPr>
          <w:color w:val="002060"/>
        </w:rPr>
        <w:t>Description:</w:t>
      </w:r>
      <w:r w:rsidRPr="00FA3309">
        <w:rPr>
          <w:color w:val="002060"/>
          <w:spacing w:val="33"/>
        </w:rPr>
        <w:t xml:space="preserve"> </w:t>
      </w:r>
      <w:r w:rsidRPr="00FA3309">
        <w:rPr>
          <w:color w:val="002060"/>
        </w:rPr>
        <w:t>Professor</w:t>
      </w:r>
    </w:p>
    <w:p w14:paraId="27C0B8BD" w14:textId="55F4ED9E" w:rsidR="00D366AE" w:rsidRPr="00FA3309" w:rsidRDefault="00677F31">
      <w:pPr>
        <w:pStyle w:val="Heading1"/>
        <w:spacing w:before="219"/>
        <w:rPr>
          <w:color w:val="002060"/>
        </w:rPr>
      </w:pPr>
      <w:r w:rsidRPr="00FA3309">
        <w:rPr>
          <w:color w:val="002060"/>
        </w:rPr>
        <w:t>Overview</w:t>
      </w:r>
    </w:p>
    <w:p w14:paraId="63C85D25" w14:textId="77777777" w:rsidR="00827CC0" w:rsidRPr="00694200" w:rsidRDefault="00FA3309" w:rsidP="000804D9">
      <w:pPr>
        <w:spacing w:before="4" w:line="290" w:lineRule="auto"/>
        <w:ind w:right="101"/>
        <w:jc w:val="both"/>
        <w:rPr>
          <w:rFonts w:eastAsia="Arial" w:cs="Vani"/>
        </w:rPr>
      </w:pPr>
      <w:r w:rsidRPr="00694200">
        <w:t>World Bible School University</w:t>
      </w:r>
      <w:r w:rsidR="00677F31" w:rsidRPr="00694200">
        <w:t xml:space="preserve"> seeks experienced faculty member</w:t>
      </w:r>
      <w:r w:rsidRPr="00694200">
        <w:t>s</w:t>
      </w:r>
      <w:r w:rsidR="00677F31" w:rsidRPr="00694200">
        <w:t xml:space="preserve"> to teach in the fields of Bibl</w:t>
      </w:r>
      <w:r w:rsidR="00827CC0" w:rsidRPr="00694200">
        <w:t>ical Studies</w:t>
      </w:r>
      <w:r w:rsidR="00677F31" w:rsidRPr="00694200">
        <w:t>,</w:t>
      </w:r>
      <w:r w:rsidR="00677F31" w:rsidRPr="00694200">
        <w:rPr>
          <w:spacing w:val="1"/>
        </w:rPr>
        <w:t xml:space="preserve"> </w:t>
      </w:r>
      <w:r w:rsidR="00677F31" w:rsidRPr="00694200">
        <w:t>Theology, Ministry</w:t>
      </w:r>
      <w:r w:rsidR="00827CC0" w:rsidRPr="00694200">
        <w:t>, Christian Education, Christian Counseling, Evangelism/Missions, Divinity, and Leadership</w:t>
      </w:r>
      <w:r w:rsidR="00677F31" w:rsidRPr="00694200">
        <w:rPr>
          <w:rFonts w:cs="Vani"/>
        </w:rPr>
        <w:t xml:space="preserve">. </w:t>
      </w:r>
      <w:r w:rsidR="00827CC0" w:rsidRPr="00694200">
        <w:rPr>
          <w:rFonts w:eastAsia="Arial" w:cs="Vani"/>
        </w:rPr>
        <w:t>World Bible School University is a Christ-centered learning community with an enduring commitment to teaching the finished Work of Jesus as complete in us; and expressed through world service and faith-infused education in professional studies.</w:t>
      </w:r>
    </w:p>
    <w:p w14:paraId="56DD4CB0" w14:textId="77777777" w:rsidR="00D366AE" w:rsidRPr="00FA3309" w:rsidRDefault="00677F31">
      <w:pPr>
        <w:pStyle w:val="Heading1"/>
        <w:rPr>
          <w:color w:val="002060"/>
        </w:rPr>
      </w:pPr>
      <w:r w:rsidRPr="00FA3309">
        <w:rPr>
          <w:color w:val="002060"/>
        </w:rPr>
        <w:t>Job</w:t>
      </w:r>
      <w:r w:rsidRPr="00FA3309">
        <w:rPr>
          <w:color w:val="002060"/>
          <w:spacing w:val="-3"/>
        </w:rPr>
        <w:t xml:space="preserve"> </w:t>
      </w:r>
      <w:r w:rsidRPr="00FA3309">
        <w:rPr>
          <w:color w:val="002060"/>
        </w:rPr>
        <w:t>Summary</w:t>
      </w:r>
    </w:p>
    <w:p w14:paraId="02D3D328" w14:textId="25FB6046" w:rsidR="00D366AE" w:rsidRPr="00694200" w:rsidRDefault="00677F31" w:rsidP="000804D9">
      <w:pPr>
        <w:pStyle w:val="BodyText"/>
        <w:spacing w:before="4" w:line="290" w:lineRule="auto"/>
        <w:ind w:left="101" w:right="43"/>
        <w:jc w:val="both"/>
        <w:rPr>
          <w:sz w:val="22"/>
          <w:szCs w:val="22"/>
        </w:rPr>
      </w:pPr>
      <w:r w:rsidRPr="00694200">
        <w:rPr>
          <w:sz w:val="22"/>
          <w:szCs w:val="22"/>
        </w:rPr>
        <w:t>Faculty members provide instruction in assigned classes</w:t>
      </w:r>
      <w:r w:rsidR="00827CC0" w:rsidRPr="00694200">
        <w:rPr>
          <w:sz w:val="22"/>
          <w:szCs w:val="22"/>
        </w:rPr>
        <w:t xml:space="preserve"> </w:t>
      </w:r>
      <w:r w:rsidRPr="00694200">
        <w:rPr>
          <w:sz w:val="22"/>
          <w:szCs w:val="22"/>
        </w:rPr>
        <w:t>online, in</w:t>
      </w:r>
      <w:r w:rsidRPr="00694200">
        <w:rPr>
          <w:spacing w:val="1"/>
          <w:sz w:val="22"/>
          <w:szCs w:val="22"/>
        </w:rPr>
        <w:t xml:space="preserve"> </w:t>
      </w:r>
      <w:r w:rsidRPr="00694200">
        <w:rPr>
          <w:sz w:val="22"/>
          <w:szCs w:val="22"/>
        </w:rPr>
        <w:t>accordance</w:t>
      </w:r>
      <w:r w:rsidRPr="00694200">
        <w:rPr>
          <w:spacing w:val="22"/>
          <w:sz w:val="22"/>
          <w:szCs w:val="22"/>
        </w:rPr>
        <w:t xml:space="preserve"> </w:t>
      </w:r>
      <w:r w:rsidRPr="00694200">
        <w:rPr>
          <w:sz w:val="22"/>
          <w:szCs w:val="22"/>
        </w:rPr>
        <w:t>with</w:t>
      </w:r>
      <w:r w:rsidRPr="00694200">
        <w:rPr>
          <w:spacing w:val="23"/>
          <w:sz w:val="22"/>
          <w:szCs w:val="22"/>
        </w:rPr>
        <w:t xml:space="preserve"> </w:t>
      </w:r>
      <w:r w:rsidRPr="00694200">
        <w:rPr>
          <w:sz w:val="22"/>
          <w:szCs w:val="22"/>
        </w:rPr>
        <w:t>applicable</w:t>
      </w:r>
      <w:r w:rsidRPr="00694200">
        <w:rPr>
          <w:spacing w:val="22"/>
          <w:sz w:val="22"/>
          <w:szCs w:val="22"/>
        </w:rPr>
        <w:t xml:space="preserve"> </w:t>
      </w:r>
      <w:r w:rsidRPr="00694200">
        <w:rPr>
          <w:sz w:val="22"/>
          <w:szCs w:val="22"/>
        </w:rPr>
        <w:t>administrative</w:t>
      </w:r>
      <w:r w:rsidRPr="00694200">
        <w:rPr>
          <w:spacing w:val="23"/>
          <w:sz w:val="22"/>
          <w:szCs w:val="22"/>
        </w:rPr>
        <w:t xml:space="preserve"> </w:t>
      </w:r>
      <w:r w:rsidRPr="00694200">
        <w:rPr>
          <w:sz w:val="22"/>
          <w:szCs w:val="22"/>
        </w:rPr>
        <w:t>policies</w:t>
      </w:r>
      <w:r w:rsidRPr="00694200">
        <w:rPr>
          <w:spacing w:val="22"/>
          <w:sz w:val="22"/>
          <w:szCs w:val="22"/>
        </w:rPr>
        <w:t xml:space="preserve"> </w:t>
      </w:r>
      <w:r w:rsidRPr="00694200">
        <w:rPr>
          <w:sz w:val="22"/>
          <w:szCs w:val="22"/>
        </w:rPr>
        <w:t>and</w:t>
      </w:r>
      <w:r w:rsidRPr="00694200">
        <w:rPr>
          <w:spacing w:val="24"/>
          <w:sz w:val="22"/>
          <w:szCs w:val="22"/>
        </w:rPr>
        <w:t xml:space="preserve"> </w:t>
      </w:r>
      <w:r w:rsidRPr="00694200">
        <w:rPr>
          <w:sz w:val="22"/>
          <w:szCs w:val="22"/>
        </w:rPr>
        <w:t>procedures,</w:t>
      </w:r>
      <w:r w:rsidRPr="00694200">
        <w:rPr>
          <w:spacing w:val="21"/>
          <w:sz w:val="22"/>
          <w:szCs w:val="22"/>
        </w:rPr>
        <w:t xml:space="preserve"> </w:t>
      </w:r>
      <w:r w:rsidRPr="00694200">
        <w:rPr>
          <w:sz w:val="22"/>
          <w:szCs w:val="22"/>
        </w:rPr>
        <w:t>instructional</w:t>
      </w:r>
      <w:r w:rsidRPr="00694200">
        <w:rPr>
          <w:spacing w:val="21"/>
          <w:sz w:val="22"/>
          <w:szCs w:val="22"/>
        </w:rPr>
        <w:t xml:space="preserve"> </w:t>
      </w:r>
      <w:r w:rsidRPr="00694200">
        <w:rPr>
          <w:sz w:val="22"/>
          <w:szCs w:val="22"/>
        </w:rPr>
        <w:t>models,</w:t>
      </w:r>
      <w:r w:rsidRPr="00694200">
        <w:rPr>
          <w:spacing w:val="21"/>
          <w:sz w:val="22"/>
          <w:szCs w:val="22"/>
        </w:rPr>
        <w:t xml:space="preserve"> </w:t>
      </w:r>
      <w:r w:rsidRPr="00694200">
        <w:rPr>
          <w:sz w:val="22"/>
          <w:szCs w:val="22"/>
        </w:rPr>
        <w:t>and</w:t>
      </w:r>
      <w:r w:rsidRPr="00694200">
        <w:rPr>
          <w:spacing w:val="1"/>
          <w:sz w:val="22"/>
          <w:szCs w:val="22"/>
        </w:rPr>
        <w:t xml:space="preserve"> </w:t>
      </w:r>
      <w:r w:rsidRPr="00694200">
        <w:rPr>
          <w:sz w:val="22"/>
          <w:szCs w:val="22"/>
        </w:rPr>
        <w:t xml:space="preserve">course syllabi as established by the </w:t>
      </w:r>
      <w:r w:rsidR="005036D4">
        <w:rPr>
          <w:sz w:val="22"/>
          <w:szCs w:val="22"/>
        </w:rPr>
        <w:t>administration</w:t>
      </w:r>
      <w:r w:rsidRPr="00694200">
        <w:rPr>
          <w:sz w:val="22"/>
          <w:szCs w:val="22"/>
        </w:rPr>
        <w:t>. In addition to teaching roles, faculty members at</w:t>
      </w:r>
      <w:r w:rsidRPr="00694200">
        <w:rPr>
          <w:spacing w:val="1"/>
          <w:sz w:val="22"/>
          <w:szCs w:val="22"/>
        </w:rPr>
        <w:t xml:space="preserve"> </w:t>
      </w:r>
      <w:r w:rsidR="00827CC0" w:rsidRPr="00694200">
        <w:rPr>
          <w:sz w:val="22"/>
          <w:szCs w:val="22"/>
        </w:rPr>
        <w:t>World Bible School University</w:t>
      </w:r>
      <w:r w:rsidRPr="00694200">
        <w:rPr>
          <w:spacing w:val="3"/>
          <w:sz w:val="22"/>
          <w:szCs w:val="22"/>
        </w:rPr>
        <w:t xml:space="preserve"> </w:t>
      </w:r>
      <w:r w:rsidRPr="00694200">
        <w:rPr>
          <w:sz w:val="22"/>
          <w:szCs w:val="22"/>
        </w:rPr>
        <w:t>generally</w:t>
      </w:r>
      <w:r w:rsidRPr="00694200">
        <w:rPr>
          <w:spacing w:val="2"/>
          <w:sz w:val="22"/>
          <w:szCs w:val="22"/>
        </w:rPr>
        <w:t xml:space="preserve"> </w:t>
      </w:r>
      <w:r w:rsidRPr="00694200">
        <w:rPr>
          <w:sz w:val="22"/>
          <w:szCs w:val="22"/>
        </w:rPr>
        <w:t>assume</w:t>
      </w:r>
      <w:r w:rsidRPr="00694200">
        <w:rPr>
          <w:spacing w:val="3"/>
          <w:sz w:val="22"/>
          <w:szCs w:val="22"/>
        </w:rPr>
        <w:t xml:space="preserve"> </w:t>
      </w:r>
      <w:r w:rsidRPr="00694200">
        <w:rPr>
          <w:sz w:val="22"/>
          <w:szCs w:val="22"/>
        </w:rPr>
        <w:t>specific</w:t>
      </w:r>
      <w:r w:rsidRPr="00694200">
        <w:rPr>
          <w:spacing w:val="3"/>
          <w:sz w:val="22"/>
          <w:szCs w:val="22"/>
        </w:rPr>
        <w:t xml:space="preserve"> </w:t>
      </w:r>
      <w:r w:rsidRPr="00694200">
        <w:rPr>
          <w:sz w:val="22"/>
          <w:szCs w:val="22"/>
        </w:rPr>
        <w:t>administrative</w:t>
      </w:r>
      <w:r w:rsidRPr="00694200">
        <w:rPr>
          <w:spacing w:val="3"/>
          <w:sz w:val="22"/>
          <w:szCs w:val="22"/>
        </w:rPr>
        <w:t xml:space="preserve"> </w:t>
      </w:r>
      <w:r w:rsidRPr="00694200">
        <w:rPr>
          <w:sz w:val="22"/>
          <w:szCs w:val="22"/>
        </w:rPr>
        <w:t>duties</w:t>
      </w:r>
      <w:r w:rsidRPr="00694200">
        <w:rPr>
          <w:spacing w:val="2"/>
          <w:sz w:val="22"/>
          <w:szCs w:val="22"/>
        </w:rPr>
        <w:t xml:space="preserve"> </w:t>
      </w:r>
      <w:r w:rsidRPr="00694200">
        <w:rPr>
          <w:sz w:val="22"/>
          <w:szCs w:val="22"/>
        </w:rPr>
        <w:t>in</w:t>
      </w:r>
      <w:r w:rsidRPr="00694200">
        <w:rPr>
          <w:spacing w:val="2"/>
          <w:sz w:val="22"/>
          <w:szCs w:val="22"/>
        </w:rPr>
        <w:t xml:space="preserve"> </w:t>
      </w:r>
      <w:r w:rsidRPr="00694200">
        <w:rPr>
          <w:sz w:val="22"/>
          <w:szCs w:val="22"/>
        </w:rPr>
        <w:t>accordance</w:t>
      </w:r>
      <w:r w:rsidRPr="00694200">
        <w:rPr>
          <w:spacing w:val="3"/>
          <w:sz w:val="22"/>
          <w:szCs w:val="22"/>
        </w:rPr>
        <w:t xml:space="preserve"> </w:t>
      </w:r>
      <w:r w:rsidRPr="00694200">
        <w:rPr>
          <w:sz w:val="22"/>
          <w:szCs w:val="22"/>
        </w:rPr>
        <w:t>with</w:t>
      </w:r>
      <w:r w:rsidRPr="00694200">
        <w:rPr>
          <w:spacing w:val="2"/>
          <w:sz w:val="22"/>
          <w:szCs w:val="22"/>
        </w:rPr>
        <w:t xml:space="preserve"> </w:t>
      </w:r>
      <w:r w:rsidRPr="00694200">
        <w:rPr>
          <w:sz w:val="22"/>
          <w:szCs w:val="22"/>
        </w:rPr>
        <w:t>the</w:t>
      </w:r>
      <w:r w:rsidRPr="00694200">
        <w:rPr>
          <w:spacing w:val="1"/>
          <w:sz w:val="22"/>
          <w:szCs w:val="22"/>
        </w:rPr>
        <w:t xml:space="preserve"> </w:t>
      </w:r>
      <w:r w:rsidRPr="00694200">
        <w:rPr>
          <w:sz w:val="22"/>
          <w:szCs w:val="22"/>
        </w:rPr>
        <w:t>personnel needs</w:t>
      </w:r>
      <w:r w:rsidRPr="00694200">
        <w:rPr>
          <w:spacing w:val="1"/>
          <w:sz w:val="22"/>
          <w:szCs w:val="22"/>
        </w:rPr>
        <w:t xml:space="preserve"> </w:t>
      </w:r>
      <w:r w:rsidRPr="00694200">
        <w:rPr>
          <w:sz w:val="22"/>
          <w:szCs w:val="22"/>
        </w:rPr>
        <w:t>of the</w:t>
      </w:r>
      <w:r w:rsidRPr="00694200">
        <w:rPr>
          <w:spacing w:val="1"/>
          <w:sz w:val="22"/>
          <w:szCs w:val="22"/>
        </w:rPr>
        <w:t xml:space="preserve"> </w:t>
      </w:r>
      <w:r w:rsidRPr="00694200">
        <w:rPr>
          <w:sz w:val="22"/>
          <w:szCs w:val="22"/>
        </w:rPr>
        <w:t>school.</w:t>
      </w:r>
      <w:r w:rsidRPr="00694200">
        <w:rPr>
          <w:spacing w:val="1"/>
          <w:sz w:val="22"/>
          <w:szCs w:val="22"/>
        </w:rPr>
        <w:t xml:space="preserve"> </w:t>
      </w:r>
      <w:r w:rsidRPr="00694200">
        <w:rPr>
          <w:sz w:val="22"/>
          <w:szCs w:val="22"/>
        </w:rPr>
        <w:t>Each</w:t>
      </w:r>
      <w:r w:rsidRPr="00694200">
        <w:rPr>
          <w:spacing w:val="1"/>
          <w:sz w:val="22"/>
          <w:szCs w:val="22"/>
        </w:rPr>
        <w:t xml:space="preserve"> </w:t>
      </w:r>
      <w:r w:rsidRPr="00694200">
        <w:rPr>
          <w:sz w:val="22"/>
          <w:szCs w:val="22"/>
        </w:rPr>
        <w:t>faculty</w:t>
      </w:r>
      <w:r w:rsidRPr="00694200">
        <w:rPr>
          <w:spacing w:val="2"/>
          <w:sz w:val="22"/>
          <w:szCs w:val="22"/>
        </w:rPr>
        <w:t xml:space="preserve"> </w:t>
      </w:r>
      <w:r w:rsidRPr="00694200">
        <w:rPr>
          <w:sz w:val="22"/>
          <w:szCs w:val="22"/>
        </w:rPr>
        <w:t>member is directly</w:t>
      </w:r>
      <w:r w:rsidRPr="00694200">
        <w:rPr>
          <w:spacing w:val="1"/>
          <w:sz w:val="22"/>
          <w:szCs w:val="22"/>
        </w:rPr>
        <w:t xml:space="preserve"> </w:t>
      </w:r>
      <w:r w:rsidRPr="00694200">
        <w:rPr>
          <w:sz w:val="22"/>
          <w:szCs w:val="22"/>
        </w:rPr>
        <w:t>accountable</w:t>
      </w:r>
      <w:r w:rsidRPr="00694200">
        <w:rPr>
          <w:spacing w:val="2"/>
          <w:sz w:val="22"/>
          <w:szCs w:val="22"/>
        </w:rPr>
        <w:t xml:space="preserve"> </w:t>
      </w:r>
      <w:r w:rsidRPr="00694200">
        <w:rPr>
          <w:sz w:val="22"/>
          <w:szCs w:val="22"/>
        </w:rPr>
        <w:t>to</w:t>
      </w:r>
      <w:r w:rsidRPr="00694200">
        <w:rPr>
          <w:spacing w:val="3"/>
          <w:sz w:val="22"/>
          <w:szCs w:val="22"/>
        </w:rPr>
        <w:t xml:space="preserve"> </w:t>
      </w:r>
      <w:r w:rsidRPr="00694200">
        <w:rPr>
          <w:sz w:val="22"/>
          <w:szCs w:val="22"/>
        </w:rPr>
        <w:t>the</w:t>
      </w:r>
      <w:r w:rsidRPr="00694200">
        <w:rPr>
          <w:spacing w:val="2"/>
          <w:sz w:val="22"/>
          <w:szCs w:val="22"/>
        </w:rPr>
        <w:t xml:space="preserve"> </w:t>
      </w:r>
      <w:r w:rsidR="00827CC0" w:rsidRPr="00694200">
        <w:rPr>
          <w:sz w:val="22"/>
          <w:szCs w:val="22"/>
        </w:rPr>
        <w:t xml:space="preserve">Chancellor and </w:t>
      </w:r>
      <w:r w:rsidR="0015193A" w:rsidRPr="00694200">
        <w:rPr>
          <w:sz w:val="22"/>
          <w:szCs w:val="22"/>
        </w:rPr>
        <w:t>Managing Director</w:t>
      </w:r>
      <w:r w:rsidRPr="00694200">
        <w:rPr>
          <w:sz w:val="22"/>
          <w:szCs w:val="22"/>
        </w:rPr>
        <w:t>.</w:t>
      </w:r>
    </w:p>
    <w:p w14:paraId="1358697F" w14:textId="77777777" w:rsidR="00D366AE" w:rsidRPr="00FA3309" w:rsidRDefault="00677F31">
      <w:pPr>
        <w:pStyle w:val="Heading1"/>
        <w:spacing w:before="168"/>
        <w:rPr>
          <w:color w:val="002060"/>
        </w:rPr>
      </w:pPr>
      <w:r w:rsidRPr="00FA3309">
        <w:rPr>
          <w:color w:val="002060"/>
        </w:rPr>
        <w:t>Qualifications</w:t>
      </w:r>
    </w:p>
    <w:p w14:paraId="41D3D6F3" w14:textId="12D77645" w:rsidR="00D366AE" w:rsidRPr="00694200" w:rsidRDefault="00677F31">
      <w:pPr>
        <w:pStyle w:val="ListParagraph"/>
        <w:numPr>
          <w:ilvl w:val="0"/>
          <w:numId w:val="2"/>
        </w:numPr>
        <w:tabs>
          <w:tab w:val="left" w:pos="1185"/>
          <w:tab w:val="left" w:pos="1186"/>
        </w:tabs>
        <w:spacing w:before="4" w:line="252" w:lineRule="auto"/>
        <w:ind w:right="417"/>
      </w:pPr>
      <w:r w:rsidRPr="00694200">
        <w:t>A</w:t>
      </w:r>
      <w:r w:rsidRPr="00694200">
        <w:rPr>
          <w:spacing w:val="9"/>
        </w:rPr>
        <w:t xml:space="preserve"> </w:t>
      </w:r>
      <w:r w:rsidR="000804D9" w:rsidRPr="00694200">
        <w:t>Bachelor</w:t>
      </w:r>
      <w:r w:rsidRPr="00694200">
        <w:t>'s</w:t>
      </w:r>
      <w:r w:rsidRPr="00694200">
        <w:rPr>
          <w:spacing w:val="8"/>
        </w:rPr>
        <w:t xml:space="preserve"> </w:t>
      </w:r>
      <w:r w:rsidRPr="00694200">
        <w:t>degree</w:t>
      </w:r>
      <w:r w:rsidRPr="00694200">
        <w:rPr>
          <w:spacing w:val="8"/>
        </w:rPr>
        <w:t xml:space="preserve"> </w:t>
      </w:r>
      <w:r w:rsidRPr="00694200">
        <w:t>from</w:t>
      </w:r>
      <w:r w:rsidRPr="00694200">
        <w:rPr>
          <w:spacing w:val="10"/>
        </w:rPr>
        <w:t xml:space="preserve"> </w:t>
      </w:r>
      <w:r w:rsidRPr="00694200">
        <w:t>an</w:t>
      </w:r>
      <w:r w:rsidRPr="00694200">
        <w:rPr>
          <w:spacing w:val="8"/>
        </w:rPr>
        <w:t xml:space="preserve"> </w:t>
      </w:r>
      <w:r w:rsidRPr="00694200">
        <w:t>accredited</w:t>
      </w:r>
      <w:r w:rsidRPr="00694200">
        <w:rPr>
          <w:spacing w:val="9"/>
        </w:rPr>
        <w:t xml:space="preserve"> </w:t>
      </w:r>
      <w:r w:rsidRPr="00694200">
        <w:t>seminary</w:t>
      </w:r>
      <w:r w:rsidRPr="00694200">
        <w:rPr>
          <w:spacing w:val="8"/>
        </w:rPr>
        <w:t xml:space="preserve"> </w:t>
      </w:r>
      <w:r w:rsidRPr="00694200">
        <w:t>or</w:t>
      </w:r>
      <w:r w:rsidRPr="00694200">
        <w:rPr>
          <w:spacing w:val="7"/>
        </w:rPr>
        <w:t xml:space="preserve"> </w:t>
      </w:r>
      <w:r w:rsidRPr="00694200">
        <w:t>graduate</w:t>
      </w:r>
      <w:r w:rsidRPr="00694200">
        <w:rPr>
          <w:spacing w:val="8"/>
        </w:rPr>
        <w:t xml:space="preserve"> </w:t>
      </w:r>
      <w:r w:rsidRPr="00694200">
        <w:t>school</w:t>
      </w:r>
      <w:r w:rsidRPr="00694200">
        <w:rPr>
          <w:spacing w:val="7"/>
        </w:rPr>
        <w:t xml:space="preserve"> </w:t>
      </w:r>
      <w:r w:rsidRPr="00694200">
        <w:t>in</w:t>
      </w:r>
      <w:r w:rsidRPr="00694200">
        <w:rPr>
          <w:spacing w:val="8"/>
        </w:rPr>
        <w:t xml:space="preserve"> </w:t>
      </w:r>
      <w:r w:rsidRPr="00694200">
        <w:t>the</w:t>
      </w:r>
      <w:r w:rsidRPr="00694200">
        <w:rPr>
          <w:spacing w:val="8"/>
        </w:rPr>
        <w:t xml:space="preserve"> </w:t>
      </w:r>
      <w:r w:rsidRPr="00694200">
        <w:t>area</w:t>
      </w:r>
      <w:r w:rsidRPr="00694200">
        <w:rPr>
          <w:spacing w:val="9"/>
        </w:rPr>
        <w:t xml:space="preserve"> </w:t>
      </w:r>
      <w:r w:rsidRPr="00694200">
        <w:t>of</w:t>
      </w:r>
      <w:r w:rsidR="000804D9" w:rsidRPr="00694200">
        <w:t xml:space="preserve"> </w:t>
      </w:r>
      <w:r w:rsidRPr="00694200">
        <w:rPr>
          <w:spacing w:val="-71"/>
        </w:rPr>
        <w:t xml:space="preserve"> </w:t>
      </w:r>
      <w:r w:rsidRPr="00694200">
        <w:t>expertise</w:t>
      </w:r>
      <w:r w:rsidRPr="00694200">
        <w:rPr>
          <w:spacing w:val="-10"/>
        </w:rPr>
        <w:t xml:space="preserve"> </w:t>
      </w:r>
      <w:r w:rsidRPr="00694200">
        <w:t>is</w:t>
      </w:r>
      <w:r w:rsidRPr="00694200">
        <w:rPr>
          <w:spacing w:val="-11"/>
        </w:rPr>
        <w:t xml:space="preserve"> </w:t>
      </w:r>
      <w:r w:rsidRPr="00694200">
        <w:t>the</w:t>
      </w:r>
      <w:r w:rsidRPr="00694200">
        <w:rPr>
          <w:spacing w:val="-10"/>
        </w:rPr>
        <w:t xml:space="preserve"> </w:t>
      </w:r>
      <w:r w:rsidRPr="00694200">
        <w:t>minimum</w:t>
      </w:r>
      <w:r w:rsidRPr="00694200">
        <w:rPr>
          <w:spacing w:val="-8"/>
        </w:rPr>
        <w:t xml:space="preserve"> </w:t>
      </w:r>
      <w:r w:rsidRPr="00694200">
        <w:t>academic</w:t>
      </w:r>
      <w:r w:rsidRPr="00694200">
        <w:rPr>
          <w:spacing w:val="-10"/>
        </w:rPr>
        <w:t xml:space="preserve"> </w:t>
      </w:r>
      <w:r w:rsidRPr="00694200">
        <w:t>standard</w:t>
      </w:r>
      <w:r w:rsidR="000804D9" w:rsidRPr="00694200">
        <w:t xml:space="preserve"> to teach in the Associate and Bachelor Degree.</w:t>
      </w:r>
    </w:p>
    <w:p w14:paraId="6EE0E8FD" w14:textId="1AF5FC16" w:rsidR="000804D9" w:rsidRPr="00694200" w:rsidRDefault="000804D9" w:rsidP="000804D9">
      <w:pPr>
        <w:pStyle w:val="ListParagraph"/>
        <w:tabs>
          <w:tab w:val="left" w:pos="1185"/>
          <w:tab w:val="left" w:pos="1186"/>
        </w:tabs>
        <w:spacing w:before="4" w:line="252" w:lineRule="auto"/>
        <w:ind w:right="417" w:firstLine="0"/>
      </w:pPr>
      <w:r w:rsidRPr="00694200">
        <w:t>A Master degree is required to teach in the Master level.</w:t>
      </w:r>
    </w:p>
    <w:p w14:paraId="3E49D163" w14:textId="20F58707" w:rsidR="000804D9" w:rsidRPr="00694200" w:rsidRDefault="000804D9" w:rsidP="000804D9">
      <w:pPr>
        <w:pStyle w:val="ListParagraph"/>
        <w:tabs>
          <w:tab w:val="left" w:pos="1185"/>
          <w:tab w:val="left" w:pos="1186"/>
        </w:tabs>
        <w:spacing w:before="4" w:line="252" w:lineRule="auto"/>
        <w:ind w:right="417" w:firstLine="0"/>
      </w:pPr>
      <w:r w:rsidRPr="00694200">
        <w:t>A Doctorate degree is required to teach in the Doctoral level.</w:t>
      </w:r>
    </w:p>
    <w:p w14:paraId="76EA0064" w14:textId="578B1D4C" w:rsidR="00D366AE" w:rsidRPr="00694200" w:rsidRDefault="00677F31">
      <w:pPr>
        <w:pStyle w:val="ListParagraph"/>
        <w:numPr>
          <w:ilvl w:val="0"/>
          <w:numId w:val="2"/>
        </w:numPr>
        <w:tabs>
          <w:tab w:val="left" w:pos="1185"/>
          <w:tab w:val="left" w:pos="1186"/>
        </w:tabs>
        <w:spacing w:line="254" w:lineRule="auto"/>
        <w:ind w:right="455"/>
      </w:pPr>
      <w:r w:rsidRPr="00694200">
        <w:t>Ministry experience appropriate to the teaching position.</w:t>
      </w:r>
      <w:r w:rsidRPr="00694200">
        <w:rPr>
          <w:spacing w:val="1"/>
        </w:rPr>
        <w:t xml:space="preserve"> </w:t>
      </w:r>
      <w:r w:rsidRPr="00694200">
        <w:t>In keeping with the</w:t>
      </w:r>
      <w:r w:rsidRPr="00694200">
        <w:rPr>
          <w:spacing w:val="1"/>
        </w:rPr>
        <w:t xml:space="preserve"> </w:t>
      </w:r>
      <w:r w:rsidRPr="00694200">
        <w:t>distinctives</w:t>
      </w:r>
      <w:r w:rsidRPr="00694200">
        <w:rPr>
          <w:spacing w:val="10"/>
        </w:rPr>
        <w:t xml:space="preserve"> </w:t>
      </w:r>
      <w:r w:rsidRPr="00694200">
        <w:t>and</w:t>
      </w:r>
      <w:r w:rsidRPr="00694200">
        <w:rPr>
          <w:spacing w:val="14"/>
        </w:rPr>
        <w:t xml:space="preserve"> </w:t>
      </w:r>
      <w:r w:rsidRPr="00694200">
        <w:t>emphases</w:t>
      </w:r>
      <w:r w:rsidRPr="00694200">
        <w:rPr>
          <w:spacing w:val="11"/>
        </w:rPr>
        <w:t xml:space="preserve"> </w:t>
      </w:r>
      <w:r w:rsidRPr="00694200">
        <w:t>of</w:t>
      </w:r>
      <w:r w:rsidRPr="00694200">
        <w:rPr>
          <w:spacing w:val="11"/>
        </w:rPr>
        <w:t xml:space="preserve"> </w:t>
      </w:r>
      <w:r w:rsidRPr="00694200">
        <w:t>the</w:t>
      </w:r>
      <w:r w:rsidRPr="00694200">
        <w:rPr>
          <w:spacing w:val="12"/>
        </w:rPr>
        <w:t xml:space="preserve"> </w:t>
      </w:r>
      <w:r w:rsidRPr="00694200">
        <w:t>College,</w:t>
      </w:r>
      <w:r w:rsidRPr="00694200">
        <w:rPr>
          <w:spacing w:val="11"/>
        </w:rPr>
        <w:t xml:space="preserve"> </w:t>
      </w:r>
      <w:r w:rsidRPr="00694200">
        <w:t>preference</w:t>
      </w:r>
      <w:r w:rsidRPr="00694200">
        <w:rPr>
          <w:spacing w:val="12"/>
        </w:rPr>
        <w:t xml:space="preserve"> </w:t>
      </w:r>
      <w:r w:rsidRPr="00694200">
        <w:t>will</w:t>
      </w:r>
      <w:r w:rsidRPr="00694200">
        <w:rPr>
          <w:spacing w:val="11"/>
        </w:rPr>
        <w:t xml:space="preserve"> </w:t>
      </w:r>
      <w:r w:rsidRPr="00694200">
        <w:t>be</w:t>
      </w:r>
      <w:r w:rsidRPr="00694200">
        <w:rPr>
          <w:spacing w:val="12"/>
        </w:rPr>
        <w:t xml:space="preserve"> </w:t>
      </w:r>
      <w:r w:rsidRPr="00694200">
        <w:t>given</w:t>
      </w:r>
      <w:r w:rsidRPr="00694200">
        <w:rPr>
          <w:spacing w:val="13"/>
        </w:rPr>
        <w:t xml:space="preserve"> </w:t>
      </w:r>
      <w:r w:rsidRPr="00694200">
        <w:t>to</w:t>
      </w:r>
      <w:r w:rsidRPr="00694200">
        <w:rPr>
          <w:spacing w:val="12"/>
        </w:rPr>
        <w:t xml:space="preserve"> </w:t>
      </w:r>
      <w:r w:rsidRPr="00694200">
        <w:t>candidates</w:t>
      </w:r>
      <w:r w:rsidRPr="00694200">
        <w:rPr>
          <w:spacing w:val="-71"/>
        </w:rPr>
        <w:t xml:space="preserve"> </w:t>
      </w:r>
      <w:r w:rsidR="005036D4">
        <w:rPr>
          <w:spacing w:val="-71"/>
        </w:rPr>
        <w:t xml:space="preserve">       </w:t>
      </w:r>
      <w:r w:rsidRPr="00694200">
        <w:t>with</w:t>
      </w:r>
      <w:r w:rsidRPr="00694200">
        <w:rPr>
          <w:spacing w:val="-14"/>
        </w:rPr>
        <w:t xml:space="preserve"> </w:t>
      </w:r>
      <w:r w:rsidRPr="00694200">
        <w:t>specific</w:t>
      </w:r>
      <w:r w:rsidRPr="00694200">
        <w:rPr>
          <w:spacing w:val="-13"/>
        </w:rPr>
        <w:t xml:space="preserve"> </w:t>
      </w:r>
      <w:r w:rsidRPr="00694200">
        <w:t>cross-cultural</w:t>
      </w:r>
      <w:r w:rsidRPr="00694200">
        <w:rPr>
          <w:spacing w:val="-15"/>
        </w:rPr>
        <w:t xml:space="preserve"> </w:t>
      </w:r>
      <w:r w:rsidRPr="00694200">
        <w:t>ministry</w:t>
      </w:r>
      <w:r w:rsidRPr="00694200">
        <w:rPr>
          <w:spacing w:val="-14"/>
        </w:rPr>
        <w:t xml:space="preserve"> </w:t>
      </w:r>
      <w:r w:rsidRPr="00694200">
        <w:t>experience.</w:t>
      </w:r>
    </w:p>
    <w:p w14:paraId="0A1DED8C" w14:textId="77777777" w:rsidR="00D366AE" w:rsidRPr="00694200" w:rsidRDefault="00677F31">
      <w:pPr>
        <w:pStyle w:val="ListParagraph"/>
        <w:numPr>
          <w:ilvl w:val="0"/>
          <w:numId w:val="2"/>
        </w:numPr>
        <w:tabs>
          <w:tab w:val="left" w:pos="1185"/>
          <w:tab w:val="left" w:pos="1186"/>
        </w:tabs>
        <w:spacing w:before="0" w:line="255" w:lineRule="exact"/>
        <w:ind w:hanging="721"/>
      </w:pPr>
      <w:r w:rsidRPr="00694200">
        <w:t>Demonstrated</w:t>
      </w:r>
      <w:r w:rsidRPr="00694200">
        <w:rPr>
          <w:spacing w:val="5"/>
        </w:rPr>
        <w:t xml:space="preserve"> </w:t>
      </w:r>
      <w:r w:rsidRPr="00694200">
        <w:t>ability</w:t>
      </w:r>
      <w:r w:rsidRPr="00694200">
        <w:rPr>
          <w:spacing w:val="4"/>
        </w:rPr>
        <w:t xml:space="preserve"> </w:t>
      </w:r>
      <w:r w:rsidRPr="00694200">
        <w:t>to</w:t>
      </w:r>
      <w:r w:rsidRPr="00694200">
        <w:rPr>
          <w:spacing w:val="6"/>
        </w:rPr>
        <w:t xml:space="preserve"> </w:t>
      </w:r>
      <w:r w:rsidRPr="00694200">
        <w:t>teach.</w:t>
      </w:r>
    </w:p>
    <w:p w14:paraId="392ED905" w14:textId="77777777" w:rsidR="00D366AE" w:rsidRPr="00694200" w:rsidRDefault="00677F31">
      <w:pPr>
        <w:pStyle w:val="ListParagraph"/>
        <w:numPr>
          <w:ilvl w:val="0"/>
          <w:numId w:val="2"/>
        </w:numPr>
        <w:tabs>
          <w:tab w:val="left" w:pos="1185"/>
          <w:tab w:val="left" w:pos="1186"/>
        </w:tabs>
        <w:spacing w:before="14"/>
        <w:ind w:hanging="721"/>
      </w:pPr>
      <w:r w:rsidRPr="00694200">
        <w:t>Commitment</w:t>
      </w:r>
      <w:r w:rsidRPr="00694200">
        <w:rPr>
          <w:spacing w:val="6"/>
        </w:rPr>
        <w:t xml:space="preserve"> </w:t>
      </w:r>
      <w:r w:rsidRPr="00694200">
        <w:t>to</w:t>
      </w:r>
      <w:r w:rsidRPr="00694200">
        <w:rPr>
          <w:spacing w:val="9"/>
        </w:rPr>
        <w:t xml:space="preserve"> </w:t>
      </w:r>
      <w:r w:rsidRPr="00694200">
        <w:t>the</w:t>
      </w:r>
      <w:r w:rsidRPr="00694200">
        <w:rPr>
          <w:spacing w:val="9"/>
        </w:rPr>
        <w:t xml:space="preserve"> </w:t>
      </w:r>
      <w:r w:rsidRPr="00694200">
        <w:t>College</w:t>
      </w:r>
      <w:r w:rsidRPr="00694200">
        <w:rPr>
          <w:spacing w:val="9"/>
        </w:rPr>
        <w:t xml:space="preserve"> </w:t>
      </w:r>
      <w:r w:rsidRPr="00694200">
        <w:t>Doctrinal</w:t>
      </w:r>
      <w:r w:rsidRPr="00694200">
        <w:rPr>
          <w:spacing w:val="6"/>
        </w:rPr>
        <w:t xml:space="preserve"> </w:t>
      </w:r>
      <w:r w:rsidRPr="00694200">
        <w:t>Statement.</w:t>
      </w:r>
    </w:p>
    <w:p w14:paraId="54CD2B98" w14:textId="77777777" w:rsidR="00D366AE" w:rsidRPr="00FA3309" w:rsidRDefault="00677F31">
      <w:pPr>
        <w:pStyle w:val="Heading1"/>
        <w:spacing w:before="172"/>
        <w:rPr>
          <w:color w:val="002060"/>
        </w:rPr>
      </w:pPr>
      <w:r w:rsidRPr="00FA3309">
        <w:rPr>
          <w:color w:val="002060"/>
        </w:rPr>
        <w:t>Responsibilities</w:t>
      </w:r>
    </w:p>
    <w:p w14:paraId="5E0E4022" w14:textId="3C09A5F8" w:rsidR="00D366AE" w:rsidRPr="00694200" w:rsidRDefault="00677F31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  <w:spacing w:before="9"/>
        <w:ind w:hanging="721"/>
      </w:pPr>
      <w:r w:rsidRPr="00694200">
        <w:t>Teach</w:t>
      </w:r>
      <w:r w:rsidRPr="00694200">
        <w:rPr>
          <w:spacing w:val="-8"/>
        </w:rPr>
        <w:t xml:space="preserve"> </w:t>
      </w:r>
      <w:r w:rsidRPr="00694200">
        <w:t>online</w:t>
      </w:r>
      <w:r w:rsidRPr="00694200">
        <w:rPr>
          <w:spacing w:val="-7"/>
        </w:rPr>
        <w:t xml:space="preserve"> </w:t>
      </w:r>
      <w:r w:rsidR="000804D9" w:rsidRPr="00694200">
        <w:t>by giving written lessons in WORD and PDF along with video</w:t>
      </w:r>
      <w:r w:rsidRPr="00694200">
        <w:rPr>
          <w:spacing w:val="-7"/>
        </w:rPr>
        <w:t xml:space="preserve"> </w:t>
      </w:r>
      <w:r w:rsidRPr="00694200">
        <w:t>classes</w:t>
      </w:r>
      <w:r w:rsidRPr="00694200">
        <w:rPr>
          <w:spacing w:val="-8"/>
        </w:rPr>
        <w:t xml:space="preserve"> </w:t>
      </w:r>
      <w:r w:rsidR="000804D9" w:rsidRPr="00694200">
        <w:rPr>
          <w:spacing w:val="-8"/>
        </w:rPr>
        <w:t xml:space="preserve">weekly by the assigned date given on the schedule </w:t>
      </w:r>
      <w:r w:rsidR="000804D9" w:rsidRPr="00694200">
        <w:t>with each lesson being presented the night before the day of class for our international students.</w:t>
      </w:r>
    </w:p>
    <w:p w14:paraId="63BF30FD" w14:textId="77777777" w:rsidR="00D366AE" w:rsidRPr="00694200" w:rsidRDefault="00677F31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  <w:spacing w:before="13"/>
        <w:ind w:hanging="721"/>
      </w:pPr>
      <w:r w:rsidRPr="00694200">
        <w:t>Integrate</w:t>
      </w:r>
      <w:r w:rsidRPr="00694200">
        <w:rPr>
          <w:spacing w:val="4"/>
        </w:rPr>
        <w:t xml:space="preserve"> </w:t>
      </w:r>
      <w:r w:rsidRPr="00694200">
        <w:t>a</w:t>
      </w:r>
      <w:r w:rsidRPr="00694200">
        <w:rPr>
          <w:spacing w:val="4"/>
        </w:rPr>
        <w:t xml:space="preserve"> </w:t>
      </w:r>
      <w:r w:rsidRPr="00694200">
        <w:t>Biblical</w:t>
      </w:r>
      <w:r w:rsidRPr="00694200">
        <w:rPr>
          <w:spacing w:val="1"/>
        </w:rPr>
        <w:t xml:space="preserve"> </w:t>
      </w:r>
      <w:r w:rsidRPr="00694200">
        <w:t>worldview</w:t>
      </w:r>
      <w:r w:rsidRPr="00694200">
        <w:rPr>
          <w:spacing w:val="4"/>
        </w:rPr>
        <w:t xml:space="preserve"> </w:t>
      </w:r>
      <w:r w:rsidRPr="00694200">
        <w:t>into</w:t>
      </w:r>
      <w:r w:rsidRPr="00694200">
        <w:rPr>
          <w:spacing w:val="4"/>
        </w:rPr>
        <w:t xml:space="preserve"> </w:t>
      </w:r>
      <w:r w:rsidRPr="00694200">
        <w:t>each</w:t>
      </w:r>
      <w:r w:rsidRPr="00694200">
        <w:rPr>
          <w:spacing w:val="3"/>
        </w:rPr>
        <w:t xml:space="preserve"> </w:t>
      </w:r>
      <w:r w:rsidRPr="00694200">
        <w:t>course</w:t>
      </w:r>
      <w:r w:rsidRPr="00694200">
        <w:rPr>
          <w:spacing w:val="4"/>
        </w:rPr>
        <w:t xml:space="preserve"> </w:t>
      </w:r>
      <w:r w:rsidRPr="00694200">
        <w:t>taught.</w:t>
      </w:r>
    </w:p>
    <w:p w14:paraId="38C7558B" w14:textId="77777777" w:rsidR="00D366AE" w:rsidRPr="00694200" w:rsidRDefault="00677F31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  <w:spacing w:before="14"/>
        <w:ind w:hanging="721"/>
      </w:pPr>
      <w:r w:rsidRPr="00694200">
        <w:t>Maintain</w:t>
      </w:r>
      <w:r w:rsidRPr="00694200">
        <w:rPr>
          <w:spacing w:val="26"/>
        </w:rPr>
        <w:t xml:space="preserve"> </w:t>
      </w:r>
      <w:r w:rsidRPr="00694200">
        <w:t>knowledge</w:t>
      </w:r>
      <w:r w:rsidRPr="00694200">
        <w:rPr>
          <w:spacing w:val="29"/>
        </w:rPr>
        <w:t xml:space="preserve"> </w:t>
      </w:r>
      <w:r w:rsidRPr="00694200">
        <w:t>of</w:t>
      </w:r>
      <w:r w:rsidRPr="00694200">
        <w:rPr>
          <w:spacing w:val="25"/>
        </w:rPr>
        <w:t xml:space="preserve"> </w:t>
      </w:r>
      <w:r w:rsidRPr="00694200">
        <w:t>contemporary</w:t>
      </w:r>
      <w:r w:rsidRPr="00694200">
        <w:rPr>
          <w:spacing w:val="27"/>
        </w:rPr>
        <w:t xml:space="preserve"> </w:t>
      </w:r>
      <w:r w:rsidRPr="00694200">
        <w:t>developments</w:t>
      </w:r>
      <w:r w:rsidRPr="00694200">
        <w:rPr>
          <w:spacing w:val="26"/>
        </w:rPr>
        <w:t xml:space="preserve"> </w:t>
      </w:r>
      <w:r w:rsidRPr="00694200">
        <w:t>in</w:t>
      </w:r>
      <w:r w:rsidRPr="00694200">
        <w:rPr>
          <w:spacing w:val="27"/>
        </w:rPr>
        <w:t xml:space="preserve"> </w:t>
      </w:r>
      <w:r w:rsidRPr="00694200">
        <w:t>academic</w:t>
      </w:r>
      <w:r w:rsidRPr="00694200">
        <w:rPr>
          <w:spacing w:val="27"/>
        </w:rPr>
        <w:t xml:space="preserve"> </w:t>
      </w:r>
      <w:r w:rsidRPr="00694200">
        <w:t>disciplines.</w:t>
      </w:r>
    </w:p>
    <w:p w14:paraId="52298418" w14:textId="77777777" w:rsidR="00D366AE" w:rsidRPr="00694200" w:rsidRDefault="00677F31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  <w:spacing w:before="14"/>
        <w:ind w:hanging="721"/>
      </w:pPr>
      <w:r w:rsidRPr="00694200">
        <w:rPr>
          <w:w w:val="95"/>
        </w:rPr>
        <w:t>Stimulate</w:t>
      </w:r>
      <w:r w:rsidRPr="00694200">
        <w:rPr>
          <w:spacing w:val="16"/>
          <w:w w:val="95"/>
        </w:rPr>
        <w:t xml:space="preserve"> </w:t>
      </w:r>
      <w:r w:rsidRPr="00694200">
        <w:rPr>
          <w:w w:val="95"/>
        </w:rPr>
        <w:t>students</w:t>
      </w:r>
      <w:r w:rsidRPr="00694200">
        <w:rPr>
          <w:spacing w:val="15"/>
          <w:w w:val="95"/>
        </w:rPr>
        <w:t xml:space="preserve"> </w:t>
      </w:r>
      <w:r w:rsidRPr="00694200">
        <w:rPr>
          <w:w w:val="95"/>
        </w:rPr>
        <w:t>to</w:t>
      </w:r>
      <w:r w:rsidRPr="00694200">
        <w:rPr>
          <w:spacing w:val="17"/>
          <w:w w:val="95"/>
        </w:rPr>
        <w:t xml:space="preserve"> </w:t>
      </w:r>
      <w:r w:rsidRPr="00694200">
        <w:rPr>
          <w:w w:val="95"/>
        </w:rPr>
        <w:t>lifelong</w:t>
      </w:r>
      <w:r w:rsidRPr="00694200">
        <w:rPr>
          <w:spacing w:val="16"/>
          <w:w w:val="95"/>
        </w:rPr>
        <w:t xml:space="preserve"> </w:t>
      </w:r>
      <w:r w:rsidRPr="00694200">
        <w:rPr>
          <w:w w:val="95"/>
        </w:rPr>
        <w:t>learning.</w:t>
      </w:r>
    </w:p>
    <w:p w14:paraId="1DBD7B51" w14:textId="77777777" w:rsidR="00D366AE" w:rsidRPr="00694200" w:rsidRDefault="00677F31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  <w:spacing w:before="13"/>
        <w:ind w:hanging="721"/>
      </w:pPr>
      <w:r w:rsidRPr="00694200">
        <w:rPr>
          <w:w w:val="95"/>
        </w:rPr>
        <w:t>Develop</w:t>
      </w:r>
      <w:r w:rsidRPr="00694200">
        <w:rPr>
          <w:spacing w:val="21"/>
          <w:w w:val="95"/>
        </w:rPr>
        <w:t xml:space="preserve"> </w:t>
      </w:r>
      <w:r w:rsidRPr="00694200">
        <w:rPr>
          <w:w w:val="95"/>
        </w:rPr>
        <w:t>syllabi</w:t>
      </w:r>
      <w:r w:rsidRPr="00694200">
        <w:rPr>
          <w:spacing w:val="19"/>
          <w:w w:val="95"/>
        </w:rPr>
        <w:t xml:space="preserve"> </w:t>
      </w:r>
      <w:r w:rsidRPr="00694200">
        <w:rPr>
          <w:w w:val="95"/>
        </w:rPr>
        <w:t>for</w:t>
      </w:r>
      <w:r w:rsidRPr="00694200">
        <w:rPr>
          <w:spacing w:val="19"/>
          <w:w w:val="95"/>
        </w:rPr>
        <w:t xml:space="preserve"> </w:t>
      </w:r>
      <w:r w:rsidRPr="00694200">
        <w:rPr>
          <w:w w:val="95"/>
        </w:rPr>
        <w:t>all</w:t>
      </w:r>
      <w:r w:rsidRPr="00694200">
        <w:rPr>
          <w:spacing w:val="18"/>
          <w:w w:val="95"/>
        </w:rPr>
        <w:t xml:space="preserve"> </w:t>
      </w:r>
      <w:r w:rsidRPr="00694200">
        <w:rPr>
          <w:w w:val="95"/>
        </w:rPr>
        <w:t>classes</w:t>
      </w:r>
      <w:r w:rsidRPr="00694200">
        <w:rPr>
          <w:spacing w:val="19"/>
          <w:w w:val="95"/>
        </w:rPr>
        <w:t xml:space="preserve"> </w:t>
      </w:r>
      <w:r w:rsidRPr="00694200">
        <w:rPr>
          <w:w w:val="95"/>
        </w:rPr>
        <w:t>taught.</w:t>
      </w:r>
    </w:p>
    <w:p w14:paraId="093089CD" w14:textId="484D061C" w:rsidR="00D366AE" w:rsidRPr="00694200" w:rsidRDefault="00677F31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  <w:spacing w:before="19" w:line="252" w:lineRule="auto"/>
        <w:ind w:right="198"/>
      </w:pPr>
      <w:r w:rsidRPr="00694200">
        <w:lastRenderedPageBreak/>
        <w:t>Improve</w:t>
      </w:r>
      <w:r w:rsidRPr="00694200">
        <w:rPr>
          <w:spacing w:val="2"/>
        </w:rPr>
        <w:t xml:space="preserve"> </w:t>
      </w:r>
      <w:r w:rsidRPr="00694200">
        <w:t>teaching</w:t>
      </w:r>
      <w:r w:rsidRPr="00694200">
        <w:rPr>
          <w:spacing w:val="3"/>
        </w:rPr>
        <w:t xml:space="preserve"> </w:t>
      </w:r>
      <w:r w:rsidRPr="00694200">
        <w:t>ability</w:t>
      </w:r>
      <w:r w:rsidRPr="00694200">
        <w:rPr>
          <w:spacing w:val="1"/>
        </w:rPr>
        <w:t xml:space="preserve"> </w:t>
      </w:r>
      <w:r w:rsidRPr="00694200">
        <w:t>by</w:t>
      </w:r>
      <w:r w:rsidRPr="00694200">
        <w:rPr>
          <w:spacing w:val="2"/>
        </w:rPr>
        <w:t xml:space="preserve"> </w:t>
      </w:r>
      <w:r w:rsidRPr="00694200">
        <w:t>effectively</w:t>
      </w:r>
      <w:r w:rsidRPr="00694200">
        <w:rPr>
          <w:spacing w:val="1"/>
        </w:rPr>
        <w:t xml:space="preserve"> </w:t>
      </w:r>
      <w:r w:rsidRPr="00694200">
        <w:t>responding</w:t>
      </w:r>
      <w:r w:rsidRPr="00694200">
        <w:rPr>
          <w:spacing w:val="3"/>
        </w:rPr>
        <w:t xml:space="preserve"> </w:t>
      </w:r>
      <w:r w:rsidRPr="00694200">
        <w:t>to</w:t>
      </w:r>
      <w:r w:rsidRPr="00694200">
        <w:rPr>
          <w:spacing w:val="2"/>
        </w:rPr>
        <w:t xml:space="preserve"> </w:t>
      </w:r>
      <w:r w:rsidRPr="00694200">
        <w:t>student</w:t>
      </w:r>
      <w:r w:rsidRPr="00694200">
        <w:rPr>
          <w:spacing w:val="1"/>
        </w:rPr>
        <w:t xml:space="preserve"> </w:t>
      </w:r>
      <w:r w:rsidRPr="00694200">
        <w:t>and</w:t>
      </w:r>
      <w:r w:rsidRPr="00694200">
        <w:rPr>
          <w:spacing w:val="2"/>
        </w:rPr>
        <w:t xml:space="preserve"> </w:t>
      </w:r>
      <w:r w:rsidR="00694200" w:rsidRPr="00694200">
        <w:t>Chancellor</w:t>
      </w:r>
      <w:r w:rsidRPr="00694200">
        <w:t xml:space="preserve"> for</w:t>
      </w:r>
      <w:r w:rsidRPr="00694200">
        <w:rPr>
          <w:spacing w:val="-71"/>
        </w:rPr>
        <w:t xml:space="preserve"> </w:t>
      </w:r>
      <w:r w:rsidRPr="00694200">
        <w:t>Academic</w:t>
      </w:r>
      <w:r w:rsidRPr="00694200">
        <w:rPr>
          <w:spacing w:val="-10"/>
        </w:rPr>
        <w:t xml:space="preserve"> </w:t>
      </w:r>
      <w:r w:rsidRPr="00694200">
        <w:t>Affairs</w:t>
      </w:r>
      <w:r w:rsidRPr="00694200">
        <w:rPr>
          <w:spacing w:val="-10"/>
        </w:rPr>
        <w:t xml:space="preserve"> </w:t>
      </w:r>
      <w:r w:rsidRPr="00694200">
        <w:t>evaluations.</w:t>
      </w:r>
    </w:p>
    <w:p w14:paraId="262339DE" w14:textId="42391C7F" w:rsidR="00D366AE" w:rsidRPr="00694200" w:rsidRDefault="00677F31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  <w:spacing w:line="252" w:lineRule="auto"/>
        <w:ind w:right="697"/>
      </w:pPr>
      <w:r w:rsidRPr="00694200">
        <w:t>Develop</w:t>
      </w:r>
      <w:r w:rsidRPr="00694200">
        <w:rPr>
          <w:spacing w:val="25"/>
        </w:rPr>
        <w:t xml:space="preserve"> </w:t>
      </w:r>
      <w:r w:rsidRPr="00694200">
        <w:t>methodology</w:t>
      </w:r>
      <w:r w:rsidRPr="00694200">
        <w:rPr>
          <w:spacing w:val="24"/>
        </w:rPr>
        <w:t xml:space="preserve"> </w:t>
      </w:r>
      <w:r w:rsidRPr="00694200">
        <w:t>to</w:t>
      </w:r>
      <w:r w:rsidRPr="00694200">
        <w:rPr>
          <w:spacing w:val="25"/>
        </w:rPr>
        <w:t xml:space="preserve"> </w:t>
      </w:r>
      <w:r w:rsidRPr="00694200">
        <w:t>effectively</w:t>
      </w:r>
      <w:r w:rsidRPr="00694200">
        <w:rPr>
          <w:spacing w:val="24"/>
        </w:rPr>
        <w:t xml:space="preserve"> </w:t>
      </w:r>
      <w:r w:rsidRPr="00694200">
        <w:t>teach</w:t>
      </w:r>
      <w:r w:rsidRPr="00694200">
        <w:rPr>
          <w:spacing w:val="24"/>
        </w:rPr>
        <w:t xml:space="preserve"> </w:t>
      </w:r>
      <w:r w:rsidRPr="00694200">
        <w:t>to</w:t>
      </w:r>
      <w:r w:rsidRPr="00694200">
        <w:rPr>
          <w:spacing w:val="26"/>
        </w:rPr>
        <w:t xml:space="preserve"> </w:t>
      </w:r>
      <w:r w:rsidRPr="00694200">
        <w:t>varied</w:t>
      </w:r>
      <w:r w:rsidRPr="00694200">
        <w:rPr>
          <w:spacing w:val="25"/>
        </w:rPr>
        <w:t xml:space="preserve"> </w:t>
      </w:r>
      <w:r w:rsidRPr="00694200">
        <w:t>cultural</w:t>
      </w:r>
      <w:r w:rsidRPr="00694200">
        <w:rPr>
          <w:spacing w:val="23"/>
        </w:rPr>
        <w:t xml:space="preserve"> </w:t>
      </w:r>
      <w:r w:rsidRPr="00694200">
        <w:t>backgrounds</w:t>
      </w:r>
      <w:r w:rsidRPr="00694200">
        <w:rPr>
          <w:spacing w:val="22"/>
        </w:rPr>
        <w:t xml:space="preserve"> </w:t>
      </w:r>
      <w:r w:rsidRPr="00694200">
        <w:t>and</w:t>
      </w:r>
      <w:r w:rsidRPr="00694200">
        <w:rPr>
          <w:spacing w:val="-71"/>
        </w:rPr>
        <w:t xml:space="preserve"> </w:t>
      </w:r>
      <w:r w:rsidRPr="00694200">
        <w:t>learning</w:t>
      </w:r>
      <w:r w:rsidRPr="00694200">
        <w:rPr>
          <w:spacing w:val="-12"/>
        </w:rPr>
        <w:t xml:space="preserve"> </w:t>
      </w:r>
      <w:r w:rsidRPr="00694200">
        <w:t>styles.</w:t>
      </w:r>
    </w:p>
    <w:p w14:paraId="306FBC90" w14:textId="77777777" w:rsidR="00D366AE" w:rsidRPr="00694200" w:rsidRDefault="00677F31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  <w:spacing w:before="2"/>
        <w:ind w:hanging="721"/>
      </w:pPr>
      <w:r w:rsidRPr="00694200">
        <w:t>Abide</w:t>
      </w:r>
      <w:r w:rsidRPr="00694200">
        <w:rPr>
          <w:spacing w:val="13"/>
        </w:rPr>
        <w:t xml:space="preserve"> </w:t>
      </w:r>
      <w:r w:rsidRPr="00694200">
        <w:t>by</w:t>
      </w:r>
      <w:r w:rsidRPr="00694200">
        <w:rPr>
          <w:spacing w:val="14"/>
        </w:rPr>
        <w:t xml:space="preserve"> </w:t>
      </w:r>
      <w:r w:rsidRPr="00694200">
        <w:t>the</w:t>
      </w:r>
      <w:r w:rsidRPr="00694200">
        <w:rPr>
          <w:spacing w:val="13"/>
        </w:rPr>
        <w:t xml:space="preserve"> </w:t>
      </w:r>
      <w:r w:rsidRPr="00694200">
        <w:t>Faculty</w:t>
      </w:r>
      <w:r w:rsidRPr="00694200">
        <w:rPr>
          <w:spacing w:val="14"/>
        </w:rPr>
        <w:t xml:space="preserve"> </w:t>
      </w:r>
      <w:r w:rsidRPr="00694200">
        <w:t>Handbook</w:t>
      </w:r>
      <w:r w:rsidRPr="00694200">
        <w:rPr>
          <w:spacing w:val="13"/>
        </w:rPr>
        <w:t xml:space="preserve"> </w:t>
      </w:r>
      <w:r w:rsidRPr="00694200">
        <w:t>and</w:t>
      </w:r>
      <w:r w:rsidRPr="00694200">
        <w:rPr>
          <w:spacing w:val="15"/>
        </w:rPr>
        <w:t xml:space="preserve"> </w:t>
      </w:r>
      <w:r w:rsidRPr="00694200">
        <w:t>the</w:t>
      </w:r>
      <w:r w:rsidRPr="00694200">
        <w:rPr>
          <w:spacing w:val="14"/>
        </w:rPr>
        <w:t xml:space="preserve"> </w:t>
      </w:r>
      <w:r w:rsidRPr="00694200">
        <w:t>Personnel</w:t>
      </w:r>
      <w:r w:rsidRPr="00694200">
        <w:rPr>
          <w:spacing w:val="12"/>
        </w:rPr>
        <w:t xml:space="preserve"> </w:t>
      </w:r>
      <w:r w:rsidRPr="00694200">
        <w:t>Policy</w:t>
      </w:r>
      <w:r w:rsidRPr="00694200">
        <w:rPr>
          <w:spacing w:val="13"/>
        </w:rPr>
        <w:t xml:space="preserve"> </w:t>
      </w:r>
      <w:r w:rsidRPr="00694200">
        <w:t>Manual.</w:t>
      </w:r>
    </w:p>
    <w:p w14:paraId="49A19BA8" w14:textId="051913E2" w:rsidR="00D366AE" w:rsidRPr="00694200" w:rsidRDefault="00677F31">
      <w:pPr>
        <w:pStyle w:val="ListParagraph"/>
        <w:numPr>
          <w:ilvl w:val="0"/>
          <w:numId w:val="1"/>
        </w:numPr>
        <w:tabs>
          <w:tab w:val="left" w:pos="1185"/>
          <w:tab w:val="left" w:pos="1186"/>
        </w:tabs>
        <w:spacing w:before="18"/>
        <w:ind w:hanging="721"/>
      </w:pPr>
      <w:r w:rsidRPr="00694200">
        <w:t>Serve</w:t>
      </w:r>
      <w:r w:rsidRPr="00694200">
        <w:rPr>
          <w:spacing w:val="1"/>
        </w:rPr>
        <w:t xml:space="preserve"> </w:t>
      </w:r>
      <w:r w:rsidRPr="00694200">
        <w:t>as</w:t>
      </w:r>
      <w:r w:rsidRPr="00694200">
        <w:rPr>
          <w:spacing w:val="1"/>
        </w:rPr>
        <w:t xml:space="preserve"> </w:t>
      </w:r>
      <w:r w:rsidRPr="00694200">
        <w:t>mentor and</w:t>
      </w:r>
      <w:r w:rsidRPr="00694200">
        <w:rPr>
          <w:spacing w:val="2"/>
        </w:rPr>
        <w:t xml:space="preserve"> </w:t>
      </w:r>
      <w:r w:rsidRPr="00694200">
        <w:t>academic</w:t>
      </w:r>
      <w:r w:rsidRPr="00694200">
        <w:rPr>
          <w:spacing w:val="2"/>
        </w:rPr>
        <w:t xml:space="preserve"> </w:t>
      </w:r>
      <w:r w:rsidRPr="00694200">
        <w:t>advisor</w:t>
      </w:r>
      <w:r w:rsidRPr="00694200">
        <w:rPr>
          <w:spacing w:val="-1"/>
        </w:rPr>
        <w:t xml:space="preserve"> </w:t>
      </w:r>
      <w:r w:rsidRPr="00694200">
        <w:t>to</w:t>
      </w:r>
      <w:r w:rsidRPr="00694200">
        <w:rPr>
          <w:spacing w:val="2"/>
        </w:rPr>
        <w:t xml:space="preserve"> </w:t>
      </w:r>
      <w:r w:rsidRPr="00694200">
        <w:t>students</w:t>
      </w:r>
      <w:r w:rsidR="00694200" w:rsidRPr="00694200">
        <w:t xml:space="preserve"> in your classrooms</w:t>
      </w:r>
      <w:r w:rsidRPr="00694200">
        <w:t>.</w:t>
      </w:r>
    </w:p>
    <w:p w14:paraId="60236730" w14:textId="546032FB" w:rsidR="00D366AE" w:rsidRPr="00694200" w:rsidRDefault="00677F31">
      <w:pPr>
        <w:pStyle w:val="ListParagraph"/>
        <w:numPr>
          <w:ilvl w:val="0"/>
          <w:numId w:val="1"/>
        </w:numPr>
        <w:tabs>
          <w:tab w:val="left" w:pos="1186"/>
        </w:tabs>
        <w:spacing w:before="95" w:line="252" w:lineRule="auto"/>
        <w:ind w:right="570"/>
        <w:jc w:val="both"/>
      </w:pPr>
      <w:r w:rsidRPr="00694200">
        <w:t xml:space="preserve">Promote the College by </w:t>
      </w:r>
      <w:r w:rsidR="00694200" w:rsidRPr="00694200">
        <w:t xml:space="preserve">advertising on your social media or mentioning WBSU when you go somewhere to </w:t>
      </w:r>
      <w:r w:rsidRPr="00694200">
        <w:t>speak</w:t>
      </w:r>
      <w:r w:rsidR="00694200" w:rsidRPr="00694200">
        <w:t>, taking a copy of a WBSU Application for those who may be interested.</w:t>
      </w:r>
    </w:p>
    <w:p w14:paraId="493A8FE7" w14:textId="54AA9A96" w:rsidR="00D366AE" w:rsidRDefault="00677F31">
      <w:pPr>
        <w:pStyle w:val="ListParagraph"/>
        <w:numPr>
          <w:ilvl w:val="0"/>
          <w:numId w:val="1"/>
        </w:numPr>
        <w:tabs>
          <w:tab w:val="left" w:pos="1186"/>
        </w:tabs>
        <w:spacing w:before="2" w:line="254" w:lineRule="auto"/>
        <w:ind w:right="401"/>
        <w:jc w:val="both"/>
      </w:pPr>
      <w:r w:rsidRPr="00694200">
        <w:t>Other</w:t>
      </w:r>
      <w:r w:rsidRPr="00694200">
        <w:rPr>
          <w:spacing w:val="-12"/>
        </w:rPr>
        <w:t xml:space="preserve"> </w:t>
      </w:r>
      <w:r w:rsidRPr="00694200">
        <w:t>duties</w:t>
      </w:r>
      <w:r w:rsidRPr="00694200">
        <w:rPr>
          <w:spacing w:val="-12"/>
        </w:rPr>
        <w:t xml:space="preserve"> </w:t>
      </w:r>
      <w:r w:rsidRPr="00694200">
        <w:t>as</w:t>
      </w:r>
      <w:r w:rsidRPr="00694200">
        <w:rPr>
          <w:spacing w:val="-12"/>
        </w:rPr>
        <w:t xml:space="preserve"> </w:t>
      </w:r>
      <w:r w:rsidRPr="00694200">
        <w:t>assigned.</w:t>
      </w:r>
      <w:r w:rsidRPr="00694200">
        <w:rPr>
          <w:spacing w:val="51"/>
        </w:rPr>
        <w:t xml:space="preserve"> </w:t>
      </w:r>
      <w:r w:rsidRPr="00694200">
        <w:t>Due</w:t>
      </w:r>
      <w:r w:rsidRPr="00694200">
        <w:rPr>
          <w:spacing w:val="-10"/>
        </w:rPr>
        <w:t xml:space="preserve"> </w:t>
      </w:r>
      <w:r w:rsidRPr="00694200">
        <w:t>to</w:t>
      </w:r>
      <w:r w:rsidRPr="00694200">
        <w:rPr>
          <w:spacing w:val="-10"/>
        </w:rPr>
        <w:t xml:space="preserve"> </w:t>
      </w:r>
      <w:r w:rsidRPr="00694200">
        <w:t>the</w:t>
      </w:r>
      <w:r w:rsidRPr="00694200">
        <w:rPr>
          <w:spacing w:val="-10"/>
        </w:rPr>
        <w:t xml:space="preserve"> </w:t>
      </w:r>
      <w:r w:rsidRPr="00694200">
        <w:t>nature</w:t>
      </w:r>
      <w:r w:rsidRPr="00694200">
        <w:rPr>
          <w:spacing w:val="-9"/>
        </w:rPr>
        <w:t xml:space="preserve"> </w:t>
      </w:r>
      <w:r w:rsidRPr="00694200">
        <w:t>of</w:t>
      </w:r>
      <w:r w:rsidRPr="00694200">
        <w:rPr>
          <w:spacing w:val="-12"/>
        </w:rPr>
        <w:t xml:space="preserve"> </w:t>
      </w:r>
      <w:r w:rsidRPr="00694200">
        <w:t>ministry</w:t>
      </w:r>
      <w:r w:rsidRPr="00694200">
        <w:rPr>
          <w:spacing w:val="-11"/>
        </w:rPr>
        <w:t xml:space="preserve"> </w:t>
      </w:r>
      <w:r w:rsidRPr="00694200">
        <w:t>at</w:t>
      </w:r>
      <w:r w:rsidRPr="00694200">
        <w:rPr>
          <w:spacing w:val="-11"/>
        </w:rPr>
        <w:t xml:space="preserve"> </w:t>
      </w:r>
      <w:r w:rsidR="00694200" w:rsidRPr="00694200">
        <w:t>World Bible School University</w:t>
      </w:r>
      <w:r w:rsidRPr="00694200">
        <w:t>,</w:t>
      </w:r>
      <w:r w:rsidRPr="00694200">
        <w:rPr>
          <w:spacing w:val="-12"/>
        </w:rPr>
        <w:t xml:space="preserve"> </w:t>
      </w:r>
      <w:r w:rsidRPr="00694200">
        <w:t>all</w:t>
      </w:r>
      <w:r w:rsidRPr="00694200">
        <w:rPr>
          <w:spacing w:val="1"/>
        </w:rPr>
        <w:t xml:space="preserve"> </w:t>
      </w:r>
      <w:r w:rsidRPr="00694200">
        <w:t xml:space="preserve">faculty members are </w:t>
      </w:r>
      <w:r w:rsidR="00694200" w:rsidRPr="00694200">
        <w:t>requ</w:t>
      </w:r>
      <w:r w:rsidRPr="00694200">
        <w:t>e</w:t>
      </w:r>
      <w:r w:rsidR="00694200" w:rsidRPr="00694200">
        <w:t>s</w:t>
      </w:r>
      <w:r w:rsidRPr="00694200">
        <w:t>ted to assume additional administrative responsibilities</w:t>
      </w:r>
      <w:r w:rsidR="00694200" w:rsidRPr="00694200">
        <w:t xml:space="preserve"> </w:t>
      </w:r>
      <w:r w:rsidRPr="00694200">
        <w:rPr>
          <w:spacing w:val="-71"/>
        </w:rPr>
        <w:t xml:space="preserve"> </w:t>
      </w:r>
      <w:r w:rsidRPr="00694200">
        <w:t>that</w:t>
      </w:r>
      <w:r w:rsidRPr="00694200">
        <w:rPr>
          <w:spacing w:val="-17"/>
        </w:rPr>
        <w:t xml:space="preserve"> </w:t>
      </w:r>
      <w:r w:rsidRPr="00694200">
        <w:t>align</w:t>
      </w:r>
      <w:r w:rsidRPr="00694200">
        <w:rPr>
          <w:spacing w:val="-15"/>
        </w:rPr>
        <w:t xml:space="preserve"> </w:t>
      </w:r>
      <w:r w:rsidRPr="00694200">
        <w:t>with</w:t>
      </w:r>
      <w:r w:rsidRPr="00694200">
        <w:rPr>
          <w:spacing w:val="-15"/>
        </w:rPr>
        <w:t xml:space="preserve"> </w:t>
      </w:r>
      <w:r w:rsidRPr="00694200">
        <w:t>their</w:t>
      </w:r>
      <w:r w:rsidRPr="00694200">
        <w:rPr>
          <w:spacing w:val="-16"/>
        </w:rPr>
        <w:t xml:space="preserve"> </w:t>
      </w:r>
      <w:r w:rsidRPr="00694200">
        <w:t>experience,</w:t>
      </w:r>
      <w:r w:rsidRPr="00694200">
        <w:rPr>
          <w:spacing w:val="-16"/>
        </w:rPr>
        <w:t xml:space="preserve"> </w:t>
      </w:r>
      <w:r w:rsidRPr="00694200">
        <w:t>qualifications,</w:t>
      </w:r>
      <w:r w:rsidRPr="00694200">
        <w:rPr>
          <w:spacing w:val="-16"/>
        </w:rPr>
        <w:t xml:space="preserve"> </w:t>
      </w:r>
      <w:r w:rsidRPr="00694200">
        <w:t>interests,</w:t>
      </w:r>
      <w:r w:rsidRPr="00694200">
        <w:rPr>
          <w:spacing w:val="-17"/>
        </w:rPr>
        <w:t xml:space="preserve"> </w:t>
      </w:r>
      <w:r w:rsidRPr="00694200">
        <w:t>and</w:t>
      </w:r>
      <w:r w:rsidRPr="00694200">
        <w:rPr>
          <w:spacing w:val="-14"/>
        </w:rPr>
        <w:t xml:space="preserve"> </w:t>
      </w:r>
      <w:r w:rsidRPr="00694200">
        <w:t>skills</w:t>
      </w:r>
      <w:r w:rsidR="00694200" w:rsidRPr="00694200">
        <w:t xml:space="preserve"> as time permits</w:t>
      </w:r>
      <w:r w:rsidRPr="00694200">
        <w:t>.</w:t>
      </w:r>
    </w:p>
    <w:p w14:paraId="2FF950F9" w14:textId="333FE005" w:rsidR="00677F31" w:rsidRPr="00694200" w:rsidRDefault="00677F31">
      <w:pPr>
        <w:pStyle w:val="ListParagraph"/>
        <w:numPr>
          <w:ilvl w:val="0"/>
          <w:numId w:val="1"/>
        </w:numPr>
        <w:tabs>
          <w:tab w:val="left" w:pos="1186"/>
        </w:tabs>
        <w:spacing w:before="2" w:line="254" w:lineRule="auto"/>
        <w:ind w:right="401"/>
        <w:jc w:val="both"/>
      </w:pPr>
      <w:r>
        <w:t>Adhere to the WBSU Continuing Education program for Professors, Directors, and Representatives.</w:t>
      </w:r>
    </w:p>
    <w:p w14:paraId="66AF673C" w14:textId="3CA0A990" w:rsidR="00D366AE" w:rsidRPr="00FA3309" w:rsidRDefault="00677F31">
      <w:pPr>
        <w:pStyle w:val="Heading1"/>
        <w:rPr>
          <w:color w:val="002060"/>
        </w:rPr>
      </w:pPr>
      <w:r w:rsidRPr="00FA3309">
        <w:rPr>
          <w:color w:val="002060"/>
        </w:rPr>
        <w:t>Benefits</w:t>
      </w:r>
    </w:p>
    <w:p w14:paraId="72184C39" w14:textId="36C54C1C" w:rsidR="00D366AE" w:rsidRPr="00694200" w:rsidRDefault="00694200">
      <w:pPr>
        <w:pStyle w:val="BodyText"/>
        <w:spacing w:before="9" w:line="290" w:lineRule="auto"/>
        <w:ind w:left="105"/>
        <w:rPr>
          <w:sz w:val="22"/>
          <w:szCs w:val="22"/>
        </w:rPr>
      </w:pPr>
      <w:r w:rsidRPr="00694200">
        <w:rPr>
          <w:sz w:val="22"/>
          <w:szCs w:val="22"/>
        </w:rPr>
        <w:t>Since WBSU is a tuition-free college, professors work on a voluntary basis.  However, they are awarded the opportunity to further their education and earn degrees</w:t>
      </w:r>
      <w:r w:rsidR="00677F31">
        <w:rPr>
          <w:sz w:val="22"/>
          <w:szCs w:val="22"/>
        </w:rPr>
        <w:t xml:space="preserve"> by adding college credits to their school record by teaching courses and taking classes and participating in the continuing education program.</w:t>
      </w:r>
    </w:p>
    <w:p w14:paraId="29312856" w14:textId="094135D0" w:rsidR="00D366AE" w:rsidRPr="00FA3309" w:rsidRDefault="00677F31">
      <w:pPr>
        <w:pStyle w:val="Heading1"/>
        <w:spacing w:before="165"/>
        <w:rPr>
          <w:color w:val="002060"/>
        </w:rPr>
      </w:pPr>
      <w:r w:rsidRPr="00FA3309">
        <w:rPr>
          <w:color w:val="002060"/>
        </w:rPr>
        <w:t>Contact</w:t>
      </w:r>
      <w:r w:rsidRPr="00FA3309">
        <w:rPr>
          <w:color w:val="002060"/>
          <w:spacing w:val="-4"/>
        </w:rPr>
        <w:t xml:space="preserve"> </w:t>
      </w:r>
      <w:r w:rsidRPr="00FA3309">
        <w:rPr>
          <w:color w:val="002060"/>
        </w:rPr>
        <w:t>Information</w:t>
      </w:r>
    </w:p>
    <w:p w14:paraId="5DE52802" w14:textId="5A26CECF" w:rsidR="00D366AE" w:rsidRPr="00694200" w:rsidRDefault="00677F31">
      <w:pPr>
        <w:pStyle w:val="BodyText"/>
        <w:spacing w:before="4"/>
        <w:ind w:left="105"/>
        <w:rPr>
          <w:sz w:val="22"/>
          <w:szCs w:val="22"/>
        </w:rPr>
      </w:pPr>
      <w:r w:rsidRPr="00694200">
        <w:rPr>
          <w:w w:val="81"/>
          <w:sz w:val="22"/>
          <w:szCs w:val="22"/>
        </w:rPr>
        <w:t>I</w:t>
      </w:r>
      <w:r w:rsidRPr="00694200">
        <w:rPr>
          <w:spacing w:val="2"/>
          <w:w w:val="81"/>
          <w:sz w:val="22"/>
          <w:szCs w:val="22"/>
        </w:rPr>
        <w:t>n</w:t>
      </w:r>
      <w:r w:rsidRPr="00694200">
        <w:rPr>
          <w:spacing w:val="1"/>
          <w:w w:val="88"/>
          <w:sz w:val="22"/>
          <w:szCs w:val="22"/>
        </w:rPr>
        <w:t>t</w:t>
      </w:r>
      <w:r w:rsidRPr="00694200">
        <w:rPr>
          <w:spacing w:val="2"/>
          <w:w w:val="112"/>
          <w:sz w:val="22"/>
          <w:szCs w:val="22"/>
        </w:rPr>
        <w:t>e</w:t>
      </w:r>
      <w:r w:rsidRPr="00694200">
        <w:rPr>
          <w:spacing w:val="1"/>
          <w:w w:val="72"/>
          <w:sz w:val="22"/>
          <w:szCs w:val="22"/>
        </w:rPr>
        <w:t>r</w:t>
      </w:r>
      <w:r w:rsidRPr="00694200">
        <w:rPr>
          <w:spacing w:val="2"/>
          <w:w w:val="112"/>
          <w:sz w:val="22"/>
          <w:szCs w:val="22"/>
        </w:rPr>
        <w:t>e</w:t>
      </w:r>
      <w:r w:rsidRPr="00694200">
        <w:rPr>
          <w:spacing w:val="1"/>
          <w:w w:val="76"/>
          <w:sz w:val="22"/>
          <w:szCs w:val="22"/>
        </w:rPr>
        <w:t>s</w:t>
      </w:r>
      <w:r w:rsidRPr="00694200">
        <w:rPr>
          <w:spacing w:val="1"/>
          <w:w w:val="88"/>
          <w:sz w:val="22"/>
          <w:szCs w:val="22"/>
        </w:rPr>
        <w:t>t</w:t>
      </w:r>
      <w:r w:rsidRPr="00694200">
        <w:rPr>
          <w:spacing w:val="2"/>
          <w:w w:val="112"/>
          <w:sz w:val="22"/>
          <w:szCs w:val="22"/>
        </w:rPr>
        <w:t>e</w:t>
      </w:r>
      <w:r w:rsidRPr="00694200">
        <w:rPr>
          <w:w w:val="113"/>
          <w:sz w:val="22"/>
          <w:szCs w:val="22"/>
        </w:rPr>
        <w:t>d</w:t>
      </w:r>
      <w:r w:rsidRPr="00694200">
        <w:rPr>
          <w:rFonts w:ascii="Times New Roman"/>
          <w:spacing w:val="11"/>
          <w:sz w:val="22"/>
          <w:szCs w:val="22"/>
        </w:rPr>
        <w:t xml:space="preserve"> </w:t>
      </w:r>
      <w:r w:rsidRPr="00694200">
        <w:rPr>
          <w:spacing w:val="2"/>
          <w:w w:val="116"/>
          <w:sz w:val="22"/>
          <w:szCs w:val="22"/>
        </w:rPr>
        <w:t>a</w:t>
      </w:r>
      <w:r w:rsidRPr="00694200">
        <w:rPr>
          <w:spacing w:val="2"/>
          <w:w w:val="112"/>
          <w:sz w:val="22"/>
          <w:szCs w:val="22"/>
        </w:rPr>
        <w:t>pp</w:t>
      </w:r>
      <w:r w:rsidRPr="00694200">
        <w:rPr>
          <w:sz w:val="22"/>
          <w:szCs w:val="22"/>
        </w:rPr>
        <w:t>li</w:t>
      </w:r>
      <w:r w:rsidRPr="00694200">
        <w:rPr>
          <w:spacing w:val="2"/>
          <w:sz w:val="22"/>
          <w:szCs w:val="22"/>
        </w:rPr>
        <w:t>c</w:t>
      </w:r>
      <w:r w:rsidRPr="00694200">
        <w:rPr>
          <w:spacing w:val="2"/>
          <w:w w:val="116"/>
          <w:sz w:val="22"/>
          <w:szCs w:val="22"/>
        </w:rPr>
        <w:t>a</w:t>
      </w:r>
      <w:r w:rsidRPr="00694200">
        <w:rPr>
          <w:spacing w:val="2"/>
          <w:w w:val="99"/>
          <w:sz w:val="22"/>
          <w:szCs w:val="22"/>
        </w:rPr>
        <w:t>n</w:t>
      </w:r>
      <w:r w:rsidRPr="00694200">
        <w:rPr>
          <w:spacing w:val="1"/>
          <w:w w:val="88"/>
          <w:sz w:val="22"/>
          <w:szCs w:val="22"/>
        </w:rPr>
        <w:t>t</w:t>
      </w:r>
      <w:r w:rsidRPr="00694200">
        <w:rPr>
          <w:w w:val="76"/>
          <w:sz w:val="22"/>
          <w:szCs w:val="22"/>
        </w:rPr>
        <w:t>s</w:t>
      </w:r>
      <w:r w:rsidRPr="00694200">
        <w:rPr>
          <w:rFonts w:ascii="Times New Roman"/>
          <w:spacing w:val="10"/>
          <w:sz w:val="22"/>
          <w:szCs w:val="22"/>
        </w:rPr>
        <w:t xml:space="preserve"> </w:t>
      </w:r>
      <w:r w:rsidRPr="00694200">
        <w:rPr>
          <w:spacing w:val="1"/>
          <w:w w:val="76"/>
          <w:sz w:val="22"/>
          <w:szCs w:val="22"/>
        </w:rPr>
        <w:t>s</w:t>
      </w:r>
      <w:r w:rsidRPr="00694200">
        <w:rPr>
          <w:spacing w:val="2"/>
          <w:w w:val="99"/>
          <w:sz w:val="22"/>
          <w:szCs w:val="22"/>
        </w:rPr>
        <w:t>h</w:t>
      </w:r>
      <w:r w:rsidRPr="00694200">
        <w:rPr>
          <w:spacing w:val="2"/>
          <w:w w:val="110"/>
          <w:sz w:val="22"/>
          <w:szCs w:val="22"/>
        </w:rPr>
        <w:t>o</w:t>
      </w:r>
      <w:r w:rsidRPr="00694200">
        <w:rPr>
          <w:spacing w:val="2"/>
          <w:w w:val="98"/>
          <w:sz w:val="22"/>
          <w:szCs w:val="22"/>
        </w:rPr>
        <w:t>u</w:t>
      </w:r>
      <w:r w:rsidRPr="00694200">
        <w:rPr>
          <w:w w:val="101"/>
          <w:sz w:val="22"/>
          <w:szCs w:val="22"/>
        </w:rPr>
        <w:t>ld</w:t>
      </w:r>
      <w:r w:rsidRPr="00694200">
        <w:rPr>
          <w:rFonts w:ascii="Times New Roman"/>
          <w:spacing w:val="11"/>
          <w:sz w:val="22"/>
          <w:szCs w:val="22"/>
        </w:rPr>
        <w:t xml:space="preserve"> </w:t>
      </w:r>
      <w:r w:rsidRPr="00694200">
        <w:rPr>
          <w:spacing w:val="2"/>
          <w:w w:val="127"/>
          <w:sz w:val="22"/>
          <w:szCs w:val="22"/>
        </w:rPr>
        <w:t>c</w:t>
      </w:r>
      <w:r w:rsidRPr="00694200">
        <w:rPr>
          <w:spacing w:val="2"/>
          <w:w w:val="110"/>
          <w:sz w:val="22"/>
          <w:szCs w:val="22"/>
        </w:rPr>
        <w:t>o</w:t>
      </w:r>
      <w:r w:rsidRPr="00694200">
        <w:rPr>
          <w:spacing w:val="2"/>
          <w:w w:val="99"/>
          <w:sz w:val="22"/>
          <w:szCs w:val="22"/>
        </w:rPr>
        <w:t>n</w:t>
      </w:r>
      <w:r w:rsidRPr="00694200">
        <w:rPr>
          <w:spacing w:val="1"/>
          <w:w w:val="88"/>
          <w:sz w:val="22"/>
          <w:szCs w:val="22"/>
        </w:rPr>
        <w:t>t</w:t>
      </w:r>
      <w:r w:rsidRPr="00694200">
        <w:rPr>
          <w:spacing w:val="2"/>
          <w:w w:val="116"/>
          <w:sz w:val="22"/>
          <w:szCs w:val="22"/>
        </w:rPr>
        <w:t>a</w:t>
      </w:r>
      <w:r w:rsidRPr="00694200">
        <w:rPr>
          <w:spacing w:val="2"/>
          <w:w w:val="127"/>
          <w:sz w:val="22"/>
          <w:szCs w:val="22"/>
        </w:rPr>
        <w:t>c</w:t>
      </w:r>
      <w:r w:rsidRPr="00694200">
        <w:rPr>
          <w:spacing w:val="1"/>
          <w:w w:val="88"/>
          <w:sz w:val="22"/>
          <w:szCs w:val="22"/>
        </w:rPr>
        <w:t>t</w:t>
      </w:r>
      <w:r w:rsidRPr="00694200">
        <w:rPr>
          <w:w w:val="62"/>
          <w:sz w:val="22"/>
          <w:szCs w:val="22"/>
        </w:rPr>
        <w:t>:</w:t>
      </w:r>
    </w:p>
    <w:p w14:paraId="3B3CBA7B" w14:textId="0EC811B7" w:rsidR="00D366AE" w:rsidRPr="00694200" w:rsidRDefault="00D366AE">
      <w:pPr>
        <w:pStyle w:val="BodyText"/>
        <w:spacing w:before="11"/>
        <w:ind w:left="0"/>
        <w:rPr>
          <w:sz w:val="22"/>
          <w:szCs w:val="22"/>
        </w:rPr>
      </w:pPr>
    </w:p>
    <w:p w14:paraId="23CACDC9" w14:textId="2C2AD4AF" w:rsidR="00D366AE" w:rsidRPr="003C3753" w:rsidRDefault="001E3EC7">
      <w:pPr>
        <w:pStyle w:val="BodyText"/>
        <w:ind w:left="105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Bishop </w:t>
      </w:r>
      <w:r w:rsidR="00694200" w:rsidRPr="003C3753">
        <w:rPr>
          <w:color w:val="002060"/>
          <w:sz w:val="22"/>
          <w:szCs w:val="22"/>
        </w:rPr>
        <w:t>Dr. Bill Hanshew</w:t>
      </w:r>
    </w:p>
    <w:p w14:paraId="36456E56" w14:textId="3C224D00" w:rsidR="00D366AE" w:rsidRPr="003C3753" w:rsidRDefault="00694200" w:rsidP="001E3EC7">
      <w:pPr>
        <w:pStyle w:val="BodyText"/>
        <w:spacing w:before="56" w:line="292" w:lineRule="auto"/>
        <w:ind w:left="105" w:right="40"/>
        <w:rPr>
          <w:color w:val="002060"/>
          <w:sz w:val="22"/>
          <w:szCs w:val="22"/>
        </w:rPr>
      </w:pPr>
      <w:r w:rsidRPr="003C3753">
        <w:rPr>
          <w:color w:val="002060"/>
          <w:sz w:val="22"/>
          <w:szCs w:val="22"/>
        </w:rPr>
        <w:t>Founder and Chancellor World Bible School</w:t>
      </w:r>
      <w:r w:rsidR="003C3753">
        <w:rPr>
          <w:color w:val="002060"/>
          <w:sz w:val="22"/>
          <w:szCs w:val="22"/>
        </w:rPr>
        <w:t xml:space="preserve"> U</w:t>
      </w:r>
      <w:r w:rsidRPr="003C3753">
        <w:rPr>
          <w:color w:val="002060"/>
          <w:sz w:val="22"/>
          <w:szCs w:val="22"/>
        </w:rPr>
        <w:t>niversity</w:t>
      </w:r>
    </w:p>
    <w:p w14:paraId="15ECA966" w14:textId="79812FE8" w:rsidR="00694200" w:rsidRPr="003C3753" w:rsidRDefault="00694200">
      <w:pPr>
        <w:pStyle w:val="BodyText"/>
        <w:spacing w:line="292" w:lineRule="auto"/>
        <w:ind w:left="105" w:right="7383"/>
        <w:rPr>
          <w:color w:val="002060"/>
          <w:sz w:val="22"/>
          <w:szCs w:val="22"/>
        </w:rPr>
      </w:pPr>
      <w:r w:rsidRPr="003C3753">
        <w:rPr>
          <w:color w:val="002060"/>
          <w:sz w:val="22"/>
          <w:szCs w:val="22"/>
        </w:rPr>
        <w:t>PO Box 4826</w:t>
      </w:r>
    </w:p>
    <w:p w14:paraId="0980AF13" w14:textId="2C2ADF13" w:rsidR="00694200" w:rsidRPr="003C3753" w:rsidRDefault="00694200">
      <w:pPr>
        <w:pStyle w:val="BodyText"/>
        <w:spacing w:line="292" w:lineRule="auto"/>
        <w:ind w:left="105" w:right="7383"/>
        <w:rPr>
          <w:color w:val="002060"/>
          <w:sz w:val="22"/>
          <w:szCs w:val="22"/>
        </w:rPr>
      </w:pPr>
      <w:r w:rsidRPr="003C3753">
        <w:rPr>
          <w:color w:val="002060"/>
          <w:sz w:val="22"/>
          <w:szCs w:val="22"/>
        </w:rPr>
        <w:t>Joplin, MO  64803</w:t>
      </w:r>
    </w:p>
    <w:p w14:paraId="37A0EDBF" w14:textId="1FF0F30D" w:rsidR="00D366AE" w:rsidRPr="003C3753" w:rsidRDefault="00694200">
      <w:pPr>
        <w:pStyle w:val="BodyText"/>
        <w:spacing w:line="252" w:lineRule="exact"/>
        <w:ind w:left="105"/>
        <w:rPr>
          <w:color w:val="002060"/>
          <w:sz w:val="22"/>
          <w:szCs w:val="22"/>
        </w:rPr>
      </w:pPr>
      <w:r w:rsidRPr="003C3753">
        <w:rPr>
          <w:color w:val="002060"/>
          <w:w w:val="95"/>
          <w:sz w:val="22"/>
          <w:szCs w:val="22"/>
        </w:rPr>
        <w:t>573 466-0009</w:t>
      </w:r>
    </w:p>
    <w:p w14:paraId="33CD9B5E" w14:textId="3AD2BEB4" w:rsidR="00D366AE" w:rsidRDefault="00694200">
      <w:pPr>
        <w:pStyle w:val="BodyText"/>
        <w:spacing w:before="54"/>
        <w:ind w:left="105"/>
        <w:rPr>
          <w:color w:val="002060"/>
          <w:sz w:val="22"/>
          <w:szCs w:val="22"/>
        </w:rPr>
      </w:pPr>
      <w:r w:rsidRPr="003C3753">
        <w:rPr>
          <w:color w:val="002060"/>
          <w:sz w:val="22"/>
          <w:szCs w:val="22"/>
        </w:rPr>
        <w:t xml:space="preserve">DrBill.WBSU@gmail.com </w:t>
      </w:r>
    </w:p>
    <w:p w14:paraId="41EACB71" w14:textId="0A40EC72" w:rsidR="001E3EC7" w:rsidRDefault="001E3EC7">
      <w:pPr>
        <w:pStyle w:val="BodyText"/>
        <w:spacing w:before="54"/>
        <w:ind w:left="105"/>
        <w:rPr>
          <w:color w:val="002060"/>
          <w:sz w:val="22"/>
          <w:szCs w:val="22"/>
        </w:rPr>
      </w:pPr>
    </w:p>
    <w:p w14:paraId="77BB98F8" w14:textId="77777777" w:rsidR="001E3EC7" w:rsidRPr="003C3753" w:rsidRDefault="001E3EC7">
      <w:pPr>
        <w:pStyle w:val="BodyText"/>
        <w:spacing w:before="54"/>
        <w:ind w:left="105"/>
        <w:rPr>
          <w:color w:val="002060"/>
          <w:sz w:val="22"/>
          <w:szCs w:val="22"/>
        </w:rPr>
      </w:pPr>
    </w:p>
    <w:sectPr w:rsidR="001E3EC7" w:rsidRPr="003C3753">
      <w:pgSz w:w="12240" w:h="15840"/>
      <w:pgMar w:top="136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B4523"/>
    <w:multiLevelType w:val="hybridMultilevel"/>
    <w:tmpl w:val="395E1922"/>
    <w:lvl w:ilvl="0" w:tplc="ACD27E5E">
      <w:start w:val="1"/>
      <w:numFmt w:val="decimal"/>
      <w:lvlText w:val="%1."/>
      <w:lvlJc w:val="left"/>
      <w:pPr>
        <w:ind w:left="1185" w:hanging="72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85"/>
        <w:sz w:val="21"/>
        <w:szCs w:val="21"/>
        <w:lang w:val="en-US" w:eastAsia="en-US" w:bidi="ar-SA"/>
      </w:rPr>
    </w:lvl>
    <w:lvl w:ilvl="1" w:tplc="610228BC">
      <w:numFmt w:val="bullet"/>
      <w:lvlText w:val="•"/>
      <w:lvlJc w:val="left"/>
      <w:pPr>
        <w:ind w:left="2092" w:hanging="720"/>
      </w:pPr>
      <w:rPr>
        <w:rFonts w:hint="default"/>
        <w:lang w:val="en-US" w:eastAsia="en-US" w:bidi="ar-SA"/>
      </w:rPr>
    </w:lvl>
    <w:lvl w:ilvl="2" w:tplc="06B80EC6">
      <w:numFmt w:val="bullet"/>
      <w:lvlText w:val="•"/>
      <w:lvlJc w:val="left"/>
      <w:pPr>
        <w:ind w:left="3004" w:hanging="720"/>
      </w:pPr>
      <w:rPr>
        <w:rFonts w:hint="default"/>
        <w:lang w:val="en-US" w:eastAsia="en-US" w:bidi="ar-SA"/>
      </w:rPr>
    </w:lvl>
    <w:lvl w:ilvl="3" w:tplc="425ACBE2">
      <w:numFmt w:val="bullet"/>
      <w:lvlText w:val="•"/>
      <w:lvlJc w:val="left"/>
      <w:pPr>
        <w:ind w:left="3916" w:hanging="720"/>
      </w:pPr>
      <w:rPr>
        <w:rFonts w:hint="default"/>
        <w:lang w:val="en-US" w:eastAsia="en-US" w:bidi="ar-SA"/>
      </w:rPr>
    </w:lvl>
    <w:lvl w:ilvl="4" w:tplc="17DE15A4">
      <w:numFmt w:val="bullet"/>
      <w:lvlText w:val="•"/>
      <w:lvlJc w:val="left"/>
      <w:pPr>
        <w:ind w:left="4828" w:hanging="720"/>
      </w:pPr>
      <w:rPr>
        <w:rFonts w:hint="default"/>
        <w:lang w:val="en-US" w:eastAsia="en-US" w:bidi="ar-SA"/>
      </w:rPr>
    </w:lvl>
    <w:lvl w:ilvl="5" w:tplc="932A22D8">
      <w:numFmt w:val="bullet"/>
      <w:lvlText w:val="•"/>
      <w:lvlJc w:val="left"/>
      <w:pPr>
        <w:ind w:left="5740" w:hanging="720"/>
      </w:pPr>
      <w:rPr>
        <w:rFonts w:hint="default"/>
        <w:lang w:val="en-US" w:eastAsia="en-US" w:bidi="ar-SA"/>
      </w:rPr>
    </w:lvl>
    <w:lvl w:ilvl="6" w:tplc="403A71F8">
      <w:numFmt w:val="bullet"/>
      <w:lvlText w:val="•"/>
      <w:lvlJc w:val="left"/>
      <w:pPr>
        <w:ind w:left="6652" w:hanging="720"/>
      </w:pPr>
      <w:rPr>
        <w:rFonts w:hint="default"/>
        <w:lang w:val="en-US" w:eastAsia="en-US" w:bidi="ar-SA"/>
      </w:rPr>
    </w:lvl>
    <w:lvl w:ilvl="7" w:tplc="8FE24C80">
      <w:numFmt w:val="bullet"/>
      <w:lvlText w:val="•"/>
      <w:lvlJc w:val="left"/>
      <w:pPr>
        <w:ind w:left="7564" w:hanging="720"/>
      </w:pPr>
      <w:rPr>
        <w:rFonts w:hint="default"/>
        <w:lang w:val="en-US" w:eastAsia="en-US" w:bidi="ar-SA"/>
      </w:rPr>
    </w:lvl>
    <w:lvl w:ilvl="8" w:tplc="4E102EA8">
      <w:numFmt w:val="bullet"/>
      <w:lvlText w:val="•"/>
      <w:lvlJc w:val="left"/>
      <w:pPr>
        <w:ind w:left="8476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5B256857"/>
    <w:multiLevelType w:val="hybridMultilevel"/>
    <w:tmpl w:val="2DBE4FA8"/>
    <w:lvl w:ilvl="0" w:tplc="79A677A6">
      <w:start w:val="1"/>
      <w:numFmt w:val="decimal"/>
      <w:lvlText w:val="%1."/>
      <w:lvlJc w:val="left"/>
      <w:pPr>
        <w:ind w:left="1185" w:hanging="72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85"/>
        <w:sz w:val="21"/>
        <w:szCs w:val="21"/>
        <w:lang w:val="en-US" w:eastAsia="en-US" w:bidi="ar-SA"/>
      </w:rPr>
    </w:lvl>
    <w:lvl w:ilvl="1" w:tplc="B7027D56">
      <w:numFmt w:val="bullet"/>
      <w:lvlText w:val="•"/>
      <w:lvlJc w:val="left"/>
      <w:pPr>
        <w:ind w:left="2092" w:hanging="720"/>
      </w:pPr>
      <w:rPr>
        <w:rFonts w:hint="default"/>
        <w:lang w:val="en-US" w:eastAsia="en-US" w:bidi="ar-SA"/>
      </w:rPr>
    </w:lvl>
    <w:lvl w:ilvl="2" w:tplc="BFBE5FC4">
      <w:numFmt w:val="bullet"/>
      <w:lvlText w:val="•"/>
      <w:lvlJc w:val="left"/>
      <w:pPr>
        <w:ind w:left="3004" w:hanging="720"/>
      </w:pPr>
      <w:rPr>
        <w:rFonts w:hint="default"/>
        <w:lang w:val="en-US" w:eastAsia="en-US" w:bidi="ar-SA"/>
      </w:rPr>
    </w:lvl>
    <w:lvl w:ilvl="3" w:tplc="49B65288">
      <w:numFmt w:val="bullet"/>
      <w:lvlText w:val="•"/>
      <w:lvlJc w:val="left"/>
      <w:pPr>
        <w:ind w:left="3916" w:hanging="720"/>
      </w:pPr>
      <w:rPr>
        <w:rFonts w:hint="default"/>
        <w:lang w:val="en-US" w:eastAsia="en-US" w:bidi="ar-SA"/>
      </w:rPr>
    </w:lvl>
    <w:lvl w:ilvl="4" w:tplc="984C4290">
      <w:numFmt w:val="bullet"/>
      <w:lvlText w:val="•"/>
      <w:lvlJc w:val="left"/>
      <w:pPr>
        <w:ind w:left="4828" w:hanging="720"/>
      </w:pPr>
      <w:rPr>
        <w:rFonts w:hint="default"/>
        <w:lang w:val="en-US" w:eastAsia="en-US" w:bidi="ar-SA"/>
      </w:rPr>
    </w:lvl>
    <w:lvl w:ilvl="5" w:tplc="EE24916E">
      <w:numFmt w:val="bullet"/>
      <w:lvlText w:val="•"/>
      <w:lvlJc w:val="left"/>
      <w:pPr>
        <w:ind w:left="5740" w:hanging="720"/>
      </w:pPr>
      <w:rPr>
        <w:rFonts w:hint="default"/>
        <w:lang w:val="en-US" w:eastAsia="en-US" w:bidi="ar-SA"/>
      </w:rPr>
    </w:lvl>
    <w:lvl w:ilvl="6" w:tplc="9D5670D4">
      <w:numFmt w:val="bullet"/>
      <w:lvlText w:val="•"/>
      <w:lvlJc w:val="left"/>
      <w:pPr>
        <w:ind w:left="6652" w:hanging="720"/>
      </w:pPr>
      <w:rPr>
        <w:rFonts w:hint="default"/>
        <w:lang w:val="en-US" w:eastAsia="en-US" w:bidi="ar-SA"/>
      </w:rPr>
    </w:lvl>
    <w:lvl w:ilvl="7" w:tplc="064E1B28">
      <w:numFmt w:val="bullet"/>
      <w:lvlText w:val="•"/>
      <w:lvlJc w:val="left"/>
      <w:pPr>
        <w:ind w:left="7564" w:hanging="720"/>
      </w:pPr>
      <w:rPr>
        <w:rFonts w:hint="default"/>
        <w:lang w:val="en-US" w:eastAsia="en-US" w:bidi="ar-SA"/>
      </w:rPr>
    </w:lvl>
    <w:lvl w:ilvl="8" w:tplc="351017FA">
      <w:numFmt w:val="bullet"/>
      <w:lvlText w:val="•"/>
      <w:lvlJc w:val="left"/>
      <w:pPr>
        <w:ind w:left="8476" w:hanging="72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yMTU1MDK3MDUyMDFQ0lEKTi0uzszPAykwrAUA/zyq8SwAAAA="/>
  </w:docVars>
  <w:rsids>
    <w:rsidRoot w:val="00D366AE"/>
    <w:rsid w:val="000804D9"/>
    <w:rsid w:val="0015193A"/>
    <w:rsid w:val="001E3EC7"/>
    <w:rsid w:val="003C3753"/>
    <w:rsid w:val="005036D4"/>
    <w:rsid w:val="00677F31"/>
    <w:rsid w:val="00694200"/>
    <w:rsid w:val="00827CC0"/>
    <w:rsid w:val="00A30B37"/>
    <w:rsid w:val="00D366AE"/>
    <w:rsid w:val="00FA3309"/>
    <w:rsid w:val="00FB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788F1"/>
  <w15:docId w15:val="{E77FEDEC-445F-4A24-8463-E61258C1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153"/>
      <w:ind w:left="105"/>
      <w:outlineLvl w:val="0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5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68"/>
      <w:ind w:left="105"/>
    </w:pPr>
    <w:rPr>
      <w:rFonts w:ascii="Palatino Linotype" w:eastAsia="Palatino Linotype" w:hAnsi="Palatino Linotype" w:cs="Palatino Linotype"/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pPr>
      <w:spacing w:before="1"/>
      <w:ind w:left="1185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B1D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Professor (General).docx</vt:lpstr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Professor (General).docx</dc:title>
  <dc:creator>Faye Hanshew</dc:creator>
  <cp:lastModifiedBy>Bishop Dr. Bill Hanshew</cp:lastModifiedBy>
  <cp:revision>5</cp:revision>
  <cp:lastPrinted>2021-04-18T17:56:00Z</cp:lastPrinted>
  <dcterms:created xsi:type="dcterms:W3CDTF">2021-04-18T17:35:00Z</dcterms:created>
  <dcterms:modified xsi:type="dcterms:W3CDTF">2021-04-18T18:52:00Z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Creator">
    <vt:lpwstr>Word</vt:lpwstr>
  </property>
  <property fmtid="{D5CDD505-2E9C-101B-9397-08002B2CF9AE}" pid="4" name="LastSaved">
    <vt:filetime>2021-04-18T00:00:00Z</vt:filetime>
  </property>
</Properties>
</file>