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0C75" w14:textId="79B3DF9C" w:rsidR="00430A7B" w:rsidRPr="0063637F" w:rsidRDefault="00430A7B" w:rsidP="0063637F">
      <w:pPr>
        <w:spacing w:line="240" w:lineRule="auto"/>
        <w:ind w:left="2880"/>
        <w:rPr>
          <w:rFonts w:ascii="Segoe UI" w:hAnsi="Segoe UI" w:cs="Segoe UI"/>
          <w:b/>
          <w:bCs/>
          <w:sz w:val="28"/>
          <w:szCs w:val="28"/>
        </w:rPr>
      </w:pPr>
      <w:r w:rsidRPr="0063637F">
        <w:rPr>
          <w:rFonts w:ascii="Segoe UI" w:hAnsi="Segoe UI" w:cs="Segoe UI"/>
          <w:b/>
          <w:bCs/>
          <w:sz w:val="28"/>
          <w:szCs w:val="28"/>
        </w:rPr>
        <w:t>QUAIL CREEK TENNIS CLUB</w:t>
      </w:r>
      <w:r w:rsidR="000B5D7F" w:rsidRPr="0063637F">
        <w:rPr>
          <w:rFonts w:ascii="Segoe UI" w:hAnsi="Segoe UI" w:cs="Segoe UI"/>
          <w:b/>
          <w:bCs/>
          <w:sz w:val="28"/>
          <w:szCs w:val="28"/>
        </w:rPr>
        <w:br/>
      </w:r>
      <w:r w:rsidRPr="0063637F">
        <w:rPr>
          <w:rFonts w:ascii="Segoe UI" w:hAnsi="Segoe UI" w:cs="Segoe UI"/>
          <w:b/>
          <w:bCs/>
          <w:sz w:val="28"/>
          <w:szCs w:val="28"/>
        </w:rPr>
        <w:t xml:space="preserve">BOARD MEETING </w:t>
      </w:r>
      <w:r w:rsidR="000B5D7F" w:rsidRPr="0063637F">
        <w:rPr>
          <w:rFonts w:ascii="Segoe UI" w:hAnsi="Segoe UI" w:cs="Segoe UI"/>
          <w:b/>
          <w:bCs/>
          <w:sz w:val="28"/>
          <w:szCs w:val="28"/>
        </w:rPr>
        <w:t>MINUTES</w:t>
      </w:r>
      <w:r w:rsidR="00CE169D">
        <w:rPr>
          <w:rFonts w:ascii="Segoe UI" w:hAnsi="Segoe UI" w:cs="Segoe UI"/>
          <w:b/>
          <w:bCs/>
          <w:sz w:val="28"/>
          <w:szCs w:val="28"/>
        </w:rPr>
        <w:br/>
      </w:r>
      <w:r w:rsidRPr="0063637F">
        <w:rPr>
          <w:rFonts w:ascii="Segoe UI" w:hAnsi="Segoe UI" w:cs="Segoe UI"/>
          <w:b/>
          <w:bCs/>
          <w:sz w:val="28"/>
          <w:szCs w:val="28"/>
        </w:rPr>
        <w:t>MONDAY April 11, 2022</w:t>
      </w:r>
      <w:r w:rsidR="000B5D7F" w:rsidRPr="0063637F">
        <w:rPr>
          <w:rFonts w:ascii="Segoe UI" w:hAnsi="Segoe UI" w:cs="Segoe UI"/>
          <w:b/>
          <w:bCs/>
          <w:sz w:val="28"/>
          <w:szCs w:val="28"/>
        </w:rPr>
        <w:br/>
      </w:r>
      <w:r w:rsidRPr="0063637F">
        <w:rPr>
          <w:rFonts w:ascii="Segoe UI" w:hAnsi="Segoe UI" w:cs="Segoe UI"/>
          <w:b/>
          <w:bCs/>
          <w:sz w:val="28"/>
          <w:szCs w:val="28"/>
        </w:rPr>
        <w:t>MESQUITE ROOM</w:t>
      </w:r>
      <w:r w:rsidR="00971B28">
        <w:rPr>
          <w:rFonts w:ascii="Segoe UI" w:hAnsi="Segoe UI" w:cs="Segoe UI"/>
          <w:b/>
          <w:bCs/>
          <w:sz w:val="28"/>
          <w:szCs w:val="28"/>
        </w:rPr>
        <w:t>,</w:t>
      </w:r>
      <w:r w:rsidRPr="0063637F">
        <w:rPr>
          <w:rFonts w:ascii="Segoe UI" w:hAnsi="Segoe UI" w:cs="Segoe UI"/>
          <w:b/>
          <w:bCs/>
          <w:sz w:val="28"/>
          <w:szCs w:val="28"/>
        </w:rPr>
        <w:t xml:space="preserve"> 2</w:t>
      </w:r>
      <w:r w:rsidR="000B5D7F" w:rsidRPr="0063637F">
        <w:rPr>
          <w:rFonts w:ascii="Segoe UI" w:hAnsi="Segoe UI" w:cs="Segoe UI"/>
          <w:b/>
          <w:bCs/>
          <w:sz w:val="28"/>
          <w:szCs w:val="28"/>
        </w:rPr>
        <w:t xml:space="preserve">:00 </w:t>
      </w:r>
      <w:r w:rsidRPr="0063637F">
        <w:rPr>
          <w:rFonts w:ascii="Segoe UI" w:hAnsi="Segoe UI" w:cs="Segoe UI"/>
          <w:b/>
          <w:bCs/>
          <w:sz w:val="28"/>
          <w:szCs w:val="28"/>
        </w:rPr>
        <w:t>PM</w:t>
      </w:r>
    </w:p>
    <w:p w14:paraId="7DDB2D49" w14:textId="3223B23F" w:rsidR="00430A7B" w:rsidRPr="000B5D7F" w:rsidRDefault="00430A7B">
      <w:pPr>
        <w:rPr>
          <w:rFonts w:ascii="Segoe UI" w:hAnsi="Segoe UI" w:cs="Segoe UI"/>
          <w:sz w:val="24"/>
          <w:szCs w:val="24"/>
        </w:rPr>
      </w:pPr>
    </w:p>
    <w:p w14:paraId="3A294A1D" w14:textId="6DB6B1C2" w:rsidR="000B5D7F" w:rsidRDefault="00430A7B" w:rsidP="00733D39">
      <w:pPr>
        <w:spacing w:line="240" w:lineRule="auto"/>
        <w:rPr>
          <w:rFonts w:ascii="Segoe UI" w:hAnsi="Segoe UI" w:cs="Segoe UI"/>
          <w:sz w:val="24"/>
          <w:szCs w:val="24"/>
        </w:rPr>
      </w:pPr>
      <w:r w:rsidRPr="00CE169D">
        <w:rPr>
          <w:rFonts w:ascii="Segoe UI" w:hAnsi="Segoe UI" w:cs="Segoe UI"/>
          <w:b/>
          <w:bCs/>
          <w:sz w:val="28"/>
          <w:szCs w:val="28"/>
        </w:rPr>
        <w:t xml:space="preserve">CALL TO ORDER  </w:t>
      </w:r>
      <w:r w:rsidR="001A78D8">
        <w:rPr>
          <w:rFonts w:ascii="Segoe UI" w:hAnsi="Segoe UI" w:cs="Segoe UI"/>
          <w:b/>
          <w:bCs/>
          <w:sz w:val="28"/>
          <w:szCs w:val="28"/>
        </w:rPr>
        <w:br/>
      </w:r>
      <w:r w:rsidR="000B5D7F" w:rsidRPr="000B5D7F">
        <w:rPr>
          <w:rFonts w:ascii="Segoe UI" w:hAnsi="Segoe UI" w:cs="Segoe UI"/>
          <w:sz w:val="24"/>
          <w:szCs w:val="24"/>
        </w:rPr>
        <w:t>2:00 P</w:t>
      </w:r>
      <w:r w:rsidR="002043BD">
        <w:rPr>
          <w:rFonts w:ascii="Segoe UI" w:hAnsi="Segoe UI" w:cs="Segoe UI"/>
          <w:sz w:val="24"/>
          <w:szCs w:val="24"/>
        </w:rPr>
        <w:t>.</w:t>
      </w:r>
      <w:r w:rsidR="000B5D7F" w:rsidRPr="000B5D7F">
        <w:rPr>
          <w:rFonts w:ascii="Segoe UI" w:hAnsi="Segoe UI" w:cs="Segoe UI"/>
          <w:sz w:val="24"/>
          <w:szCs w:val="24"/>
        </w:rPr>
        <w:t>M</w:t>
      </w:r>
      <w:r w:rsidR="002043BD">
        <w:rPr>
          <w:rFonts w:ascii="Segoe UI" w:hAnsi="Segoe UI" w:cs="Segoe UI"/>
          <w:sz w:val="24"/>
          <w:szCs w:val="24"/>
        </w:rPr>
        <w:t xml:space="preserve">. </w:t>
      </w:r>
      <w:r w:rsidR="000B5D7F" w:rsidRPr="000B5D7F">
        <w:rPr>
          <w:rFonts w:ascii="Segoe UI" w:hAnsi="Segoe UI" w:cs="Segoe UI"/>
          <w:sz w:val="24"/>
          <w:szCs w:val="24"/>
        </w:rPr>
        <w:t>by President Rick Wade</w:t>
      </w:r>
    </w:p>
    <w:p w14:paraId="2A4CBF4B" w14:textId="05F7101C" w:rsidR="00D57080" w:rsidRDefault="000B5D7F" w:rsidP="00733D39">
      <w:pPr>
        <w:tabs>
          <w:tab w:val="left" w:pos="9360"/>
        </w:tabs>
        <w:spacing w:line="240" w:lineRule="auto"/>
        <w:rPr>
          <w:rFonts w:ascii="Segoe UI" w:hAnsi="Segoe UI" w:cs="Segoe UI"/>
          <w:b/>
          <w:bCs/>
          <w:sz w:val="24"/>
          <w:szCs w:val="24"/>
        </w:rPr>
      </w:pPr>
      <w:r w:rsidRPr="00796533">
        <w:rPr>
          <w:rFonts w:ascii="Segoe UI" w:hAnsi="Segoe UI" w:cs="Segoe UI"/>
          <w:b/>
          <w:bCs/>
          <w:sz w:val="28"/>
          <w:szCs w:val="28"/>
        </w:rPr>
        <w:t>A</w:t>
      </w:r>
      <w:r w:rsidR="00430A7B" w:rsidRPr="00796533">
        <w:rPr>
          <w:rFonts w:ascii="Segoe UI" w:hAnsi="Segoe UI" w:cs="Segoe UI"/>
          <w:b/>
          <w:bCs/>
          <w:sz w:val="28"/>
          <w:szCs w:val="28"/>
        </w:rPr>
        <w:t>TTENDANCE</w:t>
      </w:r>
      <w:r w:rsidR="00F45AF8" w:rsidRPr="00796533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2043BD" w:rsidRPr="00796533">
        <w:rPr>
          <w:rFonts w:ascii="Segoe UI" w:hAnsi="Segoe UI" w:cs="Segoe UI"/>
          <w:b/>
          <w:bCs/>
          <w:sz w:val="28"/>
          <w:szCs w:val="28"/>
        </w:rPr>
        <w:br/>
      </w:r>
      <w:r w:rsidR="002043BD">
        <w:rPr>
          <w:rFonts w:ascii="Segoe UI" w:hAnsi="Segoe UI" w:cs="Segoe UI"/>
          <w:sz w:val="24"/>
          <w:szCs w:val="24"/>
        </w:rPr>
        <w:t>Rick Wade, Bonnie Arnold, Gloria Bible, Carol Ann Fougere, Tom Kanitz, Mike Arnold</w:t>
      </w:r>
    </w:p>
    <w:p w14:paraId="51831169" w14:textId="292F70C1" w:rsidR="00C67A4C" w:rsidRDefault="00F45AF8" w:rsidP="004B11ED">
      <w:pPr>
        <w:spacing w:line="240" w:lineRule="auto"/>
        <w:rPr>
          <w:rFonts w:ascii="Segoe UI" w:hAnsi="Segoe UI" w:cs="Segoe UI"/>
          <w:b/>
          <w:bCs/>
          <w:sz w:val="24"/>
          <w:szCs w:val="24"/>
        </w:rPr>
      </w:pPr>
      <w:r w:rsidRPr="00796533">
        <w:rPr>
          <w:rFonts w:ascii="Segoe UI" w:hAnsi="Segoe UI" w:cs="Segoe UI"/>
          <w:b/>
          <w:bCs/>
          <w:sz w:val="28"/>
          <w:szCs w:val="28"/>
        </w:rPr>
        <w:t>INTRO</w:t>
      </w:r>
      <w:r w:rsidR="00225048" w:rsidRPr="00796533">
        <w:rPr>
          <w:rFonts w:ascii="Segoe UI" w:hAnsi="Segoe UI" w:cs="Segoe UI"/>
          <w:b/>
          <w:bCs/>
          <w:sz w:val="28"/>
          <w:szCs w:val="28"/>
        </w:rPr>
        <w:t xml:space="preserve">DUCTION </w:t>
      </w:r>
      <w:r w:rsidRPr="00796533">
        <w:rPr>
          <w:rFonts w:ascii="Segoe UI" w:hAnsi="Segoe UI" w:cs="Segoe UI"/>
          <w:b/>
          <w:bCs/>
          <w:sz w:val="28"/>
          <w:szCs w:val="28"/>
        </w:rPr>
        <w:t>of NEW BOARD MEMBERS</w:t>
      </w:r>
      <w:r w:rsidR="004B11ED" w:rsidRPr="00796533">
        <w:rPr>
          <w:rFonts w:ascii="Segoe UI" w:hAnsi="Segoe UI" w:cs="Segoe UI"/>
          <w:b/>
          <w:bCs/>
          <w:sz w:val="28"/>
          <w:szCs w:val="28"/>
        </w:rPr>
        <w:br/>
      </w:r>
      <w:r w:rsidR="00225048" w:rsidRPr="00225048">
        <w:rPr>
          <w:rFonts w:ascii="Segoe UI" w:hAnsi="Segoe UI" w:cs="Segoe UI"/>
          <w:sz w:val="24"/>
          <w:szCs w:val="24"/>
        </w:rPr>
        <w:t>Rick Wade</w:t>
      </w:r>
      <w:r w:rsidR="00225048" w:rsidRPr="00225048">
        <w:rPr>
          <w:rFonts w:ascii="Segoe UI" w:hAnsi="Segoe UI" w:cs="Segoe UI"/>
          <w:sz w:val="24"/>
          <w:szCs w:val="24"/>
        </w:rPr>
        <w:tab/>
      </w:r>
      <w:r w:rsidR="00225048" w:rsidRPr="00225048">
        <w:rPr>
          <w:rFonts w:ascii="Segoe UI" w:hAnsi="Segoe UI" w:cs="Segoe UI"/>
          <w:sz w:val="24"/>
          <w:szCs w:val="24"/>
        </w:rPr>
        <w:tab/>
        <w:t>President</w:t>
      </w:r>
      <w:r w:rsidR="00225048" w:rsidRPr="00225048">
        <w:rPr>
          <w:rFonts w:ascii="Segoe UI" w:hAnsi="Segoe UI" w:cs="Segoe UI"/>
          <w:sz w:val="24"/>
          <w:szCs w:val="24"/>
        </w:rPr>
        <w:br/>
        <w:t>Carol Ann Fougere</w:t>
      </w:r>
      <w:r w:rsidR="00225048" w:rsidRPr="00225048">
        <w:rPr>
          <w:rFonts w:ascii="Segoe UI" w:hAnsi="Segoe UI" w:cs="Segoe UI"/>
          <w:sz w:val="24"/>
          <w:szCs w:val="24"/>
        </w:rPr>
        <w:tab/>
        <w:t>Secretary</w:t>
      </w:r>
      <w:r w:rsidR="00225048" w:rsidRPr="00225048">
        <w:rPr>
          <w:rFonts w:ascii="Segoe UI" w:hAnsi="Segoe UI" w:cs="Segoe UI"/>
          <w:sz w:val="24"/>
          <w:szCs w:val="24"/>
        </w:rPr>
        <w:br/>
        <w:t>Bonnie Arnold</w:t>
      </w:r>
      <w:r w:rsidR="00225048" w:rsidRPr="00225048">
        <w:rPr>
          <w:rFonts w:ascii="Segoe UI" w:hAnsi="Segoe UI" w:cs="Segoe UI"/>
          <w:sz w:val="24"/>
          <w:szCs w:val="24"/>
        </w:rPr>
        <w:tab/>
        <w:t xml:space="preserve">Member At Large </w:t>
      </w:r>
      <w:r w:rsidR="00225048" w:rsidRPr="00225048">
        <w:rPr>
          <w:rFonts w:ascii="Segoe UI" w:hAnsi="Segoe UI" w:cs="Segoe UI"/>
          <w:sz w:val="24"/>
          <w:szCs w:val="24"/>
        </w:rPr>
        <w:br/>
        <w:t>Tom Kanitz</w:t>
      </w:r>
      <w:r w:rsidR="00225048" w:rsidRPr="00225048">
        <w:rPr>
          <w:rFonts w:ascii="Segoe UI" w:hAnsi="Segoe UI" w:cs="Segoe UI"/>
          <w:sz w:val="24"/>
          <w:szCs w:val="24"/>
        </w:rPr>
        <w:tab/>
      </w:r>
      <w:r w:rsidR="00225048" w:rsidRPr="00225048">
        <w:rPr>
          <w:rFonts w:ascii="Segoe UI" w:hAnsi="Segoe UI" w:cs="Segoe UI"/>
          <w:sz w:val="24"/>
          <w:szCs w:val="24"/>
        </w:rPr>
        <w:tab/>
        <w:t>Member At Large</w:t>
      </w:r>
      <w:r w:rsidR="00225048" w:rsidRPr="00225048">
        <w:rPr>
          <w:rFonts w:ascii="Segoe UI" w:hAnsi="Segoe UI" w:cs="Segoe UI"/>
          <w:sz w:val="24"/>
          <w:szCs w:val="24"/>
        </w:rPr>
        <w:br/>
        <w:t>Mike Arnold</w:t>
      </w:r>
      <w:r w:rsidR="00225048" w:rsidRPr="00225048">
        <w:rPr>
          <w:rFonts w:ascii="Segoe UI" w:hAnsi="Segoe UI" w:cs="Segoe UI"/>
          <w:sz w:val="24"/>
          <w:szCs w:val="24"/>
        </w:rPr>
        <w:tab/>
      </w:r>
      <w:r w:rsidR="00225048" w:rsidRPr="00225048">
        <w:rPr>
          <w:rFonts w:ascii="Segoe UI" w:hAnsi="Segoe UI" w:cs="Segoe UI"/>
          <w:sz w:val="24"/>
          <w:szCs w:val="24"/>
        </w:rPr>
        <w:tab/>
        <w:t>Member At Large</w:t>
      </w:r>
    </w:p>
    <w:p w14:paraId="06DAC8B7" w14:textId="7420FE77" w:rsidR="00733D39" w:rsidRDefault="00430A7B" w:rsidP="00430A7B">
      <w:pPr>
        <w:rPr>
          <w:rFonts w:ascii="Segoe UI" w:hAnsi="Segoe UI" w:cs="Segoe UI"/>
          <w:b/>
          <w:bCs/>
          <w:sz w:val="24"/>
          <w:szCs w:val="24"/>
        </w:rPr>
      </w:pPr>
      <w:r w:rsidRPr="00796533">
        <w:rPr>
          <w:rFonts w:ascii="Segoe UI" w:hAnsi="Segoe UI" w:cs="Segoe UI"/>
          <w:b/>
          <w:bCs/>
          <w:sz w:val="28"/>
          <w:szCs w:val="28"/>
        </w:rPr>
        <w:t xml:space="preserve">APPROVAL OF MINUTES </w:t>
      </w:r>
      <w:r w:rsidR="00C67A4C" w:rsidRPr="00796533">
        <w:rPr>
          <w:rFonts w:ascii="Segoe UI" w:hAnsi="Segoe UI" w:cs="Segoe UI"/>
          <w:b/>
          <w:bCs/>
          <w:sz w:val="28"/>
          <w:szCs w:val="28"/>
        </w:rPr>
        <w:br/>
      </w:r>
      <w:r w:rsidR="00D57080">
        <w:rPr>
          <w:rFonts w:ascii="Segoe UI" w:hAnsi="Segoe UI" w:cs="Segoe UI"/>
          <w:sz w:val="24"/>
          <w:szCs w:val="24"/>
        </w:rPr>
        <w:t xml:space="preserve">The minutes of March 2, </w:t>
      </w:r>
      <w:r w:rsidR="00D46761">
        <w:rPr>
          <w:rFonts w:ascii="Segoe UI" w:hAnsi="Segoe UI" w:cs="Segoe UI"/>
          <w:sz w:val="24"/>
          <w:szCs w:val="24"/>
        </w:rPr>
        <w:t>2022,</w:t>
      </w:r>
      <w:r w:rsidR="00D57080">
        <w:rPr>
          <w:rFonts w:ascii="Segoe UI" w:hAnsi="Segoe UI" w:cs="Segoe UI"/>
          <w:sz w:val="24"/>
          <w:szCs w:val="24"/>
        </w:rPr>
        <w:t xml:space="preserve"> </w:t>
      </w:r>
      <w:r w:rsidR="00225048">
        <w:rPr>
          <w:rFonts w:ascii="Segoe UI" w:hAnsi="Segoe UI" w:cs="Segoe UI"/>
          <w:sz w:val="24"/>
          <w:szCs w:val="24"/>
        </w:rPr>
        <w:t>were approved by the Board</w:t>
      </w:r>
      <w:r w:rsidR="004933A8">
        <w:rPr>
          <w:rFonts w:ascii="Segoe UI" w:hAnsi="Segoe UI" w:cs="Segoe UI"/>
          <w:sz w:val="24"/>
          <w:szCs w:val="24"/>
        </w:rPr>
        <w:t>.</w:t>
      </w:r>
    </w:p>
    <w:p w14:paraId="7136D29C" w14:textId="4EF1CD8B" w:rsidR="004933A8" w:rsidRDefault="00430A7B" w:rsidP="00B75BAF">
      <w:pPr>
        <w:spacing w:line="240" w:lineRule="auto"/>
        <w:rPr>
          <w:rFonts w:ascii="Segoe UI" w:hAnsi="Segoe UI" w:cs="Segoe UI"/>
          <w:sz w:val="24"/>
          <w:szCs w:val="24"/>
        </w:rPr>
      </w:pPr>
      <w:r w:rsidRPr="00796533">
        <w:rPr>
          <w:rFonts w:ascii="Segoe UI" w:hAnsi="Segoe UI" w:cs="Segoe UI"/>
          <w:b/>
          <w:bCs/>
          <w:sz w:val="28"/>
          <w:szCs w:val="28"/>
        </w:rPr>
        <w:t>TREASURER’S REPORT</w:t>
      </w:r>
      <w:r w:rsidR="00B75BAF">
        <w:rPr>
          <w:rFonts w:ascii="Segoe UI" w:hAnsi="Segoe UI" w:cs="Segoe UI"/>
          <w:b/>
          <w:bCs/>
          <w:sz w:val="28"/>
          <w:szCs w:val="28"/>
        </w:rPr>
        <w:br/>
      </w:r>
      <w:r w:rsidR="004933A8">
        <w:rPr>
          <w:rFonts w:ascii="Segoe UI" w:hAnsi="Segoe UI" w:cs="Segoe UI"/>
          <w:sz w:val="24"/>
          <w:szCs w:val="24"/>
        </w:rPr>
        <w:t>Balance as of March 31</w:t>
      </w:r>
      <w:r w:rsidR="004933A8" w:rsidRPr="004933A8">
        <w:rPr>
          <w:rFonts w:ascii="Segoe UI" w:hAnsi="Segoe UI" w:cs="Segoe UI"/>
          <w:sz w:val="24"/>
          <w:szCs w:val="24"/>
          <w:vertAlign w:val="superscript"/>
        </w:rPr>
        <w:t>st</w:t>
      </w:r>
      <w:r w:rsidR="004933A8">
        <w:rPr>
          <w:rFonts w:ascii="Segoe UI" w:hAnsi="Segoe UI" w:cs="Segoe UI"/>
          <w:sz w:val="24"/>
          <w:szCs w:val="24"/>
        </w:rPr>
        <w:t xml:space="preserve"> was $10,</w:t>
      </w:r>
      <w:r w:rsidR="00196393">
        <w:rPr>
          <w:rFonts w:ascii="Segoe UI" w:hAnsi="Segoe UI" w:cs="Segoe UI"/>
          <w:sz w:val="24"/>
          <w:szCs w:val="24"/>
        </w:rPr>
        <w:t>287.</w:t>
      </w:r>
      <w:r w:rsidR="004933A8">
        <w:rPr>
          <w:rFonts w:ascii="Segoe UI" w:hAnsi="Segoe UI" w:cs="Segoe UI"/>
          <w:sz w:val="24"/>
          <w:szCs w:val="24"/>
        </w:rPr>
        <w:t xml:space="preserve"> The Treasurer’s report was approved by the Board.</w:t>
      </w:r>
    </w:p>
    <w:p w14:paraId="0FBE849A" w14:textId="6C3F3838" w:rsidR="00196393" w:rsidRDefault="004933A8" w:rsidP="00B75BAF">
      <w:pPr>
        <w:tabs>
          <w:tab w:val="left" w:pos="450"/>
        </w:tabs>
        <w:spacing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Members:  </w:t>
      </w:r>
      <w:r w:rsidR="00196393">
        <w:rPr>
          <w:rFonts w:ascii="Segoe UI" w:hAnsi="Segoe UI" w:cs="Segoe UI"/>
          <w:sz w:val="24"/>
          <w:szCs w:val="24"/>
        </w:rPr>
        <w:tab/>
      </w:r>
      <w:r w:rsidR="00196393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139</w:t>
      </w:r>
      <w:r w:rsidR="00CC2955">
        <w:rPr>
          <w:rFonts w:ascii="Segoe UI" w:hAnsi="Segoe UI" w:cs="Segoe UI"/>
          <w:sz w:val="24"/>
          <w:szCs w:val="24"/>
        </w:rPr>
        <w:tab/>
        <w:t xml:space="preserve"> (</w:t>
      </w:r>
      <w:r w:rsidR="004366B0">
        <w:rPr>
          <w:rFonts w:ascii="Segoe UI" w:hAnsi="Segoe UI" w:cs="Segoe UI"/>
          <w:sz w:val="24"/>
          <w:szCs w:val="24"/>
        </w:rPr>
        <w:t>1</w:t>
      </w:r>
      <w:r w:rsidR="00C00FE9">
        <w:rPr>
          <w:rFonts w:ascii="Segoe UI" w:hAnsi="Segoe UI" w:cs="Segoe UI"/>
          <w:sz w:val="24"/>
          <w:szCs w:val="24"/>
        </w:rPr>
        <w:t>8</w:t>
      </w:r>
      <w:r w:rsidR="004366B0">
        <w:rPr>
          <w:rFonts w:ascii="Segoe UI" w:hAnsi="Segoe UI" w:cs="Segoe UI"/>
          <w:sz w:val="24"/>
          <w:szCs w:val="24"/>
        </w:rPr>
        <w:t xml:space="preserve"> new members in 2022 to date)</w:t>
      </w:r>
      <w:r w:rsidR="00196393"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Social Members: </w:t>
      </w:r>
      <w:r w:rsidR="005873AE">
        <w:rPr>
          <w:rFonts w:ascii="Segoe UI" w:hAnsi="Segoe UI" w:cs="Segoe UI"/>
          <w:sz w:val="24"/>
          <w:szCs w:val="24"/>
        </w:rPr>
        <w:tab/>
      </w:r>
      <w:r w:rsidR="005873AE" w:rsidRPr="00E1408A">
        <w:rPr>
          <w:rFonts w:ascii="Segoe UI" w:hAnsi="Segoe UI" w:cs="Segoe UI"/>
          <w:sz w:val="24"/>
          <w:szCs w:val="24"/>
          <w:u w:val="single"/>
        </w:rPr>
        <w:t xml:space="preserve"> 17</w:t>
      </w:r>
      <w:r w:rsidR="00E1408A" w:rsidRPr="00E1408A">
        <w:rPr>
          <w:rFonts w:ascii="Segoe UI" w:hAnsi="Segoe UI" w:cs="Segoe UI"/>
          <w:sz w:val="24"/>
          <w:szCs w:val="24"/>
        </w:rPr>
        <w:tab/>
      </w:r>
      <w:r w:rsidR="004366B0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447904">
        <w:rPr>
          <w:rFonts w:ascii="Segoe UI" w:hAnsi="Segoe UI" w:cs="Segoe UI"/>
          <w:sz w:val="24"/>
          <w:szCs w:val="24"/>
        </w:rPr>
        <w:t>( 4</w:t>
      </w:r>
      <w:proofErr w:type="gramEnd"/>
      <w:r w:rsidR="00C22808">
        <w:rPr>
          <w:rFonts w:ascii="Segoe UI" w:hAnsi="Segoe UI" w:cs="Segoe UI"/>
          <w:sz w:val="24"/>
          <w:szCs w:val="24"/>
        </w:rPr>
        <w:t xml:space="preserve"> new social members in 2022 to date)</w:t>
      </w:r>
    </w:p>
    <w:p w14:paraId="6AD24B32" w14:textId="78CB0417" w:rsidR="004933A8" w:rsidRDefault="004933A8" w:rsidP="00B75BAF">
      <w:pPr>
        <w:tabs>
          <w:tab w:val="left" w:pos="450"/>
        </w:tabs>
        <w:spacing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Total:   </w:t>
      </w:r>
      <w:r w:rsidR="00196393">
        <w:rPr>
          <w:rFonts w:ascii="Segoe UI" w:hAnsi="Segoe UI" w:cs="Segoe UI"/>
          <w:sz w:val="24"/>
          <w:szCs w:val="24"/>
        </w:rPr>
        <w:tab/>
      </w:r>
      <w:r w:rsidR="00196393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156</w:t>
      </w:r>
    </w:p>
    <w:p w14:paraId="0F94C1C4" w14:textId="77777777" w:rsidR="00187865" w:rsidRDefault="00187865" w:rsidP="00AC7E34">
      <w:pPr>
        <w:rPr>
          <w:rFonts w:ascii="Segoe UI" w:hAnsi="Segoe UI" w:cs="Segoe UI"/>
          <w:b/>
          <w:bCs/>
          <w:sz w:val="24"/>
          <w:szCs w:val="24"/>
        </w:rPr>
      </w:pPr>
    </w:p>
    <w:p w14:paraId="7CF845D2" w14:textId="5E52BB8A" w:rsidR="00AC7E34" w:rsidRPr="00796533" w:rsidRDefault="00AC7E34" w:rsidP="00AC7E34">
      <w:pPr>
        <w:rPr>
          <w:rFonts w:ascii="Segoe UI" w:hAnsi="Segoe UI" w:cs="Segoe UI"/>
          <w:b/>
          <w:bCs/>
          <w:sz w:val="28"/>
          <w:szCs w:val="28"/>
        </w:rPr>
      </w:pPr>
      <w:r w:rsidRPr="00796533">
        <w:rPr>
          <w:rFonts w:ascii="Segoe UI" w:hAnsi="Segoe UI" w:cs="Segoe UI"/>
          <w:b/>
          <w:bCs/>
          <w:sz w:val="28"/>
          <w:szCs w:val="28"/>
        </w:rPr>
        <w:t xml:space="preserve">EXISTING &amp; </w:t>
      </w:r>
      <w:r w:rsidR="00430A7B" w:rsidRPr="00796533">
        <w:rPr>
          <w:rFonts w:ascii="Segoe UI" w:hAnsi="Segoe UI" w:cs="Segoe UI"/>
          <w:b/>
          <w:bCs/>
          <w:sz w:val="28"/>
          <w:szCs w:val="28"/>
        </w:rPr>
        <w:t>NEW COMMITT</w:t>
      </w:r>
      <w:r w:rsidR="00294568" w:rsidRPr="00796533">
        <w:rPr>
          <w:rFonts w:ascii="Segoe UI" w:hAnsi="Segoe UI" w:cs="Segoe UI"/>
          <w:b/>
          <w:bCs/>
          <w:sz w:val="28"/>
          <w:szCs w:val="28"/>
        </w:rPr>
        <w:t xml:space="preserve">IES </w:t>
      </w:r>
      <w:r w:rsidRPr="00796533">
        <w:rPr>
          <w:rFonts w:ascii="Segoe UI" w:hAnsi="Segoe UI" w:cs="Segoe UI"/>
          <w:b/>
          <w:bCs/>
          <w:sz w:val="28"/>
          <w:szCs w:val="28"/>
        </w:rPr>
        <w:t xml:space="preserve">&amp; </w:t>
      </w:r>
      <w:r w:rsidR="0059757B">
        <w:rPr>
          <w:rFonts w:ascii="Segoe UI" w:hAnsi="Segoe UI" w:cs="Segoe UI"/>
          <w:b/>
          <w:bCs/>
          <w:sz w:val="28"/>
          <w:szCs w:val="28"/>
        </w:rPr>
        <w:t xml:space="preserve">MEMBERS </w:t>
      </w:r>
    </w:p>
    <w:p w14:paraId="2F1717F4" w14:textId="77777777" w:rsidR="00294568" w:rsidRPr="00014042" w:rsidRDefault="00294568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u w:val="single"/>
        </w:rPr>
      </w:pPr>
      <w:r w:rsidRPr="00014042">
        <w:rPr>
          <w:rStyle w:val="font-size2"/>
          <w:rFonts w:ascii="Segoe UI" w:hAnsi="Segoe UI" w:cs="Segoe UI"/>
          <w:b/>
          <w:bCs/>
          <w:color w:val="000000"/>
          <w:u w:val="single"/>
          <w:bdr w:val="none" w:sz="0" w:space="0" w:color="auto" w:frame="1"/>
        </w:rPr>
        <w:t>MAINTENANCE COMMITTEE</w:t>
      </w:r>
    </w:p>
    <w:p w14:paraId="7EEAFCDD" w14:textId="7D43F9F5" w:rsidR="00294568" w:rsidRDefault="00294568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20"/>
        </w:tabs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color w:val="000000"/>
          <w:bdr w:val="none" w:sz="0" w:space="0" w:color="auto" w:frame="1"/>
        </w:rPr>
      </w:pPr>
      <w:r w:rsidRPr="00C270CC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Responsible &amp; </w:t>
      </w:r>
      <w:r w:rsidR="00A11552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a</w:t>
      </w:r>
      <w:r w:rsidRPr="00C270CC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ccountable for</w:t>
      </w:r>
      <w:r w:rsidR="00A9543B" w:rsidRPr="00A9543B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 </w:t>
      </w:r>
      <w:r w:rsidR="005E3785" w:rsidRPr="005E3785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r</w:t>
      </w:r>
      <w:r w:rsidRPr="00294568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eporting any repairs/maintenance necessary for the courts and equipment. The board</w:t>
      </w:r>
      <w:r w:rsidRPr="00294568">
        <w:rPr>
          <w:rFonts w:ascii="Segoe UI" w:hAnsi="Segoe UI" w:cs="Segoe UI"/>
          <w:color w:val="000000"/>
        </w:rPr>
        <w:t xml:space="preserve"> </w:t>
      </w:r>
      <w:r w:rsidRPr="00294568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will determine requests that need to be proposed to the POA.</w:t>
      </w:r>
    </w:p>
    <w:p w14:paraId="3E04E322" w14:textId="77777777" w:rsidR="008A20FC" w:rsidRPr="00294568" w:rsidRDefault="008A20FC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20"/>
        </w:tabs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77484CF4" w14:textId="1F95F155" w:rsidR="00294568" w:rsidRPr="0023263C" w:rsidRDefault="00294568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</w:rPr>
      </w:pPr>
      <w:r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Curt </w:t>
      </w:r>
      <w:proofErr w:type="spellStart"/>
      <w:r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Haug</w:t>
      </w:r>
      <w:proofErr w:type="spellEnd"/>
      <w:r w:rsidR="00B9276A"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 Volunteer</w:t>
      </w:r>
    </w:p>
    <w:p w14:paraId="2BBD2547" w14:textId="0A5CE9B0" w:rsidR="00294568" w:rsidRDefault="00294568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  <w:r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John Eppler</w:t>
      </w:r>
      <w:r w:rsidR="00B9276A"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="00B9276A"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 Volunteer</w:t>
      </w:r>
    </w:p>
    <w:p w14:paraId="5B9065EE" w14:textId="0A1832F3" w:rsidR="00F46E07" w:rsidRPr="0023263C" w:rsidRDefault="00F46E07" w:rsidP="00F46E0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</w:rPr>
      </w:pPr>
      <w:r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Mike Arnold</w:t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Pr="0023263C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  <w:t>Board Contact</w:t>
      </w:r>
    </w:p>
    <w:p w14:paraId="293118C7" w14:textId="77777777" w:rsidR="00F46E07" w:rsidRPr="0023263C" w:rsidRDefault="00F46E07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</w:p>
    <w:p w14:paraId="3E783FA5" w14:textId="77777777" w:rsidR="00B9276A" w:rsidRPr="00294568" w:rsidRDefault="00B9276A" w:rsidP="002F4B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15BD26D1" w14:textId="0B5A6BA6" w:rsidR="00866F5A" w:rsidRDefault="00866F5A" w:rsidP="00F96F9D">
      <w:pPr>
        <w:spacing w:after="0"/>
        <w:ind w:left="720"/>
        <w:rPr>
          <w:rFonts w:ascii="Segoe UI" w:hAnsi="Segoe UI" w:cs="Segoe UI"/>
          <w:b/>
          <w:bCs/>
          <w:sz w:val="24"/>
          <w:szCs w:val="24"/>
        </w:rPr>
      </w:pPr>
    </w:p>
    <w:p w14:paraId="26E065AB" w14:textId="09A92AF7" w:rsidR="00DB2FE1" w:rsidRDefault="00DB2FE1" w:rsidP="00F96F9D">
      <w:pPr>
        <w:spacing w:after="0"/>
        <w:ind w:left="720"/>
        <w:rPr>
          <w:rFonts w:ascii="Segoe UI" w:hAnsi="Segoe UI" w:cs="Segoe UI"/>
          <w:b/>
          <w:bCs/>
          <w:sz w:val="24"/>
          <w:szCs w:val="24"/>
        </w:rPr>
      </w:pPr>
    </w:p>
    <w:p w14:paraId="39E1F10A" w14:textId="77777777" w:rsidR="00DB2FE1" w:rsidRPr="000B5D7F" w:rsidRDefault="00DB2FE1" w:rsidP="00F96F9D">
      <w:pPr>
        <w:spacing w:after="0"/>
        <w:ind w:left="720"/>
        <w:rPr>
          <w:rFonts w:ascii="Segoe UI" w:hAnsi="Segoe UI" w:cs="Segoe UI"/>
          <w:b/>
          <w:bCs/>
          <w:sz w:val="24"/>
          <w:szCs w:val="24"/>
        </w:rPr>
      </w:pPr>
    </w:p>
    <w:p w14:paraId="3D2A176E" w14:textId="77777777" w:rsidR="00866F5A" w:rsidRPr="00014042" w:rsidRDefault="00866F5A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u w:val="single"/>
          <w:bdr w:val="none" w:sz="0" w:space="0" w:color="auto" w:frame="1"/>
        </w:rPr>
      </w:pPr>
      <w:r w:rsidRPr="00014042">
        <w:rPr>
          <w:rStyle w:val="font-size2"/>
          <w:rFonts w:ascii="Segoe UI" w:hAnsi="Segoe UI" w:cs="Segoe UI"/>
          <w:b/>
          <w:bCs/>
          <w:color w:val="000000"/>
          <w:u w:val="single"/>
          <w:bdr w:val="none" w:sz="0" w:space="0" w:color="auto" w:frame="1"/>
        </w:rPr>
        <w:lastRenderedPageBreak/>
        <w:t>COMMUNICATIONS COMMITTEE</w:t>
      </w:r>
    </w:p>
    <w:p w14:paraId="4BFEA1D7" w14:textId="69AF1042" w:rsidR="00C270CC" w:rsidRDefault="00CF53E3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color w:val="000000"/>
          <w:bdr w:val="none" w:sz="0" w:space="0" w:color="auto" w:frame="1"/>
        </w:rPr>
      </w:pPr>
      <w:r w:rsidRPr="00C270CC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Responsible &amp; </w:t>
      </w:r>
      <w:r w:rsidR="00A11552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a</w:t>
      </w:r>
      <w:r w:rsidRPr="00C270CC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ccountable for</w:t>
      </w:r>
      <w:r w:rsidR="00014042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 </w:t>
      </w:r>
      <w:r w:rsidR="00014042" w:rsidRPr="00014042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maintaining and updating</w:t>
      </w:r>
      <w:r w:rsidR="00014042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 </w:t>
      </w:r>
      <w:r w:rsidR="00014042" w:rsidRPr="00014042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the </w:t>
      </w:r>
      <w:r w:rsidR="00866F5A" w:rsidRPr="00014042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QCTC Website, Reserve My Court and SignUpGenius. These programs</w:t>
      </w:r>
      <w:r w:rsidR="003B6FA1" w:rsidRPr="00014042">
        <w:rPr>
          <w:rFonts w:ascii="Segoe UI" w:hAnsi="Segoe UI" w:cs="Segoe UI"/>
          <w:color w:val="000000"/>
        </w:rPr>
        <w:t xml:space="preserve"> </w:t>
      </w:r>
      <w:r w:rsidR="00866F5A" w:rsidRPr="00014042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are used for player event notifications, court assignment and league signups.</w:t>
      </w:r>
      <w:r w:rsidR="00CC78E4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 </w:t>
      </w:r>
    </w:p>
    <w:p w14:paraId="00B40392" w14:textId="77777777" w:rsidR="00864E86" w:rsidRPr="00014042" w:rsidRDefault="00864E86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3A367CEA" w14:textId="5E380F12" w:rsidR="00866F5A" w:rsidRPr="000B5D7F" w:rsidRDefault="00866F5A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</w:rPr>
      </w:pP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Rick Kimes</w:t>
      </w:r>
      <w:r w:rsidR="000775B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="000775B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Website</w:t>
      </w:r>
      <w:r w:rsidR="000775B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 Master</w:t>
      </w:r>
    </w:p>
    <w:p w14:paraId="52CE9AA2" w14:textId="4D40F6AB" w:rsidR="003B6FA1" w:rsidRPr="000B5D7F" w:rsidRDefault="00866F5A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</w:rPr>
      </w:pP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Debbie Riddell</w:t>
      </w:r>
      <w:r w:rsidR="000775B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IT Lead</w:t>
      </w:r>
    </w:p>
    <w:p w14:paraId="49773B13" w14:textId="5AE3196D" w:rsidR="00866F5A" w:rsidRPr="000B5D7F" w:rsidRDefault="00695E63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Rick Wade</w:t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="00866F5A"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Board Contact</w:t>
      </w:r>
      <w:r w:rsidR="00176AAD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</w:p>
    <w:p w14:paraId="024263D4" w14:textId="77777777" w:rsidR="00F83405" w:rsidRPr="000B5D7F" w:rsidRDefault="00F83405" w:rsidP="008A20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</w:p>
    <w:p w14:paraId="2819FA36" w14:textId="77777777" w:rsidR="0095163A" w:rsidRPr="005E3785" w:rsidRDefault="0095163A" w:rsidP="008A20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</w:p>
    <w:p w14:paraId="788A8AD5" w14:textId="1F54D103" w:rsidR="00A2606B" w:rsidRPr="005E3785" w:rsidRDefault="00F83405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u w:val="single"/>
          <w:bdr w:val="none" w:sz="0" w:space="0" w:color="auto" w:frame="1"/>
        </w:rPr>
      </w:pPr>
      <w:r w:rsidRPr="005E3785">
        <w:rPr>
          <w:rStyle w:val="font-size2"/>
          <w:rFonts w:ascii="Segoe UI" w:hAnsi="Segoe UI" w:cs="Segoe UI"/>
          <w:b/>
          <w:bCs/>
          <w:color w:val="000000"/>
          <w:u w:val="single"/>
          <w:bdr w:val="none" w:sz="0" w:space="0" w:color="auto" w:frame="1"/>
        </w:rPr>
        <w:t xml:space="preserve">BYLAWS &amp; </w:t>
      </w:r>
      <w:r w:rsidR="00A2606B" w:rsidRPr="005E3785">
        <w:rPr>
          <w:rStyle w:val="font-size2"/>
          <w:rFonts w:ascii="Segoe UI" w:hAnsi="Segoe UI" w:cs="Segoe UI"/>
          <w:b/>
          <w:bCs/>
          <w:color w:val="000000"/>
          <w:u w:val="single"/>
          <w:bdr w:val="none" w:sz="0" w:space="0" w:color="auto" w:frame="1"/>
        </w:rPr>
        <w:t>RULES</w:t>
      </w:r>
      <w:r w:rsidR="005873AE">
        <w:rPr>
          <w:rStyle w:val="font-size2"/>
          <w:rFonts w:ascii="Segoe UI" w:hAnsi="Segoe UI" w:cs="Segoe UI"/>
          <w:b/>
          <w:bCs/>
          <w:color w:val="000000"/>
          <w:u w:val="single"/>
          <w:bdr w:val="none" w:sz="0" w:space="0" w:color="auto" w:frame="1"/>
        </w:rPr>
        <w:t xml:space="preserve"> COMMITTEE</w:t>
      </w:r>
    </w:p>
    <w:p w14:paraId="6A4D2E76" w14:textId="0B3B7ECA" w:rsidR="005E0627" w:rsidRDefault="00CF53E3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dr w:val="none" w:sz="0" w:space="0" w:color="auto" w:frame="1"/>
        </w:rPr>
      </w:pPr>
      <w:r w:rsidRPr="005E3785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Responsible &amp; </w:t>
      </w:r>
      <w:r w:rsidR="005873AE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a</w:t>
      </w:r>
      <w:r w:rsidRPr="005E3785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ccountable </w:t>
      </w:r>
      <w:r w:rsidR="00A11552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to ensure </w:t>
      </w:r>
      <w:r w:rsidR="003B6FA1" w:rsidRPr="005E3785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the board’s activities are consistent with the club’s </w:t>
      </w:r>
      <w:r w:rsidR="00F83405" w:rsidRPr="005E3785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Bylaws. </w:t>
      </w:r>
      <w:r w:rsidR="000020B9" w:rsidRPr="00F46E07">
        <w:rPr>
          <w:rStyle w:val="font-size2"/>
          <w:rFonts w:ascii="Segoe UI" w:hAnsi="Segoe UI" w:cs="Segoe UI"/>
          <w:bdr w:val="none" w:sz="0" w:space="0" w:color="auto" w:frame="1"/>
        </w:rPr>
        <w:t xml:space="preserve">Review the Bylaws and rules as required and make recommendations for Board and membership approval.  </w:t>
      </w:r>
    </w:p>
    <w:p w14:paraId="2775642A" w14:textId="77777777" w:rsidR="00864E86" w:rsidRDefault="00864E86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color w:val="000000"/>
          <w:bdr w:val="none" w:sz="0" w:space="0" w:color="auto" w:frame="1"/>
        </w:rPr>
      </w:pPr>
    </w:p>
    <w:p w14:paraId="14DEC1B7" w14:textId="509542D5" w:rsidR="00A2606B" w:rsidRPr="005E3785" w:rsidRDefault="005E0627" w:rsidP="002964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Tom Kanitz</w:t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  <w:t>Board Contact</w:t>
      </w:r>
    </w:p>
    <w:p w14:paraId="46384A63" w14:textId="4ACDBD80" w:rsidR="00A2606B" w:rsidRDefault="00A2606B" w:rsidP="008A20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</w:rPr>
      </w:pPr>
    </w:p>
    <w:p w14:paraId="51EBC0B3" w14:textId="77777777" w:rsidR="00D57080" w:rsidRPr="000B5D7F" w:rsidRDefault="00D57080" w:rsidP="008A20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</w:rPr>
      </w:pPr>
    </w:p>
    <w:p w14:paraId="2E769EF9" w14:textId="77777777" w:rsidR="00866F5A" w:rsidRPr="002F0093" w:rsidRDefault="00866F5A" w:rsidP="00E952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u w:val="single"/>
        </w:rPr>
      </w:pPr>
      <w:r w:rsidRPr="002F0093">
        <w:rPr>
          <w:rStyle w:val="font-size2"/>
          <w:rFonts w:ascii="Segoe UI" w:hAnsi="Segoe UI" w:cs="Segoe UI"/>
          <w:b/>
          <w:bCs/>
          <w:color w:val="000000"/>
          <w:u w:val="single"/>
          <w:bdr w:val="none" w:sz="0" w:space="0" w:color="auto" w:frame="1"/>
        </w:rPr>
        <w:t>SOCIAL COMMITTEE</w:t>
      </w:r>
    </w:p>
    <w:p w14:paraId="395D239B" w14:textId="2A386126" w:rsidR="00712481" w:rsidRDefault="00CF53E3" w:rsidP="001878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Style w:val="font-size2"/>
          <w:rFonts w:ascii="Segoe UI" w:hAnsi="Segoe UI" w:cs="Segoe UI"/>
          <w:color w:val="000000"/>
          <w:bdr w:val="none" w:sz="0" w:space="0" w:color="auto" w:frame="1"/>
        </w:rPr>
      </w:pPr>
      <w:r w:rsidRPr="002F0093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Responsible &amp; </w:t>
      </w:r>
      <w:r w:rsidR="002F0093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a</w:t>
      </w:r>
      <w:r w:rsidRPr="002F0093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ccountable for</w:t>
      </w:r>
      <w:r w:rsidR="002F0093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 organizing </w:t>
      </w:r>
      <w:r w:rsidR="00866F5A" w:rsidRPr="002F0093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social gatherings or events throughout the year. Reserve rooms for events and year </w:t>
      </w:r>
      <w:r w:rsidR="00D35115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end </w:t>
      </w:r>
      <w:r w:rsidR="00866F5A" w:rsidRPr="002F0093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banquet. Recruit volunteers to serve and donate food and refreshments for events.</w:t>
      </w:r>
      <w:r w:rsidR="00E045D4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  </w:t>
      </w:r>
      <w:r w:rsidR="00AF135C" w:rsidRPr="00AF135C">
        <w:rPr>
          <w:rStyle w:val="font-size2"/>
          <w:rFonts w:ascii="Segoe UI" w:hAnsi="Segoe UI" w:cs="Segoe UI"/>
          <w:bdr w:val="none" w:sz="0" w:space="0" w:color="auto" w:frame="1"/>
        </w:rPr>
        <w:t>P</w:t>
      </w:r>
      <w:r w:rsidR="009A61A8" w:rsidRPr="00AF135C">
        <w:rPr>
          <w:rStyle w:val="font-size2"/>
          <w:rFonts w:ascii="Segoe UI" w:hAnsi="Segoe UI" w:cs="Segoe UI"/>
          <w:bdr w:val="none" w:sz="0" w:space="0" w:color="auto" w:frame="1"/>
        </w:rPr>
        <w:t>r</w:t>
      </w:r>
      <w:r w:rsidR="009A61A8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ovide </w:t>
      </w:r>
      <w:r w:rsidR="00AF135C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and update </w:t>
      </w:r>
      <w:r w:rsidR="000F25BE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event </w:t>
      </w:r>
      <w:r w:rsidR="009A61A8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information for posting on the website </w:t>
      </w:r>
      <w:r w:rsidR="00AF135C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and kiosk bulletin board</w:t>
      </w:r>
      <w:r w:rsidR="002D432E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.</w:t>
      </w:r>
    </w:p>
    <w:p w14:paraId="2A605106" w14:textId="77777777" w:rsidR="00820BEA" w:rsidRPr="002F0093" w:rsidRDefault="00820BEA" w:rsidP="001878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</w:rPr>
      </w:pPr>
    </w:p>
    <w:p w14:paraId="2D5A2868" w14:textId="1110CB26" w:rsidR="00E95280" w:rsidRDefault="00866F5A" w:rsidP="00E952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202</w:t>
      </w:r>
      <w:r w:rsidR="00B21726"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2</w:t>
      </w:r>
      <w:r w:rsidR="00E91D72"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/23</w:t>
      </w: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 Social Committee members</w:t>
      </w:r>
      <w:r w:rsidR="006C06F5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: </w:t>
      </w:r>
    </w:p>
    <w:p w14:paraId="3F7AF10D" w14:textId="26DEC1BB" w:rsidR="0053313C" w:rsidRDefault="00B21726" w:rsidP="00E952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Dinah Shumway</w:t>
      </w:r>
      <w:r w:rsidR="00BA558B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, </w:t>
      </w: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Chris Moravchik</w:t>
      </w:r>
      <w:r w:rsidR="00BA558B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, </w:t>
      </w:r>
      <w:r w:rsidR="003C1277"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Cindy Gong</w:t>
      </w:r>
      <w:r w:rsidR="00BA558B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, </w:t>
      </w: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Sylvia Arnold</w:t>
      </w:r>
    </w:p>
    <w:p w14:paraId="4B86D8B6" w14:textId="77777777" w:rsidR="00BA5D4D" w:rsidRDefault="00BA5D4D" w:rsidP="00E952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</w:p>
    <w:p w14:paraId="7F0AB3CC" w14:textId="6CFAC48A" w:rsidR="00866F5A" w:rsidRPr="000B5D7F" w:rsidRDefault="0053313C" w:rsidP="00E952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Joy Olson</w:t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="00866F5A"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Board Contact </w:t>
      </w:r>
    </w:p>
    <w:p w14:paraId="430CDB86" w14:textId="5F4E87B5" w:rsidR="00D04823" w:rsidRDefault="00D04823" w:rsidP="008A20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</w:p>
    <w:p w14:paraId="102A54C7" w14:textId="77777777" w:rsidR="00F70FE7" w:rsidRPr="000B5D7F" w:rsidRDefault="00F70FE7" w:rsidP="008A20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</w:p>
    <w:p w14:paraId="62B91766" w14:textId="5ECA4EF6" w:rsidR="00D04823" w:rsidRPr="00EC46AA" w:rsidRDefault="00D04823" w:rsidP="00733A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iCs/>
          <w:color w:val="000000"/>
          <w:u w:val="single"/>
          <w:bdr w:val="none" w:sz="0" w:space="0" w:color="auto" w:frame="1"/>
        </w:rPr>
      </w:pPr>
      <w:r w:rsidRPr="00EC46AA">
        <w:rPr>
          <w:rStyle w:val="font-size2"/>
          <w:rFonts w:ascii="Segoe UI" w:hAnsi="Segoe UI" w:cs="Segoe UI"/>
          <w:b/>
          <w:iCs/>
          <w:color w:val="000000"/>
          <w:u w:val="single"/>
          <w:bdr w:val="none" w:sz="0" w:space="0" w:color="auto" w:frame="1"/>
        </w:rPr>
        <w:t>MEMBERSHIP COMMITTEE</w:t>
      </w:r>
    </w:p>
    <w:p w14:paraId="2E787CB3" w14:textId="2F4F366C" w:rsidR="00DE171D" w:rsidRDefault="00D04823" w:rsidP="00733A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color w:val="000000"/>
          <w:bdr w:val="none" w:sz="0" w:space="0" w:color="auto" w:frame="1"/>
        </w:rPr>
      </w:pPr>
      <w:r w:rsidRP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Responsible &amp; </w:t>
      </w:r>
      <w:r w:rsid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a</w:t>
      </w:r>
      <w:r w:rsidRP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ccountable </w:t>
      </w:r>
      <w:r w:rsid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to ma</w:t>
      </w:r>
      <w:r w:rsidRP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intain </w:t>
      </w:r>
      <w:r w:rsidR="00767856" w:rsidRP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membership roster, contact information and </w:t>
      </w:r>
      <w:r w:rsidR="00435E24" w:rsidRP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statistics</w:t>
      </w:r>
      <w:r w:rsidR="00767856" w:rsidRP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. Initial point of contact for </w:t>
      </w:r>
      <w:r w:rsidR="006017A7" w:rsidRP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new residents joining the club and </w:t>
      </w:r>
      <w:r w:rsidR="00435E24" w:rsidRP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ensuring</w:t>
      </w:r>
      <w:r w:rsidR="006017A7" w:rsidRPr="00EC46AA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 their application information is complete and club dues are paid.</w:t>
      </w:r>
    </w:p>
    <w:p w14:paraId="57C5F33A" w14:textId="77777777" w:rsidR="00733A86" w:rsidRDefault="00733A86" w:rsidP="00733A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color w:val="000000"/>
          <w:bdr w:val="none" w:sz="0" w:space="0" w:color="auto" w:frame="1"/>
        </w:rPr>
      </w:pPr>
    </w:p>
    <w:p w14:paraId="295E2AFD" w14:textId="45C8FC2C" w:rsidR="00733A86" w:rsidRDefault="00941910" w:rsidP="00733A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</w:rPr>
      </w:pPr>
      <w:r w:rsidRPr="00176AAD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Bonnie </w:t>
      </w:r>
      <w:r w:rsidR="00416A41" w:rsidRPr="00176AAD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Arnold</w:t>
      </w:r>
      <w:r w:rsidR="00416A41" w:rsidRPr="00176AAD">
        <w:rPr>
          <w:rFonts w:ascii="Segoe UI" w:hAnsi="Segoe UI" w:cs="Segoe UI"/>
          <w:b/>
          <w:bCs/>
          <w:color w:val="000000"/>
        </w:rPr>
        <w:t xml:space="preserve"> </w:t>
      </w:r>
      <w:r w:rsidR="00416A41" w:rsidRPr="00176AAD">
        <w:rPr>
          <w:rFonts w:ascii="Segoe UI" w:hAnsi="Segoe UI" w:cs="Segoe UI"/>
          <w:b/>
          <w:bCs/>
          <w:color w:val="000000"/>
        </w:rPr>
        <w:tab/>
      </w:r>
      <w:r w:rsidR="00AF7FAC">
        <w:rPr>
          <w:rFonts w:ascii="Segoe UI" w:hAnsi="Segoe UI" w:cs="Segoe UI"/>
          <w:b/>
          <w:bCs/>
          <w:color w:val="000000"/>
        </w:rPr>
        <w:tab/>
      </w:r>
      <w:r w:rsidR="00B47B3A">
        <w:rPr>
          <w:rFonts w:ascii="Segoe UI" w:hAnsi="Segoe UI" w:cs="Segoe UI"/>
          <w:b/>
          <w:bCs/>
          <w:color w:val="000000"/>
        </w:rPr>
        <w:t xml:space="preserve">Committee </w:t>
      </w:r>
      <w:r w:rsidR="008D0767">
        <w:rPr>
          <w:rFonts w:ascii="Segoe UI" w:hAnsi="Segoe UI" w:cs="Segoe UI"/>
          <w:b/>
          <w:bCs/>
          <w:color w:val="000000"/>
        </w:rPr>
        <w:t>Lead</w:t>
      </w:r>
    </w:p>
    <w:p w14:paraId="05C8EC6F" w14:textId="7CDB9315" w:rsidR="005872A3" w:rsidRPr="00176AAD" w:rsidRDefault="00941910" w:rsidP="005872A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  <w:r w:rsidRPr="00176AAD">
        <w:rPr>
          <w:rFonts w:ascii="Segoe UI" w:hAnsi="Segoe UI" w:cs="Segoe UI"/>
          <w:b/>
          <w:bCs/>
          <w:color w:val="000000"/>
        </w:rPr>
        <w:t xml:space="preserve">Gloria Bible </w:t>
      </w:r>
      <w:r w:rsidRPr="00176AAD">
        <w:rPr>
          <w:rFonts w:ascii="Segoe UI" w:hAnsi="Segoe UI" w:cs="Segoe UI"/>
          <w:b/>
          <w:bCs/>
          <w:color w:val="000000"/>
        </w:rPr>
        <w:tab/>
      </w:r>
      <w:r w:rsidR="005872A3" w:rsidRPr="00176AAD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="005872A3" w:rsidRPr="00176AAD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  <w:t xml:space="preserve">Board Contact </w:t>
      </w:r>
    </w:p>
    <w:p w14:paraId="0CD94216" w14:textId="77777777" w:rsidR="005872A3" w:rsidRDefault="005872A3" w:rsidP="00733A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</w:rPr>
      </w:pPr>
    </w:p>
    <w:p w14:paraId="33B962BF" w14:textId="6A0E1A6B" w:rsidR="00DB2FE1" w:rsidRPr="00DB2FE1" w:rsidRDefault="003A77E6" w:rsidP="001878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</w:rPr>
      </w:pPr>
      <w:r w:rsidRPr="00176AAD">
        <w:rPr>
          <w:rFonts w:ascii="Segoe UI" w:hAnsi="Segoe UI" w:cs="Segoe UI"/>
          <w:b/>
          <w:bCs/>
          <w:color w:val="000000"/>
        </w:rPr>
        <w:tab/>
      </w:r>
      <w:r w:rsidRPr="00176AAD">
        <w:rPr>
          <w:rFonts w:ascii="Segoe UI" w:hAnsi="Segoe UI" w:cs="Segoe UI"/>
          <w:b/>
          <w:bCs/>
          <w:color w:val="000000"/>
        </w:rPr>
        <w:tab/>
      </w:r>
    </w:p>
    <w:p w14:paraId="70DA8704" w14:textId="6350B729" w:rsidR="00196393" w:rsidRPr="00196393" w:rsidRDefault="00196393" w:rsidP="001878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u w:val="single"/>
          <w:bdr w:val="none" w:sz="0" w:space="0" w:color="auto" w:frame="1"/>
        </w:rPr>
      </w:pPr>
      <w:r w:rsidRPr="00196393">
        <w:rPr>
          <w:rStyle w:val="font-size2"/>
          <w:rFonts w:ascii="Segoe UI" w:hAnsi="Segoe UI" w:cs="Segoe UI"/>
          <w:b/>
          <w:bCs/>
          <w:color w:val="000000"/>
          <w:u w:val="single"/>
          <w:bdr w:val="none" w:sz="0" w:space="0" w:color="auto" w:frame="1"/>
        </w:rPr>
        <w:t>SUNSHINE COMMITTEE</w:t>
      </w:r>
    </w:p>
    <w:p w14:paraId="590688B3" w14:textId="66FFE669" w:rsidR="00801348" w:rsidRDefault="00CF53E3" w:rsidP="001878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color w:val="000000"/>
          <w:bdr w:val="none" w:sz="0" w:space="0" w:color="auto" w:frame="1"/>
        </w:rPr>
      </w:pPr>
      <w:r w:rsidRPr="00D4492B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Responsible &amp; </w:t>
      </w:r>
      <w:r w:rsidR="00D4492B" w:rsidRPr="00D4492B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a</w:t>
      </w:r>
      <w:r w:rsidRPr="00D4492B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ccountable </w:t>
      </w:r>
      <w:r w:rsidR="00D4492B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 xml:space="preserve">to send cards and </w:t>
      </w:r>
      <w:r w:rsidR="00866F5A" w:rsidRPr="00D4492B">
        <w:rPr>
          <w:rStyle w:val="font-size2"/>
          <w:rFonts w:ascii="Segoe UI" w:hAnsi="Segoe UI" w:cs="Segoe UI"/>
          <w:color w:val="000000"/>
          <w:bdr w:val="none" w:sz="0" w:space="0" w:color="auto" w:frame="1"/>
        </w:rPr>
        <w:t>arrange meal schedules if needed.</w:t>
      </w:r>
    </w:p>
    <w:p w14:paraId="326BC996" w14:textId="77777777" w:rsidR="00187865" w:rsidRDefault="00187865" w:rsidP="001878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</w:pPr>
    </w:p>
    <w:p w14:paraId="278D365F" w14:textId="01D062D2" w:rsidR="00187865" w:rsidRPr="00187865" w:rsidRDefault="00187865" w:rsidP="001878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color w:val="000000"/>
          <w:bdr w:val="none" w:sz="0" w:space="0" w:color="auto" w:frame="1"/>
        </w:rPr>
      </w:pP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Ruth Naponick</w:t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  <w:t>Volunteer</w:t>
      </w:r>
    </w:p>
    <w:p w14:paraId="0F1E52F6" w14:textId="6C15DD7E" w:rsidR="00187865" w:rsidRPr="000B5D7F" w:rsidRDefault="00187865" w:rsidP="001878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</w:rPr>
      </w:pP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>Carol Ann Fougere</w:t>
      </w:r>
      <w:r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="002509CA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ab/>
      </w:r>
      <w:r w:rsidRPr="000B5D7F">
        <w:rPr>
          <w:rStyle w:val="font-size2"/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Board Contact </w:t>
      </w:r>
    </w:p>
    <w:p w14:paraId="66D49BBF" w14:textId="77777777" w:rsidR="002509CA" w:rsidRPr="000B5D7F" w:rsidRDefault="002509CA" w:rsidP="00DB2F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size2"/>
          <w:rFonts w:ascii="Segoe UI" w:hAnsi="Segoe UI" w:cs="Segoe UI"/>
          <w:color w:val="000000"/>
          <w:bdr w:val="none" w:sz="0" w:space="0" w:color="auto" w:frame="1"/>
        </w:rPr>
      </w:pPr>
    </w:p>
    <w:p w14:paraId="21AD8F74" w14:textId="7546F043" w:rsidR="005872A3" w:rsidRPr="003A4A45" w:rsidRDefault="002509CA" w:rsidP="0063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hAnsi="Segoe UI" w:cs="Segoe UI"/>
          <w:sz w:val="24"/>
          <w:szCs w:val="24"/>
        </w:rPr>
      </w:pPr>
      <w:r w:rsidRPr="00765631">
        <w:rPr>
          <w:rFonts w:ascii="Segoe UI" w:hAnsi="Segoe UI" w:cs="Segoe UI"/>
          <w:b/>
          <w:bCs/>
          <w:sz w:val="24"/>
          <w:szCs w:val="24"/>
          <w:u w:val="single"/>
        </w:rPr>
        <w:t xml:space="preserve">SKILLS &amp; DEVELOPMENT COMMITTEE </w:t>
      </w:r>
      <w:r w:rsidR="00C46A30">
        <w:rPr>
          <w:rFonts w:ascii="Segoe UI" w:hAnsi="Segoe UI" w:cs="Segoe UI"/>
          <w:b/>
          <w:bCs/>
          <w:sz w:val="24"/>
          <w:szCs w:val="24"/>
          <w:u w:val="single"/>
        </w:rPr>
        <w:t>–</w:t>
      </w:r>
      <w:r w:rsidRPr="00765631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="00C46A30">
        <w:rPr>
          <w:rFonts w:ascii="Segoe UI" w:hAnsi="Segoe UI" w:cs="Segoe UI"/>
          <w:b/>
          <w:bCs/>
          <w:sz w:val="24"/>
          <w:szCs w:val="24"/>
          <w:u w:val="single"/>
        </w:rPr>
        <w:t>“</w:t>
      </w:r>
      <w:r w:rsidRPr="00C46A30"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  <w:t>NEW</w:t>
      </w:r>
      <w:r w:rsidR="00C46A30"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  <w:t>”</w:t>
      </w:r>
      <w:r w:rsidRPr="00C46A30">
        <w:rPr>
          <w:rFonts w:ascii="Segoe UI" w:hAnsi="Segoe UI" w:cs="Segoe UI"/>
          <w:sz w:val="24"/>
          <w:szCs w:val="24"/>
        </w:rPr>
        <w:br/>
      </w:r>
      <w:r w:rsidRPr="003A4A45">
        <w:rPr>
          <w:rFonts w:ascii="Segoe UI" w:hAnsi="Segoe UI" w:cs="Segoe UI"/>
          <w:sz w:val="24"/>
          <w:szCs w:val="24"/>
        </w:rPr>
        <w:t xml:space="preserve">Responsible &amp; accountable to </w:t>
      </w:r>
      <w:r w:rsidR="00C46A30">
        <w:rPr>
          <w:rFonts w:ascii="Segoe UI" w:hAnsi="Segoe UI" w:cs="Segoe UI"/>
          <w:sz w:val="24"/>
          <w:szCs w:val="24"/>
        </w:rPr>
        <w:t>organize</w:t>
      </w:r>
      <w:r w:rsidRPr="003A4A45">
        <w:rPr>
          <w:rFonts w:ascii="Segoe UI" w:hAnsi="Segoe UI" w:cs="Segoe UI"/>
          <w:sz w:val="24"/>
          <w:szCs w:val="24"/>
        </w:rPr>
        <w:t xml:space="preserve"> clinics/drills/instruction/for all levels of play</w:t>
      </w:r>
      <w:r w:rsidR="00943D0A">
        <w:rPr>
          <w:rFonts w:ascii="Segoe UI" w:hAnsi="Segoe UI" w:cs="Segoe UI"/>
          <w:sz w:val="24"/>
          <w:szCs w:val="24"/>
        </w:rPr>
        <w:t xml:space="preserve"> (introductory, beginners, intermediate</w:t>
      </w:r>
      <w:r w:rsidR="00F325CB">
        <w:rPr>
          <w:rFonts w:ascii="Segoe UI" w:hAnsi="Segoe UI" w:cs="Segoe UI"/>
          <w:sz w:val="24"/>
          <w:szCs w:val="24"/>
        </w:rPr>
        <w:t>)</w:t>
      </w:r>
      <w:r w:rsidRPr="003A4A45">
        <w:rPr>
          <w:rFonts w:ascii="Segoe UI" w:hAnsi="Segoe UI" w:cs="Segoe UI"/>
          <w:sz w:val="24"/>
          <w:szCs w:val="24"/>
        </w:rPr>
        <w:t>.</w:t>
      </w:r>
      <w:r w:rsidR="00E4092B" w:rsidRPr="003A4A45">
        <w:rPr>
          <w:rFonts w:ascii="Segoe UI" w:hAnsi="Segoe UI" w:cs="Segoe UI"/>
          <w:sz w:val="24"/>
          <w:szCs w:val="24"/>
        </w:rPr>
        <w:t xml:space="preserve">  </w:t>
      </w:r>
      <w:r w:rsidR="00317134" w:rsidRPr="003A7E32">
        <w:rPr>
          <w:rFonts w:ascii="Quattrocento Sans" w:eastAsia="Times New Roman" w:hAnsi="Quattrocento Sans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D2D95">
        <w:rPr>
          <w:rFonts w:ascii="Quattrocento Sans" w:eastAsia="Times New Roman" w:hAnsi="Quattrocento Sans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Examples:  </w:t>
      </w:r>
      <w:r w:rsidR="00317134" w:rsidRPr="003A7E32">
        <w:rPr>
          <w:rFonts w:ascii="Quattrocento Sans" w:eastAsia="Times New Roman" w:hAnsi="Quattrocento Sans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ground strokes, volleys, serv</w:t>
      </w:r>
      <w:r w:rsidR="00CA637E">
        <w:rPr>
          <w:rFonts w:ascii="Quattrocento Sans" w:eastAsia="Times New Roman" w:hAnsi="Quattrocento Sans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es</w:t>
      </w:r>
      <w:r w:rsidR="00317134" w:rsidRPr="003A7E32">
        <w:rPr>
          <w:rFonts w:ascii="Quattrocento Sans" w:eastAsia="Times New Roman" w:hAnsi="Quattrocento Sans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court strategy</w:t>
      </w:r>
      <w:r w:rsidR="00EE075F">
        <w:rPr>
          <w:rFonts w:ascii="Quattrocento Sans" w:eastAsia="Times New Roman" w:hAnsi="Quattrocento Sans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317134" w:rsidRPr="003A7E32">
        <w:rPr>
          <w:rFonts w:ascii="Quattrocento Sans" w:eastAsia="Times New Roman" w:hAnsi="Quattrocento Sans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46A30">
        <w:rPr>
          <w:rFonts w:ascii="Segoe UI" w:hAnsi="Segoe UI" w:cs="Segoe UI"/>
          <w:sz w:val="24"/>
          <w:szCs w:val="24"/>
        </w:rPr>
        <w:t>Current t</w:t>
      </w:r>
      <w:r w:rsidR="00E4092B" w:rsidRPr="003A4A45">
        <w:rPr>
          <w:rFonts w:ascii="Segoe UI" w:hAnsi="Segoe UI" w:cs="Segoe UI"/>
          <w:sz w:val="24"/>
          <w:szCs w:val="24"/>
        </w:rPr>
        <w:t>ennis clinics led by Dinah Shumway &amp; Dave Sypkens</w:t>
      </w:r>
      <w:r w:rsidR="00EE075F">
        <w:rPr>
          <w:rFonts w:ascii="Segoe UI" w:hAnsi="Segoe UI" w:cs="Segoe UI"/>
          <w:sz w:val="24"/>
          <w:szCs w:val="24"/>
        </w:rPr>
        <w:t xml:space="preserve"> are continuing, </w:t>
      </w:r>
      <w:r w:rsidR="005B2E86">
        <w:rPr>
          <w:rFonts w:ascii="Segoe UI" w:hAnsi="Segoe UI" w:cs="Segoe UI"/>
          <w:sz w:val="24"/>
          <w:szCs w:val="24"/>
        </w:rPr>
        <w:t xml:space="preserve">look for </w:t>
      </w:r>
      <w:r w:rsidR="00637A1F">
        <w:rPr>
          <w:rFonts w:ascii="Segoe UI" w:hAnsi="Segoe UI" w:cs="Segoe UI"/>
          <w:sz w:val="24"/>
          <w:szCs w:val="24"/>
        </w:rPr>
        <w:t>SignUpGenius</w:t>
      </w:r>
      <w:r w:rsidR="00EE075F">
        <w:rPr>
          <w:rFonts w:ascii="Segoe UI" w:hAnsi="Segoe UI" w:cs="Segoe UI"/>
          <w:sz w:val="24"/>
          <w:szCs w:val="24"/>
        </w:rPr>
        <w:t xml:space="preserve"> </w:t>
      </w:r>
      <w:r w:rsidR="005B2E86">
        <w:rPr>
          <w:rFonts w:ascii="Segoe UI" w:hAnsi="Segoe UI" w:cs="Segoe UI"/>
          <w:sz w:val="24"/>
          <w:szCs w:val="24"/>
        </w:rPr>
        <w:t xml:space="preserve">notices for dates &amp; times. </w:t>
      </w:r>
      <w:r w:rsidR="00F24C25" w:rsidRPr="003A4A45">
        <w:rPr>
          <w:rFonts w:ascii="Segoe UI" w:hAnsi="Segoe UI" w:cs="Segoe UI"/>
          <w:sz w:val="24"/>
          <w:szCs w:val="24"/>
        </w:rPr>
        <w:t>Additional c</w:t>
      </w:r>
      <w:r w:rsidRPr="003A4A45">
        <w:rPr>
          <w:rFonts w:ascii="Segoe UI" w:hAnsi="Segoe UI" w:cs="Segoe UI"/>
          <w:sz w:val="24"/>
          <w:szCs w:val="24"/>
        </w:rPr>
        <w:t>ommittee members t</w:t>
      </w:r>
      <w:r w:rsidR="001D2385" w:rsidRPr="003A4A45">
        <w:rPr>
          <w:rFonts w:ascii="Segoe UI" w:hAnsi="Segoe UI" w:cs="Segoe UI"/>
          <w:sz w:val="24"/>
          <w:szCs w:val="24"/>
        </w:rPr>
        <w:t xml:space="preserve">o be </w:t>
      </w:r>
      <w:r w:rsidR="00185221">
        <w:rPr>
          <w:rFonts w:ascii="Segoe UI" w:hAnsi="Segoe UI" w:cs="Segoe UI"/>
          <w:sz w:val="24"/>
          <w:szCs w:val="24"/>
        </w:rPr>
        <w:t>identified, volunteers welcomed.</w:t>
      </w:r>
    </w:p>
    <w:p w14:paraId="3EF64833" w14:textId="34AC50B6" w:rsidR="002509CA" w:rsidRDefault="00500A1A" w:rsidP="0063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  <w:sz w:val="24"/>
          <w:szCs w:val="24"/>
        </w:rPr>
      </w:pPr>
      <w:r w:rsidRPr="00500A1A">
        <w:rPr>
          <w:rFonts w:ascii="Segoe UI" w:hAnsi="Segoe UI" w:cs="Segoe UI"/>
          <w:b/>
          <w:bCs/>
          <w:sz w:val="24"/>
          <w:szCs w:val="24"/>
        </w:rPr>
        <w:t>Dinah Shumway</w:t>
      </w:r>
      <w:r w:rsidR="00F07ED7">
        <w:rPr>
          <w:rFonts w:ascii="Segoe UI" w:hAnsi="Segoe UI" w:cs="Segoe UI"/>
          <w:b/>
          <w:bCs/>
          <w:sz w:val="24"/>
          <w:szCs w:val="24"/>
        </w:rPr>
        <w:tab/>
      </w:r>
      <w:r w:rsidR="00657CC6"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 xml:space="preserve">Committee Lead </w:t>
      </w:r>
      <w:r w:rsidR="00657CC6">
        <w:rPr>
          <w:rFonts w:ascii="Segoe UI" w:hAnsi="Segoe UI" w:cs="Segoe UI"/>
          <w:b/>
          <w:bCs/>
          <w:sz w:val="24"/>
          <w:szCs w:val="24"/>
        </w:rPr>
        <w:br/>
      </w:r>
      <w:r w:rsidR="001D2385" w:rsidRPr="001D2385">
        <w:rPr>
          <w:rFonts w:ascii="Segoe UI" w:hAnsi="Segoe UI" w:cs="Segoe UI"/>
          <w:b/>
          <w:bCs/>
          <w:sz w:val="24"/>
          <w:szCs w:val="24"/>
        </w:rPr>
        <w:t>Rick Wade</w:t>
      </w:r>
      <w:r w:rsidR="001D2385" w:rsidRPr="001D2385">
        <w:rPr>
          <w:rFonts w:ascii="Segoe UI" w:hAnsi="Segoe UI" w:cs="Segoe UI"/>
          <w:b/>
          <w:bCs/>
          <w:sz w:val="24"/>
          <w:szCs w:val="24"/>
        </w:rPr>
        <w:tab/>
      </w:r>
      <w:r w:rsidR="001D2385" w:rsidRPr="001D2385">
        <w:rPr>
          <w:rFonts w:ascii="Segoe UI" w:hAnsi="Segoe UI" w:cs="Segoe UI"/>
          <w:b/>
          <w:bCs/>
          <w:sz w:val="24"/>
          <w:szCs w:val="24"/>
        </w:rPr>
        <w:tab/>
      </w:r>
      <w:r w:rsidR="001D2385" w:rsidRPr="001D2385">
        <w:rPr>
          <w:rFonts w:ascii="Segoe UI" w:hAnsi="Segoe UI" w:cs="Segoe UI"/>
          <w:b/>
          <w:bCs/>
          <w:sz w:val="24"/>
          <w:szCs w:val="24"/>
        </w:rPr>
        <w:tab/>
        <w:t>Board Contact</w:t>
      </w:r>
    </w:p>
    <w:p w14:paraId="4958E75C" w14:textId="77777777" w:rsidR="00500A1A" w:rsidRDefault="00500A1A" w:rsidP="00F16008">
      <w:pPr>
        <w:rPr>
          <w:rFonts w:ascii="Segoe UI" w:hAnsi="Segoe UI" w:cs="Segoe UI"/>
          <w:b/>
          <w:bCs/>
          <w:sz w:val="24"/>
          <w:szCs w:val="24"/>
        </w:rPr>
      </w:pPr>
    </w:p>
    <w:p w14:paraId="26EA4E75" w14:textId="289DD09D" w:rsidR="00F16008" w:rsidRPr="00C04936" w:rsidRDefault="006A0D04" w:rsidP="00F16008">
      <w:pPr>
        <w:rPr>
          <w:rFonts w:ascii="Segoe UI" w:hAnsi="Segoe UI" w:cs="Segoe UI"/>
          <w:b/>
          <w:bCs/>
          <w:sz w:val="28"/>
          <w:szCs w:val="28"/>
        </w:rPr>
      </w:pPr>
      <w:r w:rsidRPr="00C04936">
        <w:rPr>
          <w:rFonts w:ascii="Segoe UI" w:hAnsi="Segoe UI" w:cs="Segoe UI"/>
          <w:b/>
          <w:bCs/>
          <w:sz w:val="28"/>
          <w:szCs w:val="28"/>
        </w:rPr>
        <w:t xml:space="preserve">UNFINISHED </w:t>
      </w:r>
      <w:r w:rsidR="00F16008" w:rsidRPr="00C04936">
        <w:rPr>
          <w:rFonts w:ascii="Segoe UI" w:hAnsi="Segoe UI" w:cs="Segoe UI"/>
          <w:b/>
          <w:bCs/>
          <w:sz w:val="28"/>
          <w:szCs w:val="28"/>
        </w:rPr>
        <w:t>BUSINESS:</w:t>
      </w:r>
    </w:p>
    <w:p w14:paraId="5B9B90BF" w14:textId="6A7694B3" w:rsidR="00555EE3" w:rsidRPr="00330E70" w:rsidRDefault="00555EE3" w:rsidP="00330E7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30E70">
        <w:rPr>
          <w:rFonts w:ascii="Segoe UI" w:eastAsia="Times New Roman" w:hAnsi="Segoe UI" w:cs="Segoe UI"/>
          <w:color w:val="000000"/>
          <w:sz w:val="24"/>
          <w:szCs w:val="24"/>
        </w:rPr>
        <w:t>Walkway lights between courts need repair –</w:t>
      </w:r>
      <w:r w:rsidR="00BA7F1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55DDB">
        <w:rPr>
          <w:rFonts w:ascii="Segoe UI" w:eastAsia="Times New Roman" w:hAnsi="Segoe UI" w:cs="Segoe UI"/>
          <w:color w:val="000000"/>
          <w:sz w:val="24"/>
          <w:szCs w:val="24"/>
        </w:rPr>
        <w:t>HOA maintenance</w:t>
      </w:r>
    </w:p>
    <w:p w14:paraId="7A0CC926" w14:textId="3B641F81" w:rsidR="00555EE3" w:rsidRPr="00330E70" w:rsidRDefault="00555EE3" w:rsidP="00330E7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30E70">
        <w:rPr>
          <w:rFonts w:ascii="Segoe UI" w:eastAsia="Times New Roman" w:hAnsi="Segoe UI" w:cs="Segoe UI"/>
          <w:color w:val="000000"/>
          <w:sz w:val="24"/>
          <w:szCs w:val="24"/>
        </w:rPr>
        <w:t xml:space="preserve">Court 3 service line is bubbling up and needs repair – </w:t>
      </w:r>
      <w:r w:rsidR="00655DDB">
        <w:rPr>
          <w:rFonts w:ascii="Segoe UI" w:eastAsia="Times New Roman" w:hAnsi="Segoe UI" w:cs="Segoe UI"/>
          <w:color w:val="000000"/>
          <w:sz w:val="24"/>
          <w:szCs w:val="24"/>
        </w:rPr>
        <w:t>HOA maintenance</w:t>
      </w:r>
    </w:p>
    <w:p w14:paraId="19653039" w14:textId="24814A5F" w:rsidR="000D2A5D" w:rsidRPr="009F4893" w:rsidRDefault="00555EE3" w:rsidP="00BC178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0D2A5D">
        <w:rPr>
          <w:rFonts w:ascii="Segoe UI" w:eastAsia="Times New Roman" w:hAnsi="Segoe UI" w:cs="Segoe UI"/>
          <w:color w:val="000000"/>
          <w:sz w:val="24"/>
          <w:szCs w:val="24"/>
        </w:rPr>
        <w:t xml:space="preserve">Windscreens on courts need replacement, </w:t>
      </w:r>
      <w:r w:rsidRPr="009F4893">
        <w:rPr>
          <w:rFonts w:ascii="Segoe UI" w:eastAsia="Times New Roman" w:hAnsi="Segoe UI" w:cs="Segoe UI"/>
          <w:sz w:val="24"/>
          <w:szCs w:val="24"/>
        </w:rPr>
        <w:t>determine which side</w:t>
      </w:r>
      <w:r w:rsidR="00966EFD">
        <w:rPr>
          <w:rFonts w:ascii="Segoe UI" w:eastAsia="Times New Roman" w:hAnsi="Segoe UI" w:cs="Segoe UI"/>
          <w:sz w:val="24"/>
          <w:szCs w:val="24"/>
        </w:rPr>
        <w:t>, Mike Arnold to review</w:t>
      </w:r>
    </w:p>
    <w:p w14:paraId="4232F192" w14:textId="05DBC474" w:rsidR="00994794" w:rsidRDefault="00234707" w:rsidP="00506FE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994794">
        <w:rPr>
          <w:rFonts w:ascii="Segoe UI" w:eastAsia="Times New Roman" w:hAnsi="Segoe UI" w:cs="Segoe UI"/>
          <w:color w:val="000000"/>
          <w:sz w:val="24"/>
          <w:szCs w:val="24"/>
        </w:rPr>
        <w:t xml:space="preserve">QCTC By-Laws need to be updated – </w:t>
      </w:r>
      <w:r w:rsidR="00994794">
        <w:rPr>
          <w:rFonts w:ascii="Segoe UI" w:eastAsia="Times New Roman" w:hAnsi="Segoe UI" w:cs="Segoe UI"/>
          <w:color w:val="000000"/>
          <w:sz w:val="24"/>
          <w:szCs w:val="24"/>
        </w:rPr>
        <w:t>Tom Ka</w:t>
      </w:r>
      <w:r w:rsidR="00D176BD">
        <w:rPr>
          <w:rFonts w:ascii="Segoe UI" w:eastAsia="Times New Roman" w:hAnsi="Segoe UI" w:cs="Segoe UI"/>
          <w:color w:val="000000"/>
          <w:sz w:val="24"/>
          <w:szCs w:val="24"/>
        </w:rPr>
        <w:t>nitz to begin review</w:t>
      </w:r>
    </w:p>
    <w:p w14:paraId="54344E66" w14:textId="50B1706D" w:rsidR="00234707" w:rsidRPr="00994794" w:rsidRDefault="00234707" w:rsidP="00506FE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994794">
        <w:rPr>
          <w:rFonts w:ascii="Segoe UI" w:eastAsia="Times New Roman" w:hAnsi="Segoe UI" w:cs="Segoe UI"/>
          <w:color w:val="000000"/>
          <w:sz w:val="24"/>
          <w:szCs w:val="24"/>
        </w:rPr>
        <w:t>New tennis balls taken from tennis storage shed – still pending</w:t>
      </w:r>
    </w:p>
    <w:p w14:paraId="0A6D1A3D" w14:textId="18F7AB57" w:rsidR="006A0D04" w:rsidRPr="003400DB" w:rsidRDefault="00234707" w:rsidP="00AB2C1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3400DB">
        <w:rPr>
          <w:rFonts w:ascii="Segoe UI" w:eastAsia="Times New Roman" w:hAnsi="Segoe UI" w:cs="Segoe UI"/>
          <w:color w:val="000000"/>
          <w:sz w:val="24"/>
          <w:szCs w:val="24"/>
        </w:rPr>
        <w:t xml:space="preserve">QCTC archives with all the past tennis information needs to have a designated and secure storage cabinet – Joy </w:t>
      </w:r>
      <w:r w:rsidR="00DA7465">
        <w:rPr>
          <w:rFonts w:ascii="Segoe UI" w:eastAsia="Times New Roman" w:hAnsi="Segoe UI" w:cs="Segoe UI"/>
          <w:color w:val="000000"/>
          <w:sz w:val="24"/>
          <w:szCs w:val="24"/>
        </w:rPr>
        <w:t xml:space="preserve">Olsen to </w:t>
      </w:r>
      <w:r w:rsidR="003400DB">
        <w:rPr>
          <w:rFonts w:ascii="Segoe UI" w:eastAsia="Times New Roman" w:hAnsi="Segoe UI" w:cs="Segoe UI"/>
          <w:color w:val="000000"/>
          <w:sz w:val="24"/>
          <w:szCs w:val="24"/>
        </w:rPr>
        <w:t>advise.</w:t>
      </w:r>
    </w:p>
    <w:p w14:paraId="54D9415B" w14:textId="77777777" w:rsidR="006A0D04" w:rsidRDefault="006A0D04" w:rsidP="006A0D04">
      <w:pPr>
        <w:pStyle w:val="ListParagraph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000000"/>
          <w:sz w:val="27"/>
          <w:szCs w:val="27"/>
        </w:rPr>
      </w:pPr>
    </w:p>
    <w:p w14:paraId="0C8E0CB7" w14:textId="13136ED0" w:rsidR="00234707" w:rsidRDefault="00234707" w:rsidP="00062AC1">
      <w:pPr>
        <w:pStyle w:val="ListParagraph"/>
        <w:spacing w:before="100" w:beforeAutospacing="1" w:after="100" w:afterAutospacing="1" w:line="240" w:lineRule="auto"/>
        <w:ind w:left="180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  <w:r w:rsidRPr="00062AC1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NEW BUSINESS and INFORMATION:</w:t>
      </w:r>
    </w:p>
    <w:p w14:paraId="6B8EE5D2" w14:textId="77777777" w:rsidR="00062AC1" w:rsidRPr="00062AC1" w:rsidRDefault="00062AC1" w:rsidP="00062AC1">
      <w:pPr>
        <w:pStyle w:val="ListParagraph"/>
        <w:spacing w:before="100" w:beforeAutospacing="1" w:after="100" w:afterAutospacing="1" w:line="240" w:lineRule="auto"/>
        <w:ind w:left="180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</w:p>
    <w:p w14:paraId="33A76CE7" w14:textId="6F0AF7D8" w:rsidR="00281D20" w:rsidRPr="00531BA9" w:rsidRDefault="00F123D9" w:rsidP="003618AC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 w:hanging="270"/>
        <w:jc w:val="both"/>
        <w:rPr>
          <w:rFonts w:ascii="Segoe UI" w:hAnsi="Segoe UI" w:cs="Segoe UI"/>
          <w:sz w:val="24"/>
          <w:szCs w:val="24"/>
        </w:rPr>
      </w:pPr>
      <w:r w:rsidRPr="003618AC">
        <w:rPr>
          <w:rFonts w:ascii="Segoe UI" w:hAnsi="Segoe UI" w:cs="Segoe UI"/>
          <w:b/>
          <w:bCs/>
          <w:sz w:val="24"/>
          <w:szCs w:val="24"/>
        </w:rPr>
        <w:t>QCTC Waiver of Liability</w:t>
      </w:r>
      <w:r w:rsidR="00281D20" w:rsidRPr="003618AC">
        <w:rPr>
          <w:rFonts w:ascii="Segoe UI" w:hAnsi="Segoe UI" w:cs="Segoe UI"/>
          <w:b/>
          <w:bCs/>
          <w:sz w:val="24"/>
          <w:szCs w:val="24"/>
        </w:rPr>
        <w:t>:</w:t>
      </w:r>
      <w:r w:rsidR="00281D20" w:rsidRPr="00531BA9">
        <w:rPr>
          <w:rFonts w:ascii="Segoe UI" w:hAnsi="Segoe UI" w:cs="Segoe UI"/>
          <w:sz w:val="24"/>
          <w:szCs w:val="24"/>
        </w:rPr>
        <w:t xml:space="preserve">  </w:t>
      </w:r>
      <w:r w:rsidRPr="00531BA9">
        <w:rPr>
          <w:rFonts w:ascii="Segoe UI" w:hAnsi="Segoe UI" w:cs="Segoe UI"/>
          <w:sz w:val="24"/>
          <w:szCs w:val="24"/>
        </w:rPr>
        <w:t xml:space="preserve"> all members </w:t>
      </w:r>
      <w:r w:rsidR="00C04936" w:rsidRPr="00531BA9">
        <w:rPr>
          <w:rFonts w:ascii="Segoe UI" w:hAnsi="Segoe UI" w:cs="Segoe UI"/>
          <w:sz w:val="24"/>
          <w:szCs w:val="24"/>
        </w:rPr>
        <w:t xml:space="preserve">are required to </w:t>
      </w:r>
      <w:r w:rsidRPr="00531BA9">
        <w:rPr>
          <w:rFonts w:ascii="Segoe UI" w:hAnsi="Segoe UI" w:cs="Segoe UI"/>
          <w:sz w:val="24"/>
          <w:szCs w:val="24"/>
        </w:rPr>
        <w:t>sign</w:t>
      </w:r>
      <w:r w:rsidR="00601732" w:rsidRPr="00531BA9">
        <w:rPr>
          <w:rFonts w:ascii="Segoe UI" w:hAnsi="Segoe UI" w:cs="Segoe UI"/>
          <w:sz w:val="24"/>
          <w:szCs w:val="24"/>
        </w:rPr>
        <w:t xml:space="preserve"> </w:t>
      </w:r>
      <w:r w:rsidR="00AF78B7" w:rsidRPr="00531BA9">
        <w:rPr>
          <w:rFonts w:ascii="Segoe UI" w:hAnsi="Segoe UI" w:cs="Segoe UI"/>
          <w:sz w:val="24"/>
          <w:szCs w:val="24"/>
        </w:rPr>
        <w:t xml:space="preserve">as </w:t>
      </w:r>
      <w:r w:rsidR="00601732" w:rsidRPr="00531BA9">
        <w:rPr>
          <w:rFonts w:ascii="Segoe UI" w:hAnsi="Segoe UI" w:cs="Segoe UI"/>
          <w:sz w:val="24"/>
          <w:szCs w:val="24"/>
        </w:rPr>
        <w:t xml:space="preserve">per Melani </w:t>
      </w:r>
      <w:r w:rsidR="00AF78B7" w:rsidRPr="00531BA9">
        <w:rPr>
          <w:rFonts w:ascii="Segoe UI" w:hAnsi="Segoe UI" w:cs="Segoe UI"/>
          <w:sz w:val="24"/>
          <w:szCs w:val="24"/>
        </w:rPr>
        <w:t xml:space="preserve">Caron </w:t>
      </w:r>
      <w:r w:rsidR="00601732" w:rsidRPr="00531BA9">
        <w:rPr>
          <w:rFonts w:ascii="Segoe UI" w:hAnsi="Segoe UI" w:cs="Segoe UI"/>
          <w:sz w:val="24"/>
          <w:szCs w:val="24"/>
        </w:rPr>
        <w:t>&amp; Robson Corporate</w:t>
      </w:r>
      <w:r w:rsidR="00AF78B7" w:rsidRPr="00531BA9">
        <w:rPr>
          <w:rFonts w:ascii="Segoe UI" w:hAnsi="Segoe UI" w:cs="Segoe UI"/>
          <w:sz w:val="24"/>
          <w:szCs w:val="24"/>
        </w:rPr>
        <w:t xml:space="preserve">.  Waiver </w:t>
      </w:r>
      <w:r w:rsidR="004F1DEF" w:rsidRPr="00531BA9">
        <w:rPr>
          <w:rFonts w:ascii="Segoe UI" w:hAnsi="Segoe UI" w:cs="Segoe UI"/>
          <w:sz w:val="24"/>
          <w:szCs w:val="24"/>
        </w:rPr>
        <w:t>is modelled</w:t>
      </w:r>
      <w:r w:rsidR="00281D20" w:rsidRPr="00531BA9">
        <w:rPr>
          <w:rFonts w:ascii="Segoe UI" w:hAnsi="Segoe UI" w:cs="Segoe UI"/>
          <w:sz w:val="24"/>
          <w:szCs w:val="24"/>
        </w:rPr>
        <w:t xml:space="preserve"> after the Pickle Ball waiver</w:t>
      </w:r>
      <w:r w:rsidR="004F1DEF" w:rsidRPr="00531BA9">
        <w:rPr>
          <w:rFonts w:ascii="Segoe UI" w:hAnsi="Segoe UI" w:cs="Segoe UI"/>
          <w:sz w:val="24"/>
          <w:szCs w:val="24"/>
        </w:rPr>
        <w:t xml:space="preserve"> and has been </w:t>
      </w:r>
      <w:r w:rsidR="00281D20" w:rsidRPr="00531BA9">
        <w:rPr>
          <w:rFonts w:ascii="Segoe UI" w:hAnsi="Segoe UI" w:cs="Segoe UI"/>
          <w:sz w:val="24"/>
          <w:szCs w:val="24"/>
        </w:rPr>
        <w:t>approved by Robson Legal</w:t>
      </w:r>
      <w:r w:rsidR="004F1DEF" w:rsidRPr="00531BA9">
        <w:rPr>
          <w:rFonts w:ascii="Segoe UI" w:hAnsi="Segoe UI" w:cs="Segoe UI"/>
          <w:sz w:val="24"/>
          <w:szCs w:val="24"/>
        </w:rPr>
        <w:t>.  D</w:t>
      </w:r>
      <w:r w:rsidR="00281D20" w:rsidRPr="00531BA9">
        <w:rPr>
          <w:rFonts w:ascii="Segoe UI" w:hAnsi="Segoe UI" w:cs="Segoe UI"/>
          <w:sz w:val="24"/>
          <w:szCs w:val="24"/>
        </w:rPr>
        <w:t>etermination to be made on distribution; collection and recording</w:t>
      </w:r>
      <w:r w:rsidR="004F1DEF" w:rsidRPr="00531BA9">
        <w:rPr>
          <w:rFonts w:ascii="Segoe UI" w:hAnsi="Segoe UI" w:cs="Segoe UI"/>
          <w:sz w:val="24"/>
          <w:szCs w:val="24"/>
        </w:rPr>
        <w:t>.</w:t>
      </w:r>
      <w:r w:rsidR="00D97CA3" w:rsidRPr="00531BA9">
        <w:rPr>
          <w:rFonts w:ascii="Segoe UI" w:hAnsi="Segoe UI" w:cs="Segoe UI"/>
          <w:sz w:val="24"/>
          <w:szCs w:val="24"/>
        </w:rPr>
        <w:br/>
      </w:r>
    </w:p>
    <w:p w14:paraId="2A5F252B" w14:textId="63F83D13" w:rsidR="00A7490A" w:rsidRDefault="00E62A8B" w:rsidP="006F4DF4">
      <w:pPr>
        <w:pStyle w:val="ListParagraph"/>
        <w:numPr>
          <w:ilvl w:val="0"/>
          <w:numId w:val="7"/>
        </w:numPr>
        <w:spacing w:line="240" w:lineRule="auto"/>
        <w:ind w:left="360" w:hanging="270"/>
        <w:rPr>
          <w:rFonts w:ascii="Segoe UI" w:hAnsi="Segoe UI" w:cs="Segoe UI"/>
          <w:sz w:val="24"/>
          <w:szCs w:val="24"/>
        </w:rPr>
      </w:pPr>
      <w:r w:rsidRPr="00E62A8B">
        <w:rPr>
          <w:rFonts w:ascii="Segoe UI" w:hAnsi="Segoe UI" w:cs="Segoe UI"/>
          <w:b/>
          <w:bCs/>
          <w:sz w:val="24"/>
          <w:szCs w:val="24"/>
        </w:rPr>
        <w:t>Tennis Ball Machine</w:t>
      </w:r>
      <w:r>
        <w:rPr>
          <w:rFonts w:ascii="Segoe UI" w:hAnsi="Segoe UI" w:cs="Segoe UI"/>
          <w:sz w:val="24"/>
          <w:szCs w:val="24"/>
        </w:rPr>
        <w:t>: develop a training program for the tennis ball machine</w:t>
      </w:r>
      <w:r w:rsidR="000A0135">
        <w:rPr>
          <w:rFonts w:ascii="Segoe UI" w:hAnsi="Segoe UI" w:cs="Segoe UI"/>
          <w:sz w:val="24"/>
          <w:szCs w:val="24"/>
        </w:rPr>
        <w:t xml:space="preserve"> for members and usage procedures. </w:t>
      </w:r>
      <w:r w:rsidR="00281D20" w:rsidRPr="00A7490A">
        <w:rPr>
          <w:rFonts w:ascii="Segoe UI" w:hAnsi="Segoe UI" w:cs="Segoe UI"/>
          <w:sz w:val="24"/>
          <w:szCs w:val="24"/>
        </w:rPr>
        <w:t xml:space="preserve">Rick Wade &amp; Tom Kanitz to speak to Tim Fudge </w:t>
      </w:r>
      <w:r w:rsidR="00E9793B" w:rsidRPr="00A7490A">
        <w:rPr>
          <w:rFonts w:ascii="Segoe UI" w:hAnsi="Segoe UI" w:cs="Segoe UI"/>
          <w:sz w:val="24"/>
          <w:szCs w:val="24"/>
        </w:rPr>
        <w:t xml:space="preserve">at Robson &amp; to explore what </w:t>
      </w:r>
      <w:r w:rsidR="00D53E4D">
        <w:rPr>
          <w:rFonts w:ascii="Segoe UI" w:hAnsi="Segoe UI" w:cs="Segoe UI"/>
          <w:sz w:val="24"/>
          <w:szCs w:val="24"/>
        </w:rPr>
        <w:t xml:space="preserve">is in place </w:t>
      </w:r>
      <w:r w:rsidR="00E9793B" w:rsidRPr="00A7490A">
        <w:rPr>
          <w:rFonts w:ascii="Segoe UI" w:hAnsi="Segoe UI" w:cs="Segoe UI"/>
          <w:sz w:val="24"/>
          <w:szCs w:val="24"/>
        </w:rPr>
        <w:t xml:space="preserve">at </w:t>
      </w:r>
      <w:r w:rsidR="00D53E4D">
        <w:rPr>
          <w:rFonts w:ascii="Segoe UI" w:hAnsi="Segoe UI" w:cs="Segoe UI"/>
          <w:sz w:val="24"/>
          <w:szCs w:val="24"/>
        </w:rPr>
        <w:t xml:space="preserve">the </w:t>
      </w:r>
      <w:r w:rsidR="005E63D2" w:rsidRPr="00A7490A">
        <w:rPr>
          <w:rFonts w:ascii="Segoe UI" w:hAnsi="Segoe UI" w:cs="Segoe UI"/>
          <w:sz w:val="24"/>
          <w:szCs w:val="24"/>
        </w:rPr>
        <w:t xml:space="preserve">Saddlebrook </w:t>
      </w:r>
      <w:r w:rsidR="00E9793B" w:rsidRPr="00A7490A">
        <w:rPr>
          <w:rFonts w:ascii="Segoe UI" w:hAnsi="Segoe UI" w:cs="Segoe UI"/>
          <w:sz w:val="24"/>
          <w:szCs w:val="24"/>
        </w:rPr>
        <w:t>facility</w:t>
      </w:r>
      <w:r w:rsidR="00D97CA3" w:rsidRPr="00A7490A">
        <w:rPr>
          <w:rFonts w:ascii="Segoe UI" w:hAnsi="Segoe UI" w:cs="Segoe UI"/>
          <w:sz w:val="24"/>
          <w:szCs w:val="24"/>
        </w:rPr>
        <w:t>.</w:t>
      </w:r>
      <w:r w:rsidR="004A2254">
        <w:rPr>
          <w:rFonts w:ascii="Segoe UI" w:hAnsi="Segoe UI" w:cs="Segoe UI"/>
          <w:sz w:val="24"/>
          <w:szCs w:val="24"/>
        </w:rPr>
        <w:br/>
      </w:r>
    </w:p>
    <w:p w14:paraId="3D6AB9B5" w14:textId="50594289" w:rsidR="000A6909" w:rsidRPr="004A2254" w:rsidRDefault="00601B34" w:rsidP="006F4DF4">
      <w:pPr>
        <w:pStyle w:val="ListParagraph"/>
        <w:numPr>
          <w:ilvl w:val="0"/>
          <w:numId w:val="7"/>
        </w:numPr>
        <w:spacing w:line="240" w:lineRule="auto"/>
        <w:ind w:left="360" w:hanging="270"/>
        <w:rPr>
          <w:rFonts w:ascii="Segoe UI" w:hAnsi="Segoe UI" w:cs="Segoe UI"/>
          <w:sz w:val="24"/>
          <w:szCs w:val="24"/>
        </w:rPr>
      </w:pPr>
      <w:r w:rsidRPr="00D53E4D">
        <w:rPr>
          <w:rFonts w:ascii="Segoe UI" w:hAnsi="Segoe UI" w:cs="Segoe UI"/>
          <w:b/>
          <w:bCs/>
          <w:sz w:val="24"/>
          <w:szCs w:val="24"/>
        </w:rPr>
        <w:t>HOA Maintenance</w:t>
      </w:r>
      <w:r w:rsidRPr="004A2254">
        <w:rPr>
          <w:rFonts w:ascii="Segoe UI" w:hAnsi="Segoe UI" w:cs="Segoe UI"/>
          <w:sz w:val="24"/>
          <w:szCs w:val="24"/>
        </w:rPr>
        <w:t xml:space="preserve"> </w:t>
      </w:r>
      <w:r w:rsidR="002702D4" w:rsidRPr="004A2254">
        <w:rPr>
          <w:rFonts w:ascii="Segoe UI" w:hAnsi="Segoe UI" w:cs="Segoe UI"/>
          <w:sz w:val="24"/>
          <w:szCs w:val="24"/>
        </w:rPr>
        <w:t xml:space="preserve">supervisor is Rich Bass; the department has </w:t>
      </w:r>
      <w:r w:rsidRPr="004A2254">
        <w:rPr>
          <w:rFonts w:ascii="Segoe UI" w:hAnsi="Segoe UI" w:cs="Segoe UI"/>
          <w:sz w:val="24"/>
          <w:szCs w:val="24"/>
        </w:rPr>
        <w:t xml:space="preserve">staffing issues </w:t>
      </w:r>
      <w:r w:rsidR="002702D4" w:rsidRPr="004A2254">
        <w:rPr>
          <w:rFonts w:ascii="Segoe UI" w:hAnsi="Segoe UI" w:cs="Segoe UI"/>
          <w:sz w:val="24"/>
          <w:szCs w:val="24"/>
        </w:rPr>
        <w:t xml:space="preserve">which may affect work orders on the tennis courts. Mike Arnold &amp; Rick Wade will </w:t>
      </w:r>
      <w:r w:rsidR="004A142F" w:rsidRPr="004A2254">
        <w:rPr>
          <w:rFonts w:ascii="Segoe UI" w:hAnsi="Segoe UI" w:cs="Segoe UI"/>
          <w:sz w:val="24"/>
          <w:szCs w:val="24"/>
        </w:rPr>
        <w:t>meet with</w:t>
      </w:r>
      <w:r w:rsidR="00DB2FE1">
        <w:rPr>
          <w:rFonts w:ascii="Segoe UI" w:hAnsi="Segoe UI" w:cs="Segoe UI"/>
          <w:sz w:val="24"/>
          <w:szCs w:val="24"/>
        </w:rPr>
        <w:t xml:space="preserve"> </w:t>
      </w:r>
      <w:r w:rsidR="004A142F" w:rsidRPr="004A2254">
        <w:rPr>
          <w:rFonts w:ascii="Segoe UI" w:hAnsi="Segoe UI" w:cs="Segoe UI"/>
          <w:sz w:val="24"/>
          <w:szCs w:val="24"/>
        </w:rPr>
        <w:t xml:space="preserve">Rich to determine </w:t>
      </w:r>
      <w:r w:rsidR="000A6909" w:rsidRPr="004A2254">
        <w:rPr>
          <w:rFonts w:ascii="Segoe UI" w:hAnsi="Segoe UI" w:cs="Segoe UI"/>
          <w:sz w:val="24"/>
          <w:szCs w:val="24"/>
        </w:rPr>
        <w:t>schedules</w:t>
      </w:r>
      <w:r w:rsidR="00D53C27">
        <w:rPr>
          <w:rFonts w:ascii="Segoe UI" w:hAnsi="Segoe UI" w:cs="Segoe UI"/>
          <w:sz w:val="24"/>
          <w:szCs w:val="24"/>
        </w:rPr>
        <w:t xml:space="preserve"> to address the pending maintenance issues on the courts.</w:t>
      </w:r>
      <w:r w:rsidR="000A6909" w:rsidRPr="004A2254">
        <w:rPr>
          <w:rFonts w:ascii="Segoe UI" w:hAnsi="Segoe UI" w:cs="Segoe UI"/>
          <w:sz w:val="24"/>
          <w:szCs w:val="24"/>
        </w:rPr>
        <w:br/>
      </w:r>
    </w:p>
    <w:p w14:paraId="72A4371C" w14:textId="07BCFE36" w:rsidR="002B1302" w:rsidRDefault="00D53E4D" w:rsidP="00246958">
      <w:pPr>
        <w:pStyle w:val="ListParagraph"/>
        <w:numPr>
          <w:ilvl w:val="0"/>
          <w:numId w:val="7"/>
        </w:numPr>
        <w:ind w:left="450"/>
        <w:rPr>
          <w:rFonts w:ascii="Segoe UI" w:hAnsi="Segoe UI" w:cs="Segoe UI"/>
          <w:sz w:val="24"/>
          <w:szCs w:val="24"/>
        </w:rPr>
      </w:pPr>
      <w:r w:rsidRPr="00D53E4D">
        <w:rPr>
          <w:rFonts w:ascii="Segoe UI" w:hAnsi="Segoe UI" w:cs="Segoe UI"/>
          <w:b/>
          <w:bCs/>
          <w:sz w:val="24"/>
          <w:szCs w:val="24"/>
        </w:rPr>
        <w:t>Social Committee Budget:</w:t>
      </w:r>
      <w:r>
        <w:rPr>
          <w:rFonts w:ascii="Segoe UI" w:hAnsi="Segoe UI" w:cs="Segoe UI"/>
          <w:sz w:val="24"/>
          <w:szCs w:val="24"/>
        </w:rPr>
        <w:t xml:space="preserve">  </w:t>
      </w:r>
      <w:r w:rsidR="002702D4" w:rsidRPr="006F4DF4">
        <w:rPr>
          <w:rFonts w:ascii="Segoe UI" w:hAnsi="Segoe UI" w:cs="Segoe UI"/>
          <w:sz w:val="24"/>
          <w:szCs w:val="24"/>
        </w:rPr>
        <w:t xml:space="preserve">The board approved the </w:t>
      </w:r>
      <w:r w:rsidR="002B1302" w:rsidRPr="006F4DF4">
        <w:rPr>
          <w:rFonts w:ascii="Segoe UI" w:hAnsi="Segoe UI" w:cs="Segoe UI"/>
          <w:sz w:val="24"/>
          <w:szCs w:val="24"/>
        </w:rPr>
        <w:t>2022/23 Social Committee budget</w:t>
      </w:r>
      <w:r w:rsidR="002702D4" w:rsidRPr="006F4DF4">
        <w:rPr>
          <w:rFonts w:ascii="Segoe UI" w:hAnsi="Segoe UI" w:cs="Segoe UI"/>
          <w:sz w:val="24"/>
          <w:szCs w:val="24"/>
        </w:rPr>
        <w:t xml:space="preserve"> </w:t>
      </w:r>
      <w:r w:rsidR="00C96759">
        <w:rPr>
          <w:rFonts w:ascii="Segoe UI" w:hAnsi="Segoe UI" w:cs="Segoe UI"/>
          <w:sz w:val="24"/>
          <w:szCs w:val="24"/>
        </w:rPr>
        <w:t>for</w:t>
      </w:r>
      <w:r w:rsidR="002702D4" w:rsidRPr="006F4DF4">
        <w:rPr>
          <w:rFonts w:ascii="Segoe UI" w:hAnsi="Segoe UI" w:cs="Segoe UI"/>
          <w:sz w:val="24"/>
          <w:szCs w:val="24"/>
        </w:rPr>
        <w:t xml:space="preserve"> $3000.</w:t>
      </w:r>
      <w:r w:rsidR="00B46CCC" w:rsidRPr="006F4DF4">
        <w:rPr>
          <w:rFonts w:ascii="Segoe UI" w:hAnsi="Segoe UI" w:cs="Segoe UI"/>
          <w:sz w:val="24"/>
          <w:szCs w:val="24"/>
        </w:rPr>
        <w:t xml:space="preserve">  </w:t>
      </w:r>
    </w:p>
    <w:p w14:paraId="1206A77B" w14:textId="77777777" w:rsidR="00246958" w:rsidRDefault="00246958" w:rsidP="00267C02">
      <w:pPr>
        <w:pStyle w:val="ListParagraph"/>
        <w:ind w:left="450"/>
        <w:rPr>
          <w:rFonts w:ascii="Segoe UI" w:hAnsi="Segoe UI" w:cs="Segoe UI"/>
          <w:sz w:val="24"/>
          <w:szCs w:val="24"/>
        </w:rPr>
      </w:pPr>
    </w:p>
    <w:p w14:paraId="05C17E4F" w14:textId="38571936" w:rsidR="00B46CCC" w:rsidRDefault="00C96759" w:rsidP="00246958">
      <w:pPr>
        <w:pStyle w:val="ListParagraph"/>
        <w:numPr>
          <w:ilvl w:val="0"/>
          <w:numId w:val="7"/>
        </w:numPr>
        <w:ind w:left="450"/>
        <w:rPr>
          <w:rFonts w:ascii="Segoe UI" w:hAnsi="Segoe UI" w:cs="Segoe UI"/>
          <w:sz w:val="24"/>
          <w:szCs w:val="24"/>
        </w:rPr>
      </w:pPr>
      <w:r w:rsidRPr="00C96759">
        <w:rPr>
          <w:rFonts w:ascii="Segoe UI" w:hAnsi="Segoe UI" w:cs="Segoe UI"/>
          <w:b/>
          <w:bCs/>
          <w:sz w:val="24"/>
          <w:szCs w:val="24"/>
        </w:rPr>
        <w:t>Line Budget:</w:t>
      </w:r>
      <w:r>
        <w:rPr>
          <w:rFonts w:ascii="Segoe UI" w:hAnsi="Segoe UI" w:cs="Segoe UI"/>
          <w:sz w:val="24"/>
          <w:szCs w:val="24"/>
        </w:rPr>
        <w:t xml:space="preserve">  </w:t>
      </w:r>
      <w:r w:rsidR="00B46CCC" w:rsidRPr="00246958">
        <w:rPr>
          <w:rFonts w:ascii="Segoe UI" w:hAnsi="Segoe UI" w:cs="Segoe UI"/>
          <w:sz w:val="24"/>
          <w:szCs w:val="24"/>
        </w:rPr>
        <w:t xml:space="preserve">Gloria Bible will </w:t>
      </w:r>
      <w:r w:rsidR="00A463CE" w:rsidRPr="00246958">
        <w:rPr>
          <w:rFonts w:ascii="Segoe UI" w:hAnsi="Segoe UI" w:cs="Segoe UI"/>
          <w:sz w:val="24"/>
          <w:szCs w:val="24"/>
        </w:rPr>
        <w:t xml:space="preserve">present </w:t>
      </w:r>
      <w:r w:rsidR="00DE29A1">
        <w:rPr>
          <w:rFonts w:ascii="Segoe UI" w:hAnsi="Segoe UI" w:cs="Segoe UI"/>
          <w:sz w:val="24"/>
          <w:szCs w:val="24"/>
        </w:rPr>
        <w:t xml:space="preserve">budget </w:t>
      </w:r>
      <w:r w:rsidR="00D43FDE">
        <w:rPr>
          <w:rFonts w:ascii="Segoe UI" w:hAnsi="Segoe UI" w:cs="Segoe UI"/>
          <w:sz w:val="24"/>
          <w:szCs w:val="24"/>
        </w:rPr>
        <w:t xml:space="preserve">headings </w:t>
      </w:r>
      <w:r w:rsidR="00B46CCC" w:rsidRPr="00246958">
        <w:rPr>
          <w:rFonts w:ascii="Segoe UI" w:hAnsi="Segoe UI" w:cs="Segoe UI"/>
          <w:sz w:val="24"/>
          <w:szCs w:val="24"/>
        </w:rPr>
        <w:t>for the existing</w:t>
      </w:r>
      <w:r w:rsidR="00FF0532" w:rsidRPr="00246958">
        <w:rPr>
          <w:rFonts w:ascii="Segoe UI" w:hAnsi="Segoe UI" w:cs="Segoe UI"/>
          <w:sz w:val="24"/>
          <w:szCs w:val="24"/>
        </w:rPr>
        <w:t>/new</w:t>
      </w:r>
      <w:r w:rsidR="00B46CCC" w:rsidRPr="00246958">
        <w:rPr>
          <w:rFonts w:ascii="Segoe UI" w:hAnsi="Segoe UI" w:cs="Segoe UI"/>
          <w:sz w:val="24"/>
          <w:szCs w:val="24"/>
        </w:rPr>
        <w:t xml:space="preserve"> committee</w:t>
      </w:r>
      <w:r w:rsidR="00162AEB" w:rsidRPr="00246958">
        <w:rPr>
          <w:rFonts w:ascii="Segoe UI" w:hAnsi="Segoe UI" w:cs="Segoe UI"/>
          <w:sz w:val="24"/>
          <w:szCs w:val="24"/>
        </w:rPr>
        <w:t>s as well as</w:t>
      </w:r>
      <w:r w:rsidR="005E0109" w:rsidRPr="00246958">
        <w:rPr>
          <w:rFonts w:ascii="Segoe UI" w:hAnsi="Segoe UI" w:cs="Segoe UI"/>
          <w:sz w:val="24"/>
          <w:szCs w:val="24"/>
        </w:rPr>
        <w:t xml:space="preserve"> web development</w:t>
      </w:r>
      <w:r w:rsidR="0056602F" w:rsidRPr="00246958">
        <w:rPr>
          <w:rFonts w:ascii="Segoe UI" w:hAnsi="Segoe UI" w:cs="Segoe UI"/>
          <w:sz w:val="24"/>
          <w:szCs w:val="24"/>
        </w:rPr>
        <w:t>, administration</w:t>
      </w:r>
      <w:r w:rsidR="00FF0532" w:rsidRPr="00246958">
        <w:rPr>
          <w:rFonts w:ascii="Segoe UI" w:hAnsi="Segoe UI" w:cs="Segoe UI"/>
          <w:sz w:val="24"/>
          <w:szCs w:val="24"/>
        </w:rPr>
        <w:t xml:space="preserve">, communication </w:t>
      </w:r>
      <w:r w:rsidR="0056602F" w:rsidRPr="00246958">
        <w:rPr>
          <w:rFonts w:ascii="Segoe UI" w:hAnsi="Segoe UI" w:cs="Segoe UI"/>
          <w:sz w:val="24"/>
          <w:szCs w:val="24"/>
        </w:rPr>
        <w:t xml:space="preserve">and </w:t>
      </w:r>
      <w:r w:rsidR="00FF0532" w:rsidRPr="00246958">
        <w:rPr>
          <w:rFonts w:ascii="Segoe UI" w:hAnsi="Segoe UI" w:cs="Segoe UI"/>
          <w:sz w:val="24"/>
          <w:szCs w:val="24"/>
        </w:rPr>
        <w:t>miscellaneous.</w:t>
      </w:r>
    </w:p>
    <w:p w14:paraId="6E6BB851" w14:textId="77777777" w:rsidR="00267C02" w:rsidRPr="00267C02" w:rsidRDefault="00267C02" w:rsidP="00267C02">
      <w:pPr>
        <w:pStyle w:val="ListParagraph"/>
        <w:rPr>
          <w:rFonts w:ascii="Segoe UI" w:hAnsi="Segoe UI" w:cs="Segoe UI"/>
          <w:sz w:val="24"/>
          <w:szCs w:val="24"/>
        </w:rPr>
      </w:pPr>
    </w:p>
    <w:p w14:paraId="4E01C531" w14:textId="39D1E6E0" w:rsidR="00362E03" w:rsidRPr="008A1B9C" w:rsidRDefault="00DB501A" w:rsidP="00362E03">
      <w:pPr>
        <w:pStyle w:val="ListParagraph"/>
        <w:numPr>
          <w:ilvl w:val="0"/>
          <w:numId w:val="7"/>
        </w:numPr>
        <w:ind w:left="450"/>
        <w:rPr>
          <w:rFonts w:ascii="Segoe UI" w:hAnsi="Segoe UI" w:cs="Segoe UI"/>
          <w:sz w:val="24"/>
          <w:szCs w:val="24"/>
        </w:rPr>
      </w:pPr>
      <w:r w:rsidRPr="00DB501A">
        <w:rPr>
          <w:rFonts w:ascii="Segoe UI" w:hAnsi="Segoe UI" w:cs="Segoe UI"/>
          <w:b/>
          <w:bCs/>
          <w:sz w:val="24"/>
          <w:szCs w:val="24"/>
        </w:rPr>
        <w:t>Racquet</w:t>
      </w:r>
      <w:r w:rsidR="00362E03" w:rsidRPr="00DB501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B501A">
        <w:rPr>
          <w:rFonts w:ascii="Segoe UI" w:hAnsi="Segoe UI" w:cs="Segoe UI"/>
          <w:b/>
          <w:bCs/>
          <w:sz w:val="24"/>
          <w:szCs w:val="24"/>
        </w:rPr>
        <w:t>restringing</w:t>
      </w:r>
      <w:r w:rsidR="006341CE">
        <w:rPr>
          <w:rFonts w:ascii="Segoe UI" w:hAnsi="Segoe UI" w:cs="Segoe UI"/>
          <w:b/>
          <w:bCs/>
          <w:sz w:val="24"/>
          <w:szCs w:val="24"/>
        </w:rPr>
        <w:t xml:space="preserve"> – new contact </w:t>
      </w:r>
      <w:r w:rsidR="001F4583">
        <w:rPr>
          <w:rFonts w:ascii="Segoe UI" w:hAnsi="Segoe UI" w:cs="Segoe UI"/>
          <w:b/>
          <w:bCs/>
          <w:sz w:val="24"/>
          <w:szCs w:val="24"/>
        </w:rPr>
        <w:t>is</w:t>
      </w:r>
      <w:r w:rsidR="006341C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92430" w:rsidRPr="00A0470C">
        <w:rPr>
          <w:rFonts w:ascii="Segoe UI" w:hAnsi="Segoe UI" w:cs="Segoe UI"/>
          <w:b/>
          <w:bCs/>
          <w:sz w:val="24"/>
          <w:szCs w:val="24"/>
        </w:rPr>
        <w:t xml:space="preserve">Sonny Martinez:  </w:t>
      </w:r>
      <w:r w:rsidR="0020441B" w:rsidRPr="00A0470C">
        <w:rPr>
          <w:rFonts w:ascii="Segoe UI" w:hAnsi="Segoe UI" w:cs="Segoe UI"/>
          <w:b/>
          <w:bCs/>
          <w:sz w:val="24"/>
          <w:szCs w:val="24"/>
        </w:rPr>
        <w:t>505-490-2593</w:t>
      </w:r>
      <w:r w:rsidR="00543466">
        <w:rPr>
          <w:rFonts w:ascii="Segoe UI" w:hAnsi="Segoe UI" w:cs="Segoe UI"/>
          <w:b/>
          <w:bCs/>
          <w:sz w:val="24"/>
          <w:szCs w:val="24"/>
        </w:rPr>
        <w:t xml:space="preserve"> (He will be leaving for the summer on May 15</w:t>
      </w:r>
      <w:r w:rsidR="00543466" w:rsidRPr="00543466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="00543466">
        <w:rPr>
          <w:rFonts w:ascii="Segoe UI" w:hAnsi="Segoe UI" w:cs="Segoe UI"/>
          <w:b/>
          <w:bCs/>
          <w:sz w:val="24"/>
          <w:szCs w:val="24"/>
        </w:rPr>
        <w:t>)</w:t>
      </w:r>
    </w:p>
    <w:p w14:paraId="7D167423" w14:textId="77777777" w:rsidR="008A1B9C" w:rsidRPr="008A1B9C" w:rsidRDefault="008A1B9C" w:rsidP="008A1B9C">
      <w:pPr>
        <w:pStyle w:val="ListParagraph"/>
        <w:rPr>
          <w:rFonts w:ascii="Segoe UI" w:hAnsi="Segoe UI" w:cs="Segoe UI"/>
          <w:sz w:val="24"/>
          <w:szCs w:val="24"/>
        </w:rPr>
      </w:pPr>
    </w:p>
    <w:p w14:paraId="5ABF6F1C" w14:textId="726F13AE" w:rsidR="008A1B9C" w:rsidRPr="00362E03" w:rsidRDefault="008A1B9C" w:rsidP="00362E03">
      <w:pPr>
        <w:pStyle w:val="ListParagraph"/>
        <w:numPr>
          <w:ilvl w:val="0"/>
          <w:numId w:val="7"/>
        </w:numPr>
        <w:ind w:left="450"/>
        <w:rPr>
          <w:rFonts w:ascii="Segoe UI" w:hAnsi="Segoe UI" w:cs="Segoe UI"/>
          <w:sz w:val="24"/>
          <w:szCs w:val="24"/>
        </w:rPr>
      </w:pPr>
      <w:r w:rsidRPr="00CC273C">
        <w:rPr>
          <w:rFonts w:ascii="Segoe UI" w:hAnsi="Segoe UI" w:cs="Segoe UI"/>
          <w:b/>
          <w:bCs/>
          <w:sz w:val="24"/>
          <w:szCs w:val="24"/>
        </w:rPr>
        <w:t>Measurement</w:t>
      </w:r>
      <w:r w:rsidR="00CC273C" w:rsidRPr="00CC273C">
        <w:rPr>
          <w:rFonts w:ascii="Segoe UI" w:hAnsi="Segoe UI" w:cs="Segoe UI"/>
          <w:b/>
          <w:bCs/>
          <w:sz w:val="24"/>
          <w:szCs w:val="24"/>
        </w:rPr>
        <w:t xml:space="preserve"> sticks for nets:</w:t>
      </w:r>
      <w:r w:rsidR="00CC273C">
        <w:rPr>
          <w:rFonts w:ascii="Segoe UI" w:hAnsi="Segoe UI" w:cs="Segoe UI"/>
          <w:sz w:val="24"/>
          <w:szCs w:val="24"/>
        </w:rPr>
        <w:t xml:space="preserve">  club to purchase aluminum</w:t>
      </w:r>
      <w:r w:rsidR="00A144E5">
        <w:rPr>
          <w:rFonts w:ascii="Segoe UI" w:hAnsi="Segoe UI" w:cs="Segoe UI"/>
          <w:sz w:val="24"/>
          <w:szCs w:val="24"/>
        </w:rPr>
        <w:t xml:space="preserve"> (or </w:t>
      </w:r>
      <w:r w:rsidR="001F4583">
        <w:rPr>
          <w:rFonts w:ascii="Segoe UI" w:hAnsi="Segoe UI" w:cs="Segoe UI"/>
          <w:sz w:val="24"/>
          <w:szCs w:val="24"/>
        </w:rPr>
        <w:t xml:space="preserve">other durable </w:t>
      </w:r>
      <w:r w:rsidR="00D9653E">
        <w:rPr>
          <w:rFonts w:ascii="Segoe UI" w:hAnsi="Segoe UI" w:cs="Segoe UI"/>
          <w:sz w:val="24"/>
          <w:szCs w:val="24"/>
        </w:rPr>
        <w:t>material) sticks</w:t>
      </w:r>
      <w:r w:rsidR="006F72F3">
        <w:rPr>
          <w:rFonts w:ascii="Segoe UI" w:hAnsi="Segoe UI" w:cs="Segoe UI"/>
          <w:sz w:val="24"/>
          <w:szCs w:val="24"/>
        </w:rPr>
        <w:t xml:space="preserve"> to replace current ones</w:t>
      </w:r>
      <w:r w:rsidR="00015781">
        <w:rPr>
          <w:rFonts w:ascii="Segoe UI" w:hAnsi="Segoe UI" w:cs="Segoe UI"/>
          <w:sz w:val="24"/>
          <w:szCs w:val="24"/>
        </w:rPr>
        <w:t xml:space="preserve"> which are a splinter </w:t>
      </w:r>
      <w:r w:rsidR="001F4583">
        <w:rPr>
          <w:rFonts w:ascii="Segoe UI" w:hAnsi="Segoe UI" w:cs="Segoe UI"/>
          <w:sz w:val="24"/>
          <w:szCs w:val="24"/>
        </w:rPr>
        <w:t>hazard</w:t>
      </w:r>
      <w:r w:rsidR="00015781">
        <w:rPr>
          <w:rFonts w:ascii="Segoe UI" w:hAnsi="Segoe UI" w:cs="Segoe UI"/>
          <w:sz w:val="24"/>
          <w:szCs w:val="24"/>
        </w:rPr>
        <w:t>.</w:t>
      </w:r>
    </w:p>
    <w:p w14:paraId="34F6C530" w14:textId="77777777" w:rsidR="00362E03" w:rsidRPr="00362E03" w:rsidRDefault="00362E03" w:rsidP="00362E03">
      <w:pPr>
        <w:pStyle w:val="ListParagraph"/>
        <w:rPr>
          <w:rFonts w:ascii="Segoe UI" w:hAnsi="Segoe UI" w:cs="Segoe UI"/>
          <w:b/>
          <w:bCs/>
          <w:sz w:val="24"/>
          <w:szCs w:val="24"/>
        </w:rPr>
      </w:pPr>
    </w:p>
    <w:p w14:paraId="5ECAA0F9" w14:textId="5094E699" w:rsidR="00D271BB" w:rsidRPr="004F7803" w:rsidRDefault="00F05AF4" w:rsidP="005B5CBF">
      <w:pPr>
        <w:pStyle w:val="ListParagraph"/>
        <w:numPr>
          <w:ilvl w:val="0"/>
          <w:numId w:val="7"/>
        </w:numPr>
        <w:ind w:left="450"/>
        <w:rPr>
          <w:rFonts w:ascii="Segoe UI" w:hAnsi="Segoe UI" w:cs="Segoe UI"/>
          <w:sz w:val="24"/>
          <w:szCs w:val="24"/>
        </w:rPr>
      </w:pPr>
      <w:r w:rsidRPr="004F7803">
        <w:rPr>
          <w:rFonts w:ascii="Segoe UI" w:hAnsi="Segoe UI" w:cs="Segoe UI"/>
          <w:b/>
          <w:bCs/>
          <w:sz w:val="24"/>
          <w:szCs w:val="24"/>
        </w:rPr>
        <w:t>Tennis Ambassadors</w:t>
      </w:r>
      <w:r w:rsidR="008D1D42" w:rsidRPr="004F7803">
        <w:rPr>
          <w:rFonts w:ascii="Segoe UI" w:hAnsi="Segoe UI" w:cs="Segoe UI"/>
          <w:sz w:val="24"/>
          <w:szCs w:val="24"/>
        </w:rPr>
        <w:t xml:space="preserve"> </w:t>
      </w:r>
      <w:r w:rsidR="00DA783D" w:rsidRPr="004F7803">
        <w:rPr>
          <w:rFonts w:ascii="Segoe UI" w:hAnsi="Segoe UI" w:cs="Segoe UI"/>
          <w:sz w:val="24"/>
          <w:szCs w:val="24"/>
        </w:rPr>
        <w:t xml:space="preserve">needed </w:t>
      </w:r>
      <w:r w:rsidR="00D43EE3" w:rsidRPr="004F7803">
        <w:rPr>
          <w:rFonts w:ascii="Segoe UI" w:hAnsi="Segoe UI" w:cs="Segoe UI"/>
          <w:sz w:val="24"/>
          <w:szCs w:val="24"/>
        </w:rPr>
        <w:t xml:space="preserve">to enhance &amp; grow our tennis club.  Ambassadors will </w:t>
      </w:r>
      <w:r w:rsidR="00B27FB3" w:rsidRPr="004F7803">
        <w:rPr>
          <w:rFonts w:ascii="Segoe UI" w:hAnsi="Segoe UI" w:cs="Segoe UI"/>
          <w:sz w:val="24"/>
          <w:szCs w:val="24"/>
        </w:rPr>
        <w:t xml:space="preserve">welcome and </w:t>
      </w:r>
      <w:r w:rsidRPr="004F7803">
        <w:rPr>
          <w:rFonts w:ascii="Segoe UI" w:hAnsi="Segoe UI" w:cs="Segoe UI"/>
          <w:sz w:val="24"/>
          <w:szCs w:val="24"/>
        </w:rPr>
        <w:t xml:space="preserve">assist </w:t>
      </w:r>
      <w:r w:rsidR="008F2768" w:rsidRPr="004F7803">
        <w:rPr>
          <w:rFonts w:ascii="Segoe UI" w:hAnsi="Segoe UI" w:cs="Segoe UI"/>
          <w:sz w:val="24"/>
          <w:szCs w:val="24"/>
        </w:rPr>
        <w:t xml:space="preserve">new </w:t>
      </w:r>
      <w:r w:rsidRPr="004F7803">
        <w:rPr>
          <w:rFonts w:ascii="Segoe UI" w:hAnsi="Segoe UI" w:cs="Segoe UI"/>
          <w:sz w:val="24"/>
          <w:szCs w:val="24"/>
        </w:rPr>
        <w:t>club members</w:t>
      </w:r>
      <w:r w:rsidR="00061A8C" w:rsidRPr="004F7803">
        <w:rPr>
          <w:rFonts w:ascii="Segoe UI" w:hAnsi="Segoe UI" w:cs="Segoe UI"/>
          <w:sz w:val="24"/>
          <w:szCs w:val="24"/>
        </w:rPr>
        <w:t xml:space="preserve"> </w:t>
      </w:r>
      <w:r w:rsidR="00F923DB" w:rsidRPr="004F7803">
        <w:rPr>
          <w:rFonts w:ascii="Segoe UI" w:hAnsi="Segoe UI" w:cs="Segoe UI"/>
          <w:sz w:val="24"/>
          <w:szCs w:val="24"/>
        </w:rPr>
        <w:t xml:space="preserve">and provide information about SignUpGenius, organized play, tournaments, social events, </w:t>
      </w:r>
      <w:r w:rsidR="004F7803" w:rsidRPr="004F7803">
        <w:rPr>
          <w:rFonts w:ascii="Segoe UI" w:hAnsi="Segoe UI" w:cs="Segoe UI"/>
          <w:sz w:val="24"/>
          <w:szCs w:val="24"/>
        </w:rPr>
        <w:t>ball machine reservations and member contact directory.</w:t>
      </w:r>
    </w:p>
    <w:p w14:paraId="7360CD8B" w14:textId="77777777" w:rsidR="00BA0F6E" w:rsidRDefault="00BA0F6E" w:rsidP="008653FE">
      <w:pPr>
        <w:pStyle w:val="ListParagraph"/>
        <w:ind w:left="450" w:hanging="360"/>
        <w:rPr>
          <w:rFonts w:ascii="Segoe UI" w:hAnsi="Segoe UI" w:cs="Segoe UI"/>
          <w:color w:val="00B050"/>
          <w:sz w:val="24"/>
          <w:szCs w:val="24"/>
        </w:rPr>
      </w:pPr>
    </w:p>
    <w:p w14:paraId="194846F7" w14:textId="741D448F" w:rsidR="00DE3749" w:rsidRPr="00374833" w:rsidRDefault="00A14CE3" w:rsidP="0037483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74833">
        <w:rPr>
          <w:rFonts w:ascii="Segoe UI" w:hAnsi="Segoe UI" w:cs="Segoe UI"/>
          <w:b/>
          <w:bCs/>
          <w:sz w:val="24"/>
          <w:szCs w:val="24"/>
        </w:rPr>
        <w:t>Tournament Committee</w:t>
      </w:r>
      <w:r w:rsidR="00CD6FDA" w:rsidRPr="00374833">
        <w:rPr>
          <w:rFonts w:ascii="Segoe UI" w:hAnsi="Segoe UI" w:cs="Segoe UI"/>
          <w:b/>
          <w:bCs/>
          <w:sz w:val="24"/>
          <w:szCs w:val="24"/>
        </w:rPr>
        <w:t xml:space="preserve">:  </w:t>
      </w:r>
      <w:r w:rsidR="002C0BBC" w:rsidRPr="00374833">
        <w:rPr>
          <w:rFonts w:ascii="Segoe UI" w:hAnsi="Segoe UI" w:cs="Segoe UI"/>
          <w:sz w:val="24"/>
          <w:szCs w:val="24"/>
        </w:rPr>
        <w:t>to be established</w:t>
      </w:r>
      <w:r w:rsidR="00612925" w:rsidRPr="00374833">
        <w:rPr>
          <w:rFonts w:ascii="Segoe UI" w:hAnsi="Segoe UI" w:cs="Segoe UI"/>
          <w:sz w:val="24"/>
          <w:szCs w:val="24"/>
        </w:rPr>
        <w:t xml:space="preserve"> to </w:t>
      </w:r>
      <w:r w:rsidR="00DE3749" w:rsidRPr="00374833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</w:rPr>
        <w:t xml:space="preserve">determine other types of play such as round robins, drop-in tennis etc. </w:t>
      </w:r>
      <w:r w:rsidR="00922F1E" w:rsidRPr="00374833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</w:rPr>
        <w:t xml:space="preserve">and to </w:t>
      </w:r>
      <w:r w:rsidR="00DE3749" w:rsidRPr="00374833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</w:rPr>
        <w:t>potentially establish interclub play (contacts already exist with GVR, Dove Mountain, and Saddlebrook Ranch</w:t>
      </w:r>
      <w:r w:rsidR="00922F1E" w:rsidRPr="00374833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</w:rPr>
        <w:t>)</w:t>
      </w:r>
      <w:r w:rsidR="00DE3749" w:rsidRPr="00374833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</w:rPr>
        <w:t>. We need to entice all levels of players to participate.  </w:t>
      </w:r>
    </w:p>
    <w:p w14:paraId="75AE2300" w14:textId="296ACDF1" w:rsidR="00834065" w:rsidRDefault="00834065" w:rsidP="008653FE">
      <w:pPr>
        <w:pStyle w:val="ListParagraph"/>
        <w:ind w:left="450" w:hanging="360"/>
        <w:rPr>
          <w:rFonts w:ascii="Segoe UI" w:hAnsi="Segoe UI" w:cs="Segoe UI"/>
          <w:sz w:val="24"/>
          <w:szCs w:val="24"/>
        </w:rPr>
      </w:pPr>
    </w:p>
    <w:p w14:paraId="691E235C" w14:textId="3A435416" w:rsidR="00AB2C26" w:rsidRPr="008653FE" w:rsidRDefault="00412D05" w:rsidP="008653FE">
      <w:pPr>
        <w:pStyle w:val="ListParagraph"/>
        <w:numPr>
          <w:ilvl w:val="0"/>
          <w:numId w:val="7"/>
        </w:numPr>
        <w:ind w:left="450"/>
        <w:rPr>
          <w:rFonts w:ascii="Segoe UI" w:hAnsi="Segoe UI" w:cs="Segoe UI"/>
          <w:sz w:val="24"/>
          <w:szCs w:val="24"/>
        </w:rPr>
      </w:pPr>
      <w:r w:rsidRPr="00F35B74">
        <w:rPr>
          <w:rFonts w:ascii="Segoe UI" w:hAnsi="Segoe UI" w:cs="Segoe UI"/>
          <w:b/>
          <w:bCs/>
          <w:sz w:val="24"/>
          <w:szCs w:val="24"/>
        </w:rPr>
        <w:t>Communications:</w:t>
      </w:r>
      <w:r w:rsidRPr="008653FE">
        <w:rPr>
          <w:rFonts w:ascii="Segoe UI" w:hAnsi="Segoe UI" w:cs="Segoe UI"/>
          <w:sz w:val="24"/>
          <w:szCs w:val="24"/>
        </w:rPr>
        <w:t xml:space="preserve">  Feature our </w:t>
      </w:r>
      <w:r w:rsidR="00F35B74">
        <w:rPr>
          <w:rFonts w:ascii="Segoe UI" w:hAnsi="Segoe UI" w:cs="Segoe UI"/>
          <w:sz w:val="24"/>
          <w:szCs w:val="24"/>
        </w:rPr>
        <w:t>c</w:t>
      </w:r>
      <w:r w:rsidRPr="008653FE">
        <w:rPr>
          <w:rFonts w:ascii="Segoe UI" w:hAnsi="Segoe UI" w:cs="Segoe UI"/>
          <w:sz w:val="24"/>
          <w:szCs w:val="24"/>
        </w:rPr>
        <w:t xml:space="preserve">lub &amp; </w:t>
      </w:r>
      <w:r w:rsidR="00F35B74">
        <w:rPr>
          <w:rFonts w:ascii="Segoe UI" w:hAnsi="Segoe UI" w:cs="Segoe UI"/>
          <w:sz w:val="24"/>
          <w:szCs w:val="24"/>
        </w:rPr>
        <w:t>e</w:t>
      </w:r>
      <w:r w:rsidRPr="008653FE">
        <w:rPr>
          <w:rFonts w:ascii="Segoe UI" w:hAnsi="Segoe UI" w:cs="Segoe UI"/>
          <w:sz w:val="24"/>
          <w:szCs w:val="24"/>
        </w:rPr>
        <w:t>vents in What’s Happening, Quail Creek Crossing newspaper, etc. Georgia</w:t>
      </w:r>
      <w:r w:rsidR="00330521" w:rsidRPr="008653FE">
        <w:rPr>
          <w:rFonts w:ascii="Segoe UI" w:hAnsi="Segoe UI" w:cs="Segoe UI"/>
          <w:sz w:val="24"/>
          <w:szCs w:val="24"/>
        </w:rPr>
        <w:t xml:space="preserve"> Jaffe </w:t>
      </w:r>
      <w:r w:rsidRPr="008653FE">
        <w:rPr>
          <w:rFonts w:ascii="Segoe UI" w:hAnsi="Segoe UI" w:cs="Segoe UI"/>
          <w:sz w:val="24"/>
          <w:szCs w:val="24"/>
        </w:rPr>
        <w:t>recently completed</w:t>
      </w:r>
      <w:r w:rsidR="00330521" w:rsidRPr="008653FE">
        <w:rPr>
          <w:rFonts w:ascii="Segoe UI" w:hAnsi="Segoe UI" w:cs="Segoe UI"/>
          <w:sz w:val="24"/>
          <w:szCs w:val="24"/>
        </w:rPr>
        <w:t xml:space="preserve"> </w:t>
      </w:r>
      <w:r w:rsidR="009E5F41">
        <w:rPr>
          <w:rFonts w:ascii="Segoe UI" w:hAnsi="Segoe UI" w:cs="Segoe UI"/>
          <w:sz w:val="24"/>
          <w:szCs w:val="24"/>
        </w:rPr>
        <w:t>an a</w:t>
      </w:r>
      <w:r w:rsidR="00C1235F" w:rsidRPr="008653FE">
        <w:rPr>
          <w:rFonts w:ascii="Segoe UI" w:hAnsi="Segoe UI" w:cs="Segoe UI"/>
          <w:sz w:val="24"/>
          <w:szCs w:val="24"/>
        </w:rPr>
        <w:t>rticle on the QCTC Men’s and Women’s Doubles tournament held in March – will appear in April’s QC Crossing</w:t>
      </w:r>
      <w:r w:rsidR="00B46CCC" w:rsidRPr="008653FE">
        <w:rPr>
          <w:rFonts w:ascii="Segoe UI" w:hAnsi="Segoe UI" w:cs="Segoe UI"/>
          <w:sz w:val="24"/>
          <w:szCs w:val="24"/>
        </w:rPr>
        <w:t xml:space="preserve">.  Looking </w:t>
      </w:r>
      <w:r w:rsidR="00FD4739">
        <w:rPr>
          <w:rFonts w:ascii="Segoe UI" w:hAnsi="Segoe UI" w:cs="Segoe UI"/>
          <w:sz w:val="24"/>
          <w:szCs w:val="24"/>
        </w:rPr>
        <w:t xml:space="preserve">for </w:t>
      </w:r>
      <w:r w:rsidR="00330521" w:rsidRPr="008653FE">
        <w:rPr>
          <w:rFonts w:ascii="Segoe UI" w:hAnsi="Segoe UI" w:cs="Segoe UI"/>
          <w:sz w:val="24"/>
          <w:szCs w:val="24"/>
        </w:rPr>
        <w:t>a</w:t>
      </w:r>
      <w:r w:rsidR="00B46CCC" w:rsidRPr="008653FE">
        <w:rPr>
          <w:rFonts w:ascii="Segoe UI" w:hAnsi="Segoe UI" w:cs="Segoe UI"/>
          <w:sz w:val="24"/>
          <w:szCs w:val="24"/>
        </w:rPr>
        <w:t xml:space="preserve"> QC Tennis </w:t>
      </w:r>
      <w:r w:rsidR="006A1269">
        <w:rPr>
          <w:rFonts w:ascii="Segoe UI" w:hAnsi="Segoe UI" w:cs="Segoe UI"/>
          <w:sz w:val="24"/>
          <w:szCs w:val="24"/>
        </w:rPr>
        <w:t>‘</w:t>
      </w:r>
      <w:r w:rsidR="00B46CCC" w:rsidRPr="008653FE">
        <w:rPr>
          <w:rFonts w:ascii="Segoe UI" w:hAnsi="Segoe UI" w:cs="Segoe UI"/>
          <w:sz w:val="24"/>
          <w:szCs w:val="24"/>
        </w:rPr>
        <w:t>j</w:t>
      </w:r>
      <w:r w:rsidR="00402B44" w:rsidRPr="008653FE">
        <w:rPr>
          <w:rFonts w:ascii="Segoe UI" w:hAnsi="Segoe UI" w:cs="Segoe UI"/>
          <w:sz w:val="24"/>
          <w:szCs w:val="24"/>
        </w:rPr>
        <w:t xml:space="preserve">ournalist </w:t>
      </w:r>
      <w:r w:rsidR="006A1269">
        <w:rPr>
          <w:rFonts w:ascii="Segoe UI" w:hAnsi="Segoe UI" w:cs="Segoe UI"/>
          <w:sz w:val="24"/>
          <w:szCs w:val="24"/>
        </w:rPr>
        <w:t xml:space="preserve">to volunteer’ </w:t>
      </w:r>
      <w:r w:rsidR="00402B44" w:rsidRPr="008653FE">
        <w:rPr>
          <w:rFonts w:ascii="Segoe UI" w:hAnsi="Segoe UI" w:cs="Segoe UI"/>
          <w:sz w:val="24"/>
          <w:szCs w:val="24"/>
        </w:rPr>
        <w:t>to write ongoing stories/articles about QC Tennis Club activities for submission to</w:t>
      </w:r>
      <w:r w:rsidR="000C7138" w:rsidRPr="008653FE">
        <w:rPr>
          <w:rFonts w:ascii="Segoe UI" w:hAnsi="Segoe UI" w:cs="Segoe UI"/>
          <w:sz w:val="24"/>
          <w:szCs w:val="24"/>
        </w:rPr>
        <w:t xml:space="preserve"> the</w:t>
      </w:r>
      <w:r w:rsidR="00402B44" w:rsidRPr="008653FE">
        <w:rPr>
          <w:rFonts w:ascii="Segoe UI" w:hAnsi="Segoe UI" w:cs="Segoe UI"/>
          <w:sz w:val="24"/>
          <w:szCs w:val="24"/>
        </w:rPr>
        <w:t xml:space="preserve"> </w:t>
      </w:r>
      <w:r w:rsidR="000C7138" w:rsidRPr="008653FE">
        <w:rPr>
          <w:rFonts w:ascii="Segoe UI" w:hAnsi="Segoe UI" w:cs="Segoe UI"/>
          <w:sz w:val="24"/>
          <w:szCs w:val="24"/>
        </w:rPr>
        <w:t>“</w:t>
      </w:r>
      <w:r w:rsidR="00402B44" w:rsidRPr="008653FE">
        <w:rPr>
          <w:rFonts w:ascii="Segoe UI" w:hAnsi="Segoe UI" w:cs="Segoe UI"/>
          <w:sz w:val="24"/>
          <w:szCs w:val="24"/>
        </w:rPr>
        <w:t>QC Crossing</w:t>
      </w:r>
      <w:r w:rsidR="000C7138" w:rsidRPr="008653FE">
        <w:rPr>
          <w:rFonts w:ascii="Segoe UI" w:hAnsi="Segoe UI" w:cs="Segoe UI"/>
          <w:sz w:val="24"/>
          <w:szCs w:val="24"/>
        </w:rPr>
        <w:t>” newspaper</w:t>
      </w:r>
      <w:r w:rsidR="00402B44" w:rsidRPr="008653FE">
        <w:rPr>
          <w:rFonts w:ascii="Segoe UI" w:hAnsi="Segoe UI" w:cs="Segoe UI"/>
          <w:sz w:val="24"/>
          <w:szCs w:val="24"/>
        </w:rPr>
        <w:t xml:space="preserve">, </w:t>
      </w:r>
      <w:r w:rsidR="000C7138" w:rsidRPr="008653FE">
        <w:rPr>
          <w:rFonts w:ascii="Segoe UI" w:hAnsi="Segoe UI" w:cs="Segoe UI"/>
          <w:sz w:val="24"/>
          <w:szCs w:val="24"/>
        </w:rPr>
        <w:t>“</w:t>
      </w:r>
      <w:r w:rsidR="00402B44" w:rsidRPr="008653FE">
        <w:rPr>
          <w:rFonts w:ascii="Segoe UI" w:hAnsi="Segoe UI" w:cs="Segoe UI"/>
          <w:sz w:val="24"/>
          <w:szCs w:val="24"/>
        </w:rPr>
        <w:t>What’s Happening</w:t>
      </w:r>
      <w:r w:rsidR="000C7138" w:rsidRPr="008653FE">
        <w:rPr>
          <w:rFonts w:ascii="Segoe UI" w:hAnsi="Segoe UI" w:cs="Segoe UI"/>
          <w:sz w:val="24"/>
          <w:szCs w:val="24"/>
        </w:rPr>
        <w:t>”</w:t>
      </w:r>
      <w:r w:rsidR="00402B44" w:rsidRPr="008653FE">
        <w:rPr>
          <w:rFonts w:ascii="Segoe UI" w:hAnsi="Segoe UI" w:cs="Segoe UI"/>
          <w:sz w:val="24"/>
          <w:szCs w:val="24"/>
        </w:rPr>
        <w:t xml:space="preserve">, and </w:t>
      </w:r>
      <w:r w:rsidR="000C7138" w:rsidRPr="008653FE">
        <w:rPr>
          <w:rFonts w:ascii="Segoe UI" w:hAnsi="Segoe UI" w:cs="Segoe UI"/>
          <w:sz w:val="24"/>
          <w:szCs w:val="24"/>
        </w:rPr>
        <w:t>“</w:t>
      </w:r>
      <w:r w:rsidR="00402B44" w:rsidRPr="008653FE">
        <w:rPr>
          <w:rFonts w:ascii="Segoe UI" w:hAnsi="Segoe UI" w:cs="Segoe UI"/>
          <w:sz w:val="24"/>
          <w:szCs w:val="24"/>
        </w:rPr>
        <w:t>The Valley</w:t>
      </w:r>
      <w:r w:rsidR="000C7138" w:rsidRPr="008653FE">
        <w:rPr>
          <w:rFonts w:ascii="Segoe UI" w:hAnsi="Segoe UI" w:cs="Segoe UI"/>
          <w:sz w:val="24"/>
          <w:szCs w:val="24"/>
        </w:rPr>
        <w:t>”</w:t>
      </w:r>
      <w:r w:rsidR="00402B44" w:rsidRPr="008653FE">
        <w:rPr>
          <w:rFonts w:ascii="Segoe UI" w:hAnsi="Segoe UI" w:cs="Segoe UI"/>
          <w:sz w:val="24"/>
          <w:szCs w:val="24"/>
        </w:rPr>
        <w:t xml:space="preserve"> monthly magazine</w:t>
      </w:r>
      <w:r w:rsidR="00330521" w:rsidRPr="008653FE">
        <w:rPr>
          <w:rFonts w:ascii="Segoe UI" w:hAnsi="Segoe UI" w:cs="Segoe UI"/>
          <w:sz w:val="24"/>
          <w:szCs w:val="24"/>
        </w:rPr>
        <w:t>.</w:t>
      </w:r>
    </w:p>
    <w:p w14:paraId="08367EA7" w14:textId="77777777" w:rsidR="002106E1" w:rsidRDefault="002106E1" w:rsidP="009F3EDF">
      <w:pPr>
        <w:ind w:left="540"/>
        <w:rPr>
          <w:rFonts w:ascii="Segoe UI" w:hAnsi="Segoe UI" w:cs="Segoe UI"/>
          <w:b/>
          <w:bCs/>
          <w:sz w:val="24"/>
          <w:szCs w:val="24"/>
        </w:rPr>
      </w:pPr>
    </w:p>
    <w:p w14:paraId="5C0172B2" w14:textId="01CBF304" w:rsidR="00D54ACE" w:rsidRDefault="009F3EDF" w:rsidP="009F3EDF">
      <w:pPr>
        <w:ind w:left="540"/>
        <w:rPr>
          <w:rFonts w:ascii="Segoe UI" w:hAnsi="Segoe UI" w:cs="Segoe UI"/>
          <w:sz w:val="24"/>
          <w:szCs w:val="24"/>
        </w:rPr>
      </w:pPr>
      <w:r w:rsidRPr="00E479EE">
        <w:rPr>
          <w:rFonts w:ascii="Segoe UI" w:hAnsi="Segoe UI" w:cs="Segoe UI"/>
          <w:b/>
          <w:bCs/>
          <w:sz w:val="28"/>
          <w:szCs w:val="28"/>
        </w:rPr>
        <w:t>ADJOURNMENT:</w:t>
      </w:r>
      <w:r>
        <w:rPr>
          <w:rFonts w:ascii="Segoe UI" w:hAnsi="Segoe UI" w:cs="Segoe UI"/>
          <w:sz w:val="24"/>
          <w:szCs w:val="24"/>
        </w:rPr>
        <w:t xml:space="preserve">  </w:t>
      </w:r>
      <w:r w:rsidRPr="00E479EE">
        <w:rPr>
          <w:rFonts w:ascii="Segoe UI" w:hAnsi="Segoe UI" w:cs="Segoe UI"/>
          <w:b/>
          <w:bCs/>
          <w:sz w:val="24"/>
          <w:szCs w:val="24"/>
        </w:rPr>
        <w:t>3:30 pm</w:t>
      </w:r>
      <w:r>
        <w:rPr>
          <w:rFonts w:ascii="Segoe UI" w:hAnsi="Segoe UI" w:cs="Segoe UI"/>
          <w:sz w:val="24"/>
          <w:szCs w:val="24"/>
        </w:rPr>
        <w:tab/>
      </w:r>
    </w:p>
    <w:p w14:paraId="193C2C6D" w14:textId="77777777" w:rsidR="00F8241B" w:rsidRDefault="00F8241B" w:rsidP="009F3EDF">
      <w:pPr>
        <w:ind w:left="540"/>
        <w:rPr>
          <w:rFonts w:ascii="Segoe UI" w:hAnsi="Segoe UI" w:cs="Segoe UI"/>
          <w:sz w:val="24"/>
          <w:szCs w:val="24"/>
        </w:rPr>
      </w:pPr>
    </w:p>
    <w:p w14:paraId="553B4E24" w14:textId="77777777" w:rsidR="00E479EE" w:rsidRDefault="00F8241B" w:rsidP="009F3EDF">
      <w:pPr>
        <w:ind w:left="540"/>
        <w:rPr>
          <w:rFonts w:ascii="Segoe UI" w:hAnsi="Segoe UI" w:cs="Segoe UI"/>
          <w:b/>
          <w:bCs/>
          <w:sz w:val="28"/>
          <w:szCs w:val="28"/>
        </w:rPr>
      </w:pPr>
      <w:r w:rsidRPr="00E479EE">
        <w:rPr>
          <w:rFonts w:ascii="Segoe UI" w:hAnsi="Segoe UI" w:cs="Segoe UI"/>
          <w:b/>
          <w:bCs/>
          <w:sz w:val="28"/>
          <w:szCs w:val="28"/>
        </w:rPr>
        <w:t xml:space="preserve">NEXT BOARD MEETING:  </w:t>
      </w:r>
    </w:p>
    <w:p w14:paraId="62B3C9DF" w14:textId="76E034E4" w:rsidR="003A7E32" w:rsidRPr="00E479EE" w:rsidRDefault="00B07FB4" w:rsidP="00E41648">
      <w:pPr>
        <w:ind w:left="540"/>
        <w:rPr>
          <w:rFonts w:ascii="Segoe UI" w:hAnsi="Segoe UI" w:cs="Segoe UI"/>
          <w:b/>
          <w:bCs/>
          <w:sz w:val="28"/>
          <w:szCs w:val="28"/>
        </w:rPr>
      </w:pPr>
      <w:r w:rsidRPr="00E479EE">
        <w:rPr>
          <w:rFonts w:ascii="Segoe UI" w:hAnsi="Segoe UI" w:cs="Segoe UI"/>
          <w:b/>
          <w:bCs/>
          <w:sz w:val="28"/>
          <w:szCs w:val="28"/>
        </w:rPr>
        <w:t>MONDAY, MAY 9</w:t>
      </w:r>
      <w:r w:rsidRPr="00E479EE">
        <w:rPr>
          <w:rFonts w:ascii="Segoe UI" w:hAnsi="Segoe UI" w:cs="Segoe UI"/>
          <w:b/>
          <w:bCs/>
          <w:sz w:val="28"/>
          <w:szCs w:val="28"/>
          <w:vertAlign w:val="superscript"/>
        </w:rPr>
        <w:t>TH</w:t>
      </w:r>
      <w:r w:rsidRPr="00E479EE">
        <w:rPr>
          <w:rFonts w:ascii="Segoe UI" w:hAnsi="Segoe UI" w:cs="Segoe UI"/>
          <w:b/>
          <w:bCs/>
          <w:sz w:val="28"/>
          <w:szCs w:val="28"/>
        </w:rPr>
        <w:t xml:space="preserve">, </w:t>
      </w:r>
      <w:r w:rsidR="00A75114" w:rsidRPr="00E479EE">
        <w:rPr>
          <w:rFonts w:ascii="Segoe UI" w:hAnsi="Segoe UI" w:cs="Segoe UI"/>
          <w:b/>
          <w:bCs/>
          <w:sz w:val="28"/>
          <w:szCs w:val="28"/>
        </w:rPr>
        <w:t xml:space="preserve">2022 </w:t>
      </w:r>
      <w:r w:rsidR="007F2ECD" w:rsidRPr="00E479EE">
        <w:rPr>
          <w:rFonts w:ascii="Segoe UI" w:hAnsi="Segoe UI" w:cs="Segoe UI"/>
          <w:b/>
          <w:bCs/>
          <w:sz w:val="28"/>
          <w:szCs w:val="28"/>
        </w:rPr>
        <w:t>- MESQUITE</w:t>
      </w:r>
      <w:r w:rsidRPr="00E479EE">
        <w:rPr>
          <w:rFonts w:ascii="Segoe UI" w:hAnsi="Segoe UI" w:cs="Segoe UI"/>
          <w:b/>
          <w:bCs/>
          <w:sz w:val="28"/>
          <w:szCs w:val="28"/>
        </w:rPr>
        <w:t xml:space="preserve"> ROOM</w:t>
      </w:r>
    </w:p>
    <w:sectPr w:rsidR="003A7E32" w:rsidRPr="00E479EE" w:rsidSect="00DB2FE1">
      <w:pgSz w:w="12240" w:h="15840"/>
      <w:pgMar w:top="720" w:right="126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705"/>
    <w:multiLevelType w:val="hybridMultilevel"/>
    <w:tmpl w:val="EA462B3C"/>
    <w:lvl w:ilvl="0" w:tplc="F57E6E64">
      <w:start w:val="1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EE521B5"/>
    <w:multiLevelType w:val="hybridMultilevel"/>
    <w:tmpl w:val="1BB66812"/>
    <w:lvl w:ilvl="0" w:tplc="25A82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F238D"/>
    <w:multiLevelType w:val="hybridMultilevel"/>
    <w:tmpl w:val="0A441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CFA5DFE"/>
    <w:multiLevelType w:val="hybridMultilevel"/>
    <w:tmpl w:val="2F1C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47AC4"/>
    <w:multiLevelType w:val="hybridMultilevel"/>
    <w:tmpl w:val="1DC8D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42569"/>
    <w:multiLevelType w:val="hybridMultilevel"/>
    <w:tmpl w:val="635C4E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EAE2EC9"/>
    <w:multiLevelType w:val="hybridMultilevel"/>
    <w:tmpl w:val="7BA60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610195">
    <w:abstractNumId w:val="1"/>
  </w:num>
  <w:num w:numId="2" w16cid:durableId="287711388">
    <w:abstractNumId w:val="0"/>
  </w:num>
  <w:num w:numId="3" w16cid:durableId="1847397602">
    <w:abstractNumId w:val="6"/>
  </w:num>
  <w:num w:numId="4" w16cid:durableId="2135176480">
    <w:abstractNumId w:val="3"/>
  </w:num>
  <w:num w:numId="5" w16cid:durableId="836534182">
    <w:abstractNumId w:val="4"/>
  </w:num>
  <w:num w:numId="6" w16cid:durableId="548568557">
    <w:abstractNumId w:val="2"/>
  </w:num>
  <w:num w:numId="7" w16cid:durableId="127208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N7AwNTCxMDQ0NzBU0lEKTi0uzszPAykwqgUA1YEWLywAAAA="/>
  </w:docVars>
  <w:rsids>
    <w:rsidRoot w:val="00430A7B"/>
    <w:rsid w:val="000020B9"/>
    <w:rsid w:val="00014042"/>
    <w:rsid w:val="00015781"/>
    <w:rsid w:val="0005012B"/>
    <w:rsid w:val="00056B3F"/>
    <w:rsid w:val="00061A8C"/>
    <w:rsid w:val="00062AC1"/>
    <w:rsid w:val="000775BF"/>
    <w:rsid w:val="00097714"/>
    <w:rsid w:val="000A0135"/>
    <w:rsid w:val="000A5E6C"/>
    <w:rsid w:val="000A6909"/>
    <w:rsid w:val="000B5D7F"/>
    <w:rsid w:val="000C68FB"/>
    <w:rsid w:val="000C7138"/>
    <w:rsid w:val="000D2A5D"/>
    <w:rsid w:val="000F165D"/>
    <w:rsid w:val="000F25BE"/>
    <w:rsid w:val="00100F07"/>
    <w:rsid w:val="00105F1F"/>
    <w:rsid w:val="00157591"/>
    <w:rsid w:val="00162AEB"/>
    <w:rsid w:val="00170A98"/>
    <w:rsid w:val="00176AAD"/>
    <w:rsid w:val="00185221"/>
    <w:rsid w:val="001853AA"/>
    <w:rsid w:val="00187865"/>
    <w:rsid w:val="00192430"/>
    <w:rsid w:val="001938A8"/>
    <w:rsid w:val="00196393"/>
    <w:rsid w:val="001A78D8"/>
    <w:rsid w:val="001C09E5"/>
    <w:rsid w:val="001C0D87"/>
    <w:rsid w:val="001D2385"/>
    <w:rsid w:val="001E2E08"/>
    <w:rsid w:val="001F4583"/>
    <w:rsid w:val="002043BD"/>
    <w:rsid w:val="0020441B"/>
    <w:rsid w:val="002106E1"/>
    <w:rsid w:val="00225048"/>
    <w:rsid w:val="0023263C"/>
    <w:rsid w:val="00234707"/>
    <w:rsid w:val="002418F0"/>
    <w:rsid w:val="00246958"/>
    <w:rsid w:val="002509CA"/>
    <w:rsid w:val="00266E02"/>
    <w:rsid w:val="00267C02"/>
    <w:rsid w:val="002702D4"/>
    <w:rsid w:val="00281D20"/>
    <w:rsid w:val="0028405F"/>
    <w:rsid w:val="00286A80"/>
    <w:rsid w:val="00290054"/>
    <w:rsid w:val="00294568"/>
    <w:rsid w:val="002964AD"/>
    <w:rsid w:val="002A5CA0"/>
    <w:rsid w:val="002B1302"/>
    <w:rsid w:val="002C0BBC"/>
    <w:rsid w:val="002D432E"/>
    <w:rsid w:val="002F0093"/>
    <w:rsid w:val="002F4BBB"/>
    <w:rsid w:val="00304C9D"/>
    <w:rsid w:val="00306EF9"/>
    <w:rsid w:val="00317134"/>
    <w:rsid w:val="0033002C"/>
    <w:rsid w:val="00330521"/>
    <w:rsid w:val="00330E70"/>
    <w:rsid w:val="003400DB"/>
    <w:rsid w:val="00343738"/>
    <w:rsid w:val="003618AC"/>
    <w:rsid w:val="00362E03"/>
    <w:rsid w:val="003733EA"/>
    <w:rsid w:val="00374833"/>
    <w:rsid w:val="003A4A45"/>
    <w:rsid w:val="003A77E6"/>
    <w:rsid w:val="003A7E32"/>
    <w:rsid w:val="003B6FA1"/>
    <w:rsid w:val="003C1277"/>
    <w:rsid w:val="003D5D1B"/>
    <w:rsid w:val="003E1549"/>
    <w:rsid w:val="003F426C"/>
    <w:rsid w:val="00402B44"/>
    <w:rsid w:val="00405CA0"/>
    <w:rsid w:val="00412D05"/>
    <w:rsid w:val="00416A41"/>
    <w:rsid w:val="00423E9E"/>
    <w:rsid w:val="00430A7B"/>
    <w:rsid w:val="00435E24"/>
    <w:rsid w:val="004366B0"/>
    <w:rsid w:val="00447904"/>
    <w:rsid w:val="004517C1"/>
    <w:rsid w:val="00451D42"/>
    <w:rsid w:val="00455F16"/>
    <w:rsid w:val="00480AB9"/>
    <w:rsid w:val="004933A8"/>
    <w:rsid w:val="004A142F"/>
    <w:rsid w:val="004A2254"/>
    <w:rsid w:val="004B0680"/>
    <w:rsid w:val="004B11ED"/>
    <w:rsid w:val="004B7E6D"/>
    <w:rsid w:val="004D795F"/>
    <w:rsid w:val="004E22A7"/>
    <w:rsid w:val="004F1DEF"/>
    <w:rsid w:val="004F7803"/>
    <w:rsid w:val="00500A1A"/>
    <w:rsid w:val="00505DC0"/>
    <w:rsid w:val="00525BB2"/>
    <w:rsid w:val="00531BA9"/>
    <w:rsid w:val="0053313C"/>
    <w:rsid w:val="00543466"/>
    <w:rsid w:val="00555EE3"/>
    <w:rsid w:val="0056602F"/>
    <w:rsid w:val="005872A3"/>
    <w:rsid w:val="005873AE"/>
    <w:rsid w:val="00591E68"/>
    <w:rsid w:val="0059235E"/>
    <w:rsid w:val="0059757B"/>
    <w:rsid w:val="005A3990"/>
    <w:rsid w:val="005B2E86"/>
    <w:rsid w:val="005C0B41"/>
    <w:rsid w:val="005D6BC1"/>
    <w:rsid w:val="005E0109"/>
    <w:rsid w:val="005E0627"/>
    <w:rsid w:val="005E3785"/>
    <w:rsid w:val="005E63D2"/>
    <w:rsid w:val="00601732"/>
    <w:rsid w:val="006017A7"/>
    <w:rsid w:val="00601B34"/>
    <w:rsid w:val="00612925"/>
    <w:rsid w:val="00617BB5"/>
    <w:rsid w:val="006341CE"/>
    <w:rsid w:val="0063637F"/>
    <w:rsid w:val="00637A1F"/>
    <w:rsid w:val="00655DDB"/>
    <w:rsid w:val="00657CC6"/>
    <w:rsid w:val="00670F08"/>
    <w:rsid w:val="00691BD0"/>
    <w:rsid w:val="00695E63"/>
    <w:rsid w:val="006A0D04"/>
    <w:rsid w:val="006A1269"/>
    <w:rsid w:val="006C06F5"/>
    <w:rsid w:val="006F0F94"/>
    <w:rsid w:val="006F4DF4"/>
    <w:rsid w:val="006F72F3"/>
    <w:rsid w:val="00712481"/>
    <w:rsid w:val="00733A86"/>
    <w:rsid w:val="00733D39"/>
    <w:rsid w:val="00743FC9"/>
    <w:rsid w:val="00765631"/>
    <w:rsid w:val="00767856"/>
    <w:rsid w:val="007928F5"/>
    <w:rsid w:val="00796533"/>
    <w:rsid w:val="007A5BCD"/>
    <w:rsid w:val="007B3F08"/>
    <w:rsid w:val="007C3658"/>
    <w:rsid w:val="007D2D95"/>
    <w:rsid w:val="007F2ECD"/>
    <w:rsid w:val="00801348"/>
    <w:rsid w:val="00820BEA"/>
    <w:rsid w:val="00834065"/>
    <w:rsid w:val="00835C15"/>
    <w:rsid w:val="00850395"/>
    <w:rsid w:val="00864E86"/>
    <w:rsid w:val="008653FE"/>
    <w:rsid w:val="00866F5A"/>
    <w:rsid w:val="00887854"/>
    <w:rsid w:val="008A0586"/>
    <w:rsid w:val="008A1B9C"/>
    <w:rsid w:val="008A20FC"/>
    <w:rsid w:val="008B4B42"/>
    <w:rsid w:val="008D0767"/>
    <w:rsid w:val="008D1D42"/>
    <w:rsid w:val="008F2768"/>
    <w:rsid w:val="008F2EF0"/>
    <w:rsid w:val="0091404E"/>
    <w:rsid w:val="00922F1E"/>
    <w:rsid w:val="009246BE"/>
    <w:rsid w:val="00927DAA"/>
    <w:rsid w:val="00941910"/>
    <w:rsid w:val="00943D0A"/>
    <w:rsid w:val="0095163A"/>
    <w:rsid w:val="00964073"/>
    <w:rsid w:val="00966EFD"/>
    <w:rsid w:val="00971B28"/>
    <w:rsid w:val="00994794"/>
    <w:rsid w:val="00995B9B"/>
    <w:rsid w:val="009A61A8"/>
    <w:rsid w:val="009C2CA5"/>
    <w:rsid w:val="009E0D76"/>
    <w:rsid w:val="009E5F41"/>
    <w:rsid w:val="009E71BA"/>
    <w:rsid w:val="009E7FDA"/>
    <w:rsid w:val="009F3EDF"/>
    <w:rsid w:val="009F4893"/>
    <w:rsid w:val="00A0470C"/>
    <w:rsid w:val="00A11552"/>
    <w:rsid w:val="00A11F1B"/>
    <w:rsid w:val="00A144E5"/>
    <w:rsid w:val="00A14AA6"/>
    <w:rsid w:val="00A14CE3"/>
    <w:rsid w:val="00A24D79"/>
    <w:rsid w:val="00A2606B"/>
    <w:rsid w:val="00A463CE"/>
    <w:rsid w:val="00A57C77"/>
    <w:rsid w:val="00A7490A"/>
    <w:rsid w:val="00A75114"/>
    <w:rsid w:val="00A9543B"/>
    <w:rsid w:val="00AB2C15"/>
    <w:rsid w:val="00AB2C26"/>
    <w:rsid w:val="00AC7E34"/>
    <w:rsid w:val="00AE0FB0"/>
    <w:rsid w:val="00AE7E2A"/>
    <w:rsid w:val="00AF135C"/>
    <w:rsid w:val="00AF78B7"/>
    <w:rsid w:val="00AF7FAC"/>
    <w:rsid w:val="00B07FB4"/>
    <w:rsid w:val="00B21726"/>
    <w:rsid w:val="00B21935"/>
    <w:rsid w:val="00B27FB3"/>
    <w:rsid w:val="00B30973"/>
    <w:rsid w:val="00B30C9B"/>
    <w:rsid w:val="00B310AC"/>
    <w:rsid w:val="00B46CCC"/>
    <w:rsid w:val="00B47B3A"/>
    <w:rsid w:val="00B523B4"/>
    <w:rsid w:val="00B75BAF"/>
    <w:rsid w:val="00B9276A"/>
    <w:rsid w:val="00BA0F6E"/>
    <w:rsid w:val="00BA558B"/>
    <w:rsid w:val="00BA5D4D"/>
    <w:rsid w:val="00BA7F1D"/>
    <w:rsid w:val="00BB1484"/>
    <w:rsid w:val="00BC5854"/>
    <w:rsid w:val="00C00FE9"/>
    <w:rsid w:val="00C04936"/>
    <w:rsid w:val="00C1235F"/>
    <w:rsid w:val="00C22808"/>
    <w:rsid w:val="00C270CC"/>
    <w:rsid w:val="00C316D3"/>
    <w:rsid w:val="00C33B9B"/>
    <w:rsid w:val="00C46A30"/>
    <w:rsid w:val="00C53A6D"/>
    <w:rsid w:val="00C67A4C"/>
    <w:rsid w:val="00C73934"/>
    <w:rsid w:val="00C96622"/>
    <w:rsid w:val="00C96759"/>
    <w:rsid w:val="00CA36CD"/>
    <w:rsid w:val="00CA637E"/>
    <w:rsid w:val="00CC03EE"/>
    <w:rsid w:val="00CC273C"/>
    <w:rsid w:val="00CC2955"/>
    <w:rsid w:val="00CC4E1B"/>
    <w:rsid w:val="00CC6929"/>
    <w:rsid w:val="00CC78E4"/>
    <w:rsid w:val="00CD1C3C"/>
    <w:rsid w:val="00CD6D8F"/>
    <w:rsid w:val="00CD6FDA"/>
    <w:rsid w:val="00CE169D"/>
    <w:rsid w:val="00CE1913"/>
    <w:rsid w:val="00CF53E3"/>
    <w:rsid w:val="00D04823"/>
    <w:rsid w:val="00D176BD"/>
    <w:rsid w:val="00D271BB"/>
    <w:rsid w:val="00D35115"/>
    <w:rsid w:val="00D43EE3"/>
    <w:rsid w:val="00D43FDE"/>
    <w:rsid w:val="00D4492B"/>
    <w:rsid w:val="00D46761"/>
    <w:rsid w:val="00D53C27"/>
    <w:rsid w:val="00D53E4D"/>
    <w:rsid w:val="00D54ACE"/>
    <w:rsid w:val="00D57080"/>
    <w:rsid w:val="00D93C6F"/>
    <w:rsid w:val="00D9653E"/>
    <w:rsid w:val="00D97CA3"/>
    <w:rsid w:val="00DA7465"/>
    <w:rsid w:val="00DA783D"/>
    <w:rsid w:val="00DB17E8"/>
    <w:rsid w:val="00DB2A71"/>
    <w:rsid w:val="00DB2FE1"/>
    <w:rsid w:val="00DB501A"/>
    <w:rsid w:val="00DC2074"/>
    <w:rsid w:val="00DD193E"/>
    <w:rsid w:val="00DE171D"/>
    <w:rsid w:val="00DE29A1"/>
    <w:rsid w:val="00DE3749"/>
    <w:rsid w:val="00E045D4"/>
    <w:rsid w:val="00E1408A"/>
    <w:rsid w:val="00E24750"/>
    <w:rsid w:val="00E30D13"/>
    <w:rsid w:val="00E4092B"/>
    <w:rsid w:val="00E41648"/>
    <w:rsid w:val="00E479EE"/>
    <w:rsid w:val="00E62A8B"/>
    <w:rsid w:val="00E81C8B"/>
    <w:rsid w:val="00E91D72"/>
    <w:rsid w:val="00E94AB2"/>
    <w:rsid w:val="00E95280"/>
    <w:rsid w:val="00E96834"/>
    <w:rsid w:val="00E9793B"/>
    <w:rsid w:val="00EC0AA2"/>
    <w:rsid w:val="00EC46AA"/>
    <w:rsid w:val="00EE051A"/>
    <w:rsid w:val="00EE075F"/>
    <w:rsid w:val="00F04DB1"/>
    <w:rsid w:val="00F05AF4"/>
    <w:rsid w:val="00F07ED7"/>
    <w:rsid w:val="00F123D9"/>
    <w:rsid w:val="00F16008"/>
    <w:rsid w:val="00F16067"/>
    <w:rsid w:val="00F24C25"/>
    <w:rsid w:val="00F325CB"/>
    <w:rsid w:val="00F35B74"/>
    <w:rsid w:val="00F448D3"/>
    <w:rsid w:val="00F45AF8"/>
    <w:rsid w:val="00F46E07"/>
    <w:rsid w:val="00F70FE7"/>
    <w:rsid w:val="00F81258"/>
    <w:rsid w:val="00F8241B"/>
    <w:rsid w:val="00F83219"/>
    <w:rsid w:val="00F83405"/>
    <w:rsid w:val="00F87C18"/>
    <w:rsid w:val="00F923DB"/>
    <w:rsid w:val="00F96F9D"/>
    <w:rsid w:val="00FA6D68"/>
    <w:rsid w:val="00FB57C0"/>
    <w:rsid w:val="00FD4739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95A5"/>
  <w15:chartTrackingRefBased/>
  <w15:docId w15:val="{CFED68AE-AC88-4925-AFDC-3D539FEE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A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size2">
    <w:name w:val="font-size2"/>
    <w:basedOn w:val="DefaultParagraphFont"/>
    <w:rsid w:val="0086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9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Wade</dc:creator>
  <cp:keywords/>
  <dc:description/>
  <cp:lastModifiedBy>Richard Kimes</cp:lastModifiedBy>
  <cp:revision>2</cp:revision>
  <cp:lastPrinted>2022-04-19T04:01:00Z</cp:lastPrinted>
  <dcterms:created xsi:type="dcterms:W3CDTF">2022-04-19T04:37:00Z</dcterms:created>
  <dcterms:modified xsi:type="dcterms:W3CDTF">2022-04-19T04:37:00Z</dcterms:modified>
</cp:coreProperties>
</file>