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80BE8AE" w:rsidR="001A3EB2" w:rsidRDefault="00855129">
      <w:r>
        <w:rPr>
          <w:noProof/>
        </w:rPr>
        <w:drawing>
          <wp:anchor distT="0" distB="0" distL="114300" distR="114300" simplePos="0" relativeHeight="251678208" behindDoc="0" locked="0" layoutInCell="1" allowOverlap="1" wp14:anchorId="672C93E8" wp14:editId="1DF44B02">
            <wp:simplePos x="0" y="0"/>
            <wp:positionH relativeFrom="column">
              <wp:posOffset>5048250</wp:posOffset>
            </wp:positionH>
            <wp:positionV relativeFrom="paragraph">
              <wp:posOffset>232410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67B675D" w:rsidR="001A3EB2" w:rsidRDefault="001A3EB2"/>
    <w:p w14:paraId="28D5A874" w14:textId="33DEDD14" w:rsidR="00C17DEF" w:rsidRDefault="00C17DEF" w:rsidP="006A202E">
      <w:pPr>
        <w:spacing w:after="0"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4AE6B561" w14:textId="07613BB4" w:rsidR="00AB1032" w:rsidRDefault="0077009B" w:rsidP="006A202E">
      <w:pPr>
        <w:spacing w:after="0"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 w:rsidRPr="0077009B">
        <w:rPr>
          <w:rFonts w:ascii="Bookman Old Style" w:hAnsi="Bookman Old Style" w:cs="Times New Roman"/>
          <w:b/>
          <w:bCs/>
          <w:sz w:val="32"/>
          <w:szCs w:val="32"/>
        </w:rPr>
        <w:t xml:space="preserve">VA Assumptions </w:t>
      </w:r>
      <w:r w:rsidR="00AB1C8B">
        <w:rPr>
          <w:rFonts w:ascii="Bookman Old Style" w:hAnsi="Bookman Old Style" w:cs="Times New Roman"/>
          <w:b/>
          <w:bCs/>
          <w:sz w:val="32"/>
          <w:szCs w:val="32"/>
        </w:rPr>
        <w:t>–</w:t>
      </w:r>
      <w:r w:rsidR="00C86301">
        <w:rPr>
          <w:rFonts w:ascii="Bookman Old Style" w:hAnsi="Bookman Old Style" w:cs="Times New Roman"/>
          <w:b/>
          <w:bCs/>
          <w:sz w:val="32"/>
          <w:szCs w:val="32"/>
        </w:rPr>
        <w:t xml:space="preserve"> </w:t>
      </w:r>
      <w:r w:rsidR="00AB1C8B">
        <w:rPr>
          <w:rFonts w:ascii="Bookman Old Style" w:hAnsi="Bookman Old Style" w:cs="Times New Roman"/>
          <w:b/>
          <w:bCs/>
          <w:sz w:val="32"/>
          <w:szCs w:val="32"/>
        </w:rPr>
        <w:t>Don’t Assume these are just for Veterans</w:t>
      </w:r>
      <w:r w:rsidRPr="0077009B">
        <w:rPr>
          <w:rFonts w:ascii="Bookman Old Style" w:hAnsi="Bookman Old Style" w:cs="Times New Roman"/>
          <w:b/>
          <w:bCs/>
          <w:sz w:val="32"/>
          <w:szCs w:val="32"/>
        </w:rPr>
        <w:t>!</w:t>
      </w:r>
    </w:p>
    <w:p w14:paraId="64F780AA" w14:textId="14ECDCA4" w:rsidR="007A3F3A" w:rsidRDefault="007A3F3A" w:rsidP="006A202E">
      <w:pPr>
        <w:spacing w:after="0"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778CA5F9" w14:textId="730C5BDA" w:rsidR="0077009B" w:rsidRPr="00855129" w:rsidRDefault="007A3F3A" w:rsidP="006A202E">
      <w:pPr>
        <w:spacing w:after="0"/>
        <w:jc w:val="center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>A</w:t>
      </w:r>
      <w:r w:rsidR="0077009B" w:rsidRPr="00855129">
        <w:rPr>
          <w:rFonts w:ascii="Times New Roman" w:hAnsi="Times New Roman" w:cs="Times New Roman"/>
        </w:rPr>
        <w:t xml:space="preserve">nyone can assume a VA loan provided they meet occupancy, </w:t>
      </w:r>
      <w:r w:rsidR="00CF23FE" w:rsidRPr="00855129">
        <w:rPr>
          <w:rFonts w:ascii="Times New Roman" w:hAnsi="Times New Roman" w:cs="Times New Roman"/>
        </w:rPr>
        <w:t>credit,</w:t>
      </w:r>
      <w:r w:rsidR="0077009B" w:rsidRPr="00855129">
        <w:rPr>
          <w:rFonts w:ascii="Times New Roman" w:hAnsi="Times New Roman" w:cs="Times New Roman"/>
        </w:rPr>
        <w:t xml:space="preserve"> and income requirements necessary per VA.</w:t>
      </w:r>
      <w:r w:rsidR="00111EB1" w:rsidRPr="00855129">
        <w:rPr>
          <w:rFonts w:ascii="Times New Roman" w:hAnsi="Times New Roman" w:cs="Times New Roman"/>
        </w:rPr>
        <w:t xml:space="preserve">  By assuming the loan, the new buyer </w:t>
      </w:r>
      <w:r w:rsidR="00470F95" w:rsidRPr="00855129">
        <w:rPr>
          <w:rFonts w:ascii="Times New Roman" w:hAnsi="Times New Roman" w:cs="Times New Roman"/>
        </w:rPr>
        <w:t xml:space="preserve">will </w:t>
      </w:r>
      <w:r w:rsidR="00DC2BC0" w:rsidRPr="00855129">
        <w:rPr>
          <w:rFonts w:ascii="Times New Roman" w:hAnsi="Times New Roman" w:cs="Times New Roman"/>
        </w:rPr>
        <w:t>“assume” the interest rate that the Seller currently has with their loan.</w:t>
      </w:r>
    </w:p>
    <w:p w14:paraId="1846C766" w14:textId="77777777" w:rsidR="007A3F3A" w:rsidRPr="00855129" w:rsidRDefault="007A3F3A" w:rsidP="006A202E">
      <w:pPr>
        <w:spacing w:after="0"/>
        <w:jc w:val="center"/>
        <w:rPr>
          <w:rFonts w:ascii="Times New Roman" w:hAnsi="Times New Roman" w:cs="Times New Roman"/>
        </w:rPr>
      </w:pPr>
    </w:p>
    <w:p w14:paraId="158E2FCE" w14:textId="129D048A" w:rsidR="0077009B" w:rsidRPr="00855129" w:rsidRDefault="00AB1C8B" w:rsidP="0077009B">
      <w:p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>Here are some important details</w:t>
      </w:r>
      <w:r w:rsidR="00BD7ADE" w:rsidRPr="00855129">
        <w:rPr>
          <w:rFonts w:ascii="Times New Roman" w:hAnsi="Times New Roman" w:cs="Times New Roman"/>
        </w:rPr>
        <w:t xml:space="preserve"> on VA Assumptions: </w:t>
      </w:r>
    </w:p>
    <w:p w14:paraId="036CCA96" w14:textId="53825733" w:rsidR="0077009B" w:rsidRPr="00855129" w:rsidRDefault="0077009B" w:rsidP="0077009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>The potential homebuyer must apply for a loan assumption with the servicing</w:t>
      </w:r>
      <w:r w:rsidR="007A3F3A" w:rsidRPr="00855129">
        <w:rPr>
          <w:rFonts w:ascii="Times New Roman" w:hAnsi="Times New Roman" w:cs="Times New Roman"/>
        </w:rPr>
        <w:t xml:space="preserve"> </w:t>
      </w:r>
      <w:r w:rsidRPr="00855129">
        <w:rPr>
          <w:rFonts w:ascii="Times New Roman" w:hAnsi="Times New Roman" w:cs="Times New Roman"/>
        </w:rPr>
        <w:t>lender of the</w:t>
      </w:r>
      <w:r w:rsidR="007A738A" w:rsidRPr="00855129">
        <w:rPr>
          <w:rFonts w:ascii="Times New Roman" w:hAnsi="Times New Roman" w:cs="Times New Roman"/>
        </w:rPr>
        <w:t xml:space="preserve"> Seller’s</w:t>
      </w:r>
      <w:r w:rsidRPr="00855129">
        <w:rPr>
          <w:rFonts w:ascii="Times New Roman" w:hAnsi="Times New Roman" w:cs="Times New Roman"/>
        </w:rPr>
        <w:t xml:space="preserve"> current mortgage.</w:t>
      </w:r>
      <w:r w:rsidR="00BD7ADE" w:rsidRPr="00855129">
        <w:rPr>
          <w:rFonts w:ascii="Times New Roman" w:hAnsi="Times New Roman" w:cs="Times New Roman"/>
        </w:rPr>
        <w:t xml:space="preserve">  Unfortunately, the homebuyer may not use the Lender they may be pre-approved with</w:t>
      </w:r>
      <w:r w:rsidR="00882205" w:rsidRPr="00855129">
        <w:rPr>
          <w:rFonts w:ascii="Times New Roman" w:hAnsi="Times New Roman" w:cs="Times New Roman"/>
        </w:rPr>
        <w:t xml:space="preserve"> if they will be using the assumption process.</w:t>
      </w:r>
    </w:p>
    <w:p w14:paraId="2B0C1E3D" w14:textId="77777777" w:rsidR="00E80324" w:rsidRPr="00855129" w:rsidRDefault="00E80324" w:rsidP="00E80324">
      <w:pPr>
        <w:pStyle w:val="ListParagraph"/>
        <w:spacing w:after="0"/>
        <w:rPr>
          <w:rFonts w:ascii="Times New Roman" w:hAnsi="Times New Roman" w:cs="Times New Roman"/>
        </w:rPr>
      </w:pPr>
    </w:p>
    <w:p w14:paraId="1B44869F" w14:textId="66868CC9" w:rsidR="0077009B" w:rsidRPr="00855129" w:rsidRDefault="0077009B" w:rsidP="0077009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>The lender may charge a processing fee</w:t>
      </w:r>
      <w:r w:rsidR="007A3F3A" w:rsidRPr="00855129">
        <w:rPr>
          <w:rFonts w:ascii="Times New Roman" w:hAnsi="Times New Roman" w:cs="Times New Roman"/>
        </w:rPr>
        <w:t>.</w:t>
      </w:r>
    </w:p>
    <w:p w14:paraId="52D3DCA6" w14:textId="4EA4F867" w:rsidR="00E80324" w:rsidRPr="00855129" w:rsidRDefault="00E80324" w:rsidP="00E80324">
      <w:pPr>
        <w:pStyle w:val="ListParagraph"/>
        <w:spacing w:after="0"/>
        <w:rPr>
          <w:rFonts w:ascii="Times New Roman" w:hAnsi="Times New Roman" w:cs="Times New Roman"/>
        </w:rPr>
      </w:pPr>
    </w:p>
    <w:p w14:paraId="1733CE47" w14:textId="456EDFC0" w:rsidR="0077009B" w:rsidRPr="00855129" w:rsidRDefault="0077009B" w:rsidP="0077009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 xml:space="preserve">The new borrower will be charged .5% funding fee on the balance of the current loan if </w:t>
      </w:r>
      <w:r w:rsidR="007A3F3A" w:rsidRPr="00855129">
        <w:rPr>
          <w:rFonts w:ascii="Times New Roman" w:hAnsi="Times New Roman" w:cs="Times New Roman"/>
        </w:rPr>
        <w:t xml:space="preserve">they’re </w:t>
      </w:r>
      <w:r w:rsidRPr="00855129">
        <w:rPr>
          <w:rFonts w:ascii="Times New Roman" w:hAnsi="Times New Roman" w:cs="Times New Roman"/>
        </w:rPr>
        <w:t>approved</w:t>
      </w:r>
      <w:r w:rsidR="007A3F3A" w:rsidRPr="00855129">
        <w:rPr>
          <w:rFonts w:ascii="Times New Roman" w:hAnsi="Times New Roman" w:cs="Times New Roman"/>
        </w:rPr>
        <w:t>.</w:t>
      </w:r>
    </w:p>
    <w:p w14:paraId="498AA270" w14:textId="77777777" w:rsidR="00E80324" w:rsidRPr="00855129" w:rsidRDefault="00E80324" w:rsidP="00E80324">
      <w:pPr>
        <w:pStyle w:val="ListParagraph"/>
        <w:spacing w:after="0"/>
        <w:rPr>
          <w:rFonts w:ascii="Times New Roman" w:hAnsi="Times New Roman" w:cs="Times New Roman"/>
        </w:rPr>
      </w:pPr>
    </w:p>
    <w:p w14:paraId="75F5E2DF" w14:textId="7FE0A64E" w:rsidR="0077009B" w:rsidRPr="00855129" w:rsidRDefault="0077009B" w:rsidP="0077009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 xml:space="preserve">If the assuming borrower is NOT a </w:t>
      </w:r>
      <w:r w:rsidR="007A3F3A" w:rsidRPr="00855129">
        <w:rPr>
          <w:rFonts w:ascii="Times New Roman" w:hAnsi="Times New Roman" w:cs="Times New Roman"/>
        </w:rPr>
        <w:t>V</w:t>
      </w:r>
      <w:r w:rsidRPr="00855129">
        <w:rPr>
          <w:rFonts w:ascii="Times New Roman" w:hAnsi="Times New Roman" w:cs="Times New Roman"/>
        </w:rPr>
        <w:t>eteran</w:t>
      </w:r>
      <w:r w:rsidR="007A3F3A" w:rsidRPr="00855129">
        <w:rPr>
          <w:rFonts w:ascii="Times New Roman" w:hAnsi="Times New Roman" w:cs="Times New Roman"/>
        </w:rPr>
        <w:t>,</w:t>
      </w:r>
      <w:r w:rsidRPr="00855129">
        <w:rPr>
          <w:rFonts w:ascii="Times New Roman" w:hAnsi="Times New Roman" w:cs="Times New Roman"/>
        </w:rPr>
        <w:t xml:space="preserve"> the </w:t>
      </w:r>
      <w:r w:rsidR="00527A1F" w:rsidRPr="00855129">
        <w:rPr>
          <w:rFonts w:ascii="Times New Roman" w:hAnsi="Times New Roman" w:cs="Times New Roman"/>
        </w:rPr>
        <w:t>Selling</w:t>
      </w:r>
      <w:r w:rsidRPr="00855129">
        <w:rPr>
          <w:rFonts w:ascii="Times New Roman" w:hAnsi="Times New Roman" w:cs="Times New Roman"/>
        </w:rPr>
        <w:t xml:space="preserve"> Veteran borrower’s eligibility will remain with the loan to insure the VA Guaranty.  The </w:t>
      </w:r>
      <w:r w:rsidR="00527A1F" w:rsidRPr="00855129">
        <w:rPr>
          <w:rFonts w:ascii="Times New Roman" w:hAnsi="Times New Roman" w:cs="Times New Roman"/>
        </w:rPr>
        <w:t xml:space="preserve">Selling </w:t>
      </w:r>
      <w:r w:rsidRPr="00855129">
        <w:rPr>
          <w:rFonts w:ascii="Times New Roman" w:hAnsi="Times New Roman" w:cs="Times New Roman"/>
        </w:rPr>
        <w:t>Veteran borrower will not be able to use that portion of their eligibility until that debt is paid off.</w:t>
      </w:r>
    </w:p>
    <w:p w14:paraId="1E3A80E0" w14:textId="77777777" w:rsidR="00E80324" w:rsidRPr="00855129" w:rsidRDefault="00E80324" w:rsidP="00E80324">
      <w:pPr>
        <w:pStyle w:val="ListParagraph"/>
        <w:spacing w:after="0"/>
        <w:rPr>
          <w:rFonts w:ascii="Times New Roman" w:hAnsi="Times New Roman" w:cs="Times New Roman"/>
        </w:rPr>
      </w:pPr>
    </w:p>
    <w:p w14:paraId="01C0CC59" w14:textId="495A0843" w:rsidR="0077009B" w:rsidRPr="00855129" w:rsidRDefault="0077009B" w:rsidP="0077009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>IF the assuming borrower IS a Veteran, they can substitute their own eligibility for the current</w:t>
      </w:r>
      <w:r w:rsidR="007A3F3A" w:rsidRPr="00855129">
        <w:rPr>
          <w:rFonts w:ascii="Times New Roman" w:hAnsi="Times New Roman" w:cs="Times New Roman"/>
        </w:rPr>
        <w:t xml:space="preserve"> Veteran borrower’s, allowing the </w:t>
      </w:r>
      <w:r w:rsidR="00111EB1" w:rsidRPr="00855129">
        <w:rPr>
          <w:rFonts w:ascii="Times New Roman" w:hAnsi="Times New Roman" w:cs="Times New Roman"/>
        </w:rPr>
        <w:t>Selling</w:t>
      </w:r>
      <w:r w:rsidR="007A3F3A" w:rsidRPr="00855129">
        <w:rPr>
          <w:rFonts w:ascii="Times New Roman" w:hAnsi="Times New Roman" w:cs="Times New Roman"/>
        </w:rPr>
        <w:t xml:space="preserve"> Veteran borrower to restore their entire eligibility.</w:t>
      </w:r>
    </w:p>
    <w:p w14:paraId="2DE76EED" w14:textId="77777777" w:rsidR="00E80324" w:rsidRPr="00855129" w:rsidRDefault="00E80324" w:rsidP="00E80324">
      <w:pPr>
        <w:pStyle w:val="ListParagraph"/>
        <w:spacing w:after="0"/>
        <w:rPr>
          <w:rFonts w:ascii="Times New Roman" w:hAnsi="Times New Roman" w:cs="Times New Roman"/>
        </w:rPr>
      </w:pPr>
    </w:p>
    <w:p w14:paraId="037E0DF1" w14:textId="74FF89A0" w:rsidR="00833C5A" w:rsidRPr="00855129" w:rsidRDefault="007A3F3A" w:rsidP="00E803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 xml:space="preserve">If a non-Veteran assumes a VA loan and defaults on that loan, the portion of the eligibility that was used to insure that loan will be unavailable to the </w:t>
      </w:r>
      <w:r w:rsidR="00111EB1" w:rsidRPr="00855129">
        <w:rPr>
          <w:rFonts w:ascii="Times New Roman" w:hAnsi="Times New Roman" w:cs="Times New Roman"/>
        </w:rPr>
        <w:t>Selling</w:t>
      </w:r>
      <w:r w:rsidRPr="00855129">
        <w:rPr>
          <w:rFonts w:ascii="Times New Roman" w:hAnsi="Times New Roman" w:cs="Times New Roman"/>
        </w:rPr>
        <w:t xml:space="preserve"> Veteran borrower until the debt is paid off.</w:t>
      </w:r>
    </w:p>
    <w:p w14:paraId="028D1A43" w14:textId="77777777" w:rsidR="00211767" w:rsidRPr="00855129" w:rsidRDefault="00211767" w:rsidP="00211767">
      <w:pPr>
        <w:pStyle w:val="ListParagraph"/>
        <w:rPr>
          <w:rFonts w:ascii="Times New Roman" w:hAnsi="Times New Roman" w:cs="Times New Roman"/>
        </w:rPr>
      </w:pPr>
    </w:p>
    <w:p w14:paraId="00B0327A" w14:textId="2446857D" w:rsidR="00211767" w:rsidRPr="00855129" w:rsidRDefault="00211767" w:rsidP="00E803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55129">
        <w:rPr>
          <w:rFonts w:ascii="Times New Roman" w:hAnsi="Times New Roman" w:cs="Times New Roman"/>
        </w:rPr>
        <w:t xml:space="preserve">The Veteran </w:t>
      </w:r>
      <w:r w:rsidR="005643D9" w:rsidRPr="00855129">
        <w:rPr>
          <w:rFonts w:ascii="Times New Roman" w:hAnsi="Times New Roman" w:cs="Times New Roman"/>
        </w:rPr>
        <w:t xml:space="preserve">Seller will need to get a Letter of Assumption from the lender who completed the transaction to verify that </w:t>
      </w:r>
      <w:r w:rsidR="00777D77" w:rsidRPr="00855129">
        <w:rPr>
          <w:rFonts w:ascii="Times New Roman" w:hAnsi="Times New Roman" w:cs="Times New Roman"/>
        </w:rPr>
        <w:t xml:space="preserve">the </w:t>
      </w:r>
      <w:r w:rsidR="00855129" w:rsidRPr="00855129">
        <w:rPr>
          <w:rFonts w:ascii="Times New Roman" w:hAnsi="Times New Roman" w:cs="Times New Roman"/>
        </w:rPr>
        <w:t>release of liability for the loan has been completed and they will no longer be responsible for this debt.</w:t>
      </w:r>
    </w:p>
    <w:p w14:paraId="05D50881" w14:textId="1B9F444C" w:rsidR="00B220D8" w:rsidRPr="0039307F" w:rsidRDefault="005767AE" w:rsidP="0039307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9307F">
        <w:rPr>
          <w:rFonts w:ascii="Times New Roman" w:hAnsi="Times New Roman" w:cs="Times New Roman"/>
          <w:i/>
          <w:iCs/>
        </w:rPr>
        <w:t>F</w:t>
      </w:r>
      <w:r w:rsidR="0039307F" w:rsidRPr="0039307F">
        <w:rPr>
          <w:rFonts w:ascii="Times New Roman" w:hAnsi="Times New Roman" w:cs="Times New Roman"/>
          <w:i/>
          <w:iCs/>
        </w:rPr>
        <w:t>or more VA Loan Information, contact your Loan Officer today!</w:t>
      </w:r>
    </w:p>
    <w:p w14:paraId="64DD955C" w14:textId="77777777" w:rsidR="0039307F" w:rsidRPr="00B220D8" w:rsidRDefault="0039307F" w:rsidP="0039307F">
      <w:pPr>
        <w:spacing w:after="0"/>
        <w:jc w:val="center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005C" w14:textId="77777777" w:rsidR="00F3658E" w:rsidRDefault="00F3658E" w:rsidP="00AC6DD2">
      <w:pPr>
        <w:spacing w:after="0" w:line="240" w:lineRule="auto"/>
      </w:pPr>
      <w:r>
        <w:separator/>
      </w:r>
    </w:p>
  </w:endnote>
  <w:endnote w:type="continuationSeparator" w:id="0">
    <w:p w14:paraId="3C5499DA" w14:textId="77777777" w:rsidR="00F3658E" w:rsidRDefault="00F3658E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0A47" w14:textId="77777777" w:rsidR="00F3658E" w:rsidRDefault="00F3658E" w:rsidP="00AC6DD2">
      <w:pPr>
        <w:spacing w:after="0" w:line="240" w:lineRule="auto"/>
      </w:pPr>
      <w:r>
        <w:separator/>
      </w:r>
    </w:p>
  </w:footnote>
  <w:footnote w:type="continuationSeparator" w:id="0">
    <w:p w14:paraId="16A8CA58" w14:textId="77777777" w:rsidR="00F3658E" w:rsidRDefault="00F3658E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D3C70"/>
    <w:multiLevelType w:val="hybridMultilevel"/>
    <w:tmpl w:val="4CC21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1EB1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1767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9307F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70F95"/>
    <w:rsid w:val="004852D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27A1F"/>
    <w:rsid w:val="005333F5"/>
    <w:rsid w:val="005412E7"/>
    <w:rsid w:val="005446D3"/>
    <w:rsid w:val="0054567D"/>
    <w:rsid w:val="005643D9"/>
    <w:rsid w:val="005767AE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009B"/>
    <w:rsid w:val="007712BF"/>
    <w:rsid w:val="00773C4C"/>
    <w:rsid w:val="00777D77"/>
    <w:rsid w:val="00787266"/>
    <w:rsid w:val="007939BA"/>
    <w:rsid w:val="007A3F3A"/>
    <w:rsid w:val="007A738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55129"/>
    <w:rsid w:val="00862CBD"/>
    <w:rsid w:val="00882205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B1C8B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D7ADE"/>
    <w:rsid w:val="00BE0E0D"/>
    <w:rsid w:val="00C023D5"/>
    <w:rsid w:val="00C02415"/>
    <w:rsid w:val="00C11AFD"/>
    <w:rsid w:val="00C17DEF"/>
    <w:rsid w:val="00C379FB"/>
    <w:rsid w:val="00C47BF1"/>
    <w:rsid w:val="00C761A5"/>
    <w:rsid w:val="00C844E1"/>
    <w:rsid w:val="00C8630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CF23FE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C2BC0"/>
    <w:rsid w:val="00DE0B20"/>
    <w:rsid w:val="00DE10C3"/>
    <w:rsid w:val="00DE26A0"/>
    <w:rsid w:val="00DE56D4"/>
    <w:rsid w:val="00E11BEE"/>
    <w:rsid w:val="00E360DB"/>
    <w:rsid w:val="00E635D3"/>
    <w:rsid w:val="00E638D2"/>
    <w:rsid w:val="00E80324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3658E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19</cp:revision>
  <dcterms:created xsi:type="dcterms:W3CDTF">2021-03-31T13:48:00Z</dcterms:created>
  <dcterms:modified xsi:type="dcterms:W3CDTF">2022-02-03T19:43:00Z</dcterms:modified>
</cp:coreProperties>
</file>