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2B73C" w14:textId="5A82ABAC" w:rsidR="00E476D7" w:rsidRPr="003D0C2C" w:rsidRDefault="003D0C2C" w:rsidP="003D0C2C">
      <w:pPr>
        <w:widowControl w:val="0"/>
        <w:autoSpaceDE w:val="0"/>
        <w:autoSpaceDN w:val="0"/>
        <w:adjustRightInd w:val="0"/>
        <w:spacing w:after="240" w:line="1100" w:lineRule="atLeast"/>
        <w:jc w:val="center"/>
        <w:rPr>
          <w:rFonts w:ascii="Modern No. 20" w:hAnsi="Modern No. 20" w:cs="Times"/>
          <w:b/>
          <w:color w:val="000000"/>
          <w:sz w:val="28"/>
          <w:szCs w:val="28"/>
          <w:u w:val="single"/>
        </w:rPr>
      </w:pPr>
      <w:r w:rsidRPr="003D0C2C">
        <w:rPr>
          <w:rFonts w:ascii="Modern No. 20" w:hAnsi="Modern No. 20" w:cs="Times"/>
          <w:b/>
          <w:color w:val="000000"/>
          <w:sz w:val="28"/>
          <w:szCs w:val="28"/>
          <w:u w:val="single"/>
        </w:rPr>
        <w:t xml:space="preserve">DIVA LASHÁ HAIR </w:t>
      </w:r>
      <w:r w:rsidR="00E476D7" w:rsidRPr="003D0C2C">
        <w:rPr>
          <w:rFonts w:ascii="Modern No. 20" w:hAnsi="Modern No. 20" w:cs="Times"/>
          <w:b/>
          <w:bCs/>
          <w:color w:val="000000"/>
          <w:sz w:val="28"/>
          <w:szCs w:val="28"/>
          <w:u w:val="single"/>
        </w:rPr>
        <w:t>CONTRACT</w:t>
      </w:r>
    </w:p>
    <w:p w14:paraId="50DB5581" w14:textId="4E8A1A4B" w:rsidR="00E476D7" w:rsidRPr="00A95F21" w:rsidRDefault="00E476D7" w:rsidP="003D0C2C">
      <w:pPr>
        <w:widowControl w:val="0"/>
        <w:autoSpaceDE w:val="0"/>
        <w:autoSpaceDN w:val="0"/>
        <w:adjustRightInd w:val="0"/>
        <w:spacing w:after="240"/>
        <w:jc w:val="center"/>
        <w:rPr>
          <w:rFonts w:ascii="Times" w:hAnsi="Times" w:cs="Times"/>
          <w:color w:val="000000"/>
        </w:rPr>
      </w:pPr>
      <w:r w:rsidRPr="003D0C2C">
        <w:rPr>
          <w:rFonts w:ascii="Times" w:hAnsi="Times" w:cs="Times"/>
          <w:color w:val="000000"/>
        </w:rPr>
        <w:t>(</w:t>
      </w:r>
      <w:r w:rsidR="003D0C2C">
        <w:rPr>
          <w:rFonts w:ascii="Times" w:hAnsi="Times" w:cs="Times"/>
          <w:color w:val="000000"/>
        </w:rPr>
        <w:t xml:space="preserve">MOBILE </w:t>
      </w:r>
      <w:r w:rsidRPr="003D0C2C">
        <w:rPr>
          <w:rFonts w:ascii="Times" w:hAnsi="Times" w:cs="Times"/>
          <w:color w:val="000000"/>
        </w:rPr>
        <w:t>HAIR &amp; BARBERING</w:t>
      </w:r>
      <w:r w:rsidR="003366D3" w:rsidRPr="003D0C2C">
        <w:rPr>
          <w:rFonts w:ascii="Times" w:hAnsi="Times" w:cs="Times"/>
          <w:color w:val="000000"/>
        </w:rPr>
        <w:t xml:space="preserve"> SERVICES</w:t>
      </w:r>
      <w:r w:rsidRPr="003D0C2C">
        <w:rPr>
          <w:rFonts w:ascii="Times" w:hAnsi="Times" w:cs="Times"/>
          <w:color w:val="000000"/>
        </w:rPr>
        <w:t>)</w:t>
      </w:r>
    </w:p>
    <w:p w14:paraId="5F1E4822" w14:textId="6982C3F1" w:rsidR="003D0C2C" w:rsidRPr="00A95F21" w:rsidRDefault="00E476D7" w:rsidP="00A95F21">
      <w:pPr>
        <w:widowControl w:val="0"/>
        <w:autoSpaceDE w:val="0"/>
        <w:autoSpaceDN w:val="0"/>
        <w:adjustRightInd w:val="0"/>
        <w:jc w:val="center"/>
        <w:rPr>
          <w:rFonts w:ascii="Times New Roman" w:hAnsi="Times New Roman" w:cs="Times New Roman"/>
          <w:b/>
          <w:color w:val="000000"/>
          <w:u w:val="single"/>
        </w:rPr>
      </w:pPr>
      <w:r w:rsidRPr="00A95F21">
        <w:rPr>
          <w:rFonts w:ascii="Times New Roman" w:hAnsi="Times New Roman" w:cs="Times New Roman"/>
          <w:color w:val="000000"/>
        </w:rPr>
        <w:t xml:space="preserve">This Agreement is made effective the date of </w:t>
      </w:r>
      <w:r w:rsidR="003D0C2C" w:rsidRPr="00A95F21">
        <w:rPr>
          <w:rFonts w:ascii="Times New Roman" w:hAnsi="Times New Roman" w:cs="Times New Roman"/>
          <w:color w:val="000000"/>
        </w:rPr>
        <w:t>deposit submission</w:t>
      </w:r>
      <w:r w:rsidR="0046040A">
        <w:rPr>
          <w:rFonts w:ascii="Times New Roman" w:hAnsi="Times New Roman" w:cs="Times New Roman"/>
          <w:color w:val="000000"/>
        </w:rPr>
        <w:t xml:space="preserve"> by client</w:t>
      </w:r>
      <w:r w:rsidR="003D0C2C" w:rsidRPr="00A95F21">
        <w:rPr>
          <w:rFonts w:ascii="Times New Roman" w:hAnsi="Times New Roman" w:cs="Times New Roman"/>
          <w:color w:val="000000"/>
        </w:rPr>
        <w:t xml:space="preserve"> and receiving all requested info via text by client.</w:t>
      </w:r>
    </w:p>
    <w:p w14:paraId="56469C4D" w14:textId="72B4526F" w:rsidR="00673B6C" w:rsidRDefault="00105A64" w:rsidP="00A95F21">
      <w:pPr>
        <w:widowControl w:val="0"/>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u w:val="single"/>
        </w:rPr>
        <w:t xml:space="preserve">DIVA </w:t>
      </w:r>
      <w:r w:rsidR="003D0C2C" w:rsidRPr="00A95F21">
        <w:rPr>
          <w:rFonts w:ascii="Times New Roman" w:hAnsi="Times New Roman" w:cs="Times New Roman"/>
          <w:b/>
          <w:color w:val="000000"/>
          <w:u w:val="single"/>
        </w:rPr>
        <w:t xml:space="preserve">LaShá </w:t>
      </w:r>
      <w:r w:rsidRPr="00A95F21">
        <w:rPr>
          <w:rFonts w:ascii="Times New Roman" w:hAnsi="Times New Roman" w:cs="Times New Roman"/>
          <w:b/>
          <w:color w:val="000000"/>
          <w:u w:val="single"/>
        </w:rPr>
        <w:t>WILLIAMS</w:t>
      </w:r>
      <w:r w:rsidRPr="00A95F21">
        <w:rPr>
          <w:rFonts w:ascii="Times New Roman" w:hAnsi="Times New Roman" w:cs="Times New Roman"/>
          <w:color w:val="000000"/>
        </w:rPr>
        <w:t xml:space="preserve"> </w:t>
      </w:r>
      <w:r w:rsidR="00C35837" w:rsidRPr="00A95F21">
        <w:rPr>
          <w:rFonts w:ascii="Times New Roman" w:hAnsi="Times New Roman" w:cs="Times New Roman"/>
          <w:color w:val="000000"/>
        </w:rPr>
        <w:t>("</w:t>
      </w:r>
      <w:r w:rsidRPr="00A95F21">
        <w:rPr>
          <w:rFonts w:ascii="Times New Roman" w:hAnsi="Times New Roman" w:cs="Times New Roman"/>
          <w:color w:val="000000"/>
        </w:rPr>
        <w:t>HAIR</w:t>
      </w:r>
      <w:r w:rsidR="00C35837" w:rsidRPr="00A95F21">
        <w:rPr>
          <w:rFonts w:ascii="Times New Roman" w:hAnsi="Times New Roman" w:cs="Times New Roman"/>
          <w:color w:val="000000"/>
        </w:rPr>
        <w:t xml:space="preserve"> </w:t>
      </w:r>
      <w:r w:rsidRPr="00A95F21">
        <w:rPr>
          <w:rFonts w:ascii="Times New Roman" w:hAnsi="Times New Roman" w:cs="Times New Roman"/>
          <w:color w:val="000000"/>
        </w:rPr>
        <w:t>ARTIST</w:t>
      </w:r>
      <w:r w:rsidR="00C35837" w:rsidRPr="00A95F21">
        <w:rPr>
          <w:rFonts w:ascii="Times New Roman" w:hAnsi="Times New Roman" w:cs="Times New Roman"/>
          <w:color w:val="000000"/>
        </w:rPr>
        <w:t>")</w:t>
      </w:r>
    </w:p>
    <w:p w14:paraId="22E28FAC" w14:textId="77777777" w:rsidR="00A95F21" w:rsidRPr="00A95F21" w:rsidRDefault="00A95F21" w:rsidP="00A95F21">
      <w:pPr>
        <w:widowControl w:val="0"/>
        <w:autoSpaceDE w:val="0"/>
        <w:autoSpaceDN w:val="0"/>
        <w:adjustRightInd w:val="0"/>
        <w:jc w:val="center"/>
        <w:rPr>
          <w:rFonts w:ascii="Times New Roman" w:hAnsi="Times New Roman" w:cs="Times New Roman"/>
          <w:color w:val="000000"/>
        </w:rPr>
      </w:pPr>
    </w:p>
    <w:p w14:paraId="2E0022DF" w14:textId="47937890" w:rsidR="00673B6C" w:rsidRDefault="00105A64" w:rsidP="00A95F21">
      <w:pPr>
        <w:widowControl w:val="0"/>
        <w:autoSpaceDE w:val="0"/>
        <w:autoSpaceDN w:val="0"/>
        <w:adjustRightInd w:val="0"/>
        <w:jc w:val="center"/>
        <w:rPr>
          <w:rFonts w:ascii="Times New Roman" w:hAnsi="Times New Roman" w:cs="Times New Roman"/>
          <w:color w:val="000000"/>
        </w:rPr>
      </w:pPr>
      <w:r w:rsidRPr="00A95F21">
        <w:rPr>
          <w:rFonts w:ascii="Times New Roman" w:hAnsi="Times New Roman" w:cs="Times New Roman"/>
          <w:color w:val="000000"/>
        </w:rPr>
        <w:t xml:space="preserve">The above </w:t>
      </w:r>
      <w:r w:rsidR="00142AFC" w:rsidRPr="00A95F21">
        <w:rPr>
          <w:rFonts w:ascii="Times New Roman" w:hAnsi="Times New Roman" w:cs="Times New Roman"/>
          <w:color w:val="000000"/>
        </w:rPr>
        <w:t>HAIR ARTIST has</w:t>
      </w:r>
      <w:r w:rsidR="00E476D7" w:rsidRPr="00A95F21">
        <w:rPr>
          <w:rFonts w:ascii="Times New Roman" w:hAnsi="Times New Roman" w:cs="Times New Roman"/>
          <w:color w:val="000000"/>
        </w:rPr>
        <w:t xml:space="preserve"> a background in </w:t>
      </w:r>
      <w:r w:rsidR="00142AFC" w:rsidRPr="00A95F21">
        <w:rPr>
          <w:rFonts w:ascii="Times New Roman" w:hAnsi="Times New Roman" w:cs="Times New Roman"/>
          <w:color w:val="000000"/>
        </w:rPr>
        <w:t xml:space="preserve">hairstyling, cosmetology </w:t>
      </w:r>
      <w:r w:rsidR="00E476D7" w:rsidRPr="00A95F21">
        <w:rPr>
          <w:rFonts w:ascii="Times New Roman" w:hAnsi="Times New Roman" w:cs="Times New Roman"/>
          <w:color w:val="000000"/>
        </w:rPr>
        <w:t xml:space="preserve">and </w:t>
      </w:r>
      <w:r w:rsidR="00142AFC" w:rsidRPr="00A95F21">
        <w:rPr>
          <w:rFonts w:ascii="Times New Roman" w:hAnsi="Times New Roman" w:cs="Times New Roman"/>
          <w:color w:val="000000"/>
        </w:rPr>
        <w:t xml:space="preserve">is </w:t>
      </w:r>
      <w:r w:rsidR="00E476D7" w:rsidRPr="00A95F21">
        <w:rPr>
          <w:rFonts w:ascii="Times New Roman" w:hAnsi="Times New Roman" w:cs="Times New Roman"/>
          <w:color w:val="000000"/>
        </w:rPr>
        <w:t xml:space="preserve">willing to provide </w:t>
      </w:r>
      <w:r w:rsidR="00142AFC" w:rsidRPr="00A95F21">
        <w:rPr>
          <w:rFonts w:ascii="Times New Roman" w:hAnsi="Times New Roman" w:cs="Times New Roman"/>
          <w:color w:val="000000"/>
        </w:rPr>
        <w:t>her</w:t>
      </w:r>
      <w:r w:rsidR="00E476D7" w:rsidRPr="00A95F21">
        <w:rPr>
          <w:rFonts w:ascii="Times New Roman" w:hAnsi="Times New Roman" w:cs="Times New Roman"/>
          <w:color w:val="000000"/>
        </w:rPr>
        <w:t xml:space="preserve"> </w:t>
      </w:r>
      <w:r w:rsidR="00C35837" w:rsidRPr="00A95F21">
        <w:rPr>
          <w:rFonts w:ascii="Times New Roman" w:hAnsi="Times New Roman" w:cs="Times New Roman"/>
          <w:color w:val="000000"/>
        </w:rPr>
        <w:t xml:space="preserve">individual </w:t>
      </w:r>
      <w:r w:rsidR="00E476D7" w:rsidRPr="00A95F21">
        <w:rPr>
          <w:rFonts w:ascii="Times New Roman" w:hAnsi="Times New Roman" w:cs="Times New Roman"/>
          <w:color w:val="000000"/>
        </w:rPr>
        <w:t xml:space="preserve">services to </w:t>
      </w:r>
      <w:r w:rsidR="00C35837" w:rsidRPr="00A95F21">
        <w:rPr>
          <w:rFonts w:ascii="Times New Roman" w:hAnsi="Times New Roman" w:cs="Times New Roman"/>
          <w:color w:val="000000"/>
        </w:rPr>
        <w:t>above CLIENT</w:t>
      </w:r>
      <w:r w:rsidR="00E476D7" w:rsidRPr="00A95F21">
        <w:rPr>
          <w:rFonts w:ascii="Times New Roman" w:hAnsi="Times New Roman" w:cs="Times New Roman"/>
          <w:color w:val="000000"/>
        </w:rPr>
        <w:t xml:space="preserve"> based on </w:t>
      </w:r>
      <w:r w:rsidR="00142AFC" w:rsidRPr="00A95F21">
        <w:rPr>
          <w:rFonts w:ascii="Times New Roman" w:hAnsi="Times New Roman" w:cs="Times New Roman"/>
          <w:color w:val="000000"/>
        </w:rPr>
        <w:t>her</w:t>
      </w:r>
      <w:r w:rsidR="00E476D7" w:rsidRPr="00A95F21">
        <w:rPr>
          <w:rFonts w:ascii="Times New Roman" w:hAnsi="Times New Roman" w:cs="Times New Roman"/>
          <w:color w:val="000000"/>
        </w:rPr>
        <w:t xml:space="preserve"> background</w:t>
      </w:r>
      <w:r w:rsidR="00C35837" w:rsidRPr="00A95F21">
        <w:rPr>
          <w:rFonts w:ascii="Times New Roman" w:hAnsi="Times New Roman" w:cs="Times New Roman"/>
          <w:color w:val="000000"/>
        </w:rPr>
        <w:t xml:space="preserve"> in </w:t>
      </w:r>
      <w:r w:rsidR="00396AEA" w:rsidRPr="00A95F21">
        <w:rPr>
          <w:rFonts w:ascii="Times New Roman" w:hAnsi="Times New Roman" w:cs="Times New Roman"/>
          <w:color w:val="000000"/>
        </w:rPr>
        <w:t>the</w:t>
      </w:r>
      <w:r w:rsidR="00C35837" w:rsidRPr="00A95F21">
        <w:rPr>
          <w:rFonts w:ascii="Times New Roman" w:hAnsi="Times New Roman" w:cs="Times New Roman"/>
          <w:color w:val="000000"/>
        </w:rPr>
        <w:t xml:space="preserve"> profession</w:t>
      </w:r>
      <w:r w:rsidR="00E476D7" w:rsidRPr="00A95F21">
        <w:rPr>
          <w:rFonts w:ascii="Times New Roman" w:hAnsi="Times New Roman" w:cs="Times New Roman"/>
          <w:color w:val="000000"/>
        </w:rPr>
        <w:t xml:space="preserve">. </w:t>
      </w:r>
      <w:r w:rsidRPr="00A95F21">
        <w:rPr>
          <w:rFonts w:ascii="Times New Roman" w:hAnsi="Times New Roman" w:cs="Times New Roman"/>
          <w:color w:val="000000"/>
        </w:rPr>
        <w:t xml:space="preserve">The </w:t>
      </w:r>
      <w:r w:rsidR="00C35837" w:rsidRPr="00A95F21">
        <w:rPr>
          <w:rFonts w:ascii="Times New Roman" w:hAnsi="Times New Roman" w:cs="Times New Roman"/>
          <w:color w:val="000000"/>
        </w:rPr>
        <w:t>CLIENT</w:t>
      </w:r>
      <w:r w:rsidR="00E476D7" w:rsidRPr="00A95F21">
        <w:rPr>
          <w:rFonts w:ascii="Times New Roman" w:hAnsi="Times New Roman" w:cs="Times New Roman"/>
          <w:color w:val="000000"/>
        </w:rPr>
        <w:t xml:space="preserve"> remains responsible for all </w:t>
      </w:r>
      <w:r w:rsidR="00C35837" w:rsidRPr="00A95F21">
        <w:rPr>
          <w:rFonts w:ascii="Times New Roman" w:hAnsi="Times New Roman" w:cs="Times New Roman"/>
          <w:color w:val="000000"/>
        </w:rPr>
        <w:t>other ser</w:t>
      </w:r>
      <w:r w:rsidR="00142AFC" w:rsidRPr="00A95F21">
        <w:rPr>
          <w:rFonts w:ascii="Times New Roman" w:hAnsi="Times New Roman" w:cs="Times New Roman"/>
          <w:color w:val="000000"/>
        </w:rPr>
        <w:t xml:space="preserve">vices outside of </w:t>
      </w:r>
      <w:r w:rsidR="00396AEA" w:rsidRPr="00A95F21">
        <w:rPr>
          <w:rFonts w:ascii="Times New Roman" w:hAnsi="Times New Roman" w:cs="Times New Roman"/>
          <w:color w:val="000000"/>
        </w:rPr>
        <w:t xml:space="preserve">what has been agreed upon, based in </w:t>
      </w:r>
      <w:r w:rsidR="00142AFC" w:rsidRPr="00A95F21">
        <w:rPr>
          <w:rFonts w:ascii="Times New Roman" w:hAnsi="Times New Roman" w:cs="Times New Roman"/>
          <w:color w:val="000000"/>
        </w:rPr>
        <w:t>hairstyling</w:t>
      </w:r>
      <w:r w:rsidR="00673B6C" w:rsidRPr="00A95F21">
        <w:rPr>
          <w:rFonts w:ascii="Times New Roman" w:hAnsi="Times New Roman" w:cs="Times New Roman"/>
          <w:color w:val="000000"/>
        </w:rPr>
        <w:t>/barbering.</w:t>
      </w:r>
    </w:p>
    <w:p w14:paraId="08A451CB" w14:textId="77777777" w:rsidR="00A95F21" w:rsidRPr="00A95F21" w:rsidRDefault="00A95F21" w:rsidP="00A95F21">
      <w:pPr>
        <w:widowControl w:val="0"/>
        <w:autoSpaceDE w:val="0"/>
        <w:autoSpaceDN w:val="0"/>
        <w:adjustRightInd w:val="0"/>
        <w:jc w:val="center"/>
        <w:rPr>
          <w:rFonts w:ascii="Times New Roman" w:hAnsi="Times New Roman" w:cs="Times New Roman"/>
          <w:color w:val="000000"/>
        </w:rPr>
      </w:pPr>
    </w:p>
    <w:p w14:paraId="28B46C65" w14:textId="208ABBCF" w:rsidR="00E476D7" w:rsidRPr="0046040A" w:rsidRDefault="00105A64" w:rsidP="00A95F21">
      <w:pPr>
        <w:widowControl w:val="0"/>
        <w:autoSpaceDE w:val="0"/>
        <w:autoSpaceDN w:val="0"/>
        <w:adjustRightInd w:val="0"/>
        <w:jc w:val="center"/>
        <w:rPr>
          <w:rFonts w:ascii="Times" w:hAnsi="Times" w:cs="Times"/>
          <w:color w:val="000000"/>
          <w:sz w:val="20"/>
          <w:szCs w:val="20"/>
        </w:rPr>
      </w:pPr>
      <w:r w:rsidRPr="0046040A">
        <w:rPr>
          <w:rFonts w:ascii="Times New Roman" w:hAnsi="Times New Roman" w:cs="Times New Roman"/>
          <w:color w:val="000000"/>
          <w:sz w:val="20"/>
          <w:szCs w:val="20"/>
        </w:rPr>
        <w:t xml:space="preserve">The </w:t>
      </w:r>
      <w:r w:rsidR="00C35837" w:rsidRPr="0046040A">
        <w:rPr>
          <w:rFonts w:ascii="Times New Roman" w:hAnsi="Times New Roman" w:cs="Times New Roman"/>
          <w:color w:val="000000"/>
          <w:sz w:val="20"/>
          <w:szCs w:val="20"/>
        </w:rPr>
        <w:t>CLIENT</w:t>
      </w:r>
      <w:r w:rsidR="00E476D7" w:rsidRPr="0046040A">
        <w:rPr>
          <w:rFonts w:ascii="Times New Roman" w:hAnsi="Times New Roman" w:cs="Times New Roman"/>
          <w:color w:val="000000"/>
          <w:sz w:val="20"/>
          <w:szCs w:val="20"/>
        </w:rPr>
        <w:t xml:space="preserve"> desir</w:t>
      </w:r>
      <w:r w:rsidR="00C35837" w:rsidRPr="0046040A">
        <w:rPr>
          <w:rFonts w:ascii="Times New Roman" w:hAnsi="Times New Roman" w:cs="Times New Roman"/>
          <w:color w:val="000000"/>
          <w:sz w:val="20"/>
          <w:szCs w:val="20"/>
        </w:rPr>
        <w:t>es to have services pr</w:t>
      </w:r>
      <w:r w:rsidR="0046040A" w:rsidRPr="0046040A">
        <w:rPr>
          <w:rFonts w:ascii="Times New Roman" w:hAnsi="Times New Roman" w:cs="Times New Roman"/>
          <w:color w:val="000000"/>
          <w:sz w:val="20"/>
          <w:szCs w:val="20"/>
        </w:rPr>
        <w:t xml:space="preserve">ovided by the above HAIR ARTIST &amp; </w:t>
      </w:r>
      <w:r w:rsidR="00E476D7" w:rsidRPr="0046040A">
        <w:rPr>
          <w:rFonts w:ascii="Times New Roman" w:hAnsi="Times New Roman" w:cs="Times New Roman"/>
          <w:color w:val="000000"/>
          <w:sz w:val="20"/>
          <w:szCs w:val="20"/>
        </w:rPr>
        <w:t>agree</w:t>
      </w:r>
      <w:r w:rsidR="0046040A" w:rsidRPr="0046040A">
        <w:rPr>
          <w:rFonts w:ascii="Times New Roman" w:hAnsi="Times New Roman" w:cs="Times New Roman"/>
          <w:color w:val="000000"/>
          <w:sz w:val="20"/>
          <w:szCs w:val="20"/>
        </w:rPr>
        <w:t xml:space="preserve">s to the following: </w:t>
      </w:r>
    </w:p>
    <w:p w14:paraId="130FBF8E" w14:textId="3723BED5" w:rsidR="003D0C2C"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DESCRIPTION OF SERVICES</w:t>
      </w:r>
      <w:r w:rsidRPr="00A95F21">
        <w:rPr>
          <w:rFonts w:ascii="Times New Roman" w:hAnsi="Times New Roman" w:cs="Times New Roman"/>
          <w:color w:val="000000"/>
        </w:rPr>
        <w:t>.</w:t>
      </w:r>
    </w:p>
    <w:p w14:paraId="3759019D" w14:textId="76D8780F" w:rsidR="00673B6C"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 xml:space="preserve">Upon </w:t>
      </w:r>
      <w:r w:rsidR="003D0C2C" w:rsidRPr="00A95F21">
        <w:rPr>
          <w:rFonts w:ascii="Times New Roman" w:hAnsi="Times New Roman" w:cs="Times New Roman"/>
          <w:color w:val="000000"/>
        </w:rPr>
        <w:t>SENDING ALL REQUESTED INFORMATION to hair artist</w:t>
      </w:r>
      <w:r w:rsidRPr="00A95F21">
        <w:rPr>
          <w:rFonts w:ascii="Times New Roman" w:hAnsi="Times New Roman" w:cs="Times New Roman"/>
          <w:color w:val="000000"/>
        </w:rPr>
        <w:t xml:space="preserve"> and </w:t>
      </w:r>
      <w:r w:rsidR="00396AEA" w:rsidRPr="00A95F21">
        <w:rPr>
          <w:rFonts w:ascii="Times New Roman" w:hAnsi="Times New Roman" w:cs="Times New Roman"/>
          <w:color w:val="000000"/>
        </w:rPr>
        <w:t>recieving the</w:t>
      </w:r>
      <w:r w:rsidRPr="00A95F21">
        <w:rPr>
          <w:rFonts w:ascii="Times New Roman" w:hAnsi="Times New Roman" w:cs="Times New Roman"/>
          <w:color w:val="000000"/>
        </w:rPr>
        <w:t xml:space="preserve"> </w:t>
      </w:r>
      <w:r w:rsidR="00C35837" w:rsidRPr="00A95F21">
        <w:rPr>
          <w:rFonts w:ascii="Times New Roman" w:hAnsi="Times New Roman" w:cs="Times New Roman"/>
          <w:color w:val="000000"/>
        </w:rPr>
        <w:t>deposit</w:t>
      </w:r>
      <w:r w:rsidRPr="00A95F21">
        <w:rPr>
          <w:rFonts w:ascii="Times New Roman" w:hAnsi="Times New Roman" w:cs="Times New Roman"/>
          <w:color w:val="000000"/>
        </w:rPr>
        <w:t xml:space="preserve"> </w:t>
      </w:r>
      <w:r w:rsidR="00C35837" w:rsidRPr="00A95F21">
        <w:rPr>
          <w:rFonts w:ascii="Times New Roman" w:hAnsi="Times New Roman" w:cs="Times New Roman"/>
          <w:color w:val="000000"/>
        </w:rPr>
        <w:t>in the</w:t>
      </w:r>
      <w:r w:rsidR="003D0C2C" w:rsidRPr="00A95F21">
        <w:rPr>
          <w:rFonts w:ascii="Times New Roman" w:hAnsi="Times New Roman" w:cs="Times New Roman"/>
          <w:color w:val="000000"/>
        </w:rPr>
        <w:t xml:space="preserve"> agre</w:t>
      </w:r>
      <w:r w:rsidR="00396AEA" w:rsidRPr="00A95F21">
        <w:rPr>
          <w:rFonts w:ascii="Times New Roman" w:hAnsi="Times New Roman" w:cs="Times New Roman"/>
          <w:color w:val="000000"/>
        </w:rPr>
        <w:t>ed upon</w:t>
      </w:r>
      <w:r w:rsidR="00C35837" w:rsidRPr="00A95F21">
        <w:rPr>
          <w:rFonts w:ascii="Times New Roman" w:hAnsi="Times New Roman" w:cs="Times New Roman"/>
          <w:color w:val="000000"/>
        </w:rPr>
        <w:t xml:space="preserve"> amount</w:t>
      </w:r>
      <w:r w:rsidR="00673B6C" w:rsidRPr="00A95F21">
        <w:rPr>
          <w:rFonts w:ascii="Times New Roman" w:hAnsi="Times New Roman" w:cs="Times New Roman"/>
          <w:color w:val="000000"/>
        </w:rPr>
        <w:t xml:space="preserve"> </w:t>
      </w:r>
      <w:r w:rsidR="00396AEA" w:rsidRPr="00A95F21">
        <w:rPr>
          <w:rFonts w:ascii="Times New Roman" w:hAnsi="Times New Roman" w:cs="Times New Roman"/>
          <w:color w:val="000000"/>
        </w:rPr>
        <w:t xml:space="preserve">via </w:t>
      </w:r>
      <w:r w:rsidR="00673B6C" w:rsidRPr="00A95F21">
        <w:rPr>
          <w:rFonts w:ascii="Times New Roman" w:hAnsi="Times New Roman" w:cs="Times New Roman"/>
          <w:color w:val="000000"/>
        </w:rPr>
        <w:t xml:space="preserve">Venmo, </w:t>
      </w:r>
      <w:r w:rsidR="00396AEA" w:rsidRPr="00A95F21">
        <w:rPr>
          <w:rFonts w:ascii="Times New Roman" w:hAnsi="Times New Roman" w:cs="Times New Roman"/>
          <w:color w:val="000000"/>
        </w:rPr>
        <w:t xml:space="preserve">Apple </w:t>
      </w:r>
      <w:r w:rsidR="003D0C2C" w:rsidRPr="00A95F21">
        <w:rPr>
          <w:rFonts w:ascii="Times New Roman" w:hAnsi="Times New Roman" w:cs="Times New Roman"/>
          <w:color w:val="000000"/>
        </w:rPr>
        <w:t>Cash</w:t>
      </w:r>
      <w:r w:rsidR="00673B6C" w:rsidRPr="00A95F21">
        <w:rPr>
          <w:rFonts w:ascii="Times New Roman" w:hAnsi="Times New Roman" w:cs="Times New Roman"/>
          <w:color w:val="000000"/>
        </w:rPr>
        <w:t>, or Zelle(quick pay)</w:t>
      </w:r>
      <w:r w:rsidR="00C35837" w:rsidRPr="00A95F21">
        <w:rPr>
          <w:rFonts w:ascii="Times New Roman" w:hAnsi="Times New Roman" w:cs="Times New Roman"/>
          <w:color w:val="000000"/>
        </w:rPr>
        <w:t>,</w:t>
      </w:r>
      <w:r w:rsidR="003D0C2C" w:rsidRPr="00A95F21">
        <w:rPr>
          <w:rFonts w:ascii="Times New Roman" w:hAnsi="Times New Roman" w:cs="Times New Roman"/>
          <w:color w:val="000000"/>
        </w:rPr>
        <w:t xml:space="preserve"> NO CASH ACCEPTED. </w:t>
      </w:r>
      <w:r w:rsidR="00C35837" w:rsidRPr="00A95F21">
        <w:rPr>
          <w:rFonts w:ascii="Times New Roman" w:hAnsi="Times New Roman" w:cs="Times New Roman"/>
          <w:color w:val="000000"/>
        </w:rPr>
        <w:t xml:space="preserve"> </w:t>
      </w:r>
      <w:r w:rsidR="00142AFC" w:rsidRPr="00A95F21">
        <w:rPr>
          <w:rFonts w:ascii="Times New Roman" w:hAnsi="Times New Roman" w:cs="Times New Roman"/>
          <w:color w:val="000000"/>
        </w:rPr>
        <w:t xml:space="preserve">HAIR ARTIST </w:t>
      </w:r>
      <w:r w:rsidR="00C35837" w:rsidRPr="00A95F21">
        <w:rPr>
          <w:rFonts w:ascii="Times New Roman" w:hAnsi="Times New Roman" w:cs="Times New Roman"/>
          <w:color w:val="000000"/>
        </w:rPr>
        <w:t>agree</w:t>
      </w:r>
      <w:r w:rsidR="00673B6C" w:rsidRPr="00A95F21">
        <w:rPr>
          <w:rFonts w:ascii="Times New Roman" w:hAnsi="Times New Roman" w:cs="Times New Roman"/>
          <w:color w:val="000000"/>
        </w:rPr>
        <w:t>s</w:t>
      </w:r>
      <w:r w:rsidR="00C35837" w:rsidRPr="00A95F21">
        <w:rPr>
          <w:rFonts w:ascii="Times New Roman" w:hAnsi="Times New Roman" w:cs="Times New Roman"/>
          <w:color w:val="000000"/>
        </w:rPr>
        <w:t xml:space="preserve"> and</w:t>
      </w:r>
      <w:r w:rsidRPr="00A95F21">
        <w:rPr>
          <w:rFonts w:ascii="Times New Roman" w:hAnsi="Times New Roman" w:cs="Times New Roman"/>
          <w:color w:val="000000"/>
        </w:rPr>
        <w:t xml:space="preserve"> will provide the </w:t>
      </w:r>
      <w:r w:rsidR="00C074DC" w:rsidRPr="00A95F21">
        <w:rPr>
          <w:rFonts w:ascii="Times New Roman" w:hAnsi="Times New Roman" w:cs="Times New Roman"/>
          <w:color w:val="000000"/>
        </w:rPr>
        <w:t>agreed upon services</w:t>
      </w:r>
      <w:r w:rsidR="00396AEA" w:rsidRPr="00A95F21">
        <w:rPr>
          <w:rFonts w:ascii="Times New Roman" w:hAnsi="Times New Roman" w:cs="Times New Roman"/>
          <w:color w:val="000000"/>
        </w:rPr>
        <w:t xml:space="preserve"> to CLIENT </w:t>
      </w:r>
      <w:r w:rsidR="00C074DC" w:rsidRPr="00A95F21">
        <w:rPr>
          <w:rFonts w:ascii="Times New Roman" w:hAnsi="Times New Roman" w:cs="Times New Roman"/>
          <w:color w:val="000000"/>
        </w:rPr>
        <w:t>(collectively, hereafter referred to as "Services") as specified via text message and pictures by CLIENT</w:t>
      </w:r>
      <w:r w:rsidR="00142AFC" w:rsidRPr="00A95F21">
        <w:rPr>
          <w:rFonts w:ascii="Times New Roman" w:hAnsi="Times New Roman" w:cs="Times New Roman"/>
          <w:color w:val="000000"/>
        </w:rPr>
        <w:t xml:space="preserve">. </w:t>
      </w:r>
      <w:r w:rsidR="007C2AE7" w:rsidRPr="00A95F21">
        <w:rPr>
          <w:rFonts w:ascii="Times New Roman" w:hAnsi="Times New Roman" w:cs="Times New Roman"/>
          <w:color w:val="000000"/>
        </w:rPr>
        <w:t>Client h</w:t>
      </w:r>
      <w:r w:rsidR="00673B6C" w:rsidRPr="00A95F21">
        <w:rPr>
          <w:rFonts w:ascii="Times New Roman" w:hAnsi="Times New Roman" w:cs="Times New Roman"/>
          <w:color w:val="000000"/>
        </w:rPr>
        <w:t xml:space="preserve">as agreed to have clean hair </w:t>
      </w:r>
      <w:r w:rsidR="00142AFC" w:rsidRPr="00A95F21">
        <w:rPr>
          <w:rFonts w:ascii="Times New Roman" w:hAnsi="Times New Roman" w:cs="Times New Roman"/>
          <w:color w:val="000000"/>
        </w:rPr>
        <w:t>upon ARTIST</w:t>
      </w:r>
      <w:r w:rsidR="007C2AE7" w:rsidRPr="00A95F21">
        <w:rPr>
          <w:rFonts w:ascii="Times New Roman" w:hAnsi="Times New Roman" w:cs="Times New Roman"/>
          <w:color w:val="000000"/>
        </w:rPr>
        <w:t xml:space="preserve"> arrival for the</w:t>
      </w:r>
      <w:r w:rsidR="00396AEA" w:rsidRPr="00A95F21">
        <w:rPr>
          <w:rFonts w:ascii="Times New Roman" w:hAnsi="Times New Roman" w:cs="Times New Roman"/>
          <w:color w:val="000000"/>
        </w:rPr>
        <w:t xml:space="preserve"> best turn out for each SERVICE</w:t>
      </w:r>
      <w:r w:rsidR="0046040A">
        <w:rPr>
          <w:rFonts w:ascii="Times New Roman" w:hAnsi="Times New Roman" w:cs="Times New Roman"/>
          <w:color w:val="000000"/>
        </w:rPr>
        <w:t xml:space="preserve">, any necesssary items for the accomplishment of desired look, unless specified to the hair artist that client needs hair artist to purchase items and client agrees to reimburse hair artist, </w:t>
      </w:r>
      <w:r w:rsidR="003D0C2C" w:rsidRPr="00A95F21">
        <w:rPr>
          <w:rFonts w:ascii="Times New Roman" w:hAnsi="Times New Roman" w:cs="Times New Roman"/>
          <w:color w:val="000000"/>
        </w:rPr>
        <w:t>and a clean setup area for hair artist to work at</w:t>
      </w:r>
      <w:r w:rsidR="00396AEA" w:rsidRPr="00A95F21">
        <w:rPr>
          <w:rFonts w:ascii="Times New Roman" w:hAnsi="Times New Roman" w:cs="Times New Roman"/>
          <w:color w:val="000000"/>
        </w:rPr>
        <w:t>.</w:t>
      </w:r>
    </w:p>
    <w:p w14:paraId="68AE726D"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6331BD86" w14:textId="77777777" w:rsidR="003D0C2C"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PERFORMANCE OF SERVICES</w:t>
      </w:r>
      <w:r w:rsidRPr="00A95F21">
        <w:rPr>
          <w:rFonts w:ascii="Times New Roman" w:hAnsi="Times New Roman" w:cs="Times New Roman"/>
          <w:color w:val="000000"/>
        </w:rPr>
        <w:t xml:space="preserve">. </w:t>
      </w:r>
    </w:p>
    <w:p w14:paraId="2E1029BE" w14:textId="2058E081" w:rsidR="00E476D7"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 xml:space="preserve">The </w:t>
      </w:r>
      <w:r w:rsidR="00673B6C" w:rsidRPr="00A95F21">
        <w:rPr>
          <w:rFonts w:ascii="Times New Roman" w:hAnsi="Times New Roman" w:cs="Times New Roman"/>
          <w:color w:val="000000"/>
        </w:rPr>
        <w:t xml:space="preserve">hair </w:t>
      </w:r>
      <w:r w:rsidR="00C074DC" w:rsidRPr="00A95F21">
        <w:rPr>
          <w:rFonts w:ascii="Times New Roman" w:hAnsi="Times New Roman" w:cs="Times New Roman"/>
          <w:color w:val="000000"/>
        </w:rPr>
        <w:t>SERVICES</w:t>
      </w:r>
      <w:r w:rsidRPr="00A95F21">
        <w:rPr>
          <w:rFonts w:ascii="Times New Roman" w:hAnsi="Times New Roman" w:cs="Times New Roman"/>
          <w:color w:val="000000"/>
        </w:rPr>
        <w:t xml:space="preserve"> are scheduled to be executed by </w:t>
      </w:r>
      <w:r w:rsidR="00105A64" w:rsidRPr="00A95F21">
        <w:rPr>
          <w:rFonts w:ascii="Times New Roman" w:hAnsi="Times New Roman" w:cs="Times New Roman"/>
          <w:color w:val="000000"/>
        </w:rPr>
        <w:t xml:space="preserve">HAIR ARTIST on </w:t>
      </w:r>
      <w:r w:rsidR="003D0C2C" w:rsidRPr="00A95F21">
        <w:rPr>
          <w:rFonts w:ascii="Times New Roman" w:hAnsi="Times New Roman" w:cs="Times New Roman"/>
          <w:color w:val="000000"/>
        </w:rPr>
        <w:t>agre</w:t>
      </w:r>
      <w:r w:rsidR="00396AEA" w:rsidRPr="00A95F21">
        <w:rPr>
          <w:rFonts w:ascii="Times New Roman" w:hAnsi="Times New Roman" w:cs="Times New Roman"/>
          <w:color w:val="000000"/>
        </w:rPr>
        <w:t>ed upon date and at the clients home or agreed upon decent</w:t>
      </w:r>
      <w:r w:rsidR="003D0C2C" w:rsidRPr="00A95F21">
        <w:rPr>
          <w:rFonts w:ascii="Times New Roman" w:hAnsi="Times New Roman" w:cs="Times New Roman"/>
          <w:color w:val="000000"/>
        </w:rPr>
        <w:t>/safe</w:t>
      </w:r>
      <w:r w:rsidR="00396AEA" w:rsidRPr="00A95F21">
        <w:rPr>
          <w:rFonts w:ascii="Times New Roman" w:hAnsi="Times New Roman" w:cs="Times New Roman"/>
          <w:color w:val="000000"/>
        </w:rPr>
        <w:t xml:space="preserve"> location.</w:t>
      </w:r>
      <w:r w:rsidRPr="00A95F21">
        <w:rPr>
          <w:rFonts w:ascii="Times New Roman" w:hAnsi="Times New Roman" w:cs="Times New Roman"/>
          <w:color w:val="000000"/>
        </w:rPr>
        <w:t xml:space="preserve"> </w:t>
      </w:r>
      <w:r w:rsidR="00142AFC" w:rsidRPr="00A95F21">
        <w:rPr>
          <w:rFonts w:ascii="Times New Roman" w:hAnsi="Times New Roman" w:cs="Times New Roman"/>
          <w:color w:val="000000"/>
        </w:rPr>
        <w:t>HAIR ARTIST</w:t>
      </w:r>
      <w:r w:rsidRPr="00A95F21">
        <w:rPr>
          <w:rFonts w:ascii="Times New Roman" w:hAnsi="Times New Roman" w:cs="Times New Roman"/>
          <w:color w:val="000000"/>
        </w:rPr>
        <w:t xml:space="preserve"> shall arrive and shall remain onset until </w:t>
      </w:r>
      <w:r w:rsidR="00105A64" w:rsidRPr="00A95F21">
        <w:rPr>
          <w:rFonts w:ascii="Times New Roman" w:hAnsi="Times New Roman" w:cs="Times New Roman"/>
          <w:color w:val="000000"/>
        </w:rPr>
        <w:t xml:space="preserve">completion of each </w:t>
      </w:r>
      <w:r w:rsidR="00396AEA" w:rsidRPr="00A95F21">
        <w:rPr>
          <w:rFonts w:ascii="Times New Roman" w:hAnsi="Times New Roman" w:cs="Times New Roman"/>
          <w:color w:val="000000"/>
        </w:rPr>
        <w:t>SERVICE/SERVICES.</w:t>
      </w:r>
    </w:p>
    <w:p w14:paraId="0768C19A"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3C8ED6FB" w14:textId="24B812C6"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SERVICE FEE/PAYMENT STRUCTURE</w:t>
      </w:r>
      <w:r w:rsidR="00396AEA" w:rsidRPr="00A95F21">
        <w:rPr>
          <w:rFonts w:ascii="Times New Roman" w:hAnsi="Times New Roman" w:cs="Times New Roman"/>
          <w:color w:val="000000"/>
        </w:rPr>
        <w:t xml:space="preserve">. </w:t>
      </w:r>
    </w:p>
    <w:p w14:paraId="03043439" w14:textId="77777777" w:rsidR="00A95F21" w:rsidRPr="00A95F21" w:rsidRDefault="00396AEA"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Client s</w:t>
      </w:r>
      <w:r w:rsidR="00A95F21" w:rsidRPr="00A95F21">
        <w:rPr>
          <w:rFonts w:ascii="Times New Roman" w:hAnsi="Times New Roman" w:cs="Times New Roman"/>
          <w:color w:val="000000"/>
        </w:rPr>
        <w:t>hall pay the agreed upon amount, to hair artist</w:t>
      </w:r>
      <w:r w:rsidRPr="00A95F21">
        <w:rPr>
          <w:rFonts w:ascii="Times New Roman" w:hAnsi="Times New Roman" w:cs="Times New Roman"/>
          <w:color w:val="000000"/>
        </w:rPr>
        <w:t xml:space="preserve"> for S</w:t>
      </w:r>
      <w:r w:rsidR="00F56DE2" w:rsidRPr="00A95F21">
        <w:rPr>
          <w:rFonts w:ascii="Times New Roman" w:hAnsi="Times New Roman" w:cs="Times New Roman"/>
          <w:color w:val="000000"/>
        </w:rPr>
        <w:t>ERVICES and travel</w:t>
      </w:r>
      <w:r w:rsidR="00A95F21" w:rsidRPr="00A95F21">
        <w:rPr>
          <w:rFonts w:ascii="Times New Roman" w:hAnsi="Times New Roman" w:cs="Times New Roman"/>
          <w:color w:val="000000"/>
        </w:rPr>
        <w:t xml:space="preserve"> after service is completed on the day of service. </w:t>
      </w:r>
      <w:r w:rsidR="00E476D7" w:rsidRPr="00A95F21">
        <w:rPr>
          <w:rFonts w:ascii="Times New Roman" w:hAnsi="Times New Roman" w:cs="Times New Roman"/>
          <w:color w:val="000000"/>
        </w:rPr>
        <w:t xml:space="preserve">A </w:t>
      </w:r>
      <w:r w:rsidR="00135A29" w:rsidRPr="00A95F21">
        <w:rPr>
          <w:rFonts w:ascii="Times New Roman" w:hAnsi="Times New Roman" w:cs="Times New Roman"/>
          <w:color w:val="000000"/>
        </w:rPr>
        <w:t>deposit</w:t>
      </w:r>
      <w:r w:rsidR="00E476D7" w:rsidRPr="00A95F21">
        <w:rPr>
          <w:rFonts w:ascii="Times New Roman" w:hAnsi="Times New Roman" w:cs="Times New Roman"/>
          <w:color w:val="000000"/>
        </w:rPr>
        <w:t xml:space="preserve"> fee </w:t>
      </w:r>
      <w:r w:rsidR="00A95F21" w:rsidRPr="00A95F21">
        <w:rPr>
          <w:rFonts w:ascii="Times New Roman" w:hAnsi="Times New Roman" w:cs="Times New Roman"/>
          <w:color w:val="000000"/>
        </w:rPr>
        <w:t xml:space="preserve">and all requested info (full name, full address, and parking instructions) </w:t>
      </w:r>
      <w:r w:rsidRPr="00A95F21">
        <w:rPr>
          <w:rFonts w:ascii="Times New Roman" w:hAnsi="Times New Roman" w:cs="Times New Roman"/>
          <w:color w:val="000000"/>
        </w:rPr>
        <w:t xml:space="preserve">is required before appointment is solidified and booked. Deposit </w:t>
      </w:r>
      <w:r w:rsidR="00E476D7" w:rsidRPr="00A95F21">
        <w:rPr>
          <w:rFonts w:ascii="Times New Roman" w:hAnsi="Times New Roman" w:cs="Times New Roman"/>
          <w:color w:val="000000"/>
        </w:rPr>
        <w:t xml:space="preserve">shall be advanced to </w:t>
      </w:r>
      <w:r w:rsidR="00135A29" w:rsidRPr="00A95F21">
        <w:rPr>
          <w:rFonts w:ascii="Times New Roman" w:hAnsi="Times New Roman" w:cs="Times New Roman"/>
          <w:color w:val="000000"/>
        </w:rPr>
        <w:t xml:space="preserve">HAIR ARTIST via </w:t>
      </w:r>
      <w:r w:rsidR="00673B6C" w:rsidRPr="00A95F21">
        <w:rPr>
          <w:rFonts w:ascii="Times New Roman" w:hAnsi="Times New Roman" w:cs="Times New Roman"/>
          <w:color w:val="000000"/>
        </w:rPr>
        <w:t>(</w:t>
      </w:r>
      <w:r w:rsidRPr="00A95F21">
        <w:rPr>
          <w:rFonts w:ascii="Times New Roman" w:hAnsi="Times New Roman" w:cs="Times New Roman"/>
          <w:color w:val="000000"/>
        </w:rPr>
        <w:t xml:space="preserve">apple </w:t>
      </w:r>
      <w:r w:rsidR="00A95F21" w:rsidRPr="00A95F21">
        <w:rPr>
          <w:rFonts w:ascii="Times New Roman" w:hAnsi="Times New Roman" w:cs="Times New Roman"/>
          <w:color w:val="000000"/>
        </w:rPr>
        <w:t>cash</w:t>
      </w:r>
      <w:r w:rsidR="00673B6C" w:rsidRPr="00A95F21">
        <w:rPr>
          <w:rFonts w:ascii="Times New Roman" w:hAnsi="Times New Roman" w:cs="Times New Roman"/>
          <w:color w:val="000000"/>
        </w:rPr>
        <w:t>, venmo,</w:t>
      </w:r>
      <w:r w:rsidRPr="00A95F21">
        <w:rPr>
          <w:rFonts w:ascii="Times New Roman" w:hAnsi="Times New Roman" w:cs="Times New Roman"/>
          <w:color w:val="000000"/>
        </w:rPr>
        <w:t xml:space="preserve"> quick pay, cash app or zelle)</w:t>
      </w:r>
      <w:r w:rsidR="00E476D7" w:rsidRPr="00A95F21">
        <w:rPr>
          <w:rFonts w:ascii="Times New Roman" w:hAnsi="Times New Roman" w:cs="Times New Roman"/>
          <w:color w:val="000000"/>
        </w:rPr>
        <w:t xml:space="preserve"> the remaining balance shall be paid to </w:t>
      </w:r>
      <w:r w:rsidR="00135A29" w:rsidRPr="00A95F21">
        <w:rPr>
          <w:rFonts w:ascii="Times New Roman" w:hAnsi="Times New Roman" w:cs="Times New Roman"/>
          <w:color w:val="000000"/>
        </w:rPr>
        <w:t>HAIR ARTIST</w:t>
      </w:r>
      <w:r w:rsidR="00E476D7" w:rsidRPr="00A95F21">
        <w:rPr>
          <w:rFonts w:ascii="Times New Roman" w:hAnsi="Times New Roman" w:cs="Times New Roman"/>
          <w:color w:val="000000"/>
        </w:rPr>
        <w:t xml:space="preserve"> via </w:t>
      </w:r>
      <w:r w:rsidR="00673B6C" w:rsidRPr="00A95F21">
        <w:rPr>
          <w:rFonts w:ascii="Times New Roman" w:hAnsi="Times New Roman" w:cs="Times New Roman"/>
          <w:color w:val="000000"/>
        </w:rPr>
        <w:t xml:space="preserve">the similar methods ( </w:t>
      </w:r>
      <w:r w:rsidRPr="00A95F21">
        <w:rPr>
          <w:rFonts w:ascii="Times New Roman" w:hAnsi="Times New Roman" w:cs="Times New Roman"/>
          <w:color w:val="000000"/>
        </w:rPr>
        <w:t xml:space="preserve">apple </w:t>
      </w:r>
      <w:r w:rsidR="00A95F21" w:rsidRPr="00A95F21">
        <w:rPr>
          <w:rFonts w:ascii="Times New Roman" w:hAnsi="Times New Roman" w:cs="Times New Roman"/>
          <w:color w:val="000000"/>
        </w:rPr>
        <w:t>cash</w:t>
      </w:r>
      <w:r w:rsidR="00673B6C" w:rsidRPr="00A95F21">
        <w:rPr>
          <w:rFonts w:ascii="Times New Roman" w:hAnsi="Times New Roman" w:cs="Times New Roman"/>
          <w:color w:val="000000"/>
        </w:rPr>
        <w:t>, venm</w:t>
      </w:r>
      <w:r w:rsidR="00A95F21" w:rsidRPr="00A95F21">
        <w:rPr>
          <w:rFonts w:ascii="Times New Roman" w:hAnsi="Times New Roman" w:cs="Times New Roman"/>
          <w:color w:val="000000"/>
        </w:rPr>
        <w:t>o, zelle, quick pay, cash app</w:t>
      </w:r>
      <w:r w:rsidR="00673B6C" w:rsidRPr="00A95F21">
        <w:rPr>
          <w:rFonts w:ascii="Times New Roman" w:hAnsi="Times New Roman" w:cs="Times New Roman"/>
          <w:color w:val="000000"/>
        </w:rPr>
        <w:t>)</w:t>
      </w:r>
      <w:r w:rsidR="00135A29" w:rsidRPr="00A95F21">
        <w:rPr>
          <w:rFonts w:ascii="Times New Roman" w:hAnsi="Times New Roman" w:cs="Times New Roman"/>
          <w:color w:val="000000"/>
        </w:rPr>
        <w:t xml:space="preserve"> </w:t>
      </w:r>
      <w:r w:rsidR="00E476D7" w:rsidRPr="00A95F21">
        <w:rPr>
          <w:rFonts w:ascii="Times New Roman" w:hAnsi="Times New Roman" w:cs="Times New Roman"/>
          <w:color w:val="000000"/>
        </w:rPr>
        <w:t xml:space="preserve">upon completion of services on </w:t>
      </w:r>
      <w:r w:rsidRPr="00A95F21">
        <w:rPr>
          <w:rFonts w:ascii="Times New Roman" w:hAnsi="Times New Roman" w:cs="Times New Roman"/>
          <w:color w:val="000000"/>
        </w:rPr>
        <w:t>service</w:t>
      </w:r>
      <w:r w:rsidR="00135A29" w:rsidRPr="00A95F21">
        <w:rPr>
          <w:rFonts w:ascii="Times New Roman" w:hAnsi="Times New Roman" w:cs="Times New Roman"/>
          <w:color w:val="000000"/>
        </w:rPr>
        <w:t xml:space="preserve"> </w:t>
      </w:r>
      <w:r w:rsidRPr="00A95F21">
        <w:rPr>
          <w:rFonts w:ascii="Times New Roman" w:hAnsi="Times New Roman" w:cs="Times New Roman"/>
          <w:color w:val="000000"/>
        </w:rPr>
        <w:t>d</w:t>
      </w:r>
      <w:r w:rsidR="00E476D7" w:rsidRPr="00A95F21">
        <w:rPr>
          <w:rFonts w:ascii="Times New Roman" w:hAnsi="Times New Roman" w:cs="Times New Roman"/>
          <w:color w:val="000000"/>
        </w:rPr>
        <w:t>ate.</w:t>
      </w:r>
      <w:r w:rsidR="00A95F21" w:rsidRPr="00A95F21">
        <w:rPr>
          <w:rFonts w:ascii="Times New Roman" w:hAnsi="Times New Roman" w:cs="Times New Roman"/>
          <w:color w:val="000000"/>
        </w:rPr>
        <w:t xml:space="preserve"> </w:t>
      </w:r>
    </w:p>
    <w:p w14:paraId="3D1E2222" w14:textId="53541F42" w:rsidR="00E476D7" w:rsidRDefault="00A95F21"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NO CASH ACCEPTED</w:t>
      </w:r>
    </w:p>
    <w:p w14:paraId="58D7EA0A" w14:textId="77777777" w:rsidR="00A95F21" w:rsidRPr="00A95F21" w:rsidRDefault="00A95F21" w:rsidP="00A95F21">
      <w:pPr>
        <w:widowControl w:val="0"/>
        <w:autoSpaceDE w:val="0"/>
        <w:autoSpaceDN w:val="0"/>
        <w:adjustRightInd w:val="0"/>
        <w:ind w:left="360"/>
        <w:jc w:val="center"/>
        <w:rPr>
          <w:rFonts w:ascii="Times" w:hAnsi="Times" w:cs="Times"/>
          <w:color w:val="000000"/>
        </w:rPr>
      </w:pPr>
    </w:p>
    <w:p w14:paraId="15C64209" w14:textId="1BDE5EEE" w:rsidR="00396AEA"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TERM/TERMINATION/CANCELATION</w:t>
      </w:r>
      <w:r w:rsidRPr="00A95F21">
        <w:rPr>
          <w:rFonts w:ascii="Times New Roman" w:hAnsi="Times New Roman" w:cs="Times New Roman"/>
          <w:color w:val="000000"/>
        </w:rPr>
        <w:t xml:space="preserve">. This Agreement shall terminate automatically upon completion by </w:t>
      </w:r>
      <w:r w:rsidR="00142AFC" w:rsidRPr="00A95F21">
        <w:rPr>
          <w:rFonts w:ascii="Times New Roman" w:hAnsi="Times New Roman" w:cs="Times New Roman"/>
          <w:color w:val="000000"/>
        </w:rPr>
        <w:t>HAIR ARTIST</w:t>
      </w:r>
      <w:r w:rsidR="00135A29" w:rsidRPr="00A95F21">
        <w:rPr>
          <w:rFonts w:ascii="Times New Roman" w:hAnsi="Times New Roman" w:cs="Times New Roman"/>
          <w:color w:val="000000"/>
        </w:rPr>
        <w:t>,</w:t>
      </w:r>
      <w:r w:rsidRPr="00A95F21">
        <w:rPr>
          <w:rFonts w:ascii="Times New Roman" w:hAnsi="Times New Roman" w:cs="Times New Roman"/>
          <w:color w:val="000000"/>
        </w:rPr>
        <w:t xml:space="preserve"> of the Services stated in paragraph(s) 1 and 2 of this Agreement, and for any reason </w:t>
      </w:r>
      <w:r w:rsidR="00142AFC" w:rsidRPr="00A95F21">
        <w:rPr>
          <w:rFonts w:ascii="Times New Roman" w:hAnsi="Times New Roman" w:cs="Times New Roman"/>
          <w:color w:val="000000"/>
        </w:rPr>
        <w:t>HAIR ARTIST</w:t>
      </w:r>
      <w:r w:rsidRPr="00A95F21">
        <w:rPr>
          <w:rFonts w:ascii="Times New Roman" w:hAnsi="Times New Roman" w:cs="Times New Roman"/>
          <w:color w:val="000000"/>
        </w:rPr>
        <w:t xml:space="preserve"> </w:t>
      </w:r>
      <w:r w:rsidR="00A95F21" w:rsidRPr="00A95F21">
        <w:rPr>
          <w:rFonts w:ascii="Times New Roman" w:hAnsi="Times New Roman" w:cs="Times New Roman"/>
          <w:color w:val="000000"/>
        </w:rPr>
        <w:t>is</w:t>
      </w:r>
      <w:r w:rsidRPr="00A95F21">
        <w:rPr>
          <w:rFonts w:ascii="Times New Roman" w:hAnsi="Times New Roman" w:cs="Times New Roman"/>
          <w:color w:val="000000"/>
        </w:rPr>
        <w:t xml:space="preserve"> unable to perform the aforementioned duties, </w:t>
      </w:r>
      <w:r w:rsidR="00135A29" w:rsidRPr="00A95F21">
        <w:rPr>
          <w:rFonts w:ascii="Times New Roman" w:hAnsi="Times New Roman" w:cs="Times New Roman"/>
          <w:color w:val="000000"/>
        </w:rPr>
        <w:t xml:space="preserve">deposits </w:t>
      </w:r>
      <w:r w:rsidRPr="00A95F21">
        <w:rPr>
          <w:rFonts w:ascii="Times New Roman" w:hAnsi="Times New Roman" w:cs="Times New Roman"/>
          <w:color w:val="000000"/>
        </w:rPr>
        <w:t xml:space="preserve">shall be returned to Client within three (3) business days of termination of services; and in the case of Client canceling </w:t>
      </w:r>
      <w:r w:rsidR="00142AFC" w:rsidRPr="00A95F21">
        <w:rPr>
          <w:rFonts w:ascii="Times New Roman" w:hAnsi="Times New Roman" w:cs="Times New Roman"/>
          <w:color w:val="000000"/>
        </w:rPr>
        <w:t>HAIR</w:t>
      </w:r>
      <w:r w:rsidR="00A95F21" w:rsidRPr="00A95F21">
        <w:rPr>
          <w:rFonts w:ascii="Times New Roman" w:hAnsi="Times New Roman" w:cs="Times New Roman"/>
          <w:color w:val="000000"/>
        </w:rPr>
        <w:t>/BARBER</w:t>
      </w:r>
      <w:r w:rsidR="00135A29" w:rsidRPr="00A95F21">
        <w:rPr>
          <w:rFonts w:ascii="Times New Roman" w:hAnsi="Times New Roman" w:cs="Times New Roman"/>
          <w:color w:val="000000"/>
        </w:rPr>
        <w:t xml:space="preserve"> </w:t>
      </w:r>
      <w:r w:rsidRPr="00A95F21">
        <w:rPr>
          <w:rFonts w:ascii="Times New Roman" w:hAnsi="Times New Roman" w:cs="Times New Roman"/>
          <w:color w:val="000000"/>
        </w:rPr>
        <w:t xml:space="preserve">services </w:t>
      </w:r>
      <w:r w:rsidR="00A95F21" w:rsidRPr="00A95F21">
        <w:rPr>
          <w:rFonts w:ascii="Times New Roman" w:hAnsi="Times New Roman" w:cs="Times New Roman"/>
          <w:color w:val="000000"/>
        </w:rPr>
        <w:t xml:space="preserve">prior to or during execution </w:t>
      </w:r>
      <w:r w:rsidRPr="00A95F21">
        <w:rPr>
          <w:rFonts w:ascii="Times New Roman" w:hAnsi="Times New Roman" w:cs="Times New Roman"/>
          <w:color w:val="000000"/>
        </w:rPr>
        <w:t xml:space="preserve">(because of </w:t>
      </w:r>
      <w:r w:rsidR="00135A29" w:rsidRPr="00A95F21">
        <w:rPr>
          <w:rFonts w:ascii="Times New Roman" w:hAnsi="Times New Roman" w:cs="Times New Roman"/>
          <w:color w:val="000000"/>
        </w:rPr>
        <w:t>specified or unspecified reasons</w:t>
      </w:r>
      <w:r w:rsidRPr="00A95F21">
        <w:rPr>
          <w:rFonts w:ascii="Times New Roman" w:hAnsi="Times New Roman" w:cs="Times New Roman"/>
          <w:color w:val="000000"/>
        </w:rPr>
        <w:t xml:space="preserve">), </w:t>
      </w:r>
      <w:r w:rsidR="00142AFC" w:rsidRPr="00A95F21">
        <w:rPr>
          <w:rFonts w:ascii="Times New Roman" w:hAnsi="Times New Roman" w:cs="Times New Roman"/>
          <w:color w:val="000000"/>
        </w:rPr>
        <w:t>HAIR</w:t>
      </w:r>
      <w:r w:rsidR="00396AEA" w:rsidRPr="00A95F21">
        <w:rPr>
          <w:rFonts w:ascii="Times New Roman" w:hAnsi="Times New Roman" w:cs="Times New Roman"/>
          <w:color w:val="000000"/>
        </w:rPr>
        <w:t xml:space="preserve"> Artist </w:t>
      </w:r>
      <w:r w:rsidRPr="00A95F21">
        <w:rPr>
          <w:rFonts w:ascii="Times New Roman" w:hAnsi="Times New Roman" w:cs="Times New Roman"/>
          <w:color w:val="000000"/>
        </w:rPr>
        <w:t xml:space="preserve">shall retain the </w:t>
      </w:r>
      <w:r w:rsidR="00A95F21" w:rsidRPr="00A95F21">
        <w:rPr>
          <w:rFonts w:ascii="Times New Roman" w:hAnsi="Times New Roman" w:cs="Times New Roman"/>
          <w:color w:val="000000"/>
        </w:rPr>
        <w:t>deposit</w:t>
      </w:r>
      <w:r w:rsidRPr="00A95F21">
        <w:rPr>
          <w:rFonts w:ascii="Times New Roman" w:hAnsi="Times New Roman" w:cs="Times New Roman"/>
          <w:color w:val="000000"/>
        </w:rPr>
        <w:t xml:space="preserve"> and shall not be due any further payments. </w:t>
      </w:r>
    </w:p>
    <w:p w14:paraId="231F7E73" w14:textId="77777777" w:rsidR="00A95F21" w:rsidRDefault="00A95F21" w:rsidP="00A95F21">
      <w:pPr>
        <w:widowControl w:val="0"/>
        <w:autoSpaceDE w:val="0"/>
        <w:autoSpaceDN w:val="0"/>
        <w:adjustRightInd w:val="0"/>
        <w:jc w:val="center"/>
        <w:rPr>
          <w:rFonts w:ascii="Times New Roman" w:hAnsi="Times New Roman" w:cs="Times New Roman"/>
          <w:color w:val="000000"/>
        </w:rPr>
      </w:pPr>
    </w:p>
    <w:p w14:paraId="3434B576" w14:textId="77777777" w:rsidR="00A95F21" w:rsidRDefault="00A95F21" w:rsidP="00A95F21">
      <w:pPr>
        <w:widowControl w:val="0"/>
        <w:autoSpaceDE w:val="0"/>
        <w:autoSpaceDN w:val="0"/>
        <w:adjustRightInd w:val="0"/>
        <w:jc w:val="center"/>
        <w:rPr>
          <w:rFonts w:ascii="Times New Roman" w:hAnsi="Times New Roman" w:cs="Times New Roman"/>
          <w:color w:val="000000"/>
        </w:rPr>
      </w:pPr>
    </w:p>
    <w:p w14:paraId="65224B21" w14:textId="77777777" w:rsidR="00A95F21" w:rsidRPr="00A95F21" w:rsidRDefault="00A95F21" w:rsidP="00A95F21">
      <w:pPr>
        <w:widowControl w:val="0"/>
        <w:autoSpaceDE w:val="0"/>
        <w:autoSpaceDN w:val="0"/>
        <w:adjustRightInd w:val="0"/>
        <w:jc w:val="center"/>
        <w:rPr>
          <w:rFonts w:ascii="Times New Roman" w:hAnsi="Times New Roman" w:cs="Times New Roman"/>
          <w:color w:val="000000"/>
        </w:rPr>
      </w:pPr>
    </w:p>
    <w:p w14:paraId="3CECA102"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76FED191" w14:textId="1CBB896B" w:rsidR="00A95F21" w:rsidRPr="00A95F21" w:rsidRDefault="004C2766" w:rsidP="00A95F21">
      <w:pPr>
        <w:pStyle w:val="ListParagraph"/>
        <w:widowControl w:val="0"/>
        <w:numPr>
          <w:ilvl w:val="0"/>
          <w:numId w:val="2"/>
        </w:numPr>
        <w:autoSpaceDE w:val="0"/>
        <w:autoSpaceDN w:val="0"/>
        <w:adjustRightInd w:val="0"/>
        <w:jc w:val="center"/>
        <w:rPr>
          <w:rFonts w:ascii="Times New Roman" w:hAnsi="Times New Roman" w:cs="Times New Roman"/>
          <w:b/>
          <w:color w:val="000000"/>
        </w:rPr>
      </w:pPr>
      <w:r w:rsidRPr="00A95F21">
        <w:rPr>
          <w:rFonts w:ascii="Times New Roman" w:hAnsi="Times New Roman" w:cs="Times New Roman"/>
          <w:b/>
          <w:color w:val="000000"/>
        </w:rPr>
        <w:t xml:space="preserve">OTHER REMINDERS:  </w:t>
      </w:r>
    </w:p>
    <w:p w14:paraId="64ECD66A" w14:textId="77777777" w:rsidR="00A95F21" w:rsidRPr="00A95F21" w:rsidRDefault="004C2766" w:rsidP="00A95F21">
      <w:pPr>
        <w:pStyle w:val="ListParagraph"/>
        <w:widowControl w:val="0"/>
        <w:numPr>
          <w:ilvl w:val="0"/>
          <w:numId w:val="3"/>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color w:val="000000"/>
        </w:rPr>
        <w:t>Please ensure the date and time you chose coincides with your schedule. Deposits, full names, full adresses, parking instructions, how to enter your home and method used for deposit are all required to book and solidify your appointment</w:t>
      </w:r>
      <w:r w:rsidR="00290E9D" w:rsidRPr="00A95F21">
        <w:rPr>
          <w:rFonts w:ascii="Times New Roman" w:hAnsi="Times New Roman" w:cs="Times New Roman"/>
          <w:color w:val="000000"/>
        </w:rPr>
        <w:t xml:space="preserve">. A parking spot is required for HAIR ARTIST on the day of service, NO EXCEPTIONS, your appt will be cancelled after 5 mins, if parking isnt provided.  </w:t>
      </w:r>
    </w:p>
    <w:p w14:paraId="7E300E4A" w14:textId="0131DBCE" w:rsidR="00A95F21" w:rsidRDefault="00A95F21" w:rsidP="00A95F21">
      <w:pPr>
        <w:pStyle w:val="ListParagraph"/>
        <w:widowControl w:val="0"/>
        <w:numPr>
          <w:ilvl w:val="0"/>
          <w:numId w:val="3"/>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color w:val="000000"/>
        </w:rPr>
        <w:t>The Deposit advanced by CLIENT to HAIR ARTIST is nonrefundable under all circumstances, if client cancels  for any reason and/or reschedules for another day or is late, there is no grace period, you’ll have to book with a new deposit. Same day rescheculing, if time is availiable, the deposit will be honored, otherwise the DEPOSIT remains nonrefundable in all other situations</w:t>
      </w:r>
    </w:p>
    <w:p w14:paraId="3B4F8238" w14:textId="74435EEE" w:rsidR="00730A0D" w:rsidRPr="00A95F21" w:rsidRDefault="00730A0D" w:rsidP="00A95F21">
      <w:pPr>
        <w:pStyle w:val="ListParagraph"/>
        <w:widowControl w:val="0"/>
        <w:numPr>
          <w:ilvl w:val="0"/>
          <w:numId w:val="3"/>
        </w:num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Hair artist maybe 15 mins early or late depending on travel and will inform client if such circumstances present themselves.</w:t>
      </w:r>
      <w:bookmarkStart w:id="0" w:name="_GoBack"/>
      <w:bookmarkEnd w:id="0"/>
    </w:p>
    <w:p w14:paraId="45A5935E" w14:textId="33C3B4F5" w:rsidR="004C2766" w:rsidRDefault="00290E9D" w:rsidP="00A95F21">
      <w:pPr>
        <w:pStyle w:val="ListParagraph"/>
        <w:widowControl w:val="0"/>
        <w:numPr>
          <w:ilvl w:val="0"/>
          <w:numId w:val="3"/>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color w:val="000000"/>
        </w:rPr>
        <w:t>Normal service hours (</w:t>
      </w:r>
      <w:r w:rsidR="00A95F21" w:rsidRPr="00A95F21">
        <w:rPr>
          <w:rFonts w:ascii="Times New Roman" w:hAnsi="Times New Roman" w:cs="Times New Roman"/>
          <w:color w:val="000000"/>
        </w:rPr>
        <w:t>Wed</w:t>
      </w:r>
      <w:r w:rsidRPr="00A95F21">
        <w:rPr>
          <w:rFonts w:ascii="Times New Roman" w:hAnsi="Times New Roman" w:cs="Times New Roman"/>
          <w:color w:val="000000"/>
        </w:rPr>
        <w:t>-Sat 7a-3p) Same day appointments and/or appointments after 3p are $</w:t>
      </w:r>
      <w:r w:rsidR="00A95F21" w:rsidRPr="00A95F21">
        <w:rPr>
          <w:rFonts w:ascii="Times New Roman" w:hAnsi="Times New Roman" w:cs="Times New Roman"/>
          <w:color w:val="000000"/>
        </w:rPr>
        <w:t>30</w:t>
      </w:r>
      <w:r w:rsidRPr="00A95F21">
        <w:rPr>
          <w:rFonts w:ascii="Times New Roman" w:hAnsi="Times New Roman" w:cs="Times New Roman"/>
          <w:color w:val="000000"/>
        </w:rPr>
        <w:t xml:space="preserve"> extra; appointments needed on my off days (Sundays and Mondays) are $50 extra.</w:t>
      </w:r>
      <w:r w:rsidR="00275CB2" w:rsidRPr="00A95F21">
        <w:rPr>
          <w:rFonts w:ascii="Times New Roman" w:hAnsi="Times New Roman" w:cs="Times New Roman"/>
          <w:color w:val="000000"/>
        </w:rPr>
        <w:t xml:space="preserve"> (Text/Calls are only accepted (</w:t>
      </w:r>
      <w:r w:rsidR="00A95F21" w:rsidRPr="00A95F21">
        <w:rPr>
          <w:rFonts w:ascii="Times New Roman" w:hAnsi="Times New Roman" w:cs="Times New Roman"/>
          <w:color w:val="000000"/>
        </w:rPr>
        <w:t>Wednesday</w:t>
      </w:r>
      <w:r w:rsidR="00275CB2" w:rsidRPr="00A95F21">
        <w:rPr>
          <w:rFonts w:ascii="Times New Roman" w:hAnsi="Times New Roman" w:cs="Times New Roman"/>
          <w:color w:val="000000"/>
        </w:rPr>
        <w:t>-Saturday 7a-5p)</w:t>
      </w:r>
    </w:p>
    <w:p w14:paraId="70CA2B33"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7601E2DB" w14:textId="7245FCDB"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RELATIONSHIP OF PARTIES</w:t>
      </w:r>
      <w:r w:rsidRPr="00A95F21">
        <w:rPr>
          <w:rFonts w:ascii="Times New Roman" w:hAnsi="Times New Roman" w:cs="Times New Roman"/>
          <w:color w:val="000000"/>
        </w:rPr>
        <w:t xml:space="preserve">. </w:t>
      </w:r>
    </w:p>
    <w:p w14:paraId="022C96B9" w14:textId="4168F32E" w:rsidR="004C2766"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 xml:space="preserve">It is understood by the parties that </w:t>
      </w:r>
      <w:r w:rsidR="00142AFC" w:rsidRPr="00A95F21">
        <w:rPr>
          <w:rFonts w:ascii="Times New Roman" w:hAnsi="Times New Roman" w:cs="Times New Roman"/>
          <w:color w:val="000000"/>
        </w:rPr>
        <w:t xml:space="preserve">HAIR ARTIST </w:t>
      </w:r>
      <w:r w:rsidR="00135A29" w:rsidRPr="00A95F21">
        <w:rPr>
          <w:rFonts w:ascii="Times New Roman" w:hAnsi="Times New Roman" w:cs="Times New Roman"/>
          <w:color w:val="000000"/>
        </w:rPr>
        <w:t xml:space="preserve"> </w:t>
      </w:r>
      <w:r w:rsidR="00142AFC" w:rsidRPr="00A95F21">
        <w:rPr>
          <w:rFonts w:ascii="Times New Roman" w:hAnsi="Times New Roman" w:cs="Times New Roman"/>
          <w:color w:val="000000"/>
        </w:rPr>
        <w:t>is an</w:t>
      </w:r>
      <w:r w:rsidRPr="00A95F21">
        <w:rPr>
          <w:rFonts w:ascii="Times New Roman" w:hAnsi="Times New Roman" w:cs="Times New Roman"/>
          <w:color w:val="000000"/>
        </w:rPr>
        <w:t xml:space="preserve"> independent contractor</w:t>
      </w:r>
      <w:r w:rsidR="00135A29" w:rsidRPr="00A95F21">
        <w:rPr>
          <w:rFonts w:ascii="Times New Roman" w:hAnsi="Times New Roman" w:cs="Times New Roman"/>
          <w:color w:val="000000"/>
        </w:rPr>
        <w:t>s</w:t>
      </w:r>
      <w:r w:rsidRPr="00A95F21">
        <w:rPr>
          <w:rFonts w:ascii="Times New Roman" w:hAnsi="Times New Roman" w:cs="Times New Roman"/>
          <w:color w:val="000000"/>
        </w:rPr>
        <w:t xml:space="preserve"> with respect to Client and not an employee of Client. Client will not provide fringe benefits, including health insurance benefits, paid vacation, or any other employee benefit, for the benefit of </w:t>
      </w:r>
      <w:r w:rsidR="00142AFC" w:rsidRPr="00A95F21">
        <w:rPr>
          <w:rFonts w:ascii="Times New Roman" w:hAnsi="Times New Roman" w:cs="Times New Roman"/>
          <w:color w:val="000000"/>
        </w:rPr>
        <w:t>HAIR ARTISTS</w:t>
      </w:r>
      <w:r w:rsidRPr="00A95F21">
        <w:rPr>
          <w:rFonts w:ascii="Times New Roman" w:hAnsi="Times New Roman" w:cs="Times New Roman"/>
          <w:color w:val="000000"/>
        </w:rPr>
        <w:t>.</w:t>
      </w:r>
    </w:p>
    <w:p w14:paraId="6CA5EC45"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29F06CC5" w14:textId="41B4BDA4"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CONFIDENTIALITY.</w:t>
      </w:r>
      <w:r w:rsidRPr="00A95F21">
        <w:rPr>
          <w:rFonts w:ascii="Times New Roman" w:hAnsi="Times New Roman" w:cs="Times New Roman"/>
          <w:color w:val="000000"/>
        </w:rPr>
        <w:t xml:space="preserve"> </w:t>
      </w:r>
    </w:p>
    <w:p w14:paraId="5EA19856" w14:textId="078984B5" w:rsidR="00142AFC" w:rsidRDefault="00E476D7" w:rsidP="00A95F21">
      <w:pPr>
        <w:widowControl w:val="0"/>
        <w:autoSpaceDE w:val="0"/>
        <w:autoSpaceDN w:val="0"/>
        <w:adjustRightInd w:val="0"/>
        <w:ind w:left="360"/>
        <w:jc w:val="center"/>
        <w:rPr>
          <w:rFonts w:ascii="Times New Roman" w:hAnsi="Times New Roman" w:cs="Times New Roman"/>
          <w:b/>
          <w:color w:val="000000"/>
          <w:u w:val="single"/>
        </w:rPr>
      </w:pPr>
      <w:r w:rsidRPr="00A95F21">
        <w:rPr>
          <w:rFonts w:ascii="Times New Roman" w:hAnsi="Times New Roman" w:cs="Times New Roman"/>
          <w:color w:val="000000"/>
        </w:rPr>
        <w:t xml:space="preserve">Any sensitive business information, production documents and/or personal identities </w:t>
      </w:r>
      <w:r w:rsidR="00142AFC" w:rsidRPr="00A95F21">
        <w:rPr>
          <w:rFonts w:ascii="Times New Roman" w:hAnsi="Times New Roman" w:cs="Times New Roman"/>
          <w:color w:val="000000"/>
        </w:rPr>
        <w:t>HAIR</w:t>
      </w:r>
      <w:r w:rsidRPr="00A95F21">
        <w:rPr>
          <w:rFonts w:ascii="Times New Roman" w:hAnsi="Times New Roman" w:cs="Times New Roman"/>
          <w:color w:val="000000"/>
        </w:rPr>
        <w:t xml:space="preserve"> has or will be informed of shall be considered </w:t>
      </w:r>
      <w:r w:rsidRPr="00A95F21">
        <w:rPr>
          <w:rFonts w:ascii="Times New Roman" w:hAnsi="Times New Roman" w:cs="Times New Roman"/>
          <w:b/>
          <w:color w:val="000000"/>
          <w:u w:val="single"/>
        </w:rPr>
        <w:t>confidential information, and she shall not divulge said information to any third party without Client's written consent.</w:t>
      </w:r>
    </w:p>
    <w:p w14:paraId="3466027C"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401A2559" w14:textId="11BD3B9C"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ENTIRE AGREEMENT</w:t>
      </w:r>
      <w:r w:rsidRPr="00A95F21">
        <w:rPr>
          <w:rFonts w:ascii="Times New Roman" w:hAnsi="Times New Roman" w:cs="Times New Roman"/>
          <w:color w:val="000000"/>
        </w:rPr>
        <w:t xml:space="preserve">. </w:t>
      </w:r>
    </w:p>
    <w:p w14:paraId="785E13B9" w14:textId="46179508" w:rsidR="00142AFC"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This Agreement contains the entire agreement of the parties and there are no other promises or conditions in any other agreement whether oral or written. This Agreement supersedes any prior written or oral agreements between the parties.</w:t>
      </w:r>
    </w:p>
    <w:p w14:paraId="487A2CC8"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63EB03B7" w14:textId="2661D2E0"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AMENDMENT</w:t>
      </w:r>
      <w:r w:rsidRPr="00A95F21">
        <w:rPr>
          <w:rFonts w:ascii="Times New Roman" w:hAnsi="Times New Roman" w:cs="Times New Roman"/>
          <w:color w:val="000000"/>
        </w:rPr>
        <w:t xml:space="preserve">. </w:t>
      </w:r>
    </w:p>
    <w:p w14:paraId="4C27A368" w14:textId="49FA6782" w:rsidR="00142AFC"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This Agreement may be modified or amended if the amendment is made in writing and is signed by both parties.</w:t>
      </w:r>
    </w:p>
    <w:p w14:paraId="1214D76A" w14:textId="77777777" w:rsid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4498C06B"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21D69DF3" w14:textId="6F7F8BD7"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SEVERABILITY</w:t>
      </w:r>
      <w:r w:rsidRPr="00A95F21">
        <w:rPr>
          <w:rFonts w:ascii="Times New Roman" w:hAnsi="Times New Roman" w:cs="Times New Roman"/>
          <w:color w:val="000000"/>
        </w:rPr>
        <w:t xml:space="preserve">. </w:t>
      </w:r>
    </w:p>
    <w:p w14:paraId="27B4A8B8" w14:textId="41763943" w:rsidR="00142AFC"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In the case of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6FA913F7" w14:textId="77777777" w:rsid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446FE8E9" w14:textId="77777777" w:rsid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331AAA94"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104A1C88" w14:textId="461AB7D9"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WAIVER OF CONTRACTUAL RIGHT</w:t>
      </w:r>
      <w:r w:rsidRPr="00A95F21">
        <w:rPr>
          <w:rFonts w:ascii="Times New Roman" w:hAnsi="Times New Roman" w:cs="Times New Roman"/>
          <w:color w:val="000000"/>
        </w:rPr>
        <w:t xml:space="preserve">. </w:t>
      </w:r>
    </w:p>
    <w:p w14:paraId="72C70D0A" w14:textId="06354EBF" w:rsidR="00E476D7" w:rsidRDefault="00E476D7" w:rsidP="00A95F21">
      <w:pPr>
        <w:widowControl w:val="0"/>
        <w:autoSpaceDE w:val="0"/>
        <w:autoSpaceDN w:val="0"/>
        <w:adjustRightInd w:val="0"/>
        <w:ind w:left="360"/>
        <w:jc w:val="center"/>
        <w:rPr>
          <w:rFonts w:ascii="Times New Roman" w:hAnsi="Times New Roman" w:cs="Times New Roman"/>
          <w:color w:val="000000"/>
        </w:rPr>
      </w:pPr>
      <w:r w:rsidRPr="00A95F21">
        <w:rPr>
          <w:rFonts w:ascii="Times New Roman" w:hAnsi="Times New Roman" w:cs="Times New Roman"/>
          <w:color w:val="000000"/>
        </w:rPr>
        <w:t>The failure of either party to enforce any provision of this Agreement shall not be construed as a waiver or limitation of that party's right to subsequently enforce and compel strict compliance with every provision of this Agreement.</w:t>
      </w:r>
    </w:p>
    <w:p w14:paraId="210EC436" w14:textId="77777777" w:rsidR="00A95F21" w:rsidRPr="00A95F21" w:rsidRDefault="00A95F21" w:rsidP="00A95F21">
      <w:pPr>
        <w:widowControl w:val="0"/>
        <w:autoSpaceDE w:val="0"/>
        <w:autoSpaceDN w:val="0"/>
        <w:adjustRightInd w:val="0"/>
        <w:ind w:left="360"/>
        <w:jc w:val="center"/>
        <w:rPr>
          <w:rFonts w:ascii="Times New Roman" w:hAnsi="Times New Roman" w:cs="Times New Roman"/>
          <w:color w:val="000000"/>
        </w:rPr>
      </w:pPr>
    </w:p>
    <w:p w14:paraId="14234E05" w14:textId="01638806" w:rsidR="00A95F21" w:rsidRPr="00A95F21" w:rsidRDefault="00E476D7" w:rsidP="00A95F21">
      <w:pPr>
        <w:pStyle w:val="ListParagraph"/>
        <w:widowControl w:val="0"/>
        <w:numPr>
          <w:ilvl w:val="0"/>
          <w:numId w:val="2"/>
        </w:numPr>
        <w:autoSpaceDE w:val="0"/>
        <w:autoSpaceDN w:val="0"/>
        <w:adjustRightInd w:val="0"/>
        <w:jc w:val="center"/>
        <w:rPr>
          <w:rFonts w:ascii="Times New Roman" w:hAnsi="Times New Roman" w:cs="Times New Roman"/>
          <w:color w:val="000000"/>
        </w:rPr>
      </w:pPr>
      <w:r w:rsidRPr="00A95F21">
        <w:rPr>
          <w:rFonts w:ascii="Times New Roman" w:hAnsi="Times New Roman" w:cs="Times New Roman"/>
          <w:b/>
          <w:color w:val="000000"/>
        </w:rPr>
        <w:t>JURISDICTION AND DISPUTES</w:t>
      </w:r>
      <w:r w:rsidRPr="00A95F21">
        <w:rPr>
          <w:rFonts w:ascii="Times New Roman" w:hAnsi="Times New Roman" w:cs="Times New Roman"/>
          <w:color w:val="000000"/>
        </w:rPr>
        <w:t xml:space="preserve">. </w:t>
      </w:r>
    </w:p>
    <w:p w14:paraId="594C31CA" w14:textId="2974D030" w:rsidR="00E476D7" w:rsidRPr="00A95F21" w:rsidRDefault="00E476D7" w:rsidP="00A95F21">
      <w:pPr>
        <w:widowControl w:val="0"/>
        <w:autoSpaceDE w:val="0"/>
        <w:autoSpaceDN w:val="0"/>
        <w:adjustRightInd w:val="0"/>
        <w:ind w:left="360"/>
        <w:jc w:val="center"/>
        <w:rPr>
          <w:rFonts w:ascii="Times" w:hAnsi="Times" w:cs="Times"/>
          <w:color w:val="000000"/>
        </w:rPr>
      </w:pPr>
      <w:r w:rsidRPr="00A95F21">
        <w:rPr>
          <w:rFonts w:ascii="Times New Roman" w:hAnsi="Times New Roman" w:cs="Times New Roman"/>
          <w:color w:val="000000"/>
        </w:rPr>
        <w:t xml:space="preserve">Arbitration. All claims and disputes arising under or relating to this Agreement are to be settled by binding arbitration in the state of </w:t>
      </w:r>
      <w:r w:rsidR="007C2AE7" w:rsidRPr="00A95F21">
        <w:rPr>
          <w:rFonts w:ascii="Times New Roman" w:hAnsi="Times New Roman" w:cs="Times New Roman"/>
          <w:color w:val="000000"/>
        </w:rPr>
        <w:t>CALIFORNIA</w:t>
      </w:r>
      <w:r w:rsidRPr="00A95F21">
        <w:rPr>
          <w:rFonts w:ascii="Times New Roman" w:hAnsi="Times New Roman" w:cs="Times New Roman"/>
          <w:color w:val="000000"/>
        </w:rPr>
        <w:t xml:space="preserve"> or another location mutually agreeable to the parties. The arbitration shall be conducted on a confidential basis pursuant to the Commercial Arbitration Rules of the American Arbitration Association. Any decision or award as a result of any such arbitration proceeding shall be in writing and shall provide an explanation for all conclusions of law and fact and shall include the assessment of costs, expenses, and reasonable attorneys' fees. Any such arbitration shall be conducted by an arbitrator experienced in entertainment law and shall include a written record of the arbitration hearing. The parties reserve the right to object to any individual who shall be employed by or affiliated with a competing organization or entity. An award of arbitration may be confirmed in a court of competent jurisdiction.</w:t>
      </w:r>
    </w:p>
    <w:p w14:paraId="5B1F07A5" w14:textId="77777777" w:rsidR="00CF00B3" w:rsidRPr="00A95F21" w:rsidRDefault="00CF00B3" w:rsidP="00A95F21">
      <w:pPr>
        <w:jc w:val="center"/>
      </w:pPr>
    </w:p>
    <w:p w14:paraId="5DA45BCE" w14:textId="7D6616C7" w:rsidR="007C2AE7" w:rsidRPr="00A95F21" w:rsidRDefault="007C2AE7" w:rsidP="00A95F21">
      <w:pPr>
        <w:jc w:val="center"/>
      </w:pPr>
    </w:p>
    <w:sectPr w:rsidR="007C2AE7" w:rsidRPr="00A95F21" w:rsidSect="00A95F21">
      <w:pgSz w:w="12240" w:h="15840"/>
      <w:pgMar w:top="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odern No. 20">
    <w:panose1 w:val="020707040705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343358"/>
    <w:multiLevelType w:val="hybridMultilevel"/>
    <w:tmpl w:val="44608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710688"/>
    <w:multiLevelType w:val="hybridMultilevel"/>
    <w:tmpl w:val="2964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D7"/>
    <w:rsid w:val="00105A64"/>
    <w:rsid w:val="00135A29"/>
    <w:rsid w:val="00142AFC"/>
    <w:rsid w:val="00275CB2"/>
    <w:rsid w:val="00290E9D"/>
    <w:rsid w:val="002D55C5"/>
    <w:rsid w:val="00312DE6"/>
    <w:rsid w:val="003366D3"/>
    <w:rsid w:val="00396AEA"/>
    <w:rsid w:val="003D0C2C"/>
    <w:rsid w:val="003D1476"/>
    <w:rsid w:val="0046040A"/>
    <w:rsid w:val="004C2766"/>
    <w:rsid w:val="00563A8E"/>
    <w:rsid w:val="00673B6C"/>
    <w:rsid w:val="00730A0D"/>
    <w:rsid w:val="007C2AE7"/>
    <w:rsid w:val="00A95F21"/>
    <w:rsid w:val="00C074DC"/>
    <w:rsid w:val="00C35837"/>
    <w:rsid w:val="00CC3E8D"/>
    <w:rsid w:val="00CF00B3"/>
    <w:rsid w:val="00E476D7"/>
    <w:rsid w:val="00F5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9E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6D7"/>
    <w:rPr>
      <w:rFonts w:ascii="Lucida Grande" w:hAnsi="Lucida Grande" w:cs="Lucida Grande"/>
      <w:sz w:val="18"/>
      <w:szCs w:val="18"/>
    </w:rPr>
  </w:style>
  <w:style w:type="paragraph" w:styleId="ListParagraph">
    <w:name w:val="List Paragraph"/>
    <w:basedOn w:val="Normal"/>
    <w:uiPriority w:val="34"/>
    <w:qFormat/>
    <w:rsid w:val="003D0C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6D7"/>
    <w:rPr>
      <w:rFonts w:ascii="Lucida Grande" w:hAnsi="Lucida Grande" w:cs="Lucida Grande"/>
      <w:sz w:val="18"/>
      <w:szCs w:val="18"/>
    </w:rPr>
  </w:style>
  <w:style w:type="paragraph" w:styleId="ListParagraph">
    <w:name w:val="List Paragraph"/>
    <w:basedOn w:val="Normal"/>
    <w:uiPriority w:val="34"/>
    <w:qFormat/>
    <w:rsid w:val="003D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5591</Characters>
  <Application>Microsoft Macintosh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  Lasha</dc:creator>
  <cp:keywords/>
  <dc:description/>
  <cp:lastModifiedBy>Diva Lasha</cp:lastModifiedBy>
  <cp:revision>3</cp:revision>
  <dcterms:created xsi:type="dcterms:W3CDTF">2020-10-25T01:24:00Z</dcterms:created>
  <dcterms:modified xsi:type="dcterms:W3CDTF">2020-10-25T01:27:00Z</dcterms:modified>
</cp:coreProperties>
</file>