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60" w:rsidRPr="001F0FF5" w:rsidRDefault="00043260" w:rsidP="00096149">
      <w:pPr>
        <w:jc w:val="center"/>
        <w:rPr>
          <w:sz w:val="32"/>
        </w:rPr>
      </w:pPr>
      <w:bookmarkStart w:id="0" w:name="_GoBack"/>
      <w:bookmarkEnd w:id="0"/>
      <w:r w:rsidRPr="001F0FF5">
        <w:rPr>
          <w:sz w:val="32"/>
        </w:rPr>
        <w:t>10 Databases You Didn’t Know Were on Ancestry.com</w:t>
      </w:r>
    </w:p>
    <w:p w:rsidR="001F0FF5" w:rsidRPr="00FB039B" w:rsidRDefault="001F0FF5" w:rsidP="001F0FF5">
      <w:pPr>
        <w:jc w:val="center"/>
        <w:rPr>
          <w:sz w:val="28"/>
          <w:vertAlign w:val="superscript"/>
        </w:rPr>
      </w:pPr>
      <w:r w:rsidRPr="001F0FF5">
        <w:rPr>
          <w:sz w:val="28"/>
        </w:rPr>
        <w:t>Gena Philibert-Ortega</w:t>
      </w:r>
      <w:r w:rsidR="00FB039B">
        <w:rPr>
          <w:sz w:val="28"/>
        </w:rPr>
        <w:t>, MA</w:t>
      </w:r>
      <w:r w:rsidR="00FB039B">
        <w:rPr>
          <w:sz w:val="28"/>
          <w:vertAlign w:val="superscript"/>
        </w:rPr>
        <w:t>2</w:t>
      </w:r>
    </w:p>
    <w:p w:rsidR="00E50907" w:rsidRDefault="004A6591" w:rsidP="00043260">
      <w:r>
        <w:t>Sure, you know that</w:t>
      </w:r>
      <w:r w:rsidR="00043260">
        <w:t xml:space="preserve"> census</w:t>
      </w:r>
      <w:r>
        <w:t>es</w:t>
      </w:r>
      <w:r w:rsidR="00043260">
        <w:t>, city directories</w:t>
      </w:r>
      <w:r>
        <w:t>,</w:t>
      </w:r>
      <w:r w:rsidR="00043260">
        <w:t xml:space="preserve"> and the World War I Draft registration </w:t>
      </w:r>
      <w:r w:rsidR="001E3D70">
        <w:t xml:space="preserve">is </w:t>
      </w:r>
      <w:r w:rsidR="00043260">
        <w:t>on Ancestry.com but what about those little-known databases that includes image</w:t>
      </w:r>
      <w:r w:rsidR="001E3D70">
        <w:t>s, digitized books, and indexes?</w:t>
      </w:r>
      <w:r w:rsidR="00043260">
        <w:t xml:space="preserve"> There are hidden treasures in Ancestry for those who know how to find them. </w:t>
      </w:r>
    </w:p>
    <w:p w:rsidR="001F0FF5" w:rsidRPr="002D326F" w:rsidRDefault="001F0FF5" w:rsidP="002D326F">
      <w:pPr>
        <w:jc w:val="center"/>
        <w:rPr>
          <w:b/>
          <w:sz w:val="24"/>
        </w:rPr>
      </w:pPr>
      <w:r w:rsidRPr="002D326F">
        <w:rPr>
          <w:b/>
          <w:sz w:val="24"/>
        </w:rPr>
        <w:t>The Databases</w:t>
      </w:r>
    </w:p>
    <w:p w:rsidR="00B8097D" w:rsidRDefault="001F0FF5" w:rsidP="00043260">
      <w:r w:rsidRPr="002D326F">
        <w:rPr>
          <w:b/>
        </w:rPr>
        <w:t xml:space="preserve">Biography &amp; Genealogy Master Index (BGMI) </w:t>
      </w:r>
      <w:r>
        <w:t xml:space="preserve">                                                                                       </w:t>
      </w:r>
      <w:hyperlink r:id="rId7" w:history="1">
        <w:r w:rsidR="00B8097D" w:rsidRPr="007C2A4A">
          <w:rPr>
            <w:rStyle w:val="Hyperlink"/>
          </w:rPr>
          <w:t>http://search.ancestry.com/search/db.aspx?dbid=4394</w:t>
        </w:r>
      </w:hyperlink>
    </w:p>
    <w:p w:rsidR="002D326F" w:rsidRDefault="001F0FF5" w:rsidP="00043260">
      <w:pPr>
        <w:rPr>
          <w:i/>
        </w:rPr>
      </w:pPr>
      <w:r w:rsidRPr="001F0FF5">
        <w:rPr>
          <w:i/>
        </w:rPr>
        <w:t xml:space="preserve">Millions of Americans have been profiled in collective biography volumes such as Who's Who in America and Women of Science. </w:t>
      </w:r>
      <w:r w:rsidR="002D326F">
        <w:rPr>
          <w:i/>
        </w:rPr>
        <w:t>The index…</w:t>
      </w:r>
      <w:r w:rsidRPr="001F0FF5">
        <w:rPr>
          <w:i/>
        </w:rPr>
        <w:t xml:space="preserve">concentrates heavily on the nineteenth and twentieth centuries. In addition to providing the individual's name, birth, and death dates (where available), the source document is included. Sources for this index vary from Who's Who of American Women and National Cyclopedia to American Biography to Directory of American Scholars and American Black Writers. </w:t>
      </w:r>
    </w:p>
    <w:p w:rsidR="00B8097D" w:rsidRDefault="00B8097D" w:rsidP="00043260">
      <w:r w:rsidRPr="002D326F">
        <w:rPr>
          <w:b/>
        </w:rPr>
        <w:t>US Cemetery Address Book</w:t>
      </w:r>
      <w:r>
        <w:t xml:space="preserve"> </w:t>
      </w:r>
      <w:r w:rsidR="001F0FF5">
        <w:t xml:space="preserve">                                                   </w:t>
      </w:r>
      <w:hyperlink r:id="rId8" w:history="1">
        <w:r w:rsidRPr="007C2A4A">
          <w:rPr>
            <w:rStyle w:val="Hyperlink"/>
          </w:rPr>
          <w:t>http://search.ancestry.com/search/db.aspx?dbid=3264</w:t>
        </w:r>
      </w:hyperlink>
    </w:p>
    <w:p w:rsidR="00096149" w:rsidRPr="00096149" w:rsidRDefault="00096149" w:rsidP="00043260">
      <w:pPr>
        <w:rPr>
          <w:i/>
        </w:rPr>
      </w:pPr>
      <w:r w:rsidRPr="00096149">
        <w:rPr>
          <w:i/>
        </w:rPr>
        <w:t>This database contains the addresses of over 25,000 cemeteries in the United States</w:t>
      </w:r>
      <w:r w:rsidR="007D4332">
        <w:rPr>
          <w:i/>
        </w:rPr>
        <w:t>.</w:t>
      </w:r>
    </w:p>
    <w:p w:rsidR="00B8097D" w:rsidRDefault="00B8097D" w:rsidP="00043260">
      <w:r w:rsidRPr="002D326F">
        <w:rPr>
          <w:b/>
        </w:rPr>
        <w:t>US Historical Postcards</w:t>
      </w:r>
      <w:r>
        <w:t xml:space="preserve"> </w:t>
      </w:r>
      <w:r w:rsidR="001F0FF5">
        <w:t xml:space="preserve">                                                        </w:t>
      </w:r>
      <w:hyperlink r:id="rId9" w:history="1">
        <w:r w:rsidRPr="007C2A4A">
          <w:rPr>
            <w:rStyle w:val="Hyperlink"/>
          </w:rPr>
          <w:t>http://search.ancestry.com/search/db.aspx?dbid=8705</w:t>
        </w:r>
      </w:hyperlink>
    </w:p>
    <w:p w:rsidR="002D326F" w:rsidRPr="002D326F" w:rsidRDefault="00096149" w:rsidP="00043260">
      <w:pPr>
        <w:rPr>
          <w:i/>
        </w:rPr>
      </w:pPr>
      <w:r w:rsidRPr="00096149">
        <w:rPr>
          <w:i/>
        </w:rPr>
        <w:t>This database contains over 115,000 historical postcards with photos of places in the United States. Each postcard caption has been indexed and may be searched by keyword or location. The database also includes the city, county, state, and postcard era (estimated year range) for most postcards.</w:t>
      </w:r>
      <w:r>
        <w:rPr>
          <w:i/>
        </w:rPr>
        <w:t xml:space="preserve"> </w:t>
      </w:r>
      <w:r>
        <w:t xml:space="preserve">Don’t forget about the other worldwide postcard databases: </w:t>
      </w:r>
      <w:hyperlink r:id="rId10" w:anchor="ccat=hc=25&amp;dbSort=1&amp;sbo=1&amp;title=&amp;keyword=postcards&amp;" w:history="1">
        <w:r w:rsidR="00B8097D" w:rsidRPr="007C2A4A">
          <w:rPr>
            <w:rStyle w:val="Hyperlink"/>
          </w:rPr>
          <w:t>http://search.ancestry.com/search/CardCatalog.aspx#ccat=hc=25&amp;dbSort=1&amp;sbo=1&amp;title=&amp;keyword=postcards&amp;</w:t>
        </w:r>
      </w:hyperlink>
    </w:p>
    <w:p w:rsidR="00B8097D" w:rsidRDefault="001F0FF5" w:rsidP="00043260">
      <w:r w:rsidRPr="002D326F">
        <w:rPr>
          <w:b/>
        </w:rPr>
        <w:t>Library of Congress Photo C</w:t>
      </w:r>
      <w:r w:rsidR="00B8097D" w:rsidRPr="002D326F">
        <w:rPr>
          <w:b/>
        </w:rPr>
        <w:t>ollection</w:t>
      </w:r>
      <w:r w:rsidR="00B8097D">
        <w:t xml:space="preserve"> </w:t>
      </w:r>
      <w:r>
        <w:t xml:space="preserve">                                   </w:t>
      </w:r>
      <w:hyperlink r:id="rId11" w:history="1">
        <w:r w:rsidR="00B8097D" w:rsidRPr="007C2A4A">
          <w:rPr>
            <w:rStyle w:val="Hyperlink"/>
          </w:rPr>
          <w:t>http://search.ancestry.com/search/db.aspx?dbid=1028</w:t>
        </w:r>
      </w:hyperlink>
    </w:p>
    <w:p w:rsidR="00096149" w:rsidRPr="002D326F" w:rsidRDefault="00096149" w:rsidP="00043260">
      <w:pPr>
        <w:rPr>
          <w:i/>
        </w:rPr>
      </w:pPr>
      <w:r w:rsidRPr="00096149">
        <w:rPr>
          <w:i/>
        </w:rPr>
        <w:t>This database contains a collection of approximately 340,000 public domain photographs and prints. The pictures have been collected from a variety of sources and places but today are held by the U.S. Library of Congress' Prints and Photographs Division. This database includes prints and photos from 11 collections contained within the Prints and Photograph Division.</w:t>
      </w:r>
    </w:p>
    <w:p w:rsidR="00B8097D" w:rsidRDefault="001F0FF5" w:rsidP="00043260">
      <w:r w:rsidRPr="002D326F">
        <w:rPr>
          <w:b/>
        </w:rPr>
        <w:lastRenderedPageBreak/>
        <w:t>Sears and R</w:t>
      </w:r>
      <w:r w:rsidR="00B8097D" w:rsidRPr="002D326F">
        <w:rPr>
          <w:b/>
        </w:rPr>
        <w:t xml:space="preserve">oebuck </w:t>
      </w:r>
      <w:r w:rsidRPr="002D326F">
        <w:rPr>
          <w:b/>
        </w:rPr>
        <w:t xml:space="preserve">                                                                 </w:t>
      </w:r>
      <w:hyperlink r:id="rId12" w:history="1">
        <w:r w:rsidR="00B8097D" w:rsidRPr="007C2A4A">
          <w:rPr>
            <w:rStyle w:val="Hyperlink"/>
          </w:rPr>
          <w:t>http://search.ancestry.com/search/db.aspx?dbid=1670</w:t>
        </w:r>
      </w:hyperlink>
    </w:p>
    <w:p w:rsidR="00096149" w:rsidRPr="00096149" w:rsidRDefault="00096149" w:rsidP="00043260">
      <w:pPr>
        <w:rPr>
          <w:i/>
        </w:rPr>
      </w:pPr>
      <w:r w:rsidRPr="00096149">
        <w:rPr>
          <w:i/>
        </w:rPr>
        <w:t>From a printed mailer in 1888 to the final publication in 1993, the Sears Catalog has grown into an important record of what life was like through the late 19th and early 20th centuries.</w:t>
      </w:r>
    </w:p>
    <w:p w:rsidR="00B8097D" w:rsidRDefault="009A0081" w:rsidP="00043260">
      <w:r w:rsidRPr="002D326F">
        <w:rPr>
          <w:b/>
        </w:rPr>
        <w:t>Historical Newspapers, Birth, Marriage, &amp; Death Announcements, 1851-2003</w:t>
      </w:r>
      <w:r>
        <w:t xml:space="preserve"> </w:t>
      </w:r>
      <w:hyperlink r:id="rId13" w:history="1">
        <w:r w:rsidRPr="007C2A4A">
          <w:rPr>
            <w:rStyle w:val="Hyperlink"/>
          </w:rPr>
          <w:t>http://search.ancestry.com/search/db.aspx?dbid=50000</w:t>
        </w:r>
      </w:hyperlink>
    </w:p>
    <w:p w:rsidR="009A0081" w:rsidRPr="002D326F" w:rsidRDefault="00096149" w:rsidP="00043260">
      <w:pPr>
        <w:rPr>
          <w:i/>
        </w:rPr>
      </w:pPr>
      <w:r w:rsidRPr="00096149">
        <w:rPr>
          <w:i/>
        </w:rPr>
        <w:t>This database is a collection of birth, marriage, and death announcements for the following years and major newspapers: The New York Times (1851-2003); The Los Angeles Times (1881-1985); The Boston Globe (1872-1923); The Chicago Defender (Big Weekend and National Editions) (1921-1975); The Chicago Tribune (1850-1985); The Hartford Courant (1791-1942); The Washington Post (1877-1990); The Atlanta Constitution (1869-1929)</w:t>
      </w:r>
      <w:r w:rsidR="007D4332">
        <w:rPr>
          <w:i/>
        </w:rPr>
        <w:t>.</w:t>
      </w:r>
    </w:p>
    <w:p w:rsidR="009A0081" w:rsidRDefault="009A0081" w:rsidP="00043260">
      <w:r w:rsidRPr="002D326F">
        <w:rPr>
          <w:b/>
        </w:rPr>
        <w:t xml:space="preserve">U.S., </w:t>
      </w:r>
      <w:proofErr w:type="spellStart"/>
      <w:r w:rsidRPr="002D326F">
        <w:rPr>
          <w:b/>
        </w:rPr>
        <w:t>Craftperson</w:t>
      </w:r>
      <w:proofErr w:type="spellEnd"/>
      <w:r w:rsidRPr="002D326F">
        <w:rPr>
          <w:b/>
        </w:rPr>
        <w:t xml:space="preserve"> Files, 1600-1995</w:t>
      </w:r>
      <w:r>
        <w:t xml:space="preserve"> </w:t>
      </w:r>
      <w:r w:rsidR="001F0FF5">
        <w:t xml:space="preserve">                                        </w:t>
      </w:r>
      <w:hyperlink r:id="rId14" w:history="1">
        <w:r w:rsidRPr="007C2A4A">
          <w:rPr>
            <w:rStyle w:val="Hyperlink"/>
          </w:rPr>
          <w:t>http://search.ancestry.com/search/db.aspx?dbid=9063</w:t>
        </w:r>
      </w:hyperlink>
    </w:p>
    <w:p w:rsidR="00096149" w:rsidRPr="00096149" w:rsidRDefault="00096149" w:rsidP="00043260">
      <w:pPr>
        <w:rPr>
          <w:i/>
        </w:rPr>
      </w:pPr>
      <w:r w:rsidRPr="00096149">
        <w:rPr>
          <w:i/>
        </w:rPr>
        <w:t>Information on the cards includes the names of craftspeople, occupation and working dates, birth and death dates, where they lived, what they made, notes about their professional lives, and bibliographical and source references.</w:t>
      </w:r>
    </w:p>
    <w:p w:rsidR="009A0081" w:rsidRDefault="009A0081" w:rsidP="00043260">
      <w:r w:rsidRPr="002D326F">
        <w:rPr>
          <w:b/>
        </w:rPr>
        <w:t>U.S. IRS Tax Assessment Lists, 1862-1918</w:t>
      </w:r>
      <w:r>
        <w:t xml:space="preserve"> </w:t>
      </w:r>
      <w:r w:rsidR="001F0FF5">
        <w:t xml:space="preserve">                          </w:t>
      </w:r>
      <w:hyperlink r:id="rId15" w:history="1">
        <w:r w:rsidRPr="007C2A4A">
          <w:rPr>
            <w:rStyle w:val="Hyperlink"/>
          </w:rPr>
          <w:t>http://search.ancestry.com/search/db.aspx?dbid=1264</w:t>
        </w:r>
      </w:hyperlink>
    </w:p>
    <w:p w:rsidR="00096149" w:rsidRPr="007D4332" w:rsidRDefault="00096149" w:rsidP="00043260">
      <w:pPr>
        <w:rPr>
          <w:i/>
        </w:rPr>
      </w:pPr>
      <w:r w:rsidRPr="007D4332">
        <w:rPr>
          <w:i/>
        </w:rPr>
        <w:t>These lists were organized alphabetically according to surname and recorded the value, assessment, or enumeration of taxable income or items and the amount of tax due. After all examinations and appeals, copies of these lists were given to the collector who then went and collected the taxes.</w:t>
      </w:r>
    </w:p>
    <w:p w:rsidR="00096149" w:rsidRDefault="006B11C9" w:rsidP="00043260">
      <w:r w:rsidRPr="002D326F">
        <w:rPr>
          <w:b/>
        </w:rPr>
        <w:t xml:space="preserve">Associated Press, Name Card Index to AP Stories, 1905-1990  </w:t>
      </w:r>
      <w:hyperlink r:id="rId16" w:history="1">
        <w:r w:rsidRPr="002D326F">
          <w:rPr>
            <w:rStyle w:val="Hyperlink"/>
          </w:rPr>
          <w:t>http://search.ancestry.com/search/db.aspx?dbid=50018</w:t>
        </w:r>
      </w:hyperlink>
      <w:r w:rsidR="009A0081">
        <w:t xml:space="preserve"> </w:t>
      </w:r>
    </w:p>
    <w:p w:rsidR="006823E9" w:rsidRPr="002D326F" w:rsidRDefault="00096149" w:rsidP="00043260">
      <w:pPr>
        <w:rPr>
          <w:i/>
        </w:rPr>
      </w:pPr>
      <w:r w:rsidRPr="002D326F">
        <w:rPr>
          <w:i/>
        </w:rPr>
        <w:t>This collection includes index cards that were used to catalog AP stories by name from 1905-1990. The records in this collection are linked to images of the articles they catalog.</w:t>
      </w:r>
      <w:r w:rsidR="009A0081" w:rsidRPr="002D326F">
        <w:rPr>
          <w:i/>
        </w:rPr>
        <w:t xml:space="preserve"> </w:t>
      </w:r>
    </w:p>
    <w:p w:rsidR="00096149" w:rsidRDefault="001F0FF5" w:rsidP="00096149">
      <w:r w:rsidRPr="002D326F">
        <w:rPr>
          <w:b/>
        </w:rPr>
        <w:t>U.S., Headstone Applications for Military Veterans, 1925-1963</w:t>
      </w:r>
      <w:r>
        <w:t xml:space="preserve"> </w:t>
      </w:r>
      <w:hyperlink r:id="rId17" w:history="1">
        <w:r w:rsidR="00096149" w:rsidRPr="007C2A4A">
          <w:rPr>
            <w:rStyle w:val="Hyperlink"/>
          </w:rPr>
          <w:t>http://search.ancestry.com/search/db.aspx?dbid=2375</w:t>
        </w:r>
      </w:hyperlink>
    </w:p>
    <w:p w:rsidR="00096149" w:rsidRDefault="00096149" w:rsidP="00096149">
      <w:pPr>
        <w:rPr>
          <w:i/>
        </w:rPr>
      </w:pPr>
      <w:r w:rsidRPr="002D326F">
        <w:rPr>
          <w:i/>
        </w:rPr>
        <w:t>This database contains application forms for headstones for deceased members and veterans of the U.S. armed services. Applications were made between 1925 and 1963, but they include veterans in conflicts going back to the Revolutionary War.</w:t>
      </w:r>
    </w:p>
    <w:p w:rsidR="002D326F" w:rsidRPr="002D326F" w:rsidRDefault="002D326F" w:rsidP="00096149"/>
    <w:sectPr w:rsidR="002D326F" w:rsidRPr="002D326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A1" w:rsidRDefault="00D556A1" w:rsidP="001F0FF5">
      <w:pPr>
        <w:spacing w:after="0" w:line="240" w:lineRule="auto"/>
      </w:pPr>
      <w:r>
        <w:separator/>
      </w:r>
    </w:p>
  </w:endnote>
  <w:endnote w:type="continuationSeparator" w:id="0">
    <w:p w:rsidR="00D556A1" w:rsidRDefault="00D556A1" w:rsidP="001F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F5" w:rsidRPr="00BD7682" w:rsidRDefault="001F0FF5" w:rsidP="001F0FF5">
    <w:pPr>
      <w:pStyle w:val="Footer"/>
      <w:ind w:right="360"/>
      <w:rPr>
        <w:sz w:val="20"/>
        <w:szCs w:val="20"/>
      </w:rPr>
    </w:pPr>
    <w:r>
      <w:rPr>
        <w:sz w:val="20"/>
        <w:szCs w:val="20"/>
        <w:lang w:val="fr-FR"/>
      </w:rPr>
      <w:t>© 2016</w:t>
    </w:r>
    <w:r w:rsidR="00FB039B">
      <w:rPr>
        <w:sz w:val="20"/>
        <w:szCs w:val="20"/>
        <w:lang w:val="fr-FR"/>
      </w:rPr>
      <w:t>-2018</w:t>
    </w:r>
    <w:r>
      <w:rPr>
        <w:sz w:val="20"/>
        <w:szCs w:val="20"/>
        <w:lang w:val="fr-FR"/>
      </w:rPr>
      <w:t xml:space="preserve"> </w:t>
    </w:r>
    <w:proofErr w:type="spellStart"/>
    <w:r>
      <w:rPr>
        <w:sz w:val="20"/>
        <w:szCs w:val="20"/>
        <w:lang w:val="fr-FR"/>
      </w:rPr>
      <w:t>Gena</w:t>
    </w:r>
    <w:proofErr w:type="spellEnd"/>
    <w:r>
      <w:rPr>
        <w:sz w:val="20"/>
        <w:szCs w:val="20"/>
        <w:lang w:val="fr-FR"/>
      </w:rPr>
      <w:t xml:space="preserve"> Philibert-</w:t>
    </w:r>
    <w:r w:rsidRPr="008F0ED6">
      <w:rPr>
        <w:sz w:val="20"/>
        <w:szCs w:val="20"/>
        <w:lang w:val="fr-FR"/>
      </w:rPr>
      <w:t>Ortega</w:t>
    </w:r>
    <w:r w:rsidR="007D4332">
      <w:rPr>
        <w:sz w:val="20"/>
        <w:szCs w:val="20"/>
        <w:lang w:val="fr-FR"/>
      </w:rPr>
      <w:t>, MA, MAR</w:t>
    </w:r>
    <w:r w:rsidRPr="008F0ED6">
      <w:rPr>
        <w:sz w:val="20"/>
        <w:szCs w:val="20"/>
        <w:lang w:val="fr-FR"/>
      </w:rPr>
      <w:t>. (909) 556-9003.</w:t>
    </w:r>
    <w:r>
      <w:rPr>
        <w:sz w:val="20"/>
        <w:szCs w:val="20"/>
        <w:lang w:val="fr-FR"/>
      </w:rPr>
      <w:t xml:space="preserve"> </w:t>
    </w:r>
    <w:hyperlink r:id="rId1" w:history="1">
      <w:r w:rsidR="00BC3107" w:rsidRPr="00BF414A">
        <w:rPr>
          <w:rStyle w:val="Hyperlink"/>
          <w:sz w:val="20"/>
          <w:szCs w:val="20"/>
          <w:lang w:val="fr-FR"/>
        </w:rPr>
        <w:t>genaortega@gmail.com</w:t>
      </w:r>
    </w:hyperlink>
    <w:r w:rsidRPr="008F0ED6">
      <w:rPr>
        <w:sz w:val="20"/>
        <w:szCs w:val="20"/>
        <w:lang w:val="fr-FR"/>
      </w:rPr>
      <w:t xml:space="preserve">. </w:t>
    </w:r>
    <w:r w:rsidRPr="00BD7682">
      <w:rPr>
        <w:sz w:val="20"/>
        <w:szCs w:val="20"/>
      </w:rPr>
      <w:t>Publication, copying, reproduction, or otherwise reuse of this document or any part thereof is not permitted without express written permission from the author.</w:t>
    </w:r>
  </w:p>
  <w:p w:rsidR="001F0FF5" w:rsidRDefault="001F0FF5" w:rsidP="001F0FF5">
    <w:pPr>
      <w:pStyle w:val="Footer"/>
    </w:pPr>
  </w:p>
  <w:p w:rsidR="001F0FF5" w:rsidRDefault="001F0FF5">
    <w:pPr>
      <w:pStyle w:val="Footer"/>
    </w:pPr>
  </w:p>
  <w:p w:rsidR="001F0FF5" w:rsidRDefault="001F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A1" w:rsidRDefault="00D556A1" w:rsidP="001F0FF5">
      <w:pPr>
        <w:spacing w:after="0" w:line="240" w:lineRule="auto"/>
      </w:pPr>
      <w:r>
        <w:separator/>
      </w:r>
    </w:p>
  </w:footnote>
  <w:footnote w:type="continuationSeparator" w:id="0">
    <w:p w:rsidR="00D556A1" w:rsidRDefault="00D556A1" w:rsidP="001F0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60"/>
    <w:rsid w:val="00043260"/>
    <w:rsid w:val="00096149"/>
    <w:rsid w:val="001E3D70"/>
    <w:rsid w:val="001F0FF5"/>
    <w:rsid w:val="002D326F"/>
    <w:rsid w:val="00302E50"/>
    <w:rsid w:val="00423881"/>
    <w:rsid w:val="004A6591"/>
    <w:rsid w:val="006823E9"/>
    <w:rsid w:val="006B11C9"/>
    <w:rsid w:val="00795741"/>
    <w:rsid w:val="007D4332"/>
    <w:rsid w:val="008A5FA9"/>
    <w:rsid w:val="009A0081"/>
    <w:rsid w:val="00B8097D"/>
    <w:rsid w:val="00BC3107"/>
    <w:rsid w:val="00D556A1"/>
    <w:rsid w:val="00E50907"/>
    <w:rsid w:val="00F46717"/>
    <w:rsid w:val="00F665C8"/>
    <w:rsid w:val="00FB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38474-3A48-44CF-9F8F-468899D2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97D"/>
    <w:rPr>
      <w:color w:val="0000FF" w:themeColor="hyperlink"/>
      <w:u w:val="single"/>
    </w:rPr>
  </w:style>
  <w:style w:type="paragraph" w:styleId="Header">
    <w:name w:val="header"/>
    <w:basedOn w:val="Normal"/>
    <w:link w:val="HeaderChar"/>
    <w:uiPriority w:val="99"/>
    <w:unhideWhenUsed/>
    <w:rsid w:val="001F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F5"/>
  </w:style>
  <w:style w:type="paragraph" w:styleId="Footer">
    <w:name w:val="footer"/>
    <w:basedOn w:val="Normal"/>
    <w:link w:val="FooterChar"/>
    <w:uiPriority w:val="99"/>
    <w:unhideWhenUsed/>
    <w:rsid w:val="001F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FF5"/>
  </w:style>
  <w:style w:type="paragraph" w:styleId="BalloonText">
    <w:name w:val="Balloon Text"/>
    <w:basedOn w:val="Normal"/>
    <w:link w:val="BalloonTextChar"/>
    <w:uiPriority w:val="99"/>
    <w:semiHidden/>
    <w:unhideWhenUsed/>
    <w:rsid w:val="001F0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search/db.aspx?dbid=3264" TargetMode="External"/><Relationship Id="rId13" Type="http://schemas.openxmlformats.org/officeDocument/2006/relationships/hyperlink" Target="http://search.ancestry.com/search/db.aspx?dbid=500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ancestry.com/search/db.aspx?dbid=4394" TargetMode="External"/><Relationship Id="rId12" Type="http://schemas.openxmlformats.org/officeDocument/2006/relationships/hyperlink" Target="http://search.ancestry.com/search/db.aspx?dbid=1670" TargetMode="External"/><Relationship Id="rId17" Type="http://schemas.openxmlformats.org/officeDocument/2006/relationships/hyperlink" Target="http://search.ancestry.com/search/db.aspx?dbid=2375" TargetMode="External"/><Relationship Id="rId2" Type="http://schemas.openxmlformats.org/officeDocument/2006/relationships/styles" Target="styles.xml"/><Relationship Id="rId16" Type="http://schemas.openxmlformats.org/officeDocument/2006/relationships/hyperlink" Target="http://search.ancestry.com/search/db.aspx?dbid=50018%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ancestry.com/search/db.aspx?dbid=1028" TargetMode="External"/><Relationship Id="rId5" Type="http://schemas.openxmlformats.org/officeDocument/2006/relationships/footnotes" Target="footnotes.xml"/><Relationship Id="rId15" Type="http://schemas.openxmlformats.org/officeDocument/2006/relationships/hyperlink" Target="http://search.ancestry.com/search/db.aspx?dbid=1264" TargetMode="External"/><Relationship Id="rId10" Type="http://schemas.openxmlformats.org/officeDocument/2006/relationships/hyperlink" Target="http://search.ancestry.com/search/CardCatalog.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ancestry.com/search/db.aspx?dbid=8705" TargetMode="External"/><Relationship Id="rId14" Type="http://schemas.openxmlformats.org/officeDocument/2006/relationships/hyperlink" Target="http://search.ancestry.com/search/db.aspx?dbid=906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naorte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ED89-4FCA-4EDF-8AD4-7F5844A3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Susan</cp:lastModifiedBy>
  <cp:revision>2</cp:revision>
  <cp:lastPrinted>2017-06-29T01:33:00Z</cp:lastPrinted>
  <dcterms:created xsi:type="dcterms:W3CDTF">2018-07-16T19:10:00Z</dcterms:created>
  <dcterms:modified xsi:type="dcterms:W3CDTF">2018-07-16T19:10:00Z</dcterms:modified>
</cp:coreProperties>
</file>