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DA0" w:rsidRDefault="007C4DA0" w:rsidP="004670B5">
      <w:pPr>
        <w:spacing w:line="240" w:lineRule="auto"/>
        <w:contextualSpacing/>
        <w:jc w:val="both"/>
        <w:rPr>
          <w:b/>
        </w:rPr>
      </w:pPr>
    </w:p>
    <w:p w:rsidR="004670B5" w:rsidRPr="004670B5" w:rsidRDefault="00E77ADC" w:rsidP="004670B5">
      <w:pPr>
        <w:spacing w:line="240" w:lineRule="auto"/>
        <w:contextualSpacing/>
        <w:jc w:val="both"/>
        <w:rPr>
          <w:b/>
        </w:rPr>
      </w:pPr>
      <w:r w:rsidRPr="004670B5">
        <w:rPr>
          <w:b/>
        </w:rPr>
        <w:t xml:space="preserve">SEKC Board </w:t>
      </w:r>
      <w:r w:rsidR="007D3374" w:rsidRPr="004670B5">
        <w:rPr>
          <w:b/>
        </w:rPr>
        <w:t>Meeting</w:t>
      </w:r>
    </w:p>
    <w:p w:rsidR="004670B5" w:rsidRPr="004670B5" w:rsidRDefault="00C362CC" w:rsidP="004670B5">
      <w:pPr>
        <w:spacing w:line="240" w:lineRule="auto"/>
        <w:contextualSpacing/>
      </w:pPr>
      <w:r>
        <w:t>March</w:t>
      </w:r>
      <w:r w:rsidR="004212A6">
        <w:t xml:space="preserve"> 28, </w:t>
      </w:r>
      <w:r w:rsidR="006E5D73">
        <w:t>2017</w:t>
      </w:r>
    </w:p>
    <w:p w:rsidR="00062CFD" w:rsidRPr="004670B5" w:rsidRDefault="00070692" w:rsidP="00062CFD">
      <w:pPr>
        <w:spacing w:line="240" w:lineRule="auto"/>
        <w:contextualSpacing/>
      </w:pPr>
      <w:r>
        <w:t>Caribou Coffee on MN Ave</w:t>
      </w:r>
      <w:r w:rsidR="006D092C">
        <w:t xml:space="preserve"> </w:t>
      </w:r>
      <w:r w:rsidR="00062CFD" w:rsidRPr="004670B5">
        <w:t>– Sioux Falls, SD</w:t>
      </w:r>
    </w:p>
    <w:p w:rsidR="00741A5C" w:rsidRDefault="00062CFD" w:rsidP="00037857">
      <w:pPr>
        <w:spacing w:line="240" w:lineRule="auto"/>
        <w:contextualSpacing/>
      </w:pPr>
      <w:r w:rsidRPr="004670B5">
        <w:t xml:space="preserve">Present </w:t>
      </w:r>
      <w:r w:rsidR="004670B5">
        <w:t>–</w:t>
      </w:r>
      <w:r w:rsidRPr="004670B5">
        <w:t xml:space="preserve"> </w:t>
      </w:r>
      <w:r w:rsidR="006E5D73">
        <w:t xml:space="preserve">Paula Spielman, </w:t>
      </w:r>
      <w:r w:rsidR="004670B5">
        <w:t>Johna Nielsen,</w:t>
      </w:r>
      <w:r w:rsidR="00741A5C">
        <w:t xml:space="preserve"> Mert Kramer</w:t>
      </w:r>
      <w:r w:rsidR="006E5D73">
        <w:t xml:space="preserve">, </w:t>
      </w:r>
      <w:r w:rsidR="007B4879">
        <w:t xml:space="preserve">Tammie Smart, </w:t>
      </w:r>
      <w:r w:rsidR="00DA021C">
        <w:t>Brian Frentz,</w:t>
      </w:r>
      <w:r w:rsidR="004670B5">
        <w:t xml:space="preserve"> Jackie Potter</w:t>
      </w:r>
      <w:r w:rsidR="008859F3">
        <w:t>,</w:t>
      </w:r>
      <w:r w:rsidR="00FD79B3">
        <w:t xml:space="preserve"> Denise Erger, Dave Nielsen</w:t>
      </w:r>
    </w:p>
    <w:p w:rsidR="00741A5C" w:rsidRDefault="00741A5C" w:rsidP="00037857">
      <w:pPr>
        <w:spacing w:line="240" w:lineRule="auto"/>
        <w:contextualSpacing/>
      </w:pPr>
    </w:p>
    <w:p w:rsidR="00741A5C" w:rsidRPr="00FD79B3" w:rsidRDefault="00FD79B3" w:rsidP="00037857">
      <w:pPr>
        <w:spacing w:line="240" w:lineRule="auto"/>
        <w:contextualSpacing/>
        <w:rPr>
          <w:i/>
        </w:rPr>
      </w:pPr>
      <w:r w:rsidRPr="00FD79B3">
        <w:rPr>
          <w:i/>
        </w:rPr>
        <w:t>Motion by Dave / Second by Brian to approve the February 2017 Board Meeting Minutes</w:t>
      </w:r>
    </w:p>
    <w:p w:rsidR="00741A5C" w:rsidRDefault="00741A5C" w:rsidP="00037857">
      <w:pPr>
        <w:spacing w:line="240" w:lineRule="auto"/>
        <w:contextualSpacing/>
      </w:pPr>
    </w:p>
    <w:p w:rsidR="00070692" w:rsidRDefault="00070692" w:rsidP="00FD79B3">
      <w:pPr>
        <w:spacing w:line="240" w:lineRule="auto"/>
        <w:contextualSpacing/>
      </w:pPr>
      <w:bookmarkStart w:id="0" w:name="_GoBack"/>
      <w:r>
        <w:rPr>
          <w:b/>
        </w:rPr>
        <w:t xml:space="preserve">President – </w:t>
      </w:r>
      <w:r w:rsidR="0059090E">
        <w:rPr>
          <w:b/>
        </w:rPr>
        <w:t>Paula</w:t>
      </w:r>
    </w:p>
    <w:bookmarkEnd w:id="0"/>
    <w:p w:rsidR="00FD79B3" w:rsidRDefault="00FD79B3" w:rsidP="00FD79B3">
      <w:pPr>
        <w:spacing w:line="240" w:lineRule="auto"/>
        <w:contextualSpacing/>
      </w:pPr>
      <w:r>
        <w:t xml:space="preserve">Thursday Night Run Throughs </w:t>
      </w:r>
      <w:r w:rsidR="002A1473">
        <w:t xml:space="preserve"> - There are</w:t>
      </w:r>
      <w:r>
        <w:t xml:space="preserve"> Obedience and Rally</w:t>
      </w:r>
      <w:r w:rsidR="002A1473">
        <w:t xml:space="preserve"> run throughs on Thursday nights</w:t>
      </w:r>
      <w:r>
        <w:t xml:space="preserve"> with Paula, Carol, and Kris.  Starts at 6:30 pm all members are welcome and it is free.</w:t>
      </w:r>
    </w:p>
    <w:p w:rsidR="00FD79B3" w:rsidRDefault="00FD79B3" w:rsidP="00FD79B3">
      <w:pPr>
        <w:spacing w:line="240" w:lineRule="auto"/>
        <w:contextualSpacing/>
      </w:pPr>
      <w:r>
        <w:t xml:space="preserve">March Program – Conformation – Cheryl, Malanee, Tanner thank you for taking your time to let the club members know the workings of Conformation from the dog to the trial.  There was quite a bit of interest and we had many members come to the meeting. </w:t>
      </w:r>
    </w:p>
    <w:p w:rsidR="00070692" w:rsidRDefault="00070692" w:rsidP="00037857">
      <w:pPr>
        <w:spacing w:line="240" w:lineRule="auto"/>
        <w:contextualSpacing/>
      </w:pPr>
    </w:p>
    <w:p w:rsidR="00070692" w:rsidRDefault="00070692" w:rsidP="00037857">
      <w:pPr>
        <w:spacing w:line="240" w:lineRule="auto"/>
        <w:contextualSpacing/>
      </w:pPr>
      <w:r w:rsidRPr="0059090E">
        <w:rPr>
          <w:b/>
        </w:rPr>
        <w:t>Treasurer –</w:t>
      </w:r>
      <w:r w:rsidR="0059090E" w:rsidRPr="0059090E">
        <w:rPr>
          <w:b/>
        </w:rPr>
        <w:t xml:space="preserve"> Mert -</w:t>
      </w:r>
      <w:r w:rsidR="0059090E">
        <w:t xml:space="preserve"> </w:t>
      </w:r>
      <w:r>
        <w:t xml:space="preserve"> Balance She</w:t>
      </w:r>
      <w:r w:rsidR="00FD79B3">
        <w:t xml:space="preserve">et – Checking accounts have $14,170.12. </w:t>
      </w:r>
    </w:p>
    <w:p w:rsidR="00FD79B3" w:rsidRDefault="00FD79B3" w:rsidP="00037857">
      <w:pPr>
        <w:spacing w:line="240" w:lineRule="auto"/>
        <w:contextualSpacing/>
      </w:pPr>
      <w:r>
        <w:t>Duties of the Treasurer are greater than one should have to handle within the club.  Mert is looking for a finance committee, and individual who is willing to discuss and go over the insurance and a person who is willing and understands the workings of investments for the club.  Jackie will send email out to ask for help.  If you have any expertise in these areas please contact Mert.</w:t>
      </w:r>
    </w:p>
    <w:p w:rsidR="00FD79B3" w:rsidRDefault="00FD79B3" w:rsidP="00037857">
      <w:pPr>
        <w:spacing w:line="240" w:lineRule="auto"/>
        <w:contextualSpacing/>
      </w:pPr>
    </w:p>
    <w:p w:rsidR="00FD79B3" w:rsidRDefault="00FD79B3" w:rsidP="00037857">
      <w:pPr>
        <w:spacing w:line="240" w:lineRule="auto"/>
        <w:contextualSpacing/>
      </w:pPr>
      <w:r w:rsidRPr="002A1473">
        <w:rPr>
          <w:b/>
        </w:rPr>
        <w:t>August Agility Trial – Jackie</w:t>
      </w:r>
      <w:r>
        <w:t xml:space="preserve"> – The judge is set, hotel, Avera Soccer Dome and the committee.  The next thing is to have the meeting in May to discuss the classes the trial will be offering.  Premium is printed and will be revised in May as well.</w:t>
      </w:r>
    </w:p>
    <w:p w:rsidR="00FD79B3" w:rsidRDefault="00FD79B3" w:rsidP="00037857">
      <w:pPr>
        <w:spacing w:line="240" w:lineRule="auto"/>
        <w:contextualSpacing/>
      </w:pPr>
    </w:p>
    <w:p w:rsidR="00FD79B3" w:rsidRDefault="002A1473" w:rsidP="00037857">
      <w:pPr>
        <w:spacing w:line="240" w:lineRule="auto"/>
        <w:contextualSpacing/>
      </w:pPr>
      <w:r w:rsidRPr="002A1473">
        <w:rPr>
          <w:b/>
        </w:rPr>
        <w:t xml:space="preserve">Marketing </w:t>
      </w:r>
      <w:r>
        <w:t>– Maggie has asked</w:t>
      </w:r>
      <w:r w:rsidR="00FD79B3">
        <w:t xml:space="preserve"> if someone would like to help do marketing for the classes, trials, and any seminars held.  If you have any interest in marketing for the club events, please contact Paula.</w:t>
      </w:r>
    </w:p>
    <w:p w:rsidR="00FD79B3" w:rsidRDefault="00FD79B3" w:rsidP="00037857">
      <w:pPr>
        <w:spacing w:line="240" w:lineRule="auto"/>
        <w:contextualSpacing/>
      </w:pPr>
    </w:p>
    <w:p w:rsidR="00FD79B3" w:rsidRDefault="00FE23C5" w:rsidP="00037857">
      <w:pPr>
        <w:spacing w:line="240" w:lineRule="auto"/>
        <w:contextualSpacing/>
      </w:pPr>
      <w:r w:rsidRPr="002A1473">
        <w:rPr>
          <w:b/>
        </w:rPr>
        <w:t>Tammie – Classes</w:t>
      </w:r>
      <w:r>
        <w:t xml:space="preserve"> – Summer session is going and will continue for 5 more weeks.  There will be one more session after this then the classes will be done until fall.</w:t>
      </w:r>
    </w:p>
    <w:p w:rsidR="00FE23C5" w:rsidRDefault="00FE23C5" w:rsidP="00037857">
      <w:pPr>
        <w:spacing w:line="240" w:lineRule="auto"/>
        <w:contextualSpacing/>
      </w:pPr>
    </w:p>
    <w:p w:rsidR="00FE23C5" w:rsidRDefault="00FE23C5" w:rsidP="00037857">
      <w:pPr>
        <w:spacing w:line="240" w:lineRule="auto"/>
        <w:contextualSpacing/>
      </w:pPr>
      <w:r w:rsidRPr="002A1473">
        <w:rPr>
          <w:b/>
        </w:rPr>
        <w:t>July Obedience show</w:t>
      </w:r>
      <w:r>
        <w:t xml:space="preserve"> – July 22-23 – Set up is Wednesday, Run throughs Friday night and Saturday night and Trial 8-5 Saturday and Sunday.  Please make sure all your kennels are out of the clubhouse the Sunday before the trial.  </w:t>
      </w:r>
    </w:p>
    <w:p w:rsidR="00FE23C5" w:rsidRDefault="00FE23C5" w:rsidP="00037857">
      <w:pPr>
        <w:spacing w:line="240" w:lineRule="auto"/>
        <w:contextualSpacing/>
      </w:pPr>
    </w:p>
    <w:p w:rsidR="00FE23C5" w:rsidRDefault="00FE23C5" w:rsidP="00037857">
      <w:pPr>
        <w:spacing w:line="240" w:lineRule="auto"/>
        <w:contextualSpacing/>
      </w:pPr>
      <w:r w:rsidRPr="002A1473">
        <w:rPr>
          <w:b/>
        </w:rPr>
        <w:t>Agility Equipment – Denise</w:t>
      </w:r>
      <w:r>
        <w:t xml:space="preserve"> – There are a few pieces of agility equipment due to AKC changes that will need to be made by the Spring trial in 2018.  The table heights are changing and the jumps that are metal with the bar across the bottom will be illegal.   The rest of the issues AKC have made the SEKC are already implemented such as the broad jump width and the tunnel opening measurements.  </w:t>
      </w:r>
    </w:p>
    <w:p w:rsidR="00FE23C5" w:rsidRDefault="00160D1A" w:rsidP="00037857">
      <w:pPr>
        <w:spacing w:line="240" w:lineRule="auto"/>
        <w:contextualSpacing/>
      </w:pPr>
      <w:r>
        <w:t xml:space="preserve">There are two issues that will need to be dealt with now.  There are a few </w:t>
      </w:r>
      <w:r w:rsidR="00FE23C5">
        <w:t>sandbags</w:t>
      </w:r>
      <w:r>
        <w:t xml:space="preserve"> that are</w:t>
      </w:r>
      <w:r w:rsidR="00FE23C5">
        <w:t xml:space="preserve"> </w:t>
      </w:r>
      <w:r w:rsidR="002A1473">
        <w:t>losing</w:t>
      </w:r>
      <w:r w:rsidR="00FE23C5">
        <w:t xml:space="preserve"> sand </w:t>
      </w:r>
      <w:r>
        <w:t>and will need to be replaced, and there are no extra weave poles to use in the event at the trials that they break any.</w:t>
      </w:r>
    </w:p>
    <w:p w:rsidR="00160D1A" w:rsidRDefault="00160D1A" w:rsidP="00037857">
      <w:pPr>
        <w:spacing w:line="240" w:lineRule="auto"/>
        <w:contextualSpacing/>
        <w:rPr>
          <w:i/>
        </w:rPr>
      </w:pPr>
      <w:r>
        <w:br/>
      </w:r>
      <w:r w:rsidRPr="00160D1A">
        <w:rPr>
          <w:i/>
        </w:rPr>
        <w:t>Motion by Johna / Second by Dave to approve the recommendation to the General Membership to approve the purchase of 6 sets of sandbags for the amount not to exceed $500.00.  Motion</w:t>
      </w:r>
      <w:r>
        <w:rPr>
          <w:i/>
        </w:rPr>
        <w:t xml:space="preserve"> carried</w:t>
      </w:r>
      <w:r w:rsidRPr="00160D1A">
        <w:rPr>
          <w:i/>
        </w:rPr>
        <w:t xml:space="preserve"> </w:t>
      </w:r>
    </w:p>
    <w:p w:rsidR="00160D1A" w:rsidRPr="00160D1A" w:rsidRDefault="00160D1A" w:rsidP="00037857">
      <w:pPr>
        <w:spacing w:line="240" w:lineRule="auto"/>
        <w:contextualSpacing/>
      </w:pPr>
      <w:r w:rsidRPr="00160D1A">
        <w:t>Denise will motion at the next general membership meeting to ask the general membership for approval of purchase.</w:t>
      </w:r>
    </w:p>
    <w:p w:rsidR="00160D1A" w:rsidRDefault="00160D1A" w:rsidP="00037857">
      <w:pPr>
        <w:spacing w:line="240" w:lineRule="auto"/>
        <w:contextualSpacing/>
        <w:rPr>
          <w:i/>
        </w:rPr>
      </w:pPr>
    </w:p>
    <w:p w:rsidR="00160D1A" w:rsidRDefault="00160D1A" w:rsidP="00037857">
      <w:pPr>
        <w:spacing w:line="240" w:lineRule="auto"/>
        <w:contextualSpacing/>
        <w:rPr>
          <w:i/>
        </w:rPr>
      </w:pPr>
      <w:r>
        <w:rPr>
          <w:i/>
        </w:rPr>
        <w:t>Motion by Brian / Second by Tammie to approve the purchase of 6 extra weave poles not to exceed $50.00 Motion carried</w:t>
      </w:r>
    </w:p>
    <w:p w:rsidR="00160D1A" w:rsidRPr="00160D1A" w:rsidRDefault="00160D1A" w:rsidP="00037857">
      <w:pPr>
        <w:spacing w:line="240" w:lineRule="auto"/>
        <w:contextualSpacing/>
        <w:rPr>
          <w:i/>
        </w:rPr>
      </w:pPr>
    </w:p>
    <w:p w:rsidR="00160D1A" w:rsidRDefault="00160D1A" w:rsidP="00037857">
      <w:pPr>
        <w:spacing w:line="240" w:lineRule="auto"/>
        <w:contextualSpacing/>
      </w:pPr>
      <w:r>
        <w:t xml:space="preserve">Rally Equipment – Paula – The AKC has changed the Rally signs and the club will need a new set to keep up with the new rule changes.  </w:t>
      </w:r>
    </w:p>
    <w:p w:rsidR="00160D1A" w:rsidRDefault="00160D1A" w:rsidP="00037857">
      <w:pPr>
        <w:spacing w:line="240" w:lineRule="auto"/>
        <w:contextualSpacing/>
      </w:pPr>
    </w:p>
    <w:p w:rsidR="00160D1A" w:rsidRDefault="00160D1A" w:rsidP="00037857">
      <w:pPr>
        <w:spacing w:line="240" w:lineRule="auto"/>
        <w:contextualSpacing/>
        <w:rPr>
          <w:i/>
        </w:rPr>
      </w:pPr>
      <w:r w:rsidRPr="002A1473">
        <w:rPr>
          <w:i/>
        </w:rPr>
        <w:t>Motion by Tammie / Second by Brian to approve the recommendation to be brought to the general membership the</w:t>
      </w:r>
      <w:r w:rsidR="002A1473" w:rsidRPr="002A1473">
        <w:rPr>
          <w:i/>
        </w:rPr>
        <w:t>ir</w:t>
      </w:r>
      <w:r w:rsidRPr="002A1473">
        <w:rPr>
          <w:i/>
        </w:rPr>
        <w:t xml:space="preserve"> approval of purchasing a new set of rally signs </w:t>
      </w:r>
      <w:r w:rsidR="002A1473" w:rsidRPr="002A1473">
        <w:rPr>
          <w:i/>
        </w:rPr>
        <w:t>for</w:t>
      </w:r>
      <w:r w:rsidRPr="002A1473">
        <w:rPr>
          <w:i/>
        </w:rPr>
        <w:t xml:space="preserve"> $130.00</w:t>
      </w:r>
      <w:r w:rsidR="002A1473" w:rsidRPr="002A1473">
        <w:rPr>
          <w:i/>
        </w:rPr>
        <w:t>.</w:t>
      </w:r>
      <w:r w:rsidR="002A1473">
        <w:rPr>
          <w:i/>
        </w:rPr>
        <w:t xml:space="preserve">  Motion carried.</w:t>
      </w:r>
    </w:p>
    <w:p w:rsidR="002A1473" w:rsidRDefault="002A1473" w:rsidP="00037857">
      <w:pPr>
        <w:spacing w:line="240" w:lineRule="auto"/>
        <w:contextualSpacing/>
        <w:rPr>
          <w:i/>
        </w:rPr>
      </w:pPr>
    </w:p>
    <w:p w:rsidR="002A1473" w:rsidRPr="002A1473" w:rsidRDefault="002A1473" w:rsidP="00037857">
      <w:pPr>
        <w:spacing w:line="240" w:lineRule="auto"/>
        <w:contextualSpacing/>
      </w:pPr>
      <w:r w:rsidRPr="002A1473">
        <w:t>Bylaws discussion – Board Members, have Bylaws ready to be discussed at the April Board Meeting</w:t>
      </w:r>
    </w:p>
    <w:p w:rsidR="002A1473" w:rsidRDefault="002A1473" w:rsidP="00037857">
      <w:pPr>
        <w:spacing w:line="240" w:lineRule="auto"/>
        <w:contextualSpacing/>
        <w:rPr>
          <w:b/>
        </w:rPr>
      </w:pPr>
    </w:p>
    <w:p w:rsidR="00160D1A" w:rsidRPr="00160D1A" w:rsidRDefault="002A1473" w:rsidP="00037857">
      <w:pPr>
        <w:spacing w:line="240" w:lineRule="auto"/>
        <w:contextualSpacing/>
      </w:pPr>
      <w:r w:rsidRPr="002A1473">
        <w:rPr>
          <w:b/>
        </w:rPr>
        <w:t>Next meeting</w:t>
      </w:r>
      <w:r w:rsidRPr="002A1473">
        <w:t xml:space="preserve"> –</w:t>
      </w:r>
      <w:r>
        <w:t xml:space="preserve"> Caill</w:t>
      </w:r>
      <w:r w:rsidRPr="002A1473">
        <w:t>e Library – Sioux Falls, SD  7:00 PM</w:t>
      </w:r>
    </w:p>
    <w:p w:rsidR="00160D1A" w:rsidRDefault="00160D1A" w:rsidP="00037857">
      <w:pPr>
        <w:spacing w:line="240" w:lineRule="auto"/>
        <w:contextualSpacing/>
        <w:rPr>
          <w:b/>
        </w:rPr>
      </w:pPr>
    </w:p>
    <w:p w:rsidR="00080275" w:rsidRPr="002A1473" w:rsidRDefault="002A1473" w:rsidP="00037857">
      <w:pPr>
        <w:spacing w:line="240" w:lineRule="auto"/>
        <w:contextualSpacing/>
        <w:rPr>
          <w:i/>
        </w:rPr>
      </w:pPr>
      <w:r>
        <w:rPr>
          <w:i/>
        </w:rPr>
        <w:t>Adjourned – Motion by Dave / Second by Mert</w:t>
      </w:r>
      <w:r w:rsidR="00080275" w:rsidRPr="00080275">
        <w:rPr>
          <w:i/>
        </w:rPr>
        <w:t xml:space="preserve"> to </w:t>
      </w:r>
      <w:r w:rsidR="00080275" w:rsidRPr="002A1473">
        <w:rPr>
          <w:i/>
        </w:rPr>
        <w:t>adjourn.</w:t>
      </w:r>
      <w:r w:rsidRPr="002A1473">
        <w:rPr>
          <w:i/>
        </w:rPr>
        <w:t xml:space="preserve">  Motion carried</w:t>
      </w:r>
    </w:p>
    <w:p w:rsidR="00080275" w:rsidRDefault="002A1473" w:rsidP="00037857">
      <w:pPr>
        <w:spacing w:line="240" w:lineRule="auto"/>
        <w:contextualSpacing/>
      </w:pPr>
      <w:r>
        <w:t>8:51 PM</w:t>
      </w:r>
    </w:p>
    <w:sectPr w:rsidR="00080275" w:rsidSect="007C4DA0">
      <w:pgSz w:w="12240" w:h="15840" w:code="1"/>
      <w:pgMar w:top="720"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57F" w:rsidRDefault="00DC557F" w:rsidP="009614A1">
      <w:pPr>
        <w:spacing w:after="0" w:line="240" w:lineRule="auto"/>
      </w:pPr>
      <w:r>
        <w:separator/>
      </w:r>
    </w:p>
  </w:endnote>
  <w:endnote w:type="continuationSeparator" w:id="0">
    <w:p w:rsidR="00DC557F" w:rsidRDefault="00DC557F" w:rsidP="00961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57F" w:rsidRDefault="00DC557F" w:rsidP="009614A1">
      <w:pPr>
        <w:spacing w:after="0" w:line="240" w:lineRule="auto"/>
      </w:pPr>
      <w:r>
        <w:separator/>
      </w:r>
    </w:p>
  </w:footnote>
  <w:footnote w:type="continuationSeparator" w:id="0">
    <w:p w:rsidR="00DC557F" w:rsidRDefault="00DC557F" w:rsidP="009614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606F2"/>
    <w:multiLevelType w:val="hybridMultilevel"/>
    <w:tmpl w:val="8614140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ADC"/>
    <w:rsid w:val="00004395"/>
    <w:rsid w:val="000133D8"/>
    <w:rsid w:val="0002406C"/>
    <w:rsid w:val="00037857"/>
    <w:rsid w:val="00037B9B"/>
    <w:rsid w:val="00040161"/>
    <w:rsid w:val="00041EF3"/>
    <w:rsid w:val="00062CFD"/>
    <w:rsid w:val="00070692"/>
    <w:rsid w:val="00080275"/>
    <w:rsid w:val="000927BE"/>
    <w:rsid w:val="00097F0F"/>
    <w:rsid w:val="000A59BE"/>
    <w:rsid w:val="000A63C2"/>
    <w:rsid w:val="000B18E0"/>
    <w:rsid w:val="000C0BE2"/>
    <w:rsid w:val="000C6490"/>
    <w:rsid w:val="000D4F61"/>
    <w:rsid w:val="000D736F"/>
    <w:rsid w:val="000E051B"/>
    <w:rsid w:val="00110524"/>
    <w:rsid w:val="00113A2C"/>
    <w:rsid w:val="00117B82"/>
    <w:rsid w:val="00124F61"/>
    <w:rsid w:val="001369F4"/>
    <w:rsid w:val="001434A8"/>
    <w:rsid w:val="00160D1A"/>
    <w:rsid w:val="0016554F"/>
    <w:rsid w:val="001801B6"/>
    <w:rsid w:val="00196095"/>
    <w:rsid w:val="001A279F"/>
    <w:rsid w:val="001B2F59"/>
    <w:rsid w:val="001C719F"/>
    <w:rsid w:val="001D323A"/>
    <w:rsid w:val="00214BA6"/>
    <w:rsid w:val="00223BB2"/>
    <w:rsid w:val="00227119"/>
    <w:rsid w:val="0023566B"/>
    <w:rsid w:val="00253CA5"/>
    <w:rsid w:val="0025538C"/>
    <w:rsid w:val="0025549C"/>
    <w:rsid w:val="00267EDC"/>
    <w:rsid w:val="002775D7"/>
    <w:rsid w:val="00277D94"/>
    <w:rsid w:val="002A1473"/>
    <w:rsid w:val="002D47A0"/>
    <w:rsid w:val="002E155A"/>
    <w:rsid w:val="00300FF5"/>
    <w:rsid w:val="00315F2F"/>
    <w:rsid w:val="0034624B"/>
    <w:rsid w:val="003702E5"/>
    <w:rsid w:val="00395D9E"/>
    <w:rsid w:val="003B1328"/>
    <w:rsid w:val="003C159B"/>
    <w:rsid w:val="003D59E7"/>
    <w:rsid w:val="003E0477"/>
    <w:rsid w:val="003E5A3C"/>
    <w:rsid w:val="004165AD"/>
    <w:rsid w:val="004212A6"/>
    <w:rsid w:val="0042450D"/>
    <w:rsid w:val="004670B5"/>
    <w:rsid w:val="00481FCB"/>
    <w:rsid w:val="004C5C46"/>
    <w:rsid w:val="004D4D1F"/>
    <w:rsid w:val="004F18D9"/>
    <w:rsid w:val="00513668"/>
    <w:rsid w:val="00513732"/>
    <w:rsid w:val="005170A4"/>
    <w:rsid w:val="0052188E"/>
    <w:rsid w:val="0052473B"/>
    <w:rsid w:val="00526615"/>
    <w:rsid w:val="005278FD"/>
    <w:rsid w:val="005437B5"/>
    <w:rsid w:val="005648F0"/>
    <w:rsid w:val="00574900"/>
    <w:rsid w:val="00575B02"/>
    <w:rsid w:val="00586CF3"/>
    <w:rsid w:val="0059090E"/>
    <w:rsid w:val="005C4613"/>
    <w:rsid w:val="005D0695"/>
    <w:rsid w:val="00600440"/>
    <w:rsid w:val="006340AF"/>
    <w:rsid w:val="00634A69"/>
    <w:rsid w:val="00641C58"/>
    <w:rsid w:val="0064640E"/>
    <w:rsid w:val="00651236"/>
    <w:rsid w:val="00651CF9"/>
    <w:rsid w:val="00672421"/>
    <w:rsid w:val="00690EDD"/>
    <w:rsid w:val="006B21E2"/>
    <w:rsid w:val="006B24B7"/>
    <w:rsid w:val="006B581E"/>
    <w:rsid w:val="006C6AD9"/>
    <w:rsid w:val="006D092C"/>
    <w:rsid w:val="006D5C0A"/>
    <w:rsid w:val="006D7647"/>
    <w:rsid w:val="006D7794"/>
    <w:rsid w:val="006E18EC"/>
    <w:rsid w:val="006E334E"/>
    <w:rsid w:val="006E5D73"/>
    <w:rsid w:val="007049FB"/>
    <w:rsid w:val="00710F13"/>
    <w:rsid w:val="00722C87"/>
    <w:rsid w:val="00740BD1"/>
    <w:rsid w:val="00741A5C"/>
    <w:rsid w:val="007672B0"/>
    <w:rsid w:val="007738F1"/>
    <w:rsid w:val="00782CE4"/>
    <w:rsid w:val="007951FC"/>
    <w:rsid w:val="007A38DA"/>
    <w:rsid w:val="007B16AD"/>
    <w:rsid w:val="007B1D2B"/>
    <w:rsid w:val="007B4879"/>
    <w:rsid w:val="007C4DA0"/>
    <w:rsid w:val="007D2D56"/>
    <w:rsid w:val="007D3374"/>
    <w:rsid w:val="007D5497"/>
    <w:rsid w:val="007D5C23"/>
    <w:rsid w:val="007E1913"/>
    <w:rsid w:val="007E337B"/>
    <w:rsid w:val="00801F71"/>
    <w:rsid w:val="0083214C"/>
    <w:rsid w:val="00845EC3"/>
    <w:rsid w:val="00846F1C"/>
    <w:rsid w:val="00874289"/>
    <w:rsid w:val="008859F3"/>
    <w:rsid w:val="008A5C32"/>
    <w:rsid w:val="008B4051"/>
    <w:rsid w:val="0091169A"/>
    <w:rsid w:val="0093039D"/>
    <w:rsid w:val="00931FB4"/>
    <w:rsid w:val="00954839"/>
    <w:rsid w:val="00957280"/>
    <w:rsid w:val="009614A1"/>
    <w:rsid w:val="00976F39"/>
    <w:rsid w:val="009A1FC6"/>
    <w:rsid w:val="009A535F"/>
    <w:rsid w:val="009C1B73"/>
    <w:rsid w:val="00A33E3E"/>
    <w:rsid w:val="00A70D58"/>
    <w:rsid w:val="00A74E49"/>
    <w:rsid w:val="00A8045F"/>
    <w:rsid w:val="00A81794"/>
    <w:rsid w:val="00A82927"/>
    <w:rsid w:val="00A92D99"/>
    <w:rsid w:val="00AB2415"/>
    <w:rsid w:val="00AE0C80"/>
    <w:rsid w:val="00AE5999"/>
    <w:rsid w:val="00B00D15"/>
    <w:rsid w:val="00B078B0"/>
    <w:rsid w:val="00B11809"/>
    <w:rsid w:val="00B1230B"/>
    <w:rsid w:val="00B30AFC"/>
    <w:rsid w:val="00B41EED"/>
    <w:rsid w:val="00B61FCE"/>
    <w:rsid w:val="00B633B6"/>
    <w:rsid w:val="00B65EF6"/>
    <w:rsid w:val="00B67C1F"/>
    <w:rsid w:val="00B9015D"/>
    <w:rsid w:val="00BB00C4"/>
    <w:rsid w:val="00BB6FF4"/>
    <w:rsid w:val="00BD437B"/>
    <w:rsid w:val="00BE4E53"/>
    <w:rsid w:val="00BE6C63"/>
    <w:rsid w:val="00BF09C5"/>
    <w:rsid w:val="00C06433"/>
    <w:rsid w:val="00C1521E"/>
    <w:rsid w:val="00C26F6F"/>
    <w:rsid w:val="00C362CC"/>
    <w:rsid w:val="00C40B28"/>
    <w:rsid w:val="00C56ED2"/>
    <w:rsid w:val="00C70BED"/>
    <w:rsid w:val="00C83151"/>
    <w:rsid w:val="00CA5FB1"/>
    <w:rsid w:val="00CC18BA"/>
    <w:rsid w:val="00CE0B64"/>
    <w:rsid w:val="00D03C13"/>
    <w:rsid w:val="00D17564"/>
    <w:rsid w:val="00D367D8"/>
    <w:rsid w:val="00D41F03"/>
    <w:rsid w:val="00D8006D"/>
    <w:rsid w:val="00D90F82"/>
    <w:rsid w:val="00DA021C"/>
    <w:rsid w:val="00DC557F"/>
    <w:rsid w:val="00DF0D25"/>
    <w:rsid w:val="00E5061A"/>
    <w:rsid w:val="00E77ADC"/>
    <w:rsid w:val="00E81001"/>
    <w:rsid w:val="00E828ED"/>
    <w:rsid w:val="00EA5EAB"/>
    <w:rsid w:val="00EA73E6"/>
    <w:rsid w:val="00EB0E63"/>
    <w:rsid w:val="00ED35B3"/>
    <w:rsid w:val="00EE07D4"/>
    <w:rsid w:val="00EF362D"/>
    <w:rsid w:val="00EF6737"/>
    <w:rsid w:val="00EF6C40"/>
    <w:rsid w:val="00EF7D39"/>
    <w:rsid w:val="00F200CE"/>
    <w:rsid w:val="00F23043"/>
    <w:rsid w:val="00F451CB"/>
    <w:rsid w:val="00F768AA"/>
    <w:rsid w:val="00F82266"/>
    <w:rsid w:val="00F938F7"/>
    <w:rsid w:val="00FC1EA5"/>
    <w:rsid w:val="00FD62B5"/>
    <w:rsid w:val="00FD71BD"/>
    <w:rsid w:val="00FD79B3"/>
    <w:rsid w:val="00FE23C5"/>
    <w:rsid w:val="00FE3D9F"/>
    <w:rsid w:val="00FE622F"/>
    <w:rsid w:val="00FF55D6"/>
    <w:rsid w:val="00FF7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CD225"/>
  <w15:docId w15:val="{F6E47847-5103-4AF2-AA6F-C0745A3F6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152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A69"/>
    <w:pPr>
      <w:ind w:left="720"/>
      <w:contextualSpacing/>
    </w:pPr>
  </w:style>
  <w:style w:type="paragraph" w:styleId="BalloonText">
    <w:name w:val="Balloon Text"/>
    <w:basedOn w:val="Normal"/>
    <w:link w:val="BalloonTextChar"/>
    <w:uiPriority w:val="99"/>
    <w:semiHidden/>
    <w:unhideWhenUsed/>
    <w:rsid w:val="009A1F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FC6"/>
    <w:rPr>
      <w:rFonts w:ascii="Segoe UI" w:hAnsi="Segoe UI" w:cs="Segoe UI"/>
      <w:sz w:val="18"/>
      <w:szCs w:val="18"/>
    </w:rPr>
  </w:style>
  <w:style w:type="paragraph" w:styleId="Header">
    <w:name w:val="header"/>
    <w:basedOn w:val="Normal"/>
    <w:link w:val="HeaderChar"/>
    <w:uiPriority w:val="99"/>
    <w:unhideWhenUsed/>
    <w:rsid w:val="009614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4A1"/>
  </w:style>
  <w:style w:type="paragraph" w:styleId="Footer">
    <w:name w:val="footer"/>
    <w:basedOn w:val="Normal"/>
    <w:link w:val="FooterChar"/>
    <w:uiPriority w:val="99"/>
    <w:unhideWhenUsed/>
    <w:rsid w:val="009614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4A1"/>
  </w:style>
  <w:style w:type="character" w:styleId="Hyperlink">
    <w:name w:val="Hyperlink"/>
    <w:basedOn w:val="DefaultParagraphFont"/>
    <w:uiPriority w:val="99"/>
    <w:unhideWhenUsed/>
    <w:rsid w:val="00AE0C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95C100-8362-4717-87E0-09CFAC1F7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Clint Potter</cp:lastModifiedBy>
  <cp:revision>4</cp:revision>
  <cp:lastPrinted>2016-11-08T23:33:00Z</cp:lastPrinted>
  <dcterms:created xsi:type="dcterms:W3CDTF">2017-04-19T04:34:00Z</dcterms:created>
  <dcterms:modified xsi:type="dcterms:W3CDTF">2017-04-24T02:47:00Z</dcterms:modified>
</cp:coreProperties>
</file>