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D950" w14:textId="10993C35" w:rsidR="00DB1E39" w:rsidRDefault="00DB1E39" w:rsidP="000A6F54">
      <w:pPr>
        <w:jc w:val="both"/>
        <w:rPr>
          <w:rFonts w:ascii="Comic Sans MS" w:hAnsi="Comic Sans MS"/>
          <w:b/>
          <w:sz w:val="22"/>
          <w:szCs w:val="22"/>
        </w:rPr>
      </w:pPr>
    </w:p>
    <w:p w14:paraId="61A769D6" w14:textId="77777777" w:rsidR="007D49C0" w:rsidRDefault="007D49C0" w:rsidP="000A6F54">
      <w:pPr>
        <w:jc w:val="both"/>
        <w:rPr>
          <w:rFonts w:ascii="Comic Sans MS" w:hAnsi="Comic Sans MS"/>
          <w:b/>
          <w:sz w:val="22"/>
          <w:szCs w:val="22"/>
        </w:rPr>
      </w:pPr>
    </w:p>
    <w:p w14:paraId="6FEDC524" w14:textId="73EAACE6" w:rsidR="000A6F54" w:rsidRDefault="000A6F54" w:rsidP="000A6F54">
      <w:pPr>
        <w:jc w:val="both"/>
        <w:rPr>
          <w:rFonts w:ascii="Comic Sans MS" w:hAnsi="Comic Sans MS"/>
          <w:b/>
          <w:sz w:val="22"/>
          <w:szCs w:val="22"/>
        </w:rPr>
      </w:pPr>
      <w:r>
        <w:rPr>
          <w:rFonts w:ascii="Comic Sans MS" w:hAnsi="Comic Sans MS"/>
          <w:b/>
          <w:noProof/>
          <w:sz w:val="22"/>
          <w:szCs w:val="22"/>
        </w:rPr>
        <mc:AlternateContent>
          <mc:Choice Requires="wps">
            <w:drawing>
              <wp:anchor distT="0" distB="0" distL="114300" distR="114300" simplePos="0" relativeHeight="251721728" behindDoc="0" locked="0" layoutInCell="1" allowOverlap="1" wp14:anchorId="691EDC83" wp14:editId="5FFE700B">
                <wp:simplePos x="0" y="0"/>
                <wp:positionH relativeFrom="column">
                  <wp:posOffset>-320675</wp:posOffset>
                </wp:positionH>
                <wp:positionV relativeFrom="paragraph">
                  <wp:posOffset>10160</wp:posOffset>
                </wp:positionV>
                <wp:extent cx="6667500" cy="587375"/>
                <wp:effectExtent l="0" t="0" r="0" b="0"/>
                <wp:wrapNone/>
                <wp:docPr id="8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87375"/>
                        </a:xfrm>
                        <a:prstGeom prst="rect">
                          <a:avLst/>
                        </a:prstGeom>
                        <a:solidFill>
                          <a:srgbClr val="548DD4"/>
                        </a:solidFill>
                        <a:ln w="9525">
                          <a:solidFill>
                            <a:srgbClr val="000000"/>
                          </a:solidFill>
                          <a:miter lim="800000"/>
                          <a:headEnd/>
                          <a:tailEnd/>
                        </a:ln>
                      </wps:spPr>
                      <wps:txbx>
                        <w:txbxContent>
                          <w:p w14:paraId="3685D70F" w14:textId="77777777" w:rsidR="008E714F" w:rsidRDefault="008E714F" w:rsidP="000A6F54">
                            <w:pPr>
                              <w:pStyle w:val="NormalWeb"/>
                              <w:spacing w:before="0" w:beforeAutospacing="0" w:after="0" w:afterAutospacing="0"/>
                              <w:jc w:val="center"/>
                            </w:pPr>
                            <w:r w:rsidRPr="00C63F41">
                              <w:rPr>
                                <w:rFonts w:ascii="Arial Black" w:hAnsi="Arial Black"/>
                                <w:color w:val="FFFFFF" w:themeColor="background1"/>
                                <w:sz w:val="40"/>
                                <w:szCs w:val="40"/>
                                <w14:textOutline w14:w="9525" w14:cap="flat" w14:cmpd="sng" w14:algn="ctr">
                                  <w14:solidFill>
                                    <w14:srgbClr w14:val="000000"/>
                                  </w14:solidFill>
                                  <w14:prstDash w14:val="solid"/>
                                  <w14:round/>
                                </w14:textOutline>
                              </w:rPr>
                              <w:t xml:space="preserve">TALUS et PENTES RAIDES </w:t>
                            </w:r>
                            <w:r w:rsidRPr="00750836">
                              <w:rPr>
                                <w:rFonts w:ascii="Arial Black" w:hAnsi="Arial Black"/>
                                <w:color w:val="FFFFFF" w:themeColor="background1"/>
                                <w:sz w:val="40"/>
                                <w:szCs w:val="40"/>
                                <w14:textOutline w14:w="9525" w14:cap="flat" w14:cmpd="sng" w14:algn="ctr">
                                  <w14:solidFill>
                                    <w14:srgbClr w14:val="000000"/>
                                  </w14:solidFill>
                                  <w14:prstDash w14:val="solid"/>
                                  <w14:round/>
                                </w14:textOutline>
                              </w:rPr>
                              <w:t>NIVEAU 2</w:t>
                            </w:r>
                          </w:p>
                          <w:p w14:paraId="47982EAB" w14:textId="77777777" w:rsidR="008E714F" w:rsidRDefault="008E714F" w:rsidP="000A6F54">
                            <w:pPr>
                              <w:jc w:val="center"/>
                            </w:pPr>
                          </w:p>
                          <w:p w14:paraId="34433641" w14:textId="77777777" w:rsidR="008E714F" w:rsidRDefault="008E714F" w:rsidP="000A6F54">
                            <w:pPr>
                              <w:jc w:val="center"/>
                            </w:pPr>
                          </w:p>
                          <w:p w14:paraId="1185372E" w14:textId="77777777" w:rsidR="008E714F" w:rsidRDefault="008E714F" w:rsidP="000A6F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EDC83" id="_x0000_s1104" type="#_x0000_t202" style="position:absolute;left:0;text-align:left;margin-left:-25.25pt;margin-top:.8pt;width:525pt;height:4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wHwIAADMEAAAOAAAAZHJzL2Uyb0RvYy54bWysU9tu2zAMfR+wfxD0vtjJ4iQ14hRdsg4D&#10;ugvQ7QNkWbaFyaImKbG7ry8lu2l2exnmB0E0qUPy8HB7PXSKnIR1EnRB57OUEqE5VFI3Bf365fbV&#10;hhLnma6YAi0K+iAcvd69fLHtTS4W0IKqhCUIol3em4K23ps8SRxvRcfcDIzQ6KzBdsyjaZuksqxH&#10;9E4lizRdJT3Yyljgwjn8exiddBfx61pw/6munfBEFRRr8/G08SzDmey2LG8sM63kUxnsH6romNSY&#10;9Ax1YJ6Ro5W/QXWSW3BQ+xmHLoG6llzEHrCbefpLN/ctMyL2guQ4c6bJ/T9Y/vF0bz5b4oc3MOAA&#10;YxPO3AH/5oiGfct0I26shb4VrMLE80BZ0huXT08D1S53AaTsP0CFQ2ZHDxFoqG0XWME+CaLjAB7O&#10;pIvBE44/V6vVOkvRxdGXbdav11lMwfKn18Y6/05AR8KloBaHGtHZ6c75UA3Ln0JCMgdKVrdSqWjY&#10;ptwrS04MBZAtN4fDckL/KUxp0hf0KltkIwF/hUjj9yeITnpUspJdQTfnIJYH2t7qKurMM6nGO5as&#10;9MRjoG4k0Q/lQGRV0PUmZAi8llA9ILMWRuXipuGlBfuDkh5VW1D3/cisoES91zidq/lyGWQejWW2&#10;XqBhLz3lpYdpjlAF9ZSM170fV+NorGxazDTqQcMNTrSWkeznqqb6UZlxBtMWBelf2jHqedd3jwAA&#10;AP//AwBQSwMEFAAGAAgAAAAhAIH8vefeAAAACAEAAA8AAABkcnMvZG93bnJldi54bWxMj0FLw0AQ&#10;he9C/8Mygrd2N9IUE7MpRexBEMEqgrdtdkxSs7Mxu21if73jSW/z+B5v3ivWk+vECYfQetKQLBQI&#10;pMrblmoNry/b+Q2IEA1Z03lCDd8YYF3OLgqTWz/SM552sRYcQiE3GpoY+1zKUDXoTFj4HonZhx+c&#10;iSyHWtrBjBzuOnmt1Eo60xJ/aEyPdw1Wn7uj0zCdk/PI/P0rlU+Hw+ODegvVvdZXl9PmFkTEKf6Z&#10;4bc+V4eSO+39kWwQnYZ5qlK2MliBYJ5lGes9H8sEZFnI/wPKHwAAAP//AwBQSwECLQAUAAYACAAA&#10;ACEAtoM4kv4AAADhAQAAEwAAAAAAAAAAAAAAAAAAAAAAW0NvbnRlbnRfVHlwZXNdLnhtbFBLAQIt&#10;ABQABgAIAAAAIQA4/SH/1gAAAJQBAAALAAAAAAAAAAAAAAAAAC8BAABfcmVscy8ucmVsc1BLAQIt&#10;ABQABgAIAAAAIQB+bI2wHwIAADMEAAAOAAAAAAAAAAAAAAAAAC4CAABkcnMvZTJvRG9jLnhtbFBL&#10;AQItABQABgAIAAAAIQCB/L3n3gAAAAgBAAAPAAAAAAAAAAAAAAAAAHkEAABkcnMvZG93bnJldi54&#10;bWxQSwUGAAAAAAQABADzAAAAhAUAAAAA&#10;" fillcolor="#548dd4">
                <v:textbox>
                  <w:txbxContent>
                    <w:p w14:paraId="3685D70F" w14:textId="77777777" w:rsidR="008E714F" w:rsidRDefault="008E714F" w:rsidP="000A6F54">
                      <w:pPr>
                        <w:pStyle w:val="NormalWeb"/>
                        <w:spacing w:before="0" w:beforeAutospacing="0" w:after="0" w:afterAutospacing="0"/>
                        <w:jc w:val="center"/>
                      </w:pPr>
                      <w:r w:rsidRPr="00C63F41">
                        <w:rPr>
                          <w:rFonts w:ascii="Arial Black" w:hAnsi="Arial Black"/>
                          <w:color w:val="FFFFFF" w:themeColor="background1"/>
                          <w:sz w:val="40"/>
                          <w:szCs w:val="40"/>
                          <w14:textOutline w14:w="9525" w14:cap="flat" w14:cmpd="sng" w14:algn="ctr">
                            <w14:solidFill>
                              <w14:srgbClr w14:val="000000"/>
                            </w14:solidFill>
                            <w14:prstDash w14:val="solid"/>
                            <w14:round/>
                          </w14:textOutline>
                        </w:rPr>
                        <w:t xml:space="preserve">TALUS et PENTES RAIDES </w:t>
                      </w:r>
                      <w:r w:rsidRPr="00750836">
                        <w:rPr>
                          <w:rFonts w:ascii="Arial Black" w:hAnsi="Arial Black"/>
                          <w:color w:val="FFFFFF" w:themeColor="background1"/>
                          <w:sz w:val="40"/>
                          <w:szCs w:val="40"/>
                          <w14:textOutline w14:w="9525" w14:cap="flat" w14:cmpd="sng" w14:algn="ctr">
                            <w14:solidFill>
                              <w14:srgbClr w14:val="000000"/>
                            </w14:solidFill>
                            <w14:prstDash w14:val="solid"/>
                            <w14:round/>
                          </w14:textOutline>
                        </w:rPr>
                        <w:t>NIVEAU 2</w:t>
                      </w:r>
                    </w:p>
                    <w:p w14:paraId="47982EAB" w14:textId="77777777" w:rsidR="008E714F" w:rsidRDefault="008E714F" w:rsidP="000A6F54">
                      <w:pPr>
                        <w:jc w:val="center"/>
                      </w:pPr>
                    </w:p>
                    <w:p w14:paraId="34433641" w14:textId="77777777" w:rsidR="008E714F" w:rsidRDefault="008E714F" w:rsidP="000A6F54">
                      <w:pPr>
                        <w:jc w:val="center"/>
                      </w:pPr>
                    </w:p>
                    <w:p w14:paraId="1185372E" w14:textId="77777777" w:rsidR="008E714F" w:rsidRDefault="008E714F" w:rsidP="000A6F54"/>
                  </w:txbxContent>
                </v:textbox>
              </v:shape>
            </w:pict>
          </mc:Fallback>
        </mc:AlternateContent>
      </w:r>
    </w:p>
    <w:p w14:paraId="0FB0DE75" w14:textId="77777777" w:rsidR="000A6F54" w:rsidRDefault="000A6F54" w:rsidP="000A6F54">
      <w:pPr>
        <w:jc w:val="both"/>
        <w:rPr>
          <w:rFonts w:ascii="Comic Sans MS" w:hAnsi="Comic Sans MS"/>
          <w:b/>
          <w:sz w:val="22"/>
          <w:szCs w:val="22"/>
        </w:rPr>
      </w:pPr>
    </w:p>
    <w:p w14:paraId="0F52E308" w14:textId="77777777" w:rsidR="000A6F54" w:rsidRDefault="000A6F54" w:rsidP="000A6F54">
      <w:r>
        <w:rPr>
          <w:noProof/>
        </w:rPr>
        <mc:AlternateContent>
          <mc:Choice Requires="wps">
            <w:drawing>
              <wp:anchor distT="0" distB="0" distL="114300" distR="114300" simplePos="0" relativeHeight="251719680" behindDoc="0" locked="0" layoutInCell="1" allowOverlap="1" wp14:anchorId="3F1D49C3" wp14:editId="61A389AA">
                <wp:simplePos x="0" y="0"/>
                <wp:positionH relativeFrom="column">
                  <wp:posOffset>-320040</wp:posOffset>
                </wp:positionH>
                <wp:positionV relativeFrom="paragraph">
                  <wp:posOffset>250190</wp:posOffset>
                </wp:positionV>
                <wp:extent cx="2324100" cy="9119235"/>
                <wp:effectExtent l="0" t="0" r="0" b="5715"/>
                <wp:wrapNone/>
                <wp:docPr id="8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911923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1AC6F" w14:textId="77777777" w:rsidR="008E714F" w:rsidRPr="00F77B65" w:rsidRDefault="008E714F" w:rsidP="000A6F54">
                            <w:pPr>
                              <w:ind w:right="255"/>
                              <w:rPr>
                                <w:rFonts w:ascii="Verdana" w:hAnsi="Verdana" w:cs="Arial"/>
                                <w:b/>
                                <w:color w:val="0000FF"/>
                                <w:sz w:val="18"/>
                                <w:szCs w:val="18"/>
                                <w:u w:val="single"/>
                              </w:rPr>
                            </w:pPr>
                            <w:r w:rsidRPr="00F77B65">
                              <w:rPr>
                                <w:rFonts w:ascii="Verdana" w:hAnsi="Verdana" w:cs="Arial"/>
                                <w:b/>
                                <w:color w:val="0000FF"/>
                                <w:sz w:val="18"/>
                                <w:szCs w:val="18"/>
                                <w:u w:val="single"/>
                              </w:rPr>
                              <w:t>PERSONNES CONCERNEES :</w:t>
                            </w:r>
                          </w:p>
                          <w:p w14:paraId="0A011B88" w14:textId="77777777" w:rsidR="008E714F" w:rsidRPr="00492AB8" w:rsidRDefault="008E714F" w:rsidP="000A6F54">
                            <w:pPr>
                              <w:pStyle w:val="Paragraphedeliste"/>
                              <w:numPr>
                                <w:ilvl w:val="0"/>
                                <w:numId w:val="21"/>
                              </w:numPr>
                              <w:ind w:left="142" w:right="255" w:hanging="142"/>
                              <w:jc w:val="both"/>
                              <w:rPr>
                                <w:rFonts w:ascii="Verdana" w:hAnsi="Verdana" w:cs="Arial"/>
                                <w:sz w:val="18"/>
                                <w:szCs w:val="18"/>
                              </w:rPr>
                            </w:pPr>
                            <w:r w:rsidRPr="00492AB8">
                              <w:rPr>
                                <w:rFonts w:ascii="Verdana" w:hAnsi="Verdana" w:cs="Arial"/>
                                <w:sz w:val="18"/>
                                <w:szCs w:val="18"/>
                              </w:rPr>
                              <w:t xml:space="preserve">Ce </w:t>
                            </w:r>
                            <w:r w:rsidRPr="00492AB8">
                              <w:rPr>
                                <w:rFonts w:ascii="Verdana" w:hAnsi="Verdana"/>
                                <w:sz w:val="18"/>
                                <w:szCs w:val="18"/>
                              </w:rPr>
                              <w:t xml:space="preserve">module s'adresse aux personnes ayant à réaliser des travaux en talus ou pentes raides (nettoyage ou pose de matériaux), et voulant se prémunir des glissades pouvant </w:t>
                            </w:r>
                            <w:proofErr w:type="gramStart"/>
                            <w:r w:rsidRPr="00492AB8">
                              <w:rPr>
                                <w:rFonts w:ascii="Verdana" w:hAnsi="Verdana"/>
                                <w:sz w:val="18"/>
                                <w:szCs w:val="18"/>
                              </w:rPr>
                              <w:t>avoir</w:t>
                            </w:r>
                            <w:proofErr w:type="gramEnd"/>
                            <w:r w:rsidRPr="00492AB8">
                              <w:rPr>
                                <w:rFonts w:ascii="Verdana" w:hAnsi="Verdana"/>
                                <w:sz w:val="18"/>
                                <w:szCs w:val="18"/>
                              </w:rPr>
                              <w:t xml:space="preserve"> des conséquences graves. Le port d’équipement de protection individuelle contre les chutes est nécessaire</w:t>
                            </w:r>
                          </w:p>
                          <w:p w14:paraId="6789F7F6" w14:textId="77777777" w:rsidR="008E714F" w:rsidRPr="00155E57" w:rsidRDefault="008E714F" w:rsidP="000A6F54">
                            <w:pPr>
                              <w:ind w:right="255"/>
                              <w:jc w:val="both"/>
                              <w:rPr>
                                <w:rFonts w:ascii="Verdana" w:hAnsi="Verdana" w:cs="Arial"/>
                                <w:sz w:val="12"/>
                                <w:szCs w:val="12"/>
                              </w:rPr>
                            </w:pPr>
                          </w:p>
                          <w:p w14:paraId="32FA841D"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OBJECTIF PRINCIPAL :</w:t>
                            </w:r>
                          </w:p>
                          <w:p w14:paraId="4FAB2E04" w14:textId="77777777" w:rsidR="008E714F" w:rsidRPr="00F77B65" w:rsidRDefault="008E714F" w:rsidP="000A6F54">
                            <w:pPr>
                              <w:numPr>
                                <w:ilvl w:val="0"/>
                                <w:numId w:val="13"/>
                              </w:numPr>
                              <w:tabs>
                                <w:tab w:val="clear" w:pos="720"/>
                                <w:tab w:val="num" w:pos="180"/>
                              </w:tabs>
                              <w:ind w:left="180" w:right="255" w:hanging="180"/>
                              <w:jc w:val="both"/>
                              <w:rPr>
                                <w:rFonts w:ascii="Verdana" w:hAnsi="Verdana"/>
                                <w:sz w:val="18"/>
                                <w:szCs w:val="18"/>
                              </w:rPr>
                            </w:pPr>
                            <w:r w:rsidRPr="00F77B65">
                              <w:rPr>
                                <w:rFonts w:ascii="Verdana" w:hAnsi="Verdana"/>
                                <w:sz w:val="18"/>
                                <w:szCs w:val="18"/>
                              </w:rPr>
                              <w:t xml:space="preserve">Acquérir les connaissances théoriques et pratiques concernant la législation et l’utilisation des Equipements de </w:t>
                            </w:r>
                            <w:r>
                              <w:rPr>
                                <w:rFonts w:ascii="Verdana" w:hAnsi="Verdana"/>
                                <w:sz w:val="18"/>
                                <w:szCs w:val="18"/>
                              </w:rPr>
                              <w:t>Protection Individuelle lors des déplacements en talus et pentes raides sur des sites non aménagés (ancrages ou lignes de vies à créer)</w:t>
                            </w:r>
                            <w:r w:rsidRPr="00F77B65">
                              <w:rPr>
                                <w:rFonts w:ascii="Verdana" w:hAnsi="Verdana"/>
                                <w:sz w:val="18"/>
                                <w:szCs w:val="18"/>
                              </w:rPr>
                              <w:t>.</w:t>
                            </w:r>
                          </w:p>
                          <w:p w14:paraId="7511355A" w14:textId="77777777" w:rsidR="008E714F" w:rsidRPr="00155E57" w:rsidRDefault="008E714F" w:rsidP="000A6F54">
                            <w:pPr>
                              <w:rPr>
                                <w:rFonts w:ascii="Verdana" w:hAnsi="Verdana"/>
                                <w:sz w:val="12"/>
                                <w:szCs w:val="12"/>
                              </w:rPr>
                            </w:pPr>
                          </w:p>
                          <w:p w14:paraId="3038BF19"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DUREE DE LA FORMATION :</w:t>
                            </w:r>
                          </w:p>
                          <w:p w14:paraId="0C07F03C" w14:textId="77777777" w:rsidR="008E714F" w:rsidRPr="00155E57" w:rsidRDefault="008E714F" w:rsidP="000A6F54">
                            <w:pPr>
                              <w:numPr>
                                <w:ilvl w:val="0"/>
                                <w:numId w:val="11"/>
                              </w:numPr>
                              <w:jc w:val="both"/>
                              <w:rPr>
                                <w:rFonts w:ascii="Verdana" w:hAnsi="Verdana"/>
                                <w:sz w:val="18"/>
                                <w:szCs w:val="18"/>
                              </w:rPr>
                            </w:pPr>
                            <w:r>
                              <w:rPr>
                                <w:rFonts w:ascii="Verdana" w:hAnsi="Verdana"/>
                                <w:sz w:val="18"/>
                                <w:szCs w:val="18"/>
                              </w:rPr>
                              <w:t xml:space="preserve">2 </w:t>
                            </w:r>
                            <w:r w:rsidRPr="00F77B65">
                              <w:rPr>
                                <w:rFonts w:ascii="Verdana" w:hAnsi="Verdana"/>
                                <w:sz w:val="18"/>
                                <w:szCs w:val="18"/>
                              </w:rPr>
                              <w:t>jour</w:t>
                            </w:r>
                            <w:r>
                              <w:rPr>
                                <w:rFonts w:ascii="Verdana" w:hAnsi="Verdana"/>
                                <w:sz w:val="18"/>
                                <w:szCs w:val="18"/>
                              </w:rPr>
                              <w:t>s</w:t>
                            </w:r>
                            <w:r w:rsidRPr="00F77B65">
                              <w:rPr>
                                <w:rFonts w:ascii="Verdana" w:hAnsi="Verdana"/>
                                <w:sz w:val="18"/>
                                <w:szCs w:val="18"/>
                              </w:rPr>
                              <w:t xml:space="preserve"> (soit </w:t>
                            </w:r>
                            <w:r>
                              <w:rPr>
                                <w:rFonts w:ascii="Verdana" w:hAnsi="Verdana"/>
                                <w:sz w:val="18"/>
                                <w:szCs w:val="18"/>
                              </w:rPr>
                              <w:t>14</w:t>
                            </w:r>
                            <w:r w:rsidRPr="00F77B65">
                              <w:rPr>
                                <w:rFonts w:ascii="Verdana" w:hAnsi="Verdana"/>
                                <w:sz w:val="18"/>
                                <w:szCs w:val="18"/>
                              </w:rPr>
                              <w:t xml:space="preserve"> h) </w:t>
                            </w:r>
                          </w:p>
                          <w:p w14:paraId="2797F295" w14:textId="77777777" w:rsidR="008E714F" w:rsidRPr="00155E57" w:rsidRDefault="008E714F" w:rsidP="000A6F54">
                            <w:pPr>
                              <w:rPr>
                                <w:rFonts w:ascii="Verdana" w:hAnsi="Verdana"/>
                                <w:sz w:val="12"/>
                                <w:szCs w:val="12"/>
                              </w:rPr>
                            </w:pPr>
                          </w:p>
                          <w:p w14:paraId="0B420E3B" w14:textId="77777777" w:rsidR="008E714F" w:rsidRPr="00F77B65" w:rsidRDefault="008E714F" w:rsidP="000A6F54">
                            <w:pPr>
                              <w:rPr>
                                <w:rFonts w:ascii="Verdana" w:hAnsi="Verdana"/>
                                <w:b/>
                                <w:color w:val="0000FF"/>
                                <w:sz w:val="18"/>
                                <w:szCs w:val="18"/>
                                <w:u w:val="single"/>
                              </w:rPr>
                            </w:pPr>
                            <w:r>
                              <w:rPr>
                                <w:rFonts w:ascii="Verdana" w:hAnsi="Verdana"/>
                                <w:b/>
                                <w:color w:val="0000FF"/>
                                <w:sz w:val="18"/>
                                <w:szCs w:val="18"/>
                                <w:u w:val="single"/>
                              </w:rPr>
                              <w:t>NOMBRE DE PERSONNES</w:t>
                            </w:r>
                            <w:r w:rsidRPr="00F77B65">
                              <w:rPr>
                                <w:rFonts w:ascii="Verdana" w:hAnsi="Verdana"/>
                                <w:b/>
                                <w:color w:val="0000FF"/>
                                <w:sz w:val="18"/>
                                <w:szCs w:val="18"/>
                                <w:u w:val="single"/>
                              </w:rPr>
                              <w:t> :</w:t>
                            </w:r>
                          </w:p>
                          <w:p w14:paraId="0028A795" w14:textId="77777777" w:rsidR="008E714F" w:rsidRPr="00155E57" w:rsidRDefault="008E714F" w:rsidP="000A6F54">
                            <w:pPr>
                              <w:numPr>
                                <w:ilvl w:val="0"/>
                                <w:numId w:val="11"/>
                              </w:numPr>
                              <w:jc w:val="both"/>
                              <w:rPr>
                                <w:rFonts w:ascii="Verdana" w:hAnsi="Verdana"/>
                                <w:sz w:val="18"/>
                                <w:szCs w:val="18"/>
                              </w:rPr>
                            </w:pPr>
                            <w:r>
                              <w:rPr>
                                <w:rFonts w:ascii="Verdana" w:hAnsi="Verdana"/>
                                <w:sz w:val="18"/>
                                <w:szCs w:val="18"/>
                              </w:rPr>
                              <w:t>8 maxi</w:t>
                            </w:r>
                          </w:p>
                          <w:p w14:paraId="32B1B0CF" w14:textId="77777777" w:rsidR="008E714F" w:rsidRPr="00155E57" w:rsidRDefault="008E714F" w:rsidP="000A6F54">
                            <w:pPr>
                              <w:ind w:left="720"/>
                              <w:rPr>
                                <w:rFonts w:ascii="Verdana" w:hAnsi="Verdana"/>
                                <w:sz w:val="12"/>
                                <w:szCs w:val="12"/>
                              </w:rPr>
                            </w:pPr>
                          </w:p>
                          <w:p w14:paraId="65D8B915"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PRISE EN CHARGE :</w:t>
                            </w:r>
                          </w:p>
                          <w:p w14:paraId="46415895" w14:textId="61E38DFC" w:rsidR="008E714F" w:rsidRPr="00F77B65" w:rsidRDefault="008E714F" w:rsidP="000A6F54">
                            <w:pPr>
                              <w:numPr>
                                <w:ilvl w:val="0"/>
                                <w:numId w:val="12"/>
                              </w:numPr>
                              <w:jc w:val="both"/>
                              <w:rPr>
                                <w:rFonts w:ascii="Verdana" w:hAnsi="Verdana"/>
                                <w:sz w:val="18"/>
                                <w:szCs w:val="18"/>
                              </w:rPr>
                            </w:pPr>
                            <w:r w:rsidRPr="00F77B65">
                              <w:rPr>
                                <w:rFonts w:ascii="Verdana" w:hAnsi="Verdana"/>
                                <w:sz w:val="18"/>
                                <w:szCs w:val="18"/>
                              </w:rPr>
                              <w:t xml:space="preserve">Possibilité de prise en charge par votre </w:t>
                            </w:r>
                            <w:r w:rsidR="00B87CE5">
                              <w:rPr>
                                <w:rFonts w:ascii="Verdana" w:hAnsi="Verdana"/>
                                <w:sz w:val="18"/>
                                <w:szCs w:val="18"/>
                              </w:rPr>
                              <w:t>OPCO</w:t>
                            </w:r>
                            <w:r w:rsidRPr="00F77B65">
                              <w:rPr>
                                <w:rFonts w:ascii="Verdana" w:hAnsi="Verdana"/>
                                <w:sz w:val="18"/>
                                <w:szCs w:val="18"/>
                              </w:rPr>
                              <w:t xml:space="preserve"> </w:t>
                            </w:r>
                          </w:p>
                          <w:p w14:paraId="53F032EE" w14:textId="77777777" w:rsidR="008E714F" w:rsidRPr="00155E57" w:rsidRDefault="008E714F" w:rsidP="000A6F54">
                            <w:pPr>
                              <w:ind w:left="1440"/>
                              <w:rPr>
                                <w:rFonts w:ascii="Verdana" w:hAnsi="Verdana" w:cs="Arial"/>
                                <w:b/>
                                <w:color w:val="7F7F7F"/>
                                <w:sz w:val="12"/>
                                <w:szCs w:val="12"/>
                              </w:rPr>
                            </w:pPr>
                          </w:p>
                          <w:p w14:paraId="40DEB664"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LIEU DE LA FORMATION :</w:t>
                            </w:r>
                          </w:p>
                          <w:p w14:paraId="3B0803AE" w14:textId="77777777" w:rsidR="008E714F" w:rsidRPr="00F77B65" w:rsidRDefault="008E714F" w:rsidP="000A6F54">
                            <w:pPr>
                              <w:numPr>
                                <w:ilvl w:val="0"/>
                                <w:numId w:val="12"/>
                              </w:numPr>
                              <w:jc w:val="both"/>
                              <w:rPr>
                                <w:rFonts w:ascii="Verdana" w:hAnsi="Verdana"/>
                                <w:b/>
                                <w:sz w:val="18"/>
                                <w:szCs w:val="18"/>
                                <w:u w:val="single"/>
                              </w:rPr>
                            </w:pPr>
                            <w:r w:rsidRPr="00F77B65">
                              <w:rPr>
                                <w:rFonts w:ascii="Verdana" w:hAnsi="Verdana"/>
                                <w:b/>
                                <w:sz w:val="18"/>
                                <w:szCs w:val="18"/>
                                <w:u w:val="single"/>
                              </w:rPr>
                              <w:t>En INTRA</w:t>
                            </w:r>
                          </w:p>
                          <w:p w14:paraId="3D81EC86" w14:textId="77777777" w:rsidR="008E714F" w:rsidRPr="00F77B65" w:rsidRDefault="008E714F" w:rsidP="000A6F54">
                            <w:pPr>
                              <w:numPr>
                                <w:ilvl w:val="0"/>
                                <w:numId w:val="12"/>
                              </w:numPr>
                              <w:ind w:left="851" w:hanging="142"/>
                              <w:jc w:val="both"/>
                              <w:rPr>
                                <w:rFonts w:ascii="Verdana" w:hAnsi="Verdana"/>
                                <w:sz w:val="18"/>
                                <w:szCs w:val="18"/>
                              </w:rPr>
                            </w:pPr>
                            <w:r w:rsidRPr="00F77B65">
                              <w:rPr>
                                <w:rFonts w:ascii="Verdana" w:hAnsi="Verdana"/>
                                <w:sz w:val="18"/>
                                <w:szCs w:val="18"/>
                              </w:rPr>
                              <w:t>Dans votre entreprise</w:t>
                            </w:r>
                          </w:p>
                          <w:p w14:paraId="3C5BA101" w14:textId="77777777" w:rsidR="008E714F" w:rsidRPr="00155E57" w:rsidRDefault="008E714F" w:rsidP="000A6F54">
                            <w:pPr>
                              <w:ind w:left="720"/>
                              <w:jc w:val="both"/>
                              <w:rPr>
                                <w:rFonts w:ascii="Verdana" w:hAnsi="Verdana"/>
                                <w:sz w:val="12"/>
                                <w:szCs w:val="12"/>
                              </w:rPr>
                            </w:pPr>
                          </w:p>
                          <w:p w14:paraId="223C726A"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TARIF DE LA PRESTATION :</w:t>
                            </w:r>
                          </w:p>
                          <w:p w14:paraId="03FE1830" w14:textId="7DFE3001" w:rsidR="008E714F" w:rsidRPr="00F77B65" w:rsidRDefault="008E714F" w:rsidP="000A6F54">
                            <w:pPr>
                              <w:numPr>
                                <w:ilvl w:val="0"/>
                                <w:numId w:val="12"/>
                              </w:numPr>
                              <w:jc w:val="both"/>
                              <w:rPr>
                                <w:rFonts w:ascii="Verdana" w:hAnsi="Verdana"/>
                                <w:b/>
                                <w:sz w:val="18"/>
                                <w:szCs w:val="18"/>
                              </w:rPr>
                            </w:pPr>
                            <w:r>
                              <w:rPr>
                                <w:rFonts w:ascii="Verdana" w:hAnsi="Verdana"/>
                                <w:b/>
                                <w:sz w:val="18"/>
                                <w:szCs w:val="18"/>
                              </w:rPr>
                              <w:t>15</w:t>
                            </w:r>
                            <w:r w:rsidR="001B6492">
                              <w:rPr>
                                <w:rFonts w:ascii="Verdana" w:hAnsi="Verdana"/>
                                <w:b/>
                                <w:sz w:val="18"/>
                                <w:szCs w:val="18"/>
                              </w:rPr>
                              <w:t>3</w:t>
                            </w:r>
                            <w:r w:rsidRPr="00F77B65">
                              <w:rPr>
                                <w:rFonts w:ascii="Verdana" w:hAnsi="Verdana"/>
                                <w:b/>
                                <w:sz w:val="18"/>
                                <w:szCs w:val="18"/>
                              </w:rPr>
                              <w:t>0,00 euros</w:t>
                            </w:r>
                          </w:p>
                          <w:p w14:paraId="45F2AE72" w14:textId="77777777" w:rsidR="008E714F" w:rsidRPr="00155E57" w:rsidRDefault="008E714F" w:rsidP="000A6F54">
                            <w:pPr>
                              <w:ind w:left="720"/>
                              <w:jc w:val="both"/>
                              <w:rPr>
                                <w:rFonts w:ascii="Verdana" w:hAnsi="Verdana"/>
                                <w:sz w:val="12"/>
                                <w:szCs w:val="12"/>
                              </w:rPr>
                            </w:pPr>
                          </w:p>
                          <w:p w14:paraId="0A1B306C"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INSCRIPTION :</w:t>
                            </w:r>
                          </w:p>
                          <w:p w14:paraId="501D4D04" w14:textId="77777777" w:rsidR="008E714F" w:rsidRPr="00155E57" w:rsidRDefault="008E714F" w:rsidP="000A6F54">
                            <w:pPr>
                              <w:jc w:val="center"/>
                              <w:rPr>
                                <w:rFonts w:ascii="Verdana" w:hAnsi="Verdana"/>
                                <w:b/>
                                <w:sz w:val="18"/>
                                <w:szCs w:val="18"/>
                              </w:rPr>
                            </w:pPr>
                            <w:r w:rsidRPr="00155E57">
                              <w:rPr>
                                <w:rFonts w:ascii="Verdana" w:hAnsi="Verdana"/>
                                <w:b/>
                                <w:sz w:val="18"/>
                                <w:szCs w:val="18"/>
                              </w:rPr>
                              <w:t xml:space="preserve">Eric AUBERT </w:t>
                            </w:r>
                          </w:p>
                          <w:p w14:paraId="0F206B9F" w14:textId="77777777" w:rsidR="008E714F" w:rsidRPr="00155E57" w:rsidRDefault="008E714F" w:rsidP="000A6F54">
                            <w:pPr>
                              <w:jc w:val="center"/>
                              <w:rPr>
                                <w:rFonts w:ascii="Verdana" w:hAnsi="Verdana"/>
                                <w:sz w:val="18"/>
                                <w:szCs w:val="18"/>
                              </w:rPr>
                            </w:pPr>
                            <w:r w:rsidRPr="00155E57">
                              <w:rPr>
                                <w:rFonts w:ascii="Verdana" w:hAnsi="Verdana"/>
                                <w:sz w:val="18"/>
                                <w:szCs w:val="18"/>
                              </w:rPr>
                              <w:t>Guide de Haute Montagne</w:t>
                            </w:r>
                          </w:p>
                          <w:p w14:paraId="69CD6C14" w14:textId="77777777" w:rsidR="008E714F" w:rsidRPr="00155E57" w:rsidRDefault="008E714F" w:rsidP="000A6F54">
                            <w:pPr>
                              <w:jc w:val="center"/>
                              <w:rPr>
                                <w:rFonts w:ascii="Verdana" w:hAnsi="Verdana"/>
                                <w:sz w:val="18"/>
                                <w:szCs w:val="18"/>
                              </w:rPr>
                            </w:pPr>
                            <w:r w:rsidRPr="00155E57">
                              <w:rPr>
                                <w:rFonts w:ascii="Verdana" w:hAnsi="Verdana"/>
                                <w:sz w:val="18"/>
                                <w:szCs w:val="18"/>
                              </w:rPr>
                              <w:t>3 la buidonnière 73500 AUSSOIS</w:t>
                            </w:r>
                          </w:p>
                          <w:p w14:paraId="08B839C0" w14:textId="77777777" w:rsidR="008E714F" w:rsidRPr="00155E57" w:rsidRDefault="008E714F" w:rsidP="000A6F54">
                            <w:pPr>
                              <w:jc w:val="center"/>
                              <w:rPr>
                                <w:rFonts w:ascii="Verdana" w:hAnsi="Verdana"/>
                                <w:sz w:val="18"/>
                                <w:szCs w:val="18"/>
                              </w:rPr>
                            </w:pPr>
                            <w:r w:rsidRPr="00155E57">
                              <w:rPr>
                                <w:rFonts w:ascii="Verdana" w:hAnsi="Verdana"/>
                                <w:sz w:val="18"/>
                                <w:szCs w:val="18"/>
                              </w:rPr>
                              <w:t>Tel : 06 76 17 32 07</w:t>
                            </w:r>
                          </w:p>
                          <w:p w14:paraId="1E8C1F3E" w14:textId="77777777" w:rsidR="008E714F" w:rsidRPr="00A218EF" w:rsidRDefault="008E714F" w:rsidP="000A6F54">
                            <w:pPr>
                              <w:jc w:val="center"/>
                              <w:rPr>
                                <w:rFonts w:ascii="Verdana" w:hAnsi="Verdana"/>
                                <w:sz w:val="16"/>
                                <w:szCs w:val="16"/>
                              </w:rPr>
                            </w:pPr>
                            <w:r w:rsidRPr="00A218EF">
                              <w:rPr>
                                <w:rFonts w:ascii="Verdana" w:hAnsi="Verdana"/>
                                <w:sz w:val="16"/>
                                <w:szCs w:val="16"/>
                              </w:rPr>
                              <w:t xml:space="preserve">Mail : </w:t>
                            </w:r>
                            <w:r>
                              <w:rPr>
                                <w:rFonts w:ascii="Verdana" w:hAnsi="Verdana"/>
                                <w:color w:val="0000FF"/>
                                <w:sz w:val="16"/>
                                <w:szCs w:val="16"/>
                              </w:rPr>
                              <w:t>contact@a</w:t>
                            </w:r>
                            <w:r w:rsidRPr="00A218EF">
                              <w:rPr>
                                <w:rFonts w:ascii="Verdana" w:hAnsi="Verdana"/>
                                <w:color w:val="0000FF"/>
                                <w:sz w:val="16"/>
                                <w:szCs w:val="16"/>
                              </w:rPr>
                              <w:t>ubert-formations.com</w:t>
                            </w:r>
                          </w:p>
                          <w:p w14:paraId="0097529D" w14:textId="77777777" w:rsidR="008E714F" w:rsidRDefault="008E714F" w:rsidP="000A6F54">
                            <w:pPr>
                              <w:jc w:val="center"/>
                              <w:rPr>
                                <w:rFonts w:ascii="Verdana" w:hAnsi="Verdana"/>
                                <w:color w:val="0000FF"/>
                                <w:sz w:val="18"/>
                                <w:szCs w:val="18"/>
                              </w:rPr>
                            </w:pPr>
                            <w:r w:rsidRPr="00A218EF">
                              <w:rPr>
                                <w:rFonts w:ascii="Verdana" w:hAnsi="Verdana"/>
                                <w:sz w:val="18"/>
                                <w:szCs w:val="18"/>
                              </w:rPr>
                              <w:t xml:space="preserve">Site : </w:t>
                            </w:r>
                            <w:hyperlink r:id="rId7" w:history="1">
                              <w:r w:rsidRPr="00423845">
                                <w:rPr>
                                  <w:rStyle w:val="Lienhypertexte"/>
                                  <w:rFonts w:ascii="Verdana" w:hAnsi="Verdana"/>
                                  <w:sz w:val="18"/>
                                  <w:szCs w:val="18"/>
                                </w:rPr>
                                <w:t>http://aubert-formations.com</w:t>
                              </w:r>
                            </w:hyperlink>
                          </w:p>
                          <w:p w14:paraId="4848F048" w14:textId="77777777" w:rsidR="008E714F" w:rsidRPr="00A218EF" w:rsidRDefault="008E714F" w:rsidP="000A6F54">
                            <w:pPr>
                              <w:jc w:val="center"/>
                              <w:rPr>
                                <w:rFonts w:ascii="Verdana" w:hAnsi="Verdana"/>
                                <w:sz w:val="18"/>
                                <w:szCs w:val="18"/>
                              </w:rPr>
                            </w:pPr>
                          </w:p>
                          <w:p w14:paraId="3136CA2F" w14:textId="77777777" w:rsidR="008E714F" w:rsidRDefault="008E714F" w:rsidP="000A6F54">
                            <w:pPr>
                              <w:jc w:val="center"/>
                              <w:rPr>
                                <w:rFonts w:ascii="Verdana" w:hAnsi="Verdana"/>
                                <w:sz w:val="20"/>
                              </w:rPr>
                            </w:pPr>
                            <w:r w:rsidRPr="00043EB0">
                              <w:rPr>
                                <w:rFonts w:ascii="Verdana" w:hAnsi="Verdana"/>
                                <w:sz w:val="16"/>
                                <w:szCs w:val="16"/>
                              </w:rPr>
                              <w:t>Or</w:t>
                            </w:r>
                            <w:r>
                              <w:rPr>
                                <w:rFonts w:ascii="Verdana" w:hAnsi="Verdana"/>
                                <w:sz w:val="16"/>
                                <w:szCs w:val="16"/>
                              </w:rPr>
                              <w:t>ganisme de Formation enregistré</w:t>
                            </w:r>
                            <w:r w:rsidRPr="00043EB0">
                              <w:rPr>
                                <w:rFonts w:ascii="Verdana" w:hAnsi="Verdana"/>
                                <w:sz w:val="16"/>
                                <w:szCs w:val="16"/>
                              </w:rPr>
                              <w:t xml:space="preserve"> sous</w:t>
                            </w:r>
                            <w:r w:rsidRPr="00043EB0">
                              <w:rPr>
                                <w:rFonts w:ascii="Verdana" w:hAnsi="Verdana"/>
                                <w:sz w:val="20"/>
                              </w:rPr>
                              <w:t xml:space="preserve"> </w:t>
                            </w:r>
                            <w:r w:rsidRPr="00955B91">
                              <w:rPr>
                                <w:rFonts w:ascii="Verdana" w:hAnsi="Verdana"/>
                                <w:sz w:val="18"/>
                                <w:szCs w:val="18"/>
                              </w:rPr>
                              <w:t xml:space="preserve">le N° 82 </w:t>
                            </w:r>
                            <w:proofErr w:type="gramStart"/>
                            <w:r w:rsidRPr="00955B91">
                              <w:rPr>
                                <w:rFonts w:ascii="Verdana" w:hAnsi="Verdana"/>
                                <w:sz w:val="18"/>
                                <w:szCs w:val="18"/>
                              </w:rPr>
                              <w:t>73  01124</w:t>
                            </w:r>
                            <w:proofErr w:type="gramEnd"/>
                            <w:r w:rsidRPr="00955B91">
                              <w:rPr>
                                <w:rFonts w:ascii="Verdana" w:hAnsi="Verdana"/>
                                <w:sz w:val="18"/>
                                <w:szCs w:val="18"/>
                              </w:rPr>
                              <w:t xml:space="preserve"> 73</w:t>
                            </w:r>
                          </w:p>
                          <w:p w14:paraId="1DF72BB7" w14:textId="77777777" w:rsidR="008E714F" w:rsidRPr="00043EB0" w:rsidRDefault="008E714F" w:rsidP="000A6F54">
                            <w:pPr>
                              <w:jc w:val="both"/>
                              <w:rPr>
                                <w:rFonts w:ascii="Verdana" w:hAnsi="Verdana"/>
                                <w:sz w:val="14"/>
                                <w:szCs w:val="14"/>
                              </w:rPr>
                            </w:pPr>
                            <w:r w:rsidRPr="00043EB0">
                              <w:rPr>
                                <w:rFonts w:ascii="Verdana" w:hAnsi="Verdana"/>
                                <w:sz w:val="14"/>
                                <w:szCs w:val="14"/>
                              </w:rPr>
                              <w:t>Auprès de la préfecture de région Rhône-Alpes</w:t>
                            </w:r>
                          </w:p>
                          <w:p w14:paraId="2E54DFA0" w14:textId="77777777" w:rsidR="008E714F" w:rsidRPr="00963414" w:rsidRDefault="008E714F" w:rsidP="000A6F54">
                            <w:pPr>
                              <w:rPr>
                                <w:rFonts w:ascii="Verdana" w:hAnsi="Verdana"/>
                                <w:sz w:val="20"/>
                              </w:rPr>
                            </w:pPr>
                          </w:p>
                          <w:p w14:paraId="0913D64B" w14:textId="77777777" w:rsidR="008E714F" w:rsidRPr="00763041" w:rsidRDefault="008E714F" w:rsidP="000A6F54">
                            <w:pPr>
                              <w:jc w:val="both"/>
                              <w:rPr>
                                <w:rFonts w:ascii="Verdana" w:hAnsi="Verdan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49C3" id="_x0000_s1105" type="#_x0000_t202" style="position:absolute;margin-left:-25.2pt;margin-top:19.7pt;width:183pt;height:718.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UC/QEAANMDAAAOAAAAZHJzL2Uyb0RvYy54bWysU8tu2zAQvBfoPxC817JkJ6kFy0FiN0WB&#10;9AGk/QCKoiSiEpdd0pbcr++Schy3vRW9EFwuObszO1zfjn3HDgqdBlPwdDbnTBkJlTZNwb99fXjz&#10;ljPnhalEB0YV/Kgcv928frUebK4yaKGrFDICMS4fbMFb722eJE62qhduBlYZStaAvfAUYpNUKAZC&#10;77skm8+vkwGwsghSOUenuynJNxG/rpX0n+vaKc+6glNvPq4Y1zKsyWYt8gaFbbU8tSH+oYteaENF&#10;z1A74QXbo/4LqtcSwUHtZxL6BOpaSxU5EJt0/gebp1ZYFbmQOM6eZXL/D1Z+OjzZL8j8eA8jDTCS&#10;cPYR5HfHDGxbYRp1hwhDq0RFhdMgWTJYl5+eBqld7gJIOXyEioYs9h4i0FhjH1QhnozQaQDHs+hq&#10;9EzSYbbIlumcUpJyqzRdZYurWEPkz88tOv9eQc/CpuBIU43w4vDofGhH5M9XQjUHna4edNfFAJty&#10;2yE7CHLA7vrd4n57Qv/tWmfCZQPh2YQYTiLPQG0i6cdyZLoq+M0qYATeJVRHYo4wOYt+Am1awJ+c&#10;DeSqgrsfe4GKs+6DIfVW6XIZbBiD5dVNRgFeZsrLjDCSoAruOZu2Wz9Zd29RNy1VmuZl4I4Ur3XU&#10;4qWrU//knCjRyeXBmpdxvPXyFze/AAAA//8DAFBLAwQUAAYACAAAACEA5BDzA+MAAAALAQAADwAA&#10;AGRycy9kb3ducmV2LnhtbEyPy07DMBBF90j8gzVI7FonbdNHiFMhHgtUNrSVEDs3HpKAPY5itw18&#10;PcMKVqPRHN05t1gPzooT9qH1pCAdJyCQKm9aqhXsd4+jJYgQNRltPaGCLwywLi8vCp0bf6YXPG1j&#10;LTiEQq4VNDF2uZShatDpMPYdEt/efe905LWvpen1mcOdlZMkmUunW+IPje7wrsHqc3t0Crr0YSLl&#10;69v383272zx9VGnYr6xS11fD7Q2IiEP8g+FXn9WhZKeDP5IJwioYZcmMUQXTFU8Gpmk2B3FgcrbI&#10;MpBlIf93KH8AAAD//wMAUEsBAi0AFAAGAAgAAAAhALaDOJL+AAAA4QEAABMAAAAAAAAAAAAAAAAA&#10;AAAAAFtDb250ZW50X1R5cGVzXS54bWxQSwECLQAUAAYACAAAACEAOP0h/9YAAACUAQAACwAAAAAA&#10;AAAAAAAAAAAvAQAAX3JlbHMvLnJlbHNQSwECLQAUAAYACAAAACEAiAaVAv0BAADTAwAADgAAAAAA&#10;AAAAAAAAAAAuAgAAZHJzL2Uyb0RvYy54bWxQSwECLQAUAAYACAAAACEA5BDzA+MAAAALAQAADwAA&#10;AAAAAAAAAAAAAABXBAAAZHJzL2Rvd25yZXYueG1sUEsFBgAAAAAEAAQA8wAAAGcFAAAAAA==&#10;" fillcolor="#d6e3bc" stroked="f">
                <v:textbox>
                  <w:txbxContent>
                    <w:p w14:paraId="7DC1AC6F" w14:textId="77777777" w:rsidR="008E714F" w:rsidRPr="00F77B65" w:rsidRDefault="008E714F" w:rsidP="000A6F54">
                      <w:pPr>
                        <w:ind w:right="255"/>
                        <w:rPr>
                          <w:rFonts w:ascii="Verdana" w:hAnsi="Verdana" w:cs="Arial"/>
                          <w:b/>
                          <w:color w:val="0000FF"/>
                          <w:sz w:val="18"/>
                          <w:szCs w:val="18"/>
                          <w:u w:val="single"/>
                        </w:rPr>
                      </w:pPr>
                      <w:r w:rsidRPr="00F77B65">
                        <w:rPr>
                          <w:rFonts w:ascii="Verdana" w:hAnsi="Verdana" w:cs="Arial"/>
                          <w:b/>
                          <w:color w:val="0000FF"/>
                          <w:sz w:val="18"/>
                          <w:szCs w:val="18"/>
                          <w:u w:val="single"/>
                        </w:rPr>
                        <w:t>PERSONNES CONCERNEES :</w:t>
                      </w:r>
                    </w:p>
                    <w:p w14:paraId="0A011B88" w14:textId="77777777" w:rsidR="008E714F" w:rsidRPr="00492AB8" w:rsidRDefault="008E714F" w:rsidP="000A6F54">
                      <w:pPr>
                        <w:pStyle w:val="Paragraphedeliste"/>
                        <w:numPr>
                          <w:ilvl w:val="0"/>
                          <w:numId w:val="21"/>
                        </w:numPr>
                        <w:ind w:left="142" w:right="255" w:hanging="142"/>
                        <w:jc w:val="both"/>
                        <w:rPr>
                          <w:rFonts w:ascii="Verdana" w:hAnsi="Verdana" w:cs="Arial"/>
                          <w:sz w:val="18"/>
                          <w:szCs w:val="18"/>
                        </w:rPr>
                      </w:pPr>
                      <w:r w:rsidRPr="00492AB8">
                        <w:rPr>
                          <w:rFonts w:ascii="Verdana" w:hAnsi="Verdana" w:cs="Arial"/>
                          <w:sz w:val="18"/>
                          <w:szCs w:val="18"/>
                        </w:rPr>
                        <w:t xml:space="preserve">Ce </w:t>
                      </w:r>
                      <w:r w:rsidRPr="00492AB8">
                        <w:rPr>
                          <w:rFonts w:ascii="Verdana" w:hAnsi="Verdana"/>
                          <w:sz w:val="18"/>
                          <w:szCs w:val="18"/>
                        </w:rPr>
                        <w:t xml:space="preserve">module s'adresse aux personnes ayant à réaliser des travaux en talus ou pentes raides (nettoyage ou pose de matériaux), et voulant se prémunir des glissades pouvant </w:t>
                      </w:r>
                      <w:proofErr w:type="gramStart"/>
                      <w:r w:rsidRPr="00492AB8">
                        <w:rPr>
                          <w:rFonts w:ascii="Verdana" w:hAnsi="Verdana"/>
                          <w:sz w:val="18"/>
                          <w:szCs w:val="18"/>
                        </w:rPr>
                        <w:t>avoir</w:t>
                      </w:r>
                      <w:proofErr w:type="gramEnd"/>
                      <w:r w:rsidRPr="00492AB8">
                        <w:rPr>
                          <w:rFonts w:ascii="Verdana" w:hAnsi="Verdana"/>
                          <w:sz w:val="18"/>
                          <w:szCs w:val="18"/>
                        </w:rPr>
                        <w:t xml:space="preserve"> des conséquences graves. Le port d’équipement de protection individuelle contre les chutes est nécessaire</w:t>
                      </w:r>
                    </w:p>
                    <w:p w14:paraId="6789F7F6" w14:textId="77777777" w:rsidR="008E714F" w:rsidRPr="00155E57" w:rsidRDefault="008E714F" w:rsidP="000A6F54">
                      <w:pPr>
                        <w:ind w:right="255"/>
                        <w:jc w:val="both"/>
                        <w:rPr>
                          <w:rFonts w:ascii="Verdana" w:hAnsi="Verdana" w:cs="Arial"/>
                          <w:sz w:val="12"/>
                          <w:szCs w:val="12"/>
                        </w:rPr>
                      </w:pPr>
                    </w:p>
                    <w:p w14:paraId="32FA841D"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OBJECTIF PRINCIPAL :</w:t>
                      </w:r>
                    </w:p>
                    <w:p w14:paraId="4FAB2E04" w14:textId="77777777" w:rsidR="008E714F" w:rsidRPr="00F77B65" w:rsidRDefault="008E714F" w:rsidP="000A6F54">
                      <w:pPr>
                        <w:numPr>
                          <w:ilvl w:val="0"/>
                          <w:numId w:val="13"/>
                        </w:numPr>
                        <w:tabs>
                          <w:tab w:val="clear" w:pos="720"/>
                          <w:tab w:val="num" w:pos="180"/>
                        </w:tabs>
                        <w:ind w:left="180" w:right="255" w:hanging="180"/>
                        <w:jc w:val="both"/>
                        <w:rPr>
                          <w:rFonts w:ascii="Verdana" w:hAnsi="Verdana"/>
                          <w:sz w:val="18"/>
                          <w:szCs w:val="18"/>
                        </w:rPr>
                      </w:pPr>
                      <w:r w:rsidRPr="00F77B65">
                        <w:rPr>
                          <w:rFonts w:ascii="Verdana" w:hAnsi="Verdana"/>
                          <w:sz w:val="18"/>
                          <w:szCs w:val="18"/>
                        </w:rPr>
                        <w:t xml:space="preserve">Acquérir les connaissances théoriques et pratiques concernant la législation et l’utilisation des Equipements de </w:t>
                      </w:r>
                      <w:r>
                        <w:rPr>
                          <w:rFonts w:ascii="Verdana" w:hAnsi="Verdana"/>
                          <w:sz w:val="18"/>
                          <w:szCs w:val="18"/>
                        </w:rPr>
                        <w:t>Protection Individuelle lors des déplacements en talus et pentes raides sur des sites non aménagés (ancrages ou lignes de vies à créer)</w:t>
                      </w:r>
                      <w:r w:rsidRPr="00F77B65">
                        <w:rPr>
                          <w:rFonts w:ascii="Verdana" w:hAnsi="Verdana"/>
                          <w:sz w:val="18"/>
                          <w:szCs w:val="18"/>
                        </w:rPr>
                        <w:t>.</w:t>
                      </w:r>
                    </w:p>
                    <w:p w14:paraId="7511355A" w14:textId="77777777" w:rsidR="008E714F" w:rsidRPr="00155E57" w:rsidRDefault="008E714F" w:rsidP="000A6F54">
                      <w:pPr>
                        <w:rPr>
                          <w:rFonts w:ascii="Verdana" w:hAnsi="Verdana"/>
                          <w:sz w:val="12"/>
                          <w:szCs w:val="12"/>
                        </w:rPr>
                      </w:pPr>
                    </w:p>
                    <w:p w14:paraId="3038BF19"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DUREE DE LA FORMATION :</w:t>
                      </w:r>
                    </w:p>
                    <w:p w14:paraId="0C07F03C" w14:textId="77777777" w:rsidR="008E714F" w:rsidRPr="00155E57" w:rsidRDefault="008E714F" w:rsidP="000A6F54">
                      <w:pPr>
                        <w:numPr>
                          <w:ilvl w:val="0"/>
                          <w:numId w:val="11"/>
                        </w:numPr>
                        <w:jc w:val="both"/>
                        <w:rPr>
                          <w:rFonts w:ascii="Verdana" w:hAnsi="Verdana"/>
                          <w:sz w:val="18"/>
                          <w:szCs w:val="18"/>
                        </w:rPr>
                      </w:pPr>
                      <w:r>
                        <w:rPr>
                          <w:rFonts w:ascii="Verdana" w:hAnsi="Verdana"/>
                          <w:sz w:val="18"/>
                          <w:szCs w:val="18"/>
                        </w:rPr>
                        <w:t xml:space="preserve">2 </w:t>
                      </w:r>
                      <w:r w:rsidRPr="00F77B65">
                        <w:rPr>
                          <w:rFonts w:ascii="Verdana" w:hAnsi="Verdana"/>
                          <w:sz w:val="18"/>
                          <w:szCs w:val="18"/>
                        </w:rPr>
                        <w:t>jour</w:t>
                      </w:r>
                      <w:r>
                        <w:rPr>
                          <w:rFonts w:ascii="Verdana" w:hAnsi="Verdana"/>
                          <w:sz w:val="18"/>
                          <w:szCs w:val="18"/>
                        </w:rPr>
                        <w:t>s</w:t>
                      </w:r>
                      <w:r w:rsidRPr="00F77B65">
                        <w:rPr>
                          <w:rFonts w:ascii="Verdana" w:hAnsi="Verdana"/>
                          <w:sz w:val="18"/>
                          <w:szCs w:val="18"/>
                        </w:rPr>
                        <w:t xml:space="preserve"> (soit </w:t>
                      </w:r>
                      <w:r>
                        <w:rPr>
                          <w:rFonts w:ascii="Verdana" w:hAnsi="Verdana"/>
                          <w:sz w:val="18"/>
                          <w:szCs w:val="18"/>
                        </w:rPr>
                        <w:t>14</w:t>
                      </w:r>
                      <w:r w:rsidRPr="00F77B65">
                        <w:rPr>
                          <w:rFonts w:ascii="Verdana" w:hAnsi="Verdana"/>
                          <w:sz w:val="18"/>
                          <w:szCs w:val="18"/>
                        </w:rPr>
                        <w:t xml:space="preserve"> h) </w:t>
                      </w:r>
                    </w:p>
                    <w:p w14:paraId="2797F295" w14:textId="77777777" w:rsidR="008E714F" w:rsidRPr="00155E57" w:rsidRDefault="008E714F" w:rsidP="000A6F54">
                      <w:pPr>
                        <w:rPr>
                          <w:rFonts w:ascii="Verdana" w:hAnsi="Verdana"/>
                          <w:sz w:val="12"/>
                          <w:szCs w:val="12"/>
                        </w:rPr>
                      </w:pPr>
                    </w:p>
                    <w:p w14:paraId="0B420E3B" w14:textId="77777777" w:rsidR="008E714F" w:rsidRPr="00F77B65" w:rsidRDefault="008E714F" w:rsidP="000A6F54">
                      <w:pPr>
                        <w:rPr>
                          <w:rFonts w:ascii="Verdana" w:hAnsi="Verdana"/>
                          <w:b/>
                          <w:color w:val="0000FF"/>
                          <w:sz w:val="18"/>
                          <w:szCs w:val="18"/>
                          <w:u w:val="single"/>
                        </w:rPr>
                      </w:pPr>
                      <w:r>
                        <w:rPr>
                          <w:rFonts w:ascii="Verdana" w:hAnsi="Verdana"/>
                          <w:b/>
                          <w:color w:val="0000FF"/>
                          <w:sz w:val="18"/>
                          <w:szCs w:val="18"/>
                          <w:u w:val="single"/>
                        </w:rPr>
                        <w:t>NOMBRE DE PERSONNES</w:t>
                      </w:r>
                      <w:r w:rsidRPr="00F77B65">
                        <w:rPr>
                          <w:rFonts w:ascii="Verdana" w:hAnsi="Verdana"/>
                          <w:b/>
                          <w:color w:val="0000FF"/>
                          <w:sz w:val="18"/>
                          <w:szCs w:val="18"/>
                          <w:u w:val="single"/>
                        </w:rPr>
                        <w:t> :</w:t>
                      </w:r>
                    </w:p>
                    <w:p w14:paraId="0028A795" w14:textId="77777777" w:rsidR="008E714F" w:rsidRPr="00155E57" w:rsidRDefault="008E714F" w:rsidP="000A6F54">
                      <w:pPr>
                        <w:numPr>
                          <w:ilvl w:val="0"/>
                          <w:numId w:val="11"/>
                        </w:numPr>
                        <w:jc w:val="both"/>
                        <w:rPr>
                          <w:rFonts w:ascii="Verdana" w:hAnsi="Verdana"/>
                          <w:sz w:val="18"/>
                          <w:szCs w:val="18"/>
                        </w:rPr>
                      </w:pPr>
                      <w:r>
                        <w:rPr>
                          <w:rFonts w:ascii="Verdana" w:hAnsi="Verdana"/>
                          <w:sz w:val="18"/>
                          <w:szCs w:val="18"/>
                        </w:rPr>
                        <w:t>8 maxi</w:t>
                      </w:r>
                    </w:p>
                    <w:p w14:paraId="32B1B0CF" w14:textId="77777777" w:rsidR="008E714F" w:rsidRPr="00155E57" w:rsidRDefault="008E714F" w:rsidP="000A6F54">
                      <w:pPr>
                        <w:ind w:left="720"/>
                        <w:rPr>
                          <w:rFonts w:ascii="Verdana" w:hAnsi="Verdana"/>
                          <w:sz w:val="12"/>
                          <w:szCs w:val="12"/>
                        </w:rPr>
                      </w:pPr>
                    </w:p>
                    <w:p w14:paraId="65D8B915"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PRISE EN CHARGE :</w:t>
                      </w:r>
                    </w:p>
                    <w:p w14:paraId="46415895" w14:textId="61E38DFC" w:rsidR="008E714F" w:rsidRPr="00F77B65" w:rsidRDefault="008E714F" w:rsidP="000A6F54">
                      <w:pPr>
                        <w:numPr>
                          <w:ilvl w:val="0"/>
                          <w:numId w:val="12"/>
                        </w:numPr>
                        <w:jc w:val="both"/>
                        <w:rPr>
                          <w:rFonts w:ascii="Verdana" w:hAnsi="Verdana"/>
                          <w:sz w:val="18"/>
                          <w:szCs w:val="18"/>
                        </w:rPr>
                      </w:pPr>
                      <w:r w:rsidRPr="00F77B65">
                        <w:rPr>
                          <w:rFonts w:ascii="Verdana" w:hAnsi="Verdana"/>
                          <w:sz w:val="18"/>
                          <w:szCs w:val="18"/>
                        </w:rPr>
                        <w:t xml:space="preserve">Possibilité de prise en charge par votre </w:t>
                      </w:r>
                      <w:r w:rsidR="00B87CE5">
                        <w:rPr>
                          <w:rFonts w:ascii="Verdana" w:hAnsi="Verdana"/>
                          <w:sz w:val="18"/>
                          <w:szCs w:val="18"/>
                        </w:rPr>
                        <w:t>OPCO</w:t>
                      </w:r>
                      <w:r w:rsidRPr="00F77B65">
                        <w:rPr>
                          <w:rFonts w:ascii="Verdana" w:hAnsi="Verdana"/>
                          <w:sz w:val="18"/>
                          <w:szCs w:val="18"/>
                        </w:rPr>
                        <w:t xml:space="preserve"> </w:t>
                      </w:r>
                    </w:p>
                    <w:p w14:paraId="53F032EE" w14:textId="77777777" w:rsidR="008E714F" w:rsidRPr="00155E57" w:rsidRDefault="008E714F" w:rsidP="000A6F54">
                      <w:pPr>
                        <w:ind w:left="1440"/>
                        <w:rPr>
                          <w:rFonts w:ascii="Verdana" w:hAnsi="Verdana" w:cs="Arial"/>
                          <w:b/>
                          <w:color w:val="7F7F7F"/>
                          <w:sz w:val="12"/>
                          <w:szCs w:val="12"/>
                        </w:rPr>
                      </w:pPr>
                    </w:p>
                    <w:p w14:paraId="40DEB664"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LIEU DE LA FORMATION :</w:t>
                      </w:r>
                    </w:p>
                    <w:p w14:paraId="3B0803AE" w14:textId="77777777" w:rsidR="008E714F" w:rsidRPr="00F77B65" w:rsidRDefault="008E714F" w:rsidP="000A6F54">
                      <w:pPr>
                        <w:numPr>
                          <w:ilvl w:val="0"/>
                          <w:numId w:val="12"/>
                        </w:numPr>
                        <w:jc w:val="both"/>
                        <w:rPr>
                          <w:rFonts w:ascii="Verdana" w:hAnsi="Verdana"/>
                          <w:b/>
                          <w:sz w:val="18"/>
                          <w:szCs w:val="18"/>
                          <w:u w:val="single"/>
                        </w:rPr>
                      </w:pPr>
                      <w:r w:rsidRPr="00F77B65">
                        <w:rPr>
                          <w:rFonts w:ascii="Verdana" w:hAnsi="Verdana"/>
                          <w:b/>
                          <w:sz w:val="18"/>
                          <w:szCs w:val="18"/>
                          <w:u w:val="single"/>
                        </w:rPr>
                        <w:t>En INTRA</w:t>
                      </w:r>
                    </w:p>
                    <w:p w14:paraId="3D81EC86" w14:textId="77777777" w:rsidR="008E714F" w:rsidRPr="00F77B65" w:rsidRDefault="008E714F" w:rsidP="000A6F54">
                      <w:pPr>
                        <w:numPr>
                          <w:ilvl w:val="0"/>
                          <w:numId w:val="12"/>
                        </w:numPr>
                        <w:ind w:left="851" w:hanging="142"/>
                        <w:jc w:val="both"/>
                        <w:rPr>
                          <w:rFonts w:ascii="Verdana" w:hAnsi="Verdana"/>
                          <w:sz w:val="18"/>
                          <w:szCs w:val="18"/>
                        </w:rPr>
                      </w:pPr>
                      <w:r w:rsidRPr="00F77B65">
                        <w:rPr>
                          <w:rFonts w:ascii="Verdana" w:hAnsi="Verdana"/>
                          <w:sz w:val="18"/>
                          <w:szCs w:val="18"/>
                        </w:rPr>
                        <w:t>Dans votre entreprise</w:t>
                      </w:r>
                    </w:p>
                    <w:p w14:paraId="3C5BA101" w14:textId="77777777" w:rsidR="008E714F" w:rsidRPr="00155E57" w:rsidRDefault="008E714F" w:rsidP="000A6F54">
                      <w:pPr>
                        <w:ind w:left="720"/>
                        <w:jc w:val="both"/>
                        <w:rPr>
                          <w:rFonts w:ascii="Verdana" w:hAnsi="Verdana"/>
                          <w:sz w:val="12"/>
                          <w:szCs w:val="12"/>
                        </w:rPr>
                      </w:pPr>
                    </w:p>
                    <w:p w14:paraId="223C726A"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TARIF DE LA PRESTATION :</w:t>
                      </w:r>
                    </w:p>
                    <w:p w14:paraId="03FE1830" w14:textId="7DFE3001" w:rsidR="008E714F" w:rsidRPr="00F77B65" w:rsidRDefault="008E714F" w:rsidP="000A6F54">
                      <w:pPr>
                        <w:numPr>
                          <w:ilvl w:val="0"/>
                          <w:numId w:val="12"/>
                        </w:numPr>
                        <w:jc w:val="both"/>
                        <w:rPr>
                          <w:rFonts w:ascii="Verdana" w:hAnsi="Verdana"/>
                          <w:b/>
                          <w:sz w:val="18"/>
                          <w:szCs w:val="18"/>
                        </w:rPr>
                      </w:pPr>
                      <w:r>
                        <w:rPr>
                          <w:rFonts w:ascii="Verdana" w:hAnsi="Verdana"/>
                          <w:b/>
                          <w:sz w:val="18"/>
                          <w:szCs w:val="18"/>
                        </w:rPr>
                        <w:t>15</w:t>
                      </w:r>
                      <w:r w:rsidR="001B6492">
                        <w:rPr>
                          <w:rFonts w:ascii="Verdana" w:hAnsi="Verdana"/>
                          <w:b/>
                          <w:sz w:val="18"/>
                          <w:szCs w:val="18"/>
                        </w:rPr>
                        <w:t>3</w:t>
                      </w:r>
                      <w:r w:rsidRPr="00F77B65">
                        <w:rPr>
                          <w:rFonts w:ascii="Verdana" w:hAnsi="Verdana"/>
                          <w:b/>
                          <w:sz w:val="18"/>
                          <w:szCs w:val="18"/>
                        </w:rPr>
                        <w:t>0,00 euros</w:t>
                      </w:r>
                    </w:p>
                    <w:p w14:paraId="45F2AE72" w14:textId="77777777" w:rsidR="008E714F" w:rsidRPr="00155E57" w:rsidRDefault="008E714F" w:rsidP="000A6F54">
                      <w:pPr>
                        <w:ind w:left="720"/>
                        <w:jc w:val="both"/>
                        <w:rPr>
                          <w:rFonts w:ascii="Verdana" w:hAnsi="Verdana"/>
                          <w:sz w:val="12"/>
                          <w:szCs w:val="12"/>
                        </w:rPr>
                      </w:pPr>
                    </w:p>
                    <w:p w14:paraId="0A1B306C" w14:textId="77777777" w:rsidR="008E714F" w:rsidRPr="00F77B65" w:rsidRDefault="008E714F" w:rsidP="000A6F54">
                      <w:pPr>
                        <w:rPr>
                          <w:rFonts w:ascii="Verdana" w:hAnsi="Verdana"/>
                          <w:b/>
                          <w:color w:val="0000FF"/>
                          <w:sz w:val="18"/>
                          <w:szCs w:val="18"/>
                          <w:u w:val="single"/>
                        </w:rPr>
                      </w:pPr>
                      <w:r w:rsidRPr="00F77B65">
                        <w:rPr>
                          <w:rFonts w:ascii="Verdana" w:hAnsi="Verdana"/>
                          <w:b/>
                          <w:color w:val="0000FF"/>
                          <w:sz w:val="18"/>
                          <w:szCs w:val="18"/>
                          <w:u w:val="single"/>
                        </w:rPr>
                        <w:t>INSCRIPTION :</w:t>
                      </w:r>
                    </w:p>
                    <w:p w14:paraId="501D4D04" w14:textId="77777777" w:rsidR="008E714F" w:rsidRPr="00155E57" w:rsidRDefault="008E714F" w:rsidP="000A6F54">
                      <w:pPr>
                        <w:jc w:val="center"/>
                        <w:rPr>
                          <w:rFonts w:ascii="Verdana" w:hAnsi="Verdana"/>
                          <w:b/>
                          <w:sz w:val="18"/>
                          <w:szCs w:val="18"/>
                        </w:rPr>
                      </w:pPr>
                      <w:r w:rsidRPr="00155E57">
                        <w:rPr>
                          <w:rFonts w:ascii="Verdana" w:hAnsi="Verdana"/>
                          <w:b/>
                          <w:sz w:val="18"/>
                          <w:szCs w:val="18"/>
                        </w:rPr>
                        <w:t xml:space="preserve">Eric AUBERT </w:t>
                      </w:r>
                    </w:p>
                    <w:p w14:paraId="0F206B9F" w14:textId="77777777" w:rsidR="008E714F" w:rsidRPr="00155E57" w:rsidRDefault="008E714F" w:rsidP="000A6F54">
                      <w:pPr>
                        <w:jc w:val="center"/>
                        <w:rPr>
                          <w:rFonts w:ascii="Verdana" w:hAnsi="Verdana"/>
                          <w:sz w:val="18"/>
                          <w:szCs w:val="18"/>
                        </w:rPr>
                      </w:pPr>
                      <w:r w:rsidRPr="00155E57">
                        <w:rPr>
                          <w:rFonts w:ascii="Verdana" w:hAnsi="Verdana"/>
                          <w:sz w:val="18"/>
                          <w:szCs w:val="18"/>
                        </w:rPr>
                        <w:t>Guide de Haute Montagne</w:t>
                      </w:r>
                    </w:p>
                    <w:p w14:paraId="69CD6C14" w14:textId="77777777" w:rsidR="008E714F" w:rsidRPr="00155E57" w:rsidRDefault="008E714F" w:rsidP="000A6F54">
                      <w:pPr>
                        <w:jc w:val="center"/>
                        <w:rPr>
                          <w:rFonts w:ascii="Verdana" w:hAnsi="Verdana"/>
                          <w:sz w:val="18"/>
                          <w:szCs w:val="18"/>
                        </w:rPr>
                      </w:pPr>
                      <w:r w:rsidRPr="00155E57">
                        <w:rPr>
                          <w:rFonts w:ascii="Verdana" w:hAnsi="Verdana"/>
                          <w:sz w:val="18"/>
                          <w:szCs w:val="18"/>
                        </w:rPr>
                        <w:t>3 la buidonnière 73500 AUSSOIS</w:t>
                      </w:r>
                    </w:p>
                    <w:p w14:paraId="08B839C0" w14:textId="77777777" w:rsidR="008E714F" w:rsidRPr="00155E57" w:rsidRDefault="008E714F" w:rsidP="000A6F54">
                      <w:pPr>
                        <w:jc w:val="center"/>
                        <w:rPr>
                          <w:rFonts w:ascii="Verdana" w:hAnsi="Verdana"/>
                          <w:sz w:val="18"/>
                          <w:szCs w:val="18"/>
                        </w:rPr>
                      </w:pPr>
                      <w:r w:rsidRPr="00155E57">
                        <w:rPr>
                          <w:rFonts w:ascii="Verdana" w:hAnsi="Verdana"/>
                          <w:sz w:val="18"/>
                          <w:szCs w:val="18"/>
                        </w:rPr>
                        <w:t>Tel : 06 76 17 32 07</w:t>
                      </w:r>
                    </w:p>
                    <w:p w14:paraId="1E8C1F3E" w14:textId="77777777" w:rsidR="008E714F" w:rsidRPr="00A218EF" w:rsidRDefault="008E714F" w:rsidP="000A6F54">
                      <w:pPr>
                        <w:jc w:val="center"/>
                        <w:rPr>
                          <w:rFonts w:ascii="Verdana" w:hAnsi="Verdana"/>
                          <w:sz w:val="16"/>
                          <w:szCs w:val="16"/>
                        </w:rPr>
                      </w:pPr>
                      <w:r w:rsidRPr="00A218EF">
                        <w:rPr>
                          <w:rFonts w:ascii="Verdana" w:hAnsi="Verdana"/>
                          <w:sz w:val="16"/>
                          <w:szCs w:val="16"/>
                        </w:rPr>
                        <w:t xml:space="preserve">Mail : </w:t>
                      </w:r>
                      <w:r>
                        <w:rPr>
                          <w:rFonts w:ascii="Verdana" w:hAnsi="Verdana"/>
                          <w:color w:val="0000FF"/>
                          <w:sz w:val="16"/>
                          <w:szCs w:val="16"/>
                        </w:rPr>
                        <w:t>contact@a</w:t>
                      </w:r>
                      <w:r w:rsidRPr="00A218EF">
                        <w:rPr>
                          <w:rFonts w:ascii="Verdana" w:hAnsi="Verdana"/>
                          <w:color w:val="0000FF"/>
                          <w:sz w:val="16"/>
                          <w:szCs w:val="16"/>
                        </w:rPr>
                        <w:t>ubert-formations.com</w:t>
                      </w:r>
                    </w:p>
                    <w:p w14:paraId="0097529D" w14:textId="77777777" w:rsidR="008E714F" w:rsidRDefault="008E714F" w:rsidP="000A6F54">
                      <w:pPr>
                        <w:jc w:val="center"/>
                        <w:rPr>
                          <w:rFonts w:ascii="Verdana" w:hAnsi="Verdana"/>
                          <w:color w:val="0000FF"/>
                          <w:sz w:val="18"/>
                          <w:szCs w:val="18"/>
                        </w:rPr>
                      </w:pPr>
                      <w:r w:rsidRPr="00A218EF">
                        <w:rPr>
                          <w:rFonts w:ascii="Verdana" w:hAnsi="Verdana"/>
                          <w:sz w:val="18"/>
                          <w:szCs w:val="18"/>
                        </w:rPr>
                        <w:t xml:space="preserve">Site : </w:t>
                      </w:r>
                      <w:hyperlink r:id="rId76" w:history="1">
                        <w:r w:rsidRPr="00423845">
                          <w:rPr>
                            <w:rStyle w:val="Lienhypertexte"/>
                            <w:rFonts w:ascii="Verdana" w:hAnsi="Verdana"/>
                            <w:sz w:val="18"/>
                            <w:szCs w:val="18"/>
                          </w:rPr>
                          <w:t>http://aubert-formations.com</w:t>
                        </w:r>
                      </w:hyperlink>
                    </w:p>
                    <w:p w14:paraId="4848F048" w14:textId="77777777" w:rsidR="008E714F" w:rsidRPr="00A218EF" w:rsidRDefault="008E714F" w:rsidP="000A6F54">
                      <w:pPr>
                        <w:jc w:val="center"/>
                        <w:rPr>
                          <w:rFonts w:ascii="Verdana" w:hAnsi="Verdana"/>
                          <w:sz w:val="18"/>
                          <w:szCs w:val="18"/>
                        </w:rPr>
                      </w:pPr>
                    </w:p>
                    <w:p w14:paraId="3136CA2F" w14:textId="77777777" w:rsidR="008E714F" w:rsidRDefault="008E714F" w:rsidP="000A6F54">
                      <w:pPr>
                        <w:jc w:val="center"/>
                        <w:rPr>
                          <w:rFonts w:ascii="Verdana" w:hAnsi="Verdana"/>
                          <w:sz w:val="20"/>
                        </w:rPr>
                      </w:pPr>
                      <w:r w:rsidRPr="00043EB0">
                        <w:rPr>
                          <w:rFonts w:ascii="Verdana" w:hAnsi="Verdana"/>
                          <w:sz w:val="16"/>
                          <w:szCs w:val="16"/>
                        </w:rPr>
                        <w:t>Or</w:t>
                      </w:r>
                      <w:r>
                        <w:rPr>
                          <w:rFonts w:ascii="Verdana" w:hAnsi="Verdana"/>
                          <w:sz w:val="16"/>
                          <w:szCs w:val="16"/>
                        </w:rPr>
                        <w:t>ganisme de Formation enregistré</w:t>
                      </w:r>
                      <w:r w:rsidRPr="00043EB0">
                        <w:rPr>
                          <w:rFonts w:ascii="Verdana" w:hAnsi="Verdana"/>
                          <w:sz w:val="16"/>
                          <w:szCs w:val="16"/>
                        </w:rPr>
                        <w:t xml:space="preserve"> sous</w:t>
                      </w:r>
                      <w:r w:rsidRPr="00043EB0">
                        <w:rPr>
                          <w:rFonts w:ascii="Verdana" w:hAnsi="Verdana"/>
                          <w:sz w:val="20"/>
                        </w:rPr>
                        <w:t xml:space="preserve"> </w:t>
                      </w:r>
                      <w:r w:rsidRPr="00955B91">
                        <w:rPr>
                          <w:rFonts w:ascii="Verdana" w:hAnsi="Verdana"/>
                          <w:sz w:val="18"/>
                          <w:szCs w:val="18"/>
                        </w:rPr>
                        <w:t xml:space="preserve">le N° 82 </w:t>
                      </w:r>
                      <w:proofErr w:type="gramStart"/>
                      <w:r w:rsidRPr="00955B91">
                        <w:rPr>
                          <w:rFonts w:ascii="Verdana" w:hAnsi="Verdana"/>
                          <w:sz w:val="18"/>
                          <w:szCs w:val="18"/>
                        </w:rPr>
                        <w:t>73  01124</w:t>
                      </w:r>
                      <w:proofErr w:type="gramEnd"/>
                      <w:r w:rsidRPr="00955B91">
                        <w:rPr>
                          <w:rFonts w:ascii="Verdana" w:hAnsi="Verdana"/>
                          <w:sz w:val="18"/>
                          <w:szCs w:val="18"/>
                        </w:rPr>
                        <w:t xml:space="preserve"> 73</w:t>
                      </w:r>
                    </w:p>
                    <w:p w14:paraId="1DF72BB7" w14:textId="77777777" w:rsidR="008E714F" w:rsidRPr="00043EB0" w:rsidRDefault="008E714F" w:rsidP="000A6F54">
                      <w:pPr>
                        <w:jc w:val="both"/>
                        <w:rPr>
                          <w:rFonts w:ascii="Verdana" w:hAnsi="Verdana"/>
                          <w:sz w:val="14"/>
                          <w:szCs w:val="14"/>
                        </w:rPr>
                      </w:pPr>
                      <w:r w:rsidRPr="00043EB0">
                        <w:rPr>
                          <w:rFonts w:ascii="Verdana" w:hAnsi="Verdana"/>
                          <w:sz w:val="14"/>
                          <w:szCs w:val="14"/>
                        </w:rPr>
                        <w:t>Auprès de la préfecture de région Rhône-Alpes</w:t>
                      </w:r>
                    </w:p>
                    <w:p w14:paraId="2E54DFA0" w14:textId="77777777" w:rsidR="008E714F" w:rsidRPr="00963414" w:rsidRDefault="008E714F" w:rsidP="000A6F54">
                      <w:pPr>
                        <w:rPr>
                          <w:rFonts w:ascii="Verdana" w:hAnsi="Verdana"/>
                          <w:sz w:val="20"/>
                        </w:rPr>
                      </w:pPr>
                    </w:p>
                    <w:p w14:paraId="0913D64B" w14:textId="77777777" w:rsidR="008E714F" w:rsidRPr="00763041" w:rsidRDefault="008E714F" w:rsidP="000A6F54">
                      <w:pPr>
                        <w:jc w:val="both"/>
                        <w:rPr>
                          <w:rFonts w:ascii="Verdana" w:hAnsi="Verdana"/>
                          <w:sz w:val="14"/>
                          <w:szCs w:val="14"/>
                        </w:rPr>
                      </w:pPr>
                    </w:p>
                  </w:txbxContent>
                </v:textbox>
              </v:shape>
            </w:pict>
          </mc:Fallback>
        </mc:AlternateContent>
      </w:r>
    </w:p>
    <w:p w14:paraId="79DC6A0B" w14:textId="77777777" w:rsidR="000A6F54" w:rsidRDefault="000A6F54" w:rsidP="000A6F54">
      <w:pPr>
        <w:ind w:left="-1134"/>
        <w:rPr>
          <w:rFonts w:ascii="Verdana" w:hAnsi="Verdana" w:cs="Arial"/>
          <w:color w:val="7F7F7F"/>
          <w:sz w:val="16"/>
          <w:szCs w:val="16"/>
        </w:rPr>
      </w:pPr>
      <w:r>
        <w:rPr>
          <w:noProof/>
        </w:rPr>
        <mc:AlternateContent>
          <mc:Choice Requires="wps">
            <w:drawing>
              <wp:anchor distT="0" distB="0" distL="114300" distR="114300" simplePos="0" relativeHeight="251720704" behindDoc="0" locked="0" layoutInCell="1" allowOverlap="1" wp14:anchorId="59E53811" wp14:editId="49A4C0F0">
                <wp:simplePos x="0" y="0"/>
                <wp:positionH relativeFrom="column">
                  <wp:posOffset>2089150</wp:posOffset>
                </wp:positionH>
                <wp:positionV relativeFrom="paragraph">
                  <wp:posOffset>57785</wp:posOffset>
                </wp:positionV>
                <wp:extent cx="4267200" cy="9119235"/>
                <wp:effectExtent l="0" t="0" r="0" b="0"/>
                <wp:wrapNone/>
                <wp:docPr id="83"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911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BF6CA" w14:textId="77777777" w:rsidR="008E714F" w:rsidRPr="00D43F74" w:rsidRDefault="008E714F" w:rsidP="000A6F54">
                            <w:pPr>
                              <w:ind w:left="180" w:right="255"/>
                              <w:rPr>
                                <w:rFonts w:ascii="Verdana" w:hAnsi="Verdana" w:cs="Arial"/>
                                <w:b/>
                                <w:color w:val="0000FF"/>
                                <w:sz w:val="18"/>
                                <w:szCs w:val="18"/>
                                <w:u w:val="single"/>
                              </w:rPr>
                            </w:pPr>
                            <w:r w:rsidRPr="00D43F74">
                              <w:rPr>
                                <w:rFonts w:ascii="Verdana" w:hAnsi="Verdana" w:cs="Arial"/>
                                <w:b/>
                                <w:color w:val="0000FF"/>
                                <w:sz w:val="18"/>
                                <w:szCs w:val="18"/>
                                <w:u w:val="single"/>
                              </w:rPr>
                              <w:t>RAPPEL LEGISLATIF :</w:t>
                            </w:r>
                          </w:p>
                          <w:p w14:paraId="2767949A" w14:textId="77777777" w:rsidR="008E714F" w:rsidRPr="00D43F74" w:rsidRDefault="008E714F" w:rsidP="000A6F54">
                            <w:pPr>
                              <w:ind w:right="255"/>
                              <w:jc w:val="both"/>
                              <w:rPr>
                                <w:rFonts w:ascii="Verdana" w:hAnsi="Verdana" w:cs="Arial"/>
                                <w:b/>
                                <w:i/>
                                <w:sz w:val="16"/>
                                <w:szCs w:val="16"/>
                                <w:u w:val="single"/>
                              </w:rPr>
                            </w:pPr>
                            <w:r w:rsidRPr="00D43F74">
                              <w:rPr>
                                <w:rFonts w:ascii="Verdana" w:hAnsi="Verdana" w:cs="Arial"/>
                                <w:b/>
                                <w:i/>
                                <w:sz w:val="16"/>
                                <w:szCs w:val="16"/>
                                <w:u w:val="single"/>
                              </w:rPr>
                              <w:t>Article R4323-61</w:t>
                            </w:r>
                          </w:p>
                          <w:p w14:paraId="4BBC9D1B" w14:textId="77777777" w:rsidR="008E714F" w:rsidRPr="00D43F74" w:rsidRDefault="008E714F" w:rsidP="000A6F54">
                            <w:pPr>
                              <w:ind w:right="255"/>
                              <w:jc w:val="both"/>
                              <w:rPr>
                                <w:rFonts w:ascii="Verdana" w:hAnsi="Verdana"/>
                                <w:sz w:val="16"/>
                                <w:szCs w:val="16"/>
                              </w:rPr>
                            </w:pPr>
                            <w:r w:rsidRPr="00D43F74">
                              <w:rPr>
                                <w:rFonts w:ascii="Verdana" w:hAnsi="Verdana"/>
                                <w:sz w:val="16"/>
                                <w:szCs w:val="16"/>
                              </w:rPr>
                              <w:t>Lorsque des dispositifs de protection collective ne peuvent être mis en œuvre à partir d'un plan de travail, la protection individuelle des travailleurs est assurée au moyen d'un système d'arrêt de chute approprié ne permettant pas une chute libre de plus d'un mètre ou limitant dans les mêmes conditions les effets d'une chute de plus grande hauteur…</w:t>
                            </w:r>
                          </w:p>
                          <w:p w14:paraId="1DE3E163" w14:textId="77777777" w:rsidR="008E714F" w:rsidRPr="00D43F74" w:rsidRDefault="008E714F" w:rsidP="000A6F54">
                            <w:pPr>
                              <w:ind w:right="255"/>
                              <w:jc w:val="both"/>
                              <w:rPr>
                                <w:rFonts w:ascii="Verdana" w:hAnsi="Verdana"/>
                                <w:sz w:val="16"/>
                                <w:szCs w:val="16"/>
                              </w:rPr>
                            </w:pPr>
                            <w:r w:rsidRPr="00D43F74">
                              <w:rPr>
                                <w:rFonts w:ascii="Verdana" w:hAnsi="Verdana"/>
                                <w:sz w:val="16"/>
                                <w:szCs w:val="16"/>
                              </w:rPr>
                              <w:t>L'employeur précise dans une notice les points d'ancrage, les dispositifs d'amarrage et les modalités d'utilisation de l'équipement de protection individuelle.</w:t>
                            </w:r>
                          </w:p>
                          <w:p w14:paraId="4A4A5EDE" w14:textId="49CC7D3A" w:rsidR="008E714F" w:rsidRDefault="008E714F" w:rsidP="000A6F54">
                            <w:pPr>
                              <w:ind w:right="255"/>
                              <w:rPr>
                                <w:rFonts w:ascii="Verdana" w:hAnsi="Verdana" w:cs="Arial"/>
                                <w:b/>
                                <w:color w:val="0000FF"/>
                                <w:sz w:val="18"/>
                                <w:szCs w:val="18"/>
                                <w:u w:val="single"/>
                              </w:rPr>
                            </w:pPr>
                          </w:p>
                          <w:p w14:paraId="4F64B9B0" w14:textId="77777777" w:rsidR="00B31452" w:rsidRPr="00B627D9" w:rsidRDefault="00B31452" w:rsidP="00B31452">
                            <w:pPr>
                              <w:jc w:val="both"/>
                              <w:rPr>
                                <w:rFonts w:ascii="Verdana" w:hAnsi="Verdana"/>
                                <w:b/>
                                <w:color w:val="0000FF"/>
                                <w:sz w:val="20"/>
                                <w:u w:val="single"/>
                              </w:rPr>
                            </w:pPr>
                            <w:r>
                              <w:rPr>
                                <w:rFonts w:ascii="Verdana" w:hAnsi="Verdana"/>
                                <w:b/>
                                <w:color w:val="0000FF"/>
                                <w:sz w:val="20"/>
                                <w:u w:val="single"/>
                              </w:rPr>
                              <w:t>PUBLIC</w:t>
                            </w:r>
                            <w:r w:rsidRPr="00D9197F">
                              <w:rPr>
                                <w:rFonts w:ascii="Verdana" w:hAnsi="Verdana"/>
                                <w:b/>
                                <w:color w:val="0000FF"/>
                                <w:sz w:val="20"/>
                                <w:u w:val="single"/>
                              </w:rPr>
                              <w:t> :</w:t>
                            </w:r>
                          </w:p>
                          <w:p w14:paraId="663484BA" w14:textId="228EE541" w:rsidR="00B31452" w:rsidRPr="00C11818" w:rsidRDefault="00B31452" w:rsidP="00B31452">
                            <w:pPr>
                              <w:numPr>
                                <w:ilvl w:val="0"/>
                                <w:numId w:val="3"/>
                              </w:numPr>
                              <w:tabs>
                                <w:tab w:val="clear" w:pos="502"/>
                                <w:tab w:val="num" w:pos="284"/>
                              </w:tabs>
                              <w:ind w:left="284" w:hanging="142"/>
                              <w:jc w:val="both"/>
                              <w:rPr>
                                <w:rFonts w:ascii="Verdana" w:hAnsi="Verdana" w:cs="Arial"/>
                                <w:color w:val="7F7F7F"/>
                                <w:sz w:val="16"/>
                                <w:szCs w:val="16"/>
                              </w:rPr>
                            </w:pPr>
                            <w:r w:rsidRPr="00C11818">
                              <w:rPr>
                                <w:rFonts w:ascii="Verdana" w:hAnsi="Verdana" w:cs="Arial"/>
                                <w:color w:val="000000"/>
                                <w:sz w:val="16"/>
                                <w:szCs w:val="16"/>
                              </w:rPr>
                              <w:t xml:space="preserve">Personne se destinant à travailler </w:t>
                            </w:r>
                            <w:r>
                              <w:rPr>
                                <w:rFonts w:ascii="Verdana" w:hAnsi="Verdana" w:cs="Arial"/>
                                <w:color w:val="000000"/>
                                <w:sz w:val="16"/>
                                <w:szCs w:val="16"/>
                              </w:rPr>
                              <w:t>dans les Talus et Pentes raides</w:t>
                            </w:r>
                            <w:r w:rsidRPr="00C11818">
                              <w:rPr>
                                <w:rFonts w:ascii="Verdana" w:hAnsi="Verdana" w:cs="Arial"/>
                                <w:color w:val="000000"/>
                                <w:sz w:val="16"/>
                                <w:szCs w:val="16"/>
                              </w:rPr>
                              <w:t xml:space="preserve"> à l’aide d’Equipements de Protection Individuelle protégeant les chutes de hauteur.</w:t>
                            </w:r>
                          </w:p>
                          <w:p w14:paraId="07D4D413" w14:textId="77777777" w:rsidR="00B31452" w:rsidRPr="00C11818" w:rsidRDefault="00B31452" w:rsidP="00B31452">
                            <w:pPr>
                              <w:ind w:left="284"/>
                              <w:jc w:val="both"/>
                              <w:rPr>
                                <w:rFonts w:ascii="Verdana" w:hAnsi="Verdana" w:cs="Arial"/>
                                <w:color w:val="7F7F7F"/>
                                <w:sz w:val="16"/>
                                <w:szCs w:val="16"/>
                              </w:rPr>
                            </w:pPr>
                          </w:p>
                          <w:p w14:paraId="0AD8A416" w14:textId="77777777" w:rsidR="00B31452" w:rsidRPr="00C11818" w:rsidRDefault="00B31452" w:rsidP="00B31452">
                            <w:pPr>
                              <w:ind w:left="142"/>
                              <w:jc w:val="both"/>
                              <w:rPr>
                                <w:rFonts w:ascii="Verdana" w:hAnsi="Verdana" w:cs="Arial"/>
                                <w:color w:val="000000"/>
                                <w:sz w:val="16"/>
                                <w:szCs w:val="16"/>
                              </w:rPr>
                            </w:pPr>
                            <w:r w:rsidRPr="00C11818">
                              <w:rPr>
                                <w:rFonts w:ascii="Verdana" w:hAnsi="Verdana" w:cs="Arial"/>
                                <w:color w:val="000000"/>
                                <w:sz w:val="16"/>
                                <w:szCs w:val="16"/>
                              </w:rPr>
                              <w:t xml:space="preserve">Public en situation de handicap et personnes à mobilité réduite : </w:t>
                            </w:r>
                          </w:p>
                          <w:p w14:paraId="341BA8E6" w14:textId="77777777" w:rsidR="00B31452" w:rsidRPr="00C11818" w:rsidRDefault="00B31452" w:rsidP="00B31452">
                            <w:pPr>
                              <w:ind w:left="142"/>
                              <w:jc w:val="both"/>
                              <w:rPr>
                                <w:rFonts w:ascii="Verdana" w:hAnsi="Verdana" w:cs="Arial"/>
                                <w:color w:val="000000"/>
                                <w:sz w:val="16"/>
                                <w:szCs w:val="16"/>
                              </w:rPr>
                            </w:pPr>
                            <w:r w:rsidRPr="00C11818">
                              <w:rPr>
                                <w:rFonts w:ascii="Verdana" w:hAnsi="Verdana" w:cs="Arial"/>
                                <w:color w:val="000000"/>
                                <w:sz w:val="16"/>
                                <w:szCs w:val="16"/>
                              </w:rPr>
                              <w:t xml:space="preserve">Des aménagements peuvent être prévus en fonction des profils concernant la compatibilité du handicap avec le contenu de la formation. </w:t>
                            </w:r>
                          </w:p>
                          <w:p w14:paraId="44ECE6F2" w14:textId="5EFDC215" w:rsidR="00B31452" w:rsidRDefault="00B31452" w:rsidP="00B31452">
                            <w:pPr>
                              <w:ind w:right="255"/>
                              <w:rPr>
                                <w:rFonts w:ascii="Verdana" w:hAnsi="Verdana" w:cs="Arial"/>
                                <w:color w:val="000000"/>
                                <w:sz w:val="16"/>
                                <w:szCs w:val="16"/>
                              </w:rPr>
                            </w:pPr>
                            <w:r w:rsidRPr="00C11818">
                              <w:rPr>
                                <w:rFonts w:ascii="Verdana" w:hAnsi="Verdana" w:cs="Arial"/>
                                <w:color w:val="000000"/>
                                <w:sz w:val="16"/>
                                <w:szCs w:val="16"/>
                              </w:rPr>
                              <w:t>Merci de nous contacter pour étude de votre demande.</w:t>
                            </w:r>
                          </w:p>
                          <w:p w14:paraId="480B86CE" w14:textId="77777777" w:rsidR="00B31452" w:rsidRDefault="00B31452" w:rsidP="00B31452">
                            <w:pPr>
                              <w:ind w:right="255"/>
                              <w:rPr>
                                <w:rFonts w:ascii="Verdana" w:hAnsi="Verdana" w:cs="Arial"/>
                                <w:b/>
                                <w:color w:val="0000FF"/>
                                <w:sz w:val="18"/>
                                <w:szCs w:val="18"/>
                                <w:u w:val="single"/>
                              </w:rPr>
                            </w:pPr>
                          </w:p>
                          <w:p w14:paraId="22264491" w14:textId="77777777" w:rsidR="008E714F" w:rsidRPr="00C63BCD" w:rsidRDefault="008E714F" w:rsidP="000A6F54">
                            <w:pPr>
                              <w:ind w:right="255"/>
                              <w:rPr>
                                <w:rFonts w:ascii="Verdana" w:hAnsi="Verdana" w:cs="Arial"/>
                                <w:b/>
                                <w:color w:val="0000FF"/>
                                <w:sz w:val="18"/>
                                <w:szCs w:val="18"/>
                                <w:u w:val="single"/>
                              </w:rPr>
                            </w:pPr>
                            <w:r w:rsidRPr="00D43F74">
                              <w:rPr>
                                <w:rFonts w:ascii="Verdana" w:hAnsi="Verdana" w:cs="Arial"/>
                                <w:b/>
                                <w:color w:val="0000FF"/>
                                <w:sz w:val="18"/>
                                <w:szCs w:val="18"/>
                                <w:u w:val="single"/>
                              </w:rPr>
                              <w:t>CONTENU :</w:t>
                            </w:r>
                          </w:p>
                          <w:p w14:paraId="312120F4" w14:textId="77777777" w:rsidR="008E714F" w:rsidRPr="006C7C10" w:rsidRDefault="008E714F" w:rsidP="000A6F54">
                            <w:pPr>
                              <w:ind w:left="142" w:right="255" w:hanging="142"/>
                              <w:rPr>
                                <w:rFonts w:ascii="Verdana" w:hAnsi="Verdana"/>
                                <w:b/>
                                <w:sz w:val="18"/>
                                <w:szCs w:val="18"/>
                              </w:rPr>
                            </w:pPr>
                            <w:r w:rsidRPr="006C7C10">
                              <w:rPr>
                                <w:rFonts w:ascii="Verdana" w:hAnsi="Verdana"/>
                                <w:b/>
                                <w:sz w:val="18"/>
                                <w:szCs w:val="18"/>
                                <w:u w:val="single"/>
                              </w:rPr>
                              <w:t>Théorie</w:t>
                            </w:r>
                            <w:r w:rsidRPr="006C7C10">
                              <w:rPr>
                                <w:rFonts w:ascii="Verdana" w:hAnsi="Verdana"/>
                                <w:b/>
                                <w:sz w:val="18"/>
                                <w:szCs w:val="18"/>
                              </w:rPr>
                              <w:t xml:space="preserve"> : (2h00)</w:t>
                            </w:r>
                          </w:p>
                          <w:p w14:paraId="5EFA05E8" w14:textId="77777777" w:rsidR="008E714F" w:rsidRPr="00B31452" w:rsidRDefault="008E714F" w:rsidP="000A6F54">
                            <w:pPr>
                              <w:numPr>
                                <w:ilvl w:val="0"/>
                                <w:numId w:val="18"/>
                              </w:numPr>
                              <w:tabs>
                                <w:tab w:val="clear" w:pos="720"/>
                                <w:tab w:val="num" w:pos="180"/>
                              </w:tabs>
                              <w:ind w:left="360" w:right="255"/>
                              <w:jc w:val="both"/>
                              <w:rPr>
                                <w:rFonts w:ascii="Verdana" w:hAnsi="Verdana"/>
                                <w:sz w:val="16"/>
                                <w:szCs w:val="16"/>
                              </w:rPr>
                            </w:pPr>
                            <w:r w:rsidRPr="00B31452">
                              <w:rPr>
                                <w:rFonts w:ascii="Verdana" w:hAnsi="Verdana"/>
                                <w:sz w:val="16"/>
                                <w:szCs w:val="16"/>
                              </w:rPr>
                              <w:t>Législation, principes généraux de prévention.</w:t>
                            </w:r>
                          </w:p>
                          <w:p w14:paraId="38C18A3F" w14:textId="77777777" w:rsidR="008E714F" w:rsidRPr="00B31452" w:rsidRDefault="008E714F" w:rsidP="000A6F54">
                            <w:pPr>
                              <w:numPr>
                                <w:ilvl w:val="0"/>
                                <w:numId w:val="18"/>
                              </w:numPr>
                              <w:tabs>
                                <w:tab w:val="clear" w:pos="720"/>
                                <w:tab w:val="num" w:pos="180"/>
                              </w:tabs>
                              <w:ind w:left="360" w:right="255"/>
                              <w:jc w:val="both"/>
                              <w:rPr>
                                <w:rFonts w:ascii="Verdana" w:hAnsi="Verdana"/>
                                <w:sz w:val="16"/>
                                <w:szCs w:val="16"/>
                              </w:rPr>
                            </w:pPr>
                            <w:r w:rsidRPr="00B31452">
                              <w:rPr>
                                <w:rFonts w:ascii="Verdana" w:hAnsi="Verdana"/>
                                <w:sz w:val="16"/>
                                <w:szCs w:val="16"/>
                              </w:rPr>
                              <w:t>Textes réglementaires concernant le travail en hauteur (code du travail français, directives européennes).</w:t>
                            </w:r>
                          </w:p>
                          <w:p w14:paraId="73E15B1D" w14:textId="77777777" w:rsidR="008E714F" w:rsidRPr="00B31452" w:rsidRDefault="008E714F" w:rsidP="000A6F54">
                            <w:pPr>
                              <w:numPr>
                                <w:ilvl w:val="0"/>
                                <w:numId w:val="18"/>
                              </w:numPr>
                              <w:tabs>
                                <w:tab w:val="clear" w:pos="720"/>
                                <w:tab w:val="num" w:pos="180"/>
                              </w:tabs>
                              <w:ind w:left="360" w:right="255"/>
                              <w:jc w:val="both"/>
                              <w:rPr>
                                <w:rFonts w:ascii="Verdana" w:hAnsi="Verdana"/>
                                <w:sz w:val="16"/>
                                <w:szCs w:val="16"/>
                              </w:rPr>
                            </w:pPr>
                            <w:r w:rsidRPr="00B31452">
                              <w:rPr>
                                <w:rFonts w:ascii="Verdana" w:hAnsi="Verdana"/>
                                <w:sz w:val="16"/>
                                <w:szCs w:val="16"/>
                              </w:rPr>
                              <w:t>Les équipements de protection individuelle (conception, usage, stockage, entretien et contrôle)</w:t>
                            </w:r>
                          </w:p>
                          <w:p w14:paraId="27716BA3" w14:textId="77777777" w:rsidR="008E714F" w:rsidRPr="00B31452" w:rsidRDefault="008E714F" w:rsidP="000A6F54">
                            <w:pPr>
                              <w:numPr>
                                <w:ilvl w:val="0"/>
                                <w:numId w:val="18"/>
                              </w:numPr>
                              <w:tabs>
                                <w:tab w:val="clear" w:pos="720"/>
                                <w:tab w:val="num" w:pos="180"/>
                              </w:tabs>
                              <w:ind w:left="360" w:right="255"/>
                              <w:jc w:val="both"/>
                              <w:rPr>
                                <w:rFonts w:ascii="Verdana" w:hAnsi="Verdana"/>
                                <w:sz w:val="16"/>
                                <w:szCs w:val="16"/>
                              </w:rPr>
                            </w:pPr>
                            <w:r w:rsidRPr="00B31452">
                              <w:rPr>
                                <w:rFonts w:ascii="Verdana" w:hAnsi="Verdana"/>
                                <w:sz w:val="16"/>
                                <w:szCs w:val="16"/>
                              </w:rPr>
                              <w:t>Les principes de déplacement en talus et pentes raides</w:t>
                            </w:r>
                          </w:p>
                          <w:p w14:paraId="453B08AF" w14:textId="77777777" w:rsidR="008E714F" w:rsidRPr="006C7C10" w:rsidRDefault="008E714F" w:rsidP="000A6F54">
                            <w:pPr>
                              <w:ind w:right="255"/>
                              <w:jc w:val="both"/>
                              <w:rPr>
                                <w:rFonts w:ascii="Verdana" w:hAnsi="Verdana"/>
                                <w:sz w:val="18"/>
                                <w:szCs w:val="18"/>
                              </w:rPr>
                            </w:pPr>
                          </w:p>
                          <w:p w14:paraId="04C8EB75" w14:textId="77777777" w:rsidR="008E714F" w:rsidRPr="006C7C10" w:rsidRDefault="008E714F" w:rsidP="000A6F54">
                            <w:pPr>
                              <w:ind w:right="255"/>
                              <w:jc w:val="both"/>
                              <w:rPr>
                                <w:rFonts w:ascii="Verdana" w:hAnsi="Verdana"/>
                                <w:b/>
                                <w:sz w:val="18"/>
                                <w:szCs w:val="18"/>
                              </w:rPr>
                            </w:pPr>
                            <w:r w:rsidRPr="006C7C10">
                              <w:rPr>
                                <w:rFonts w:ascii="Verdana" w:hAnsi="Verdana"/>
                                <w:b/>
                                <w:sz w:val="18"/>
                                <w:szCs w:val="18"/>
                                <w:u w:val="single"/>
                              </w:rPr>
                              <w:t>Pratique</w:t>
                            </w:r>
                            <w:r w:rsidRPr="006C7C10">
                              <w:rPr>
                                <w:rFonts w:ascii="Verdana" w:hAnsi="Verdana"/>
                                <w:b/>
                                <w:sz w:val="18"/>
                                <w:szCs w:val="18"/>
                              </w:rPr>
                              <w:t xml:space="preserve"> : (10h00)</w:t>
                            </w:r>
                          </w:p>
                          <w:p w14:paraId="2AFD9EBA"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Présentation et réglage des Equipements de Protection Individuelle (EPI) contre les chutes de hauteur</w:t>
                            </w:r>
                          </w:p>
                          <w:p w14:paraId="5EBF1A63"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Essai en tension dans le harnais</w:t>
                            </w:r>
                          </w:p>
                          <w:p w14:paraId="6464397B"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Amarrages provisoires (</w:t>
                            </w:r>
                            <w:proofErr w:type="spellStart"/>
                            <w:proofErr w:type="gramStart"/>
                            <w:r w:rsidRPr="00B31452">
                              <w:rPr>
                                <w:rFonts w:ascii="Verdana" w:hAnsi="Verdana"/>
                                <w:sz w:val="16"/>
                                <w:szCs w:val="16"/>
                              </w:rPr>
                              <w:t>simple,double</w:t>
                            </w:r>
                            <w:proofErr w:type="gramEnd"/>
                            <w:r w:rsidRPr="00B31452">
                              <w:rPr>
                                <w:rFonts w:ascii="Verdana" w:hAnsi="Verdana"/>
                                <w:sz w:val="16"/>
                                <w:szCs w:val="16"/>
                              </w:rPr>
                              <w:t>,machard</w:t>
                            </w:r>
                            <w:proofErr w:type="spellEnd"/>
                            <w:r w:rsidRPr="00B31452">
                              <w:rPr>
                                <w:rFonts w:ascii="Verdana" w:hAnsi="Verdana"/>
                                <w:sz w:val="16"/>
                                <w:szCs w:val="16"/>
                              </w:rPr>
                              <w:t>) à l’aide d’un anneau de sangle (EN 795)</w:t>
                            </w:r>
                          </w:p>
                          <w:p w14:paraId="73FE04A3"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Recherche de points d’ancrages provisoires.</w:t>
                            </w:r>
                          </w:p>
                          <w:p w14:paraId="7304E310"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 xml:space="preserve">Déplacement sur Ligne de Vie Horizontale existante </w:t>
                            </w:r>
                          </w:p>
                          <w:p w14:paraId="1D87D4C6"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 xml:space="preserve">Mise en place d’une Ligne de vie provisoire horizontale en corde ou en sangle et déplacement </w:t>
                            </w:r>
                          </w:p>
                          <w:p w14:paraId="7EFA826C"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Le déplacement avec antichute à corde dans les talus et pentes raides.</w:t>
                            </w:r>
                          </w:p>
                          <w:p w14:paraId="6B6A68E9"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Progression sur cordes verticales posées sur ligne de vie horizontale.</w:t>
                            </w:r>
                          </w:p>
                          <w:p w14:paraId="6C47A043" w14:textId="77777777" w:rsidR="008E714F" w:rsidRPr="006C7C10" w:rsidRDefault="008E714F" w:rsidP="000A6F54">
                            <w:pPr>
                              <w:ind w:right="255"/>
                              <w:rPr>
                                <w:rFonts w:ascii="Verdana" w:hAnsi="Verdana" w:cs="Arial"/>
                                <w:b/>
                                <w:color w:val="0000FF"/>
                                <w:sz w:val="18"/>
                                <w:szCs w:val="18"/>
                              </w:rPr>
                            </w:pPr>
                          </w:p>
                          <w:p w14:paraId="12DC20A8" w14:textId="77777777" w:rsidR="008E714F" w:rsidRPr="006C7C10" w:rsidRDefault="008E714F" w:rsidP="000A6F54">
                            <w:pPr>
                              <w:tabs>
                                <w:tab w:val="left" w:pos="360"/>
                              </w:tabs>
                              <w:ind w:right="255"/>
                              <w:jc w:val="both"/>
                              <w:rPr>
                                <w:rFonts w:ascii="Verdana" w:hAnsi="Verdana"/>
                                <w:b/>
                                <w:sz w:val="18"/>
                                <w:szCs w:val="18"/>
                                <w:u w:val="single"/>
                              </w:rPr>
                            </w:pPr>
                            <w:r w:rsidRPr="006C7C10">
                              <w:rPr>
                                <w:rFonts w:ascii="Verdana" w:hAnsi="Verdana"/>
                                <w:b/>
                                <w:sz w:val="18"/>
                                <w:szCs w:val="18"/>
                                <w:u w:val="single"/>
                              </w:rPr>
                              <w:t>Suivant les besoins des stagiaires et leurs conditions de travail</w:t>
                            </w:r>
                            <w:r w:rsidRPr="006C7C10">
                              <w:rPr>
                                <w:rFonts w:ascii="Verdana" w:hAnsi="Verdana"/>
                                <w:sz w:val="18"/>
                                <w:szCs w:val="18"/>
                              </w:rPr>
                              <w:t xml:space="preserve">. </w:t>
                            </w:r>
                          </w:p>
                          <w:p w14:paraId="21DD7951" w14:textId="77777777" w:rsidR="008E714F" w:rsidRPr="00B31452" w:rsidRDefault="008E714F" w:rsidP="000A6F54">
                            <w:pPr>
                              <w:numPr>
                                <w:ilvl w:val="0"/>
                                <w:numId w:val="20"/>
                              </w:numPr>
                              <w:tabs>
                                <w:tab w:val="clear" w:pos="720"/>
                                <w:tab w:val="num" w:pos="0"/>
                              </w:tabs>
                              <w:ind w:left="180" w:right="255" w:hanging="180"/>
                              <w:jc w:val="both"/>
                              <w:rPr>
                                <w:rFonts w:ascii="Verdana" w:hAnsi="Verdana"/>
                                <w:sz w:val="16"/>
                                <w:szCs w:val="16"/>
                              </w:rPr>
                            </w:pPr>
                            <w:r w:rsidRPr="00B31452">
                              <w:rPr>
                                <w:rFonts w:ascii="Verdana" w:hAnsi="Verdana"/>
                                <w:sz w:val="16"/>
                                <w:szCs w:val="16"/>
                              </w:rPr>
                              <w:t>Déplacement dans les talus à l’aide des outils de travail (débroussailleuse, tronçonneuse par ex</w:t>
                            </w:r>
                            <w:proofErr w:type="gramStart"/>
                            <w:r w:rsidRPr="00B31452">
                              <w:rPr>
                                <w:rFonts w:ascii="Verdana" w:hAnsi="Verdana"/>
                                <w:sz w:val="16"/>
                                <w:szCs w:val="16"/>
                              </w:rPr>
                              <w:t xml:space="preserve"> ..</w:t>
                            </w:r>
                            <w:proofErr w:type="gramEnd"/>
                            <w:r w:rsidRPr="00B31452">
                              <w:rPr>
                                <w:rFonts w:ascii="Verdana" w:hAnsi="Verdana"/>
                                <w:sz w:val="16"/>
                                <w:szCs w:val="16"/>
                              </w:rPr>
                              <w:t>)</w:t>
                            </w:r>
                          </w:p>
                          <w:p w14:paraId="4883D950" w14:textId="77777777" w:rsidR="008E714F" w:rsidRPr="00B31452" w:rsidRDefault="008E714F" w:rsidP="000A6F54">
                            <w:pPr>
                              <w:numPr>
                                <w:ilvl w:val="0"/>
                                <w:numId w:val="20"/>
                              </w:numPr>
                              <w:tabs>
                                <w:tab w:val="clear" w:pos="720"/>
                                <w:tab w:val="num" w:pos="0"/>
                              </w:tabs>
                              <w:ind w:left="180" w:right="255" w:hanging="180"/>
                              <w:jc w:val="both"/>
                              <w:rPr>
                                <w:rFonts w:ascii="Verdana" w:hAnsi="Verdana"/>
                                <w:sz w:val="16"/>
                                <w:szCs w:val="16"/>
                              </w:rPr>
                            </w:pPr>
                            <w:r w:rsidRPr="00B31452">
                              <w:rPr>
                                <w:rFonts w:ascii="Verdana" w:hAnsi="Verdana"/>
                                <w:sz w:val="16"/>
                                <w:szCs w:val="16"/>
                              </w:rPr>
                              <w:t>Positionnement de la corde de sécurité en fonction des outils utilisés.</w:t>
                            </w:r>
                          </w:p>
                          <w:p w14:paraId="0534B772" w14:textId="77777777" w:rsidR="008E714F" w:rsidRPr="00B31452" w:rsidRDefault="008E714F" w:rsidP="000A6F54">
                            <w:pPr>
                              <w:numPr>
                                <w:ilvl w:val="0"/>
                                <w:numId w:val="20"/>
                              </w:numPr>
                              <w:tabs>
                                <w:tab w:val="clear" w:pos="720"/>
                                <w:tab w:val="num" w:pos="0"/>
                              </w:tabs>
                              <w:ind w:left="180" w:right="255" w:hanging="180"/>
                              <w:jc w:val="both"/>
                              <w:rPr>
                                <w:rFonts w:ascii="Verdana" w:hAnsi="Verdana"/>
                                <w:sz w:val="16"/>
                                <w:szCs w:val="16"/>
                              </w:rPr>
                            </w:pPr>
                            <w:r w:rsidRPr="00B31452">
                              <w:rPr>
                                <w:rFonts w:ascii="Verdana" w:hAnsi="Verdana"/>
                                <w:sz w:val="16"/>
                                <w:szCs w:val="16"/>
                              </w:rPr>
                              <w:t>La pose de points d’ancrages expansés</w:t>
                            </w:r>
                          </w:p>
                          <w:p w14:paraId="526E3AAC" w14:textId="77777777" w:rsidR="008E714F" w:rsidRPr="00D43F74" w:rsidRDefault="008E714F" w:rsidP="000A6F54">
                            <w:pPr>
                              <w:ind w:right="255"/>
                              <w:rPr>
                                <w:rFonts w:ascii="Verdana" w:hAnsi="Verdana" w:cs="Arial"/>
                                <w:b/>
                                <w:color w:val="0000FF"/>
                                <w:sz w:val="18"/>
                                <w:szCs w:val="18"/>
                              </w:rPr>
                            </w:pPr>
                          </w:p>
                          <w:p w14:paraId="69CDC368" w14:textId="77777777" w:rsidR="008E714F" w:rsidRPr="00F77B65" w:rsidRDefault="008E714F" w:rsidP="00B31452">
                            <w:pPr>
                              <w:rPr>
                                <w:rFonts w:ascii="Verdana" w:hAnsi="Verdana" w:cs="Arial"/>
                                <w:color w:val="7F7F7F"/>
                                <w:sz w:val="18"/>
                                <w:szCs w:val="18"/>
                              </w:rPr>
                            </w:pPr>
                            <w:r w:rsidRPr="00F77B65">
                              <w:rPr>
                                <w:rFonts w:ascii="Verdana" w:hAnsi="Verdana" w:cs="Arial"/>
                                <w:b/>
                                <w:bCs/>
                                <w:color w:val="000000"/>
                                <w:sz w:val="18"/>
                                <w:szCs w:val="18"/>
                                <w:u w:val="single"/>
                              </w:rPr>
                              <w:t>Mode d’évaluation</w:t>
                            </w:r>
                            <w:r>
                              <w:rPr>
                                <w:rFonts w:ascii="Verdana" w:hAnsi="Verdana"/>
                                <w:b/>
                                <w:sz w:val="18"/>
                                <w:szCs w:val="18"/>
                              </w:rPr>
                              <w:t>(2</w:t>
                            </w:r>
                            <w:r w:rsidRPr="00F77B65">
                              <w:rPr>
                                <w:rFonts w:ascii="Verdana" w:hAnsi="Verdana"/>
                                <w:b/>
                                <w:sz w:val="18"/>
                                <w:szCs w:val="18"/>
                              </w:rPr>
                              <w:t>h00)</w:t>
                            </w:r>
                          </w:p>
                          <w:p w14:paraId="15CE4E57" w14:textId="77777777" w:rsidR="008E714F" w:rsidRPr="00F77B65" w:rsidRDefault="008E714F" w:rsidP="00B31452">
                            <w:pPr>
                              <w:numPr>
                                <w:ilvl w:val="0"/>
                                <w:numId w:val="2"/>
                              </w:numPr>
                              <w:ind w:right="255"/>
                              <w:jc w:val="both"/>
                              <w:rPr>
                                <w:rFonts w:ascii="Verdana" w:hAnsi="Verdana"/>
                                <w:sz w:val="18"/>
                                <w:szCs w:val="18"/>
                              </w:rPr>
                            </w:pPr>
                            <w:r w:rsidRPr="00F77B65">
                              <w:rPr>
                                <w:rFonts w:ascii="Verdana" w:hAnsi="Verdana"/>
                                <w:sz w:val="18"/>
                                <w:szCs w:val="18"/>
                              </w:rPr>
                              <w:t>Examen de fin de stage pratique et théorique avec validation des acquis</w:t>
                            </w:r>
                          </w:p>
                          <w:p w14:paraId="26A0261D" w14:textId="77777777" w:rsidR="008E714F" w:rsidRPr="00F77B65" w:rsidRDefault="008E714F" w:rsidP="000A6F54">
                            <w:pPr>
                              <w:numPr>
                                <w:ilvl w:val="0"/>
                                <w:numId w:val="2"/>
                              </w:numPr>
                              <w:ind w:right="255"/>
                              <w:jc w:val="both"/>
                              <w:rPr>
                                <w:rFonts w:ascii="Verdana" w:hAnsi="Verdana"/>
                                <w:sz w:val="18"/>
                                <w:szCs w:val="18"/>
                              </w:rPr>
                            </w:pPr>
                            <w:r w:rsidRPr="00F77B65">
                              <w:rPr>
                                <w:rFonts w:ascii="Verdana" w:hAnsi="Verdana" w:cs="Arial"/>
                                <w:color w:val="000000"/>
                                <w:sz w:val="18"/>
                                <w:szCs w:val="18"/>
                              </w:rPr>
                              <w:t>Une Attestation individuelle de suivi de stage et de capacité de chaque employé sera remis</w:t>
                            </w:r>
                            <w:r>
                              <w:rPr>
                                <w:rFonts w:ascii="Verdana" w:hAnsi="Verdana" w:cs="Arial"/>
                                <w:color w:val="000000"/>
                                <w:sz w:val="18"/>
                                <w:szCs w:val="18"/>
                              </w:rPr>
                              <w:t>e</w:t>
                            </w:r>
                            <w:r w:rsidRPr="00F77B65">
                              <w:rPr>
                                <w:rFonts w:ascii="Verdana" w:hAnsi="Verdana" w:cs="Arial"/>
                                <w:color w:val="000000"/>
                                <w:sz w:val="18"/>
                                <w:szCs w:val="18"/>
                              </w:rPr>
                              <w:t xml:space="preserve"> à l’employeur en fin de formation</w:t>
                            </w:r>
                          </w:p>
                          <w:p w14:paraId="68E2FD73" w14:textId="77777777" w:rsidR="008E714F" w:rsidRPr="00F77B65" w:rsidRDefault="008E714F" w:rsidP="000A6F54">
                            <w:pPr>
                              <w:numPr>
                                <w:ilvl w:val="0"/>
                                <w:numId w:val="2"/>
                              </w:numPr>
                              <w:ind w:right="255"/>
                              <w:jc w:val="both"/>
                              <w:rPr>
                                <w:rFonts w:ascii="Verdana" w:hAnsi="Verdana"/>
                                <w:sz w:val="18"/>
                                <w:szCs w:val="18"/>
                              </w:rPr>
                            </w:pPr>
                            <w:r w:rsidRPr="00F77B65">
                              <w:rPr>
                                <w:rFonts w:ascii="Verdana" w:hAnsi="Verdana" w:cs="Arial"/>
                                <w:color w:val="000000"/>
                                <w:sz w:val="18"/>
                                <w:szCs w:val="18"/>
                              </w:rPr>
                              <w:t>Un carnet de formation sera remis à l’employé en fonction de ses capacités. Il pourra se mettre dans le portefeuille du stagiaire</w:t>
                            </w:r>
                          </w:p>
                          <w:p w14:paraId="67221997" w14:textId="77777777" w:rsidR="008E714F" w:rsidRPr="00D43F74" w:rsidRDefault="008E714F" w:rsidP="000A6F54">
                            <w:pPr>
                              <w:spacing w:before="100" w:beforeAutospacing="1" w:after="100" w:afterAutospacing="1"/>
                              <w:jc w:val="center"/>
                              <w:rPr>
                                <w:rFonts w:ascii="Verdana" w:hAnsi="Verdana" w:cs="Arial"/>
                                <w:b/>
                                <w:i/>
                                <w:color w:val="000000"/>
                                <w:sz w:val="18"/>
                                <w:szCs w:val="18"/>
                                <w:u w:val="single"/>
                              </w:rPr>
                            </w:pPr>
                            <w:r w:rsidRPr="00D43F74">
                              <w:rPr>
                                <w:rFonts w:ascii="Verdana" w:hAnsi="Verdana" w:cs="Arial"/>
                                <w:b/>
                                <w:i/>
                                <w:color w:val="000000"/>
                                <w:sz w:val="18"/>
                                <w:szCs w:val="18"/>
                                <w:u w:val="single"/>
                              </w:rPr>
                              <w:t xml:space="preserve">L’accent sera surtout donné sur la pratique avec des mises en situations concrètes </w:t>
                            </w:r>
                          </w:p>
                          <w:p w14:paraId="223C9684" w14:textId="77777777" w:rsidR="008E714F" w:rsidRPr="00963414" w:rsidRDefault="008E714F" w:rsidP="000A6F54">
                            <w:pPr>
                              <w:rPr>
                                <w:rFonts w:ascii="Verdana" w:hAnsi="Verdana" w:cs="Arial"/>
                                <w:color w:val="000000"/>
                                <w:sz w:val="20"/>
                              </w:rPr>
                            </w:pPr>
                          </w:p>
                          <w:p w14:paraId="09670592" w14:textId="77777777" w:rsidR="008E714F" w:rsidRPr="00963414" w:rsidRDefault="008E714F" w:rsidP="000A6F54">
                            <w:pPr>
                              <w:rPr>
                                <w:rFonts w:ascii="Verdana" w:hAnsi="Verdana" w:cs="Arial"/>
                                <w:color w:val="000000"/>
                                <w:sz w:val="20"/>
                              </w:rPr>
                            </w:pPr>
                          </w:p>
                          <w:p w14:paraId="504D6DAE" w14:textId="77777777" w:rsidR="008E714F" w:rsidRPr="00963414" w:rsidRDefault="008E714F" w:rsidP="000A6F54">
                            <w:pPr>
                              <w:rPr>
                                <w:rFonts w:ascii="Verdana" w:hAnsi="Verdana" w:cs="Arial"/>
                                <w:color w:val="000000"/>
                                <w:sz w:val="20"/>
                              </w:rPr>
                            </w:pPr>
                          </w:p>
                          <w:p w14:paraId="45759C87" w14:textId="77777777" w:rsidR="008E714F" w:rsidRPr="00963414" w:rsidRDefault="008E714F" w:rsidP="000A6F54">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53811" id="_x0000_s1106" type="#_x0000_t202" style="position:absolute;left:0;text-align:left;margin-left:164.5pt;margin-top:4.55pt;width:336pt;height:718.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Y8+QEAANMDAAAOAAAAZHJzL2Uyb0RvYy54bWysU8GO0zAQvSPxD5bvNE3pLtuo6Wrpqghp&#10;WZAWPsBxnMTC8Zix26R8PWOn2y1wQ+RgeTz2m3lvXta3Y2/YQaHXYEuez+acKSuh1rYt+bevuzc3&#10;nPkgbC0MWFXyo/L8dvP61XpwhVpAB6ZWyAjE+mJwJe9CcEWWedmpXvgZOGUp2QD2IlCIbVajGAi9&#10;N9liPr/OBsDaIUjlPZ3eT0m+SfhNo2T43DReBWZKTr2FtGJaq7hmm7UoWhSu0/LUhviHLnqhLRU9&#10;Q92LINge9V9QvZYIHpowk9Bn0DRaqsSB2OTzP9g8dcKpxIXE8e4sk/9/sPLx8OS+IAvjexhpgImE&#10;dw8gv3tmYdsJ26o7RBg6JWoqnEfJssH54vQ0Su0LH0Gq4RPUNGSxD5CAxgb7qArxZIROAzieRVdj&#10;YJIOl4vrdzRJziTlVnm+Wry9SjVE8fzcoQ8fFPQsbkqONNUELw4PPsR2RPF8JVbzYHS908akANtq&#10;a5AdBDlgl74T+m/XjI2XLcRnE2I8STwjtYlkGKuR6brkN8k4kXcF9ZGYI0zOoj+BNh3gT84GclXJ&#10;/Y+9QMWZ+WhJvVW+XEYbpmB5RcQ5w8tMdZkRVhJUyQNn03YbJuvuHeq2o0rTvCzckeKNTlq8dHXq&#10;n5yTJDq5PFrzMk63Xv7FzS8AAAD//wMAUEsDBBQABgAIAAAAIQBQURYy4AAAAAsBAAAPAAAAZHJz&#10;L2Rvd25yZXYueG1sTI/NTsMwEITvSLyDtUhcEHUS0p+kcSpAAnFt6QNs4m0SEa+j2G3St8c9wW13&#10;ZzT7TbGbTS8uNLrOsoJ4EYEgrq3uuFFw/P543oBwHlljb5kUXMnBrry/KzDXduI9XQ6+ESGEXY4K&#10;Wu+HXEpXt2TQLexAHLSTHQ36sI6N1CNOIdz0MomilTTYcfjQ4kDvLdU/h7NRcPqanpbZVH3643qf&#10;rt6wW1f2qtTjw/y6BeFp9n9muOEHdCgDU2XPrJ3oFbwkWejiFWQxiJseRXE4VGFK02UCsizk/w7l&#10;LwAAAP//AwBQSwECLQAUAAYACAAAACEAtoM4kv4AAADhAQAAEwAAAAAAAAAAAAAAAAAAAAAAW0Nv&#10;bnRlbnRfVHlwZXNdLnhtbFBLAQItABQABgAIAAAAIQA4/SH/1gAAAJQBAAALAAAAAAAAAAAAAAAA&#10;AC8BAABfcmVscy8ucmVsc1BLAQItABQABgAIAAAAIQAX3+Y8+QEAANMDAAAOAAAAAAAAAAAAAAAA&#10;AC4CAABkcnMvZTJvRG9jLnhtbFBLAQItABQABgAIAAAAIQBQURYy4AAAAAsBAAAPAAAAAAAAAAAA&#10;AAAAAFMEAABkcnMvZG93bnJldi54bWxQSwUGAAAAAAQABADzAAAAYAUAAAAA&#10;" stroked="f">
                <v:textbox>
                  <w:txbxContent>
                    <w:p w14:paraId="70EBF6CA" w14:textId="77777777" w:rsidR="008E714F" w:rsidRPr="00D43F74" w:rsidRDefault="008E714F" w:rsidP="000A6F54">
                      <w:pPr>
                        <w:ind w:left="180" w:right="255"/>
                        <w:rPr>
                          <w:rFonts w:ascii="Verdana" w:hAnsi="Verdana" w:cs="Arial"/>
                          <w:b/>
                          <w:color w:val="0000FF"/>
                          <w:sz w:val="18"/>
                          <w:szCs w:val="18"/>
                          <w:u w:val="single"/>
                        </w:rPr>
                      </w:pPr>
                      <w:r w:rsidRPr="00D43F74">
                        <w:rPr>
                          <w:rFonts w:ascii="Verdana" w:hAnsi="Verdana" w:cs="Arial"/>
                          <w:b/>
                          <w:color w:val="0000FF"/>
                          <w:sz w:val="18"/>
                          <w:szCs w:val="18"/>
                          <w:u w:val="single"/>
                        </w:rPr>
                        <w:t>RAPPEL LEGISLATIF :</w:t>
                      </w:r>
                    </w:p>
                    <w:p w14:paraId="2767949A" w14:textId="77777777" w:rsidR="008E714F" w:rsidRPr="00D43F74" w:rsidRDefault="008E714F" w:rsidP="000A6F54">
                      <w:pPr>
                        <w:ind w:right="255"/>
                        <w:jc w:val="both"/>
                        <w:rPr>
                          <w:rFonts w:ascii="Verdana" w:hAnsi="Verdana" w:cs="Arial"/>
                          <w:b/>
                          <w:i/>
                          <w:sz w:val="16"/>
                          <w:szCs w:val="16"/>
                          <w:u w:val="single"/>
                        </w:rPr>
                      </w:pPr>
                      <w:r w:rsidRPr="00D43F74">
                        <w:rPr>
                          <w:rFonts w:ascii="Verdana" w:hAnsi="Verdana" w:cs="Arial"/>
                          <w:b/>
                          <w:i/>
                          <w:sz w:val="16"/>
                          <w:szCs w:val="16"/>
                          <w:u w:val="single"/>
                        </w:rPr>
                        <w:t>Article R4323-61</w:t>
                      </w:r>
                    </w:p>
                    <w:p w14:paraId="4BBC9D1B" w14:textId="77777777" w:rsidR="008E714F" w:rsidRPr="00D43F74" w:rsidRDefault="008E714F" w:rsidP="000A6F54">
                      <w:pPr>
                        <w:ind w:right="255"/>
                        <w:jc w:val="both"/>
                        <w:rPr>
                          <w:rFonts w:ascii="Verdana" w:hAnsi="Verdana"/>
                          <w:sz w:val="16"/>
                          <w:szCs w:val="16"/>
                        </w:rPr>
                      </w:pPr>
                      <w:r w:rsidRPr="00D43F74">
                        <w:rPr>
                          <w:rFonts w:ascii="Verdana" w:hAnsi="Verdana"/>
                          <w:sz w:val="16"/>
                          <w:szCs w:val="16"/>
                        </w:rPr>
                        <w:t>Lorsque des dispositifs de protection collective ne peuvent être mis en œuvre à partir d'un plan de travail, la protection individuelle des travailleurs est assurée au moyen d'un système d'arrêt de chute approprié ne permettant pas une chute libre de plus d'un mètre ou limitant dans les mêmes conditions les effets d'une chute de plus grande hauteur…</w:t>
                      </w:r>
                    </w:p>
                    <w:p w14:paraId="1DE3E163" w14:textId="77777777" w:rsidR="008E714F" w:rsidRPr="00D43F74" w:rsidRDefault="008E714F" w:rsidP="000A6F54">
                      <w:pPr>
                        <w:ind w:right="255"/>
                        <w:jc w:val="both"/>
                        <w:rPr>
                          <w:rFonts w:ascii="Verdana" w:hAnsi="Verdana"/>
                          <w:sz w:val="16"/>
                          <w:szCs w:val="16"/>
                        </w:rPr>
                      </w:pPr>
                      <w:r w:rsidRPr="00D43F74">
                        <w:rPr>
                          <w:rFonts w:ascii="Verdana" w:hAnsi="Verdana"/>
                          <w:sz w:val="16"/>
                          <w:szCs w:val="16"/>
                        </w:rPr>
                        <w:t>L'employeur précise dans une notice les points d'ancrage, les dispositifs d'amarrage et les modalités d'utilisation de l'équipement de protection individuelle.</w:t>
                      </w:r>
                    </w:p>
                    <w:p w14:paraId="4A4A5EDE" w14:textId="49CC7D3A" w:rsidR="008E714F" w:rsidRDefault="008E714F" w:rsidP="000A6F54">
                      <w:pPr>
                        <w:ind w:right="255"/>
                        <w:rPr>
                          <w:rFonts w:ascii="Verdana" w:hAnsi="Verdana" w:cs="Arial"/>
                          <w:b/>
                          <w:color w:val="0000FF"/>
                          <w:sz w:val="18"/>
                          <w:szCs w:val="18"/>
                          <w:u w:val="single"/>
                        </w:rPr>
                      </w:pPr>
                    </w:p>
                    <w:p w14:paraId="4F64B9B0" w14:textId="77777777" w:rsidR="00B31452" w:rsidRPr="00B627D9" w:rsidRDefault="00B31452" w:rsidP="00B31452">
                      <w:pPr>
                        <w:jc w:val="both"/>
                        <w:rPr>
                          <w:rFonts w:ascii="Verdana" w:hAnsi="Verdana"/>
                          <w:b/>
                          <w:color w:val="0000FF"/>
                          <w:sz w:val="20"/>
                          <w:u w:val="single"/>
                        </w:rPr>
                      </w:pPr>
                      <w:r>
                        <w:rPr>
                          <w:rFonts w:ascii="Verdana" w:hAnsi="Verdana"/>
                          <w:b/>
                          <w:color w:val="0000FF"/>
                          <w:sz w:val="20"/>
                          <w:u w:val="single"/>
                        </w:rPr>
                        <w:t>PUBLIC</w:t>
                      </w:r>
                      <w:r w:rsidRPr="00D9197F">
                        <w:rPr>
                          <w:rFonts w:ascii="Verdana" w:hAnsi="Verdana"/>
                          <w:b/>
                          <w:color w:val="0000FF"/>
                          <w:sz w:val="20"/>
                          <w:u w:val="single"/>
                        </w:rPr>
                        <w:t> :</w:t>
                      </w:r>
                    </w:p>
                    <w:p w14:paraId="663484BA" w14:textId="228EE541" w:rsidR="00B31452" w:rsidRPr="00C11818" w:rsidRDefault="00B31452" w:rsidP="00B31452">
                      <w:pPr>
                        <w:numPr>
                          <w:ilvl w:val="0"/>
                          <w:numId w:val="3"/>
                        </w:numPr>
                        <w:tabs>
                          <w:tab w:val="clear" w:pos="502"/>
                          <w:tab w:val="num" w:pos="284"/>
                        </w:tabs>
                        <w:ind w:left="284" w:hanging="142"/>
                        <w:jc w:val="both"/>
                        <w:rPr>
                          <w:rFonts w:ascii="Verdana" w:hAnsi="Verdana" w:cs="Arial"/>
                          <w:color w:val="7F7F7F"/>
                          <w:sz w:val="16"/>
                          <w:szCs w:val="16"/>
                        </w:rPr>
                      </w:pPr>
                      <w:r w:rsidRPr="00C11818">
                        <w:rPr>
                          <w:rFonts w:ascii="Verdana" w:hAnsi="Verdana" w:cs="Arial"/>
                          <w:color w:val="000000"/>
                          <w:sz w:val="16"/>
                          <w:szCs w:val="16"/>
                        </w:rPr>
                        <w:t xml:space="preserve">Personne se destinant à travailler </w:t>
                      </w:r>
                      <w:r>
                        <w:rPr>
                          <w:rFonts w:ascii="Verdana" w:hAnsi="Verdana" w:cs="Arial"/>
                          <w:color w:val="000000"/>
                          <w:sz w:val="16"/>
                          <w:szCs w:val="16"/>
                        </w:rPr>
                        <w:t>dans les Talus et Pentes raides</w:t>
                      </w:r>
                      <w:r w:rsidRPr="00C11818">
                        <w:rPr>
                          <w:rFonts w:ascii="Verdana" w:hAnsi="Verdana" w:cs="Arial"/>
                          <w:color w:val="000000"/>
                          <w:sz w:val="16"/>
                          <w:szCs w:val="16"/>
                        </w:rPr>
                        <w:t xml:space="preserve"> à l’aide d’Equipements de Protection Individuelle protégeant les chutes de hauteur.</w:t>
                      </w:r>
                    </w:p>
                    <w:p w14:paraId="07D4D413" w14:textId="77777777" w:rsidR="00B31452" w:rsidRPr="00C11818" w:rsidRDefault="00B31452" w:rsidP="00B31452">
                      <w:pPr>
                        <w:ind w:left="284"/>
                        <w:jc w:val="both"/>
                        <w:rPr>
                          <w:rFonts w:ascii="Verdana" w:hAnsi="Verdana" w:cs="Arial"/>
                          <w:color w:val="7F7F7F"/>
                          <w:sz w:val="16"/>
                          <w:szCs w:val="16"/>
                        </w:rPr>
                      </w:pPr>
                    </w:p>
                    <w:p w14:paraId="0AD8A416" w14:textId="77777777" w:rsidR="00B31452" w:rsidRPr="00C11818" w:rsidRDefault="00B31452" w:rsidP="00B31452">
                      <w:pPr>
                        <w:ind w:left="142"/>
                        <w:jc w:val="both"/>
                        <w:rPr>
                          <w:rFonts w:ascii="Verdana" w:hAnsi="Verdana" w:cs="Arial"/>
                          <w:color w:val="000000"/>
                          <w:sz w:val="16"/>
                          <w:szCs w:val="16"/>
                        </w:rPr>
                      </w:pPr>
                      <w:r w:rsidRPr="00C11818">
                        <w:rPr>
                          <w:rFonts w:ascii="Verdana" w:hAnsi="Verdana" w:cs="Arial"/>
                          <w:color w:val="000000"/>
                          <w:sz w:val="16"/>
                          <w:szCs w:val="16"/>
                        </w:rPr>
                        <w:t xml:space="preserve">Public en situation de handicap et personnes à mobilité réduite : </w:t>
                      </w:r>
                    </w:p>
                    <w:p w14:paraId="341BA8E6" w14:textId="77777777" w:rsidR="00B31452" w:rsidRPr="00C11818" w:rsidRDefault="00B31452" w:rsidP="00B31452">
                      <w:pPr>
                        <w:ind w:left="142"/>
                        <w:jc w:val="both"/>
                        <w:rPr>
                          <w:rFonts w:ascii="Verdana" w:hAnsi="Verdana" w:cs="Arial"/>
                          <w:color w:val="000000"/>
                          <w:sz w:val="16"/>
                          <w:szCs w:val="16"/>
                        </w:rPr>
                      </w:pPr>
                      <w:r w:rsidRPr="00C11818">
                        <w:rPr>
                          <w:rFonts w:ascii="Verdana" w:hAnsi="Verdana" w:cs="Arial"/>
                          <w:color w:val="000000"/>
                          <w:sz w:val="16"/>
                          <w:szCs w:val="16"/>
                        </w:rPr>
                        <w:t xml:space="preserve">Des aménagements peuvent être prévus en fonction des profils concernant la compatibilité du handicap avec le contenu de la formation. </w:t>
                      </w:r>
                    </w:p>
                    <w:p w14:paraId="44ECE6F2" w14:textId="5EFDC215" w:rsidR="00B31452" w:rsidRDefault="00B31452" w:rsidP="00B31452">
                      <w:pPr>
                        <w:ind w:right="255"/>
                        <w:rPr>
                          <w:rFonts w:ascii="Verdana" w:hAnsi="Verdana" w:cs="Arial"/>
                          <w:color w:val="000000"/>
                          <w:sz w:val="16"/>
                          <w:szCs w:val="16"/>
                        </w:rPr>
                      </w:pPr>
                      <w:r w:rsidRPr="00C11818">
                        <w:rPr>
                          <w:rFonts w:ascii="Verdana" w:hAnsi="Verdana" w:cs="Arial"/>
                          <w:color w:val="000000"/>
                          <w:sz w:val="16"/>
                          <w:szCs w:val="16"/>
                        </w:rPr>
                        <w:t>Merci de nous contacter pour étude de votre demande.</w:t>
                      </w:r>
                    </w:p>
                    <w:p w14:paraId="480B86CE" w14:textId="77777777" w:rsidR="00B31452" w:rsidRDefault="00B31452" w:rsidP="00B31452">
                      <w:pPr>
                        <w:ind w:right="255"/>
                        <w:rPr>
                          <w:rFonts w:ascii="Verdana" w:hAnsi="Verdana" w:cs="Arial"/>
                          <w:b/>
                          <w:color w:val="0000FF"/>
                          <w:sz w:val="18"/>
                          <w:szCs w:val="18"/>
                          <w:u w:val="single"/>
                        </w:rPr>
                      </w:pPr>
                    </w:p>
                    <w:p w14:paraId="22264491" w14:textId="77777777" w:rsidR="008E714F" w:rsidRPr="00C63BCD" w:rsidRDefault="008E714F" w:rsidP="000A6F54">
                      <w:pPr>
                        <w:ind w:right="255"/>
                        <w:rPr>
                          <w:rFonts w:ascii="Verdana" w:hAnsi="Verdana" w:cs="Arial"/>
                          <w:b/>
                          <w:color w:val="0000FF"/>
                          <w:sz w:val="18"/>
                          <w:szCs w:val="18"/>
                          <w:u w:val="single"/>
                        </w:rPr>
                      </w:pPr>
                      <w:r w:rsidRPr="00D43F74">
                        <w:rPr>
                          <w:rFonts w:ascii="Verdana" w:hAnsi="Verdana" w:cs="Arial"/>
                          <w:b/>
                          <w:color w:val="0000FF"/>
                          <w:sz w:val="18"/>
                          <w:szCs w:val="18"/>
                          <w:u w:val="single"/>
                        </w:rPr>
                        <w:t>CONTENU :</w:t>
                      </w:r>
                    </w:p>
                    <w:p w14:paraId="312120F4" w14:textId="77777777" w:rsidR="008E714F" w:rsidRPr="006C7C10" w:rsidRDefault="008E714F" w:rsidP="000A6F54">
                      <w:pPr>
                        <w:ind w:left="142" w:right="255" w:hanging="142"/>
                        <w:rPr>
                          <w:rFonts w:ascii="Verdana" w:hAnsi="Verdana"/>
                          <w:b/>
                          <w:sz w:val="18"/>
                          <w:szCs w:val="18"/>
                        </w:rPr>
                      </w:pPr>
                      <w:r w:rsidRPr="006C7C10">
                        <w:rPr>
                          <w:rFonts w:ascii="Verdana" w:hAnsi="Verdana"/>
                          <w:b/>
                          <w:sz w:val="18"/>
                          <w:szCs w:val="18"/>
                          <w:u w:val="single"/>
                        </w:rPr>
                        <w:t>Théorie</w:t>
                      </w:r>
                      <w:r w:rsidRPr="006C7C10">
                        <w:rPr>
                          <w:rFonts w:ascii="Verdana" w:hAnsi="Verdana"/>
                          <w:b/>
                          <w:sz w:val="18"/>
                          <w:szCs w:val="18"/>
                        </w:rPr>
                        <w:t xml:space="preserve"> : (2h00)</w:t>
                      </w:r>
                    </w:p>
                    <w:p w14:paraId="5EFA05E8" w14:textId="77777777" w:rsidR="008E714F" w:rsidRPr="00B31452" w:rsidRDefault="008E714F" w:rsidP="000A6F54">
                      <w:pPr>
                        <w:numPr>
                          <w:ilvl w:val="0"/>
                          <w:numId w:val="18"/>
                        </w:numPr>
                        <w:tabs>
                          <w:tab w:val="clear" w:pos="720"/>
                          <w:tab w:val="num" w:pos="180"/>
                        </w:tabs>
                        <w:ind w:left="360" w:right="255"/>
                        <w:jc w:val="both"/>
                        <w:rPr>
                          <w:rFonts w:ascii="Verdana" w:hAnsi="Verdana"/>
                          <w:sz w:val="16"/>
                          <w:szCs w:val="16"/>
                        </w:rPr>
                      </w:pPr>
                      <w:r w:rsidRPr="00B31452">
                        <w:rPr>
                          <w:rFonts w:ascii="Verdana" w:hAnsi="Verdana"/>
                          <w:sz w:val="16"/>
                          <w:szCs w:val="16"/>
                        </w:rPr>
                        <w:t>Législation, principes généraux de prévention.</w:t>
                      </w:r>
                    </w:p>
                    <w:p w14:paraId="38C18A3F" w14:textId="77777777" w:rsidR="008E714F" w:rsidRPr="00B31452" w:rsidRDefault="008E714F" w:rsidP="000A6F54">
                      <w:pPr>
                        <w:numPr>
                          <w:ilvl w:val="0"/>
                          <w:numId w:val="18"/>
                        </w:numPr>
                        <w:tabs>
                          <w:tab w:val="clear" w:pos="720"/>
                          <w:tab w:val="num" w:pos="180"/>
                        </w:tabs>
                        <w:ind w:left="360" w:right="255"/>
                        <w:jc w:val="both"/>
                        <w:rPr>
                          <w:rFonts w:ascii="Verdana" w:hAnsi="Verdana"/>
                          <w:sz w:val="16"/>
                          <w:szCs w:val="16"/>
                        </w:rPr>
                      </w:pPr>
                      <w:r w:rsidRPr="00B31452">
                        <w:rPr>
                          <w:rFonts w:ascii="Verdana" w:hAnsi="Verdana"/>
                          <w:sz w:val="16"/>
                          <w:szCs w:val="16"/>
                        </w:rPr>
                        <w:t>Textes réglementaires concernant le travail en hauteur (code du travail français, directives européennes).</w:t>
                      </w:r>
                    </w:p>
                    <w:p w14:paraId="73E15B1D" w14:textId="77777777" w:rsidR="008E714F" w:rsidRPr="00B31452" w:rsidRDefault="008E714F" w:rsidP="000A6F54">
                      <w:pPr>
                        <w:numPr>
                          <w:ilvl w:val="0"/>
                          <w:numId w:val="18"/>
                        </w:numPr>
                        <w:tabs>
                          <w:tab w:val="clear" w:pos="720"/>
                          <w:tab w:val="num" w:pos="180"/>
                        </w:tabs>
                        <w:ind w:left="360" w:right="255"/>
                        <w:jc w:val="both"/>
                        <w:rPr>
                          <w:rFonts w:ascii="Verdana" w:hAnsi="Verdana"/>
                          <w:sz w:val="16"/>
                          <w:szCs w:val="16"/>
                        </w:rPr>
                      </w:pPr>
                      <w:r w:rsidRPr="00B31452">
                        <w:rPr>
                          <w:rFonts w:ascii="Verdana" w:hAnsi="Verdana"/>
                          <w:sz w:val="16"/>
                          <w:szCs w:val="16"/>
                        </w:rPr>
                        <w:t>Les équipements de protection individuelle (conception, usage, stockage, entretien et contrôle)</w:t>
                      </w:r>
                    </w:p>
                    <w:p w14:paraId="27716BA3" w14:textId="77777777" w:rsidR="008E714F" w:rsidRPr="00B31452" w:rsidRDefault="008E714F" w:rsidP="000A6F54">
                      <w:pPr>
                        <w:numPr>
                          <w:ilvl w:val="0"/>
                          <w:numId w:val="18"/>
                        </w:numPr>
                        <w:tabs>
                          <w:tab w:val="clear" w:pos="720"/>
                          <w:tab w:val="num" w:pos="180"/>
                        </w:tabs>
                        <w:ind w:left="360" w:right="255"/>
                        <w:jc w:val="both"/>
                        <w:rPr>
                          <w:rFonts w:ascii="Verdana" w:hAnsi="Verdana"/>
                          <w:sz w:val="16"/>
                          <w:szCs w:val="16"/>
                        </w:rPr>
                      </w:pPr>
                      <w:r w:rsidRPr="00B31452">
                        <w:rPr>
                          <w:rFonts w:ascii="Verdana" w:hAnsi="Verdana"/>
                          <w:sz w:val="16"/>
                          <w:szCs w:val="16"/>
                        </w:rPr>
                        <w:t>Les principes de déplacement en talus et pentes raides</w:t>
                      </w:r>
                    </w:p>
                    <w:p w14:paraId="453B08AF" w14:textId="77777777" w:rsidR="008E714F" w:rsidRPr="006C7C10" w:rsidRDefault="008E714F" w:rsidP="000A6F54">
                      <w:pPr>
                        <w:ind w:right="255"/>
                        <w:jc w:val="both"/>
                        <w:rPr>
                          <w:rFonts w:ascii="Verdana" w:hAnsi="Verdana"/>
                          <w:sz w:val="18"/>
                          <w:szCs w:val="18"/>
                        </w:rPr>
                      </w:pPr>
                    </w:p>
                    <w:p w14:paraId="04C8EB75" w14:textId="77777777" w:rsidR="008E714F" w:rsidRPr="006C7C10" w:rsidRDefault="008E714F" w:rsidP="000A6F54">
                      <w:pPr>
                        <w:ind w:right="255"/>
                        <w:jc w:val="both"/>
                        <w:rPr>
                          <w:rFonts w:ascii="Verdana" w:hAnsi="Verdana"/>
                          <w:b/>
                          <w:sz w:val="18"/>
                          <w:szCs w:val="18"/>
                        </w:rPr>
                      </w:pPr>
                      <w:r w:rsidRPr="006C7C10">
                        <w:rPr>
                          <w:rFonts w:ascii="Verdana" w:hAnsi="Verdana"/>
                          <w:b/>
                          <w:sz w:val="18"/>
                          <w:szCs w:val="18"/>
                          <w:u w:val="single"/>
                        </w:rPr>
                        <w:t>Pratique</w:t>
                      </w:r>
                      <w:r w:rsidRPr="006C7C10">
                        <w:rPr>
                          <w:rFonts w:ascii="Verdana" w:hAnsi="Verdana"/>
                          <w:b/>
                          <w:sz w:val="18"/>
                          <w:szCs w:val="18"/>
                        </w:rPr>
                        <w:t xml:space="preserve"> : (10h00)</w:t>
                      </w:r>
                    </w:p>
                    <w:p w14:paraId="2AFD9EBA"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Présentation et réglage des Equipements de Protection Individuelle (EPI) contre les chutes de hauteur</w:t>
                      </w:r>
                    </w:p>
                    <w:p w14:paraId="5EBF1A63"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Essai en tension dans le harnais</w:t>
                      </w:r>
                    </w:p>
                    <w:p w14:paraId="6464397B"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Amarrages provisoires (</w:t>
                      </w:r>
                      <w:proofErr w:type="spellStart"/>
                      <w:proofErr w:type="gramStart"/>
                      <w:r w:rsidRPr="00B31452">
                        <w:rPr>
                          <w:rFonts w:ascii="Verdana" w:hAnsi="Verdana"/>
                          <w:sz w:val="16"/>
                          <w:szCs w:val="16"/>
                        </w:rPr>
                        <w:t>simple,double</w:t>
                      </w:r>
                      <w:proofErr w:type="gramEnd"/>
                      <w:r w:rsidRPr="00B31452">
                        <w:rPr>
                          <w:rFonts w:ascii="Verdana" w:hAnsi="Verdana"/>
                          <w:sz w:val="16"/>
                          <w:szCs w:val="16"/>
                        </w:rPr>
                        <w:t>,machard</w:t>
                      </w:r>
                      <w:proofErr w:type="spellEnd"/>
                      <w:r w:rsidRPr="00B31452">
                        <w:rPr>
                          <w:rFonts w:ascii="Verdana" w:hAnsi="Verdana"/>
                          <w:sz w:val="16"/>
                          <w:szCs w:val="16"/>
                        </w:rPr>
                        <w:t>) à l’aide d’un anneau de sangle (EN 795)</w:t>
                      </w:r>
                    </w:p>
                    <w:p w14:paraId="73FE04A3"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Recherche de points d’ancrages provisoires.</w:t>
                      </w:r>
                    </w:p>
                    <w:p w14:paraId="7304E310"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 xml:space="preserve">Déplacement sur Ligne de Vie Horizontale existante </w:t>
                      </w:r>
                    </w:p>
                    <w:p w14:paraId="1D87D4C6"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 xml:space="preserve">Mise en place d’une Ligne de vie provisoire horizontale en corde ou en sangle et déplacement </w:t>
                      </w:r>
                    </w:p>
                    <w:p w14:paraId="7EFA826C"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Le déplacement avec antichute à corde dans les talus et pentes raides.</w:t>
                      </w:r>
                    </w:p>
                    <w:p w14:paraId="6B6A68E9" w14:textId="77777777" w:rsidR="008E714F" w:rsidRPr="00B31452" w:rsidRDefault="008E714F" w:rsidP="000A6F54">
                      <w:pPr>
                        <w:numPr>
                          <w:ilvl w:val="0"/>
                          <w:numId w:val="19"/>
                        </w:numPr>
                        <w:tabs>
                          <w:tab w:val="clear" w:pos="720"/>
                          <w:tab w:val="num" w:pos="180"/>
                        </w:tabs>
                        <w:ind w:left="360" w:right="255"/>
                        <w:jc w:val="both"/>
                        <w:rPr>
                          <w:rFonts w:ascii="Verdana" w:hAnsi="Verdana"/>
                          <w:sz w:val="16"/>
                          <w:szCs w:val="16"/>
                        </w:rPr>
                      </w:pPr>
                      <w:r w:rsidRPr="00B31452">
                        <w:rPr>
                          <w:rFonts w:ascii="Verdana" w:hAnsi="Verdana"/>
                          <w:sz w:val="16"/>
                          <w:szCs w:val="16"/>
                        </w:rPr>
                        <w:t>Progression sur cordes verticales posées sur ligne de vie horizontale.</w:t>
                      </w:r>
                    </w:p>
                    <w:p w14:paraId="6C47A043" w14:textId="77777777" w:rsidR="008E714F" w:rsidRPr="006C7C10" w:rsidRDefault="008E714F" w:rsidP="000A6F54">
                      <w:pPr>
                        <w:ind w:right="255"/>
                        <w:rPr>
                          <w:rFonts w:ascii="Verdana" w:hAnsi="Verdana" w:cs="Arial"/>
                          <w:b/>
                          <w:color w:val="0000FF"/>
                          <w:sz w:val="18"/>
                          <w:szCs w:val="18"/>
                        </w:rPr>
                      </w:pPr>
                    </w:p>
                    <w:p w14:paraId="12DC20A8" w14:textId="77777777" w:rsidR="008E714F" w:rsidRPr="006C7C10" w:rsidRDefault="008E714F" w:rsidP="000A6F54">
                      <w:pPr>
                        <w:tabs>
                          <w:tab w:val="left" w:pos="360"/>
                        </w:tabs>
                        <w:ind w:right="255"/>
                        <w:jc w:val="both"/>
                        <w:rPr>
                          <w:rFonts w:ascii="Verdana" w:hAnsi="Verdana"/>
                          <w:b/>
                          <w:sz w:val="18"/>
                          <w:szCs w:val="18"/>
                          <w:u w:val="single"/>
                        </w:rPr>
                      </w:pPr>
                      <w:r w:rsidRPr="006C7C10">
                        <w:rPr>
                          <w:rFonts w:ascii="Verdana" w:hAnsi="Verdana"/>
                          <w:b/>
                          <w:sz w:val="18"/>
                          <w:szCs w:val="18"/>
                          <w:u w:val="single"/>
                        </w:rPr>
                        <w:t>Suivant les besoins des stagiaires et leurs conditions de travail</w:t>
                      </w:r>
                      <w:r w:rsidRPr="006C7C10">
                        <w:rPr>
                          <w:rFonts w:ascii="Verdana" w:hAnsi="Verdana"/>
                          <w:sz w:val="18"/>
                          <w:szCs w:val="18"/>
                        </w:rPr>
                        <w:t xml:space="preserve">. </w:t>
                      </w:r>
                    </w:p>
                    <w:p w14:paraId="21DD7951" w14:textId="77777777" w:rsidR="008E714F" w:rsidRPr="00B31452" w:rsidRDefault="008E714F" w:rsidP="000A6F54">
                      <w:pPr>
                        <w:numPr>
                          <w:ilvl w:val="0"/>
                          <w:numId w:val="20"/>
                        </w:numPr>
                        <w:tabs>
                          <w:tab w:val="clear" w:pos="720"/>
                          <w:tab w:val="num" w:pos="0"/>
                        </w:tabs>
                        <w:ind w:left="180" w:right="255" w:hanging="180"/>
                        <w:jc w:val="both"/>
                        <w:rPr>
                          <w:rFonts w:ascii="Verdana" w:hAnsi="Verdana"/>
                          <w:sz w:val="16"/>
                          <w:szCs w:val="16"/>
                        </w:rPr>
                      </w:pPr>
                      <w:r w:rsidRPr="00B31452">
                        <w:rPr>
                          <w:rFonts w:ascii="Verdana" w:hAnsi="Verdana"/>
                          <w:sz w:val="16"/>
                          <w:szCs w:val="16"/>
                        </w:rPr>
                        <w:t>Déplacement dans les talus à l’aide des outils de travail (débroussailleuse, tronçonneuse par ex</w:t>
                      </w:r>
                      <w:proofErr w:type="gramStart"/>
                      <w:r w:rsidRPr="00B31452">
                        <w:rPr>
                          <w:rFonts w:ascii="Verdana" w:hAnsi="Verdana"/>
                          <w:sz w:val="16"/>
                          <w:szCs w:val="16"/>
                        </w:rPr>
                        <w:t xml:space="preserve"> ..</w:t>
                      </w:r>
                      <w:proofErr w:type="gramEnd"/>
                      <w:r w:rsidRPr="00B31452">
                        <w:rPr>
                          <w:rFonts w:ascii="Verdana" w:hAnsi="Verdana"/>
                          <w:sz w:val="16"/>
                          <w:szCs w:val="16"/>
                        </w:rPr>
                        <w:t>)</w:t>
                      </w:r>
                    </w:p>
                    <w:p w14:paraId="4883D950" w14:textId="77777777" w:rsidR="008E714F" w:rsidRPr="00B31452" w:rsidRDefault="008E714F" w:rsidP="000A6F54">
                      <w:pPr>
                        <w:numPr>
                          <w:ilvl w:val="0"/>
                          <w:numId w:val="20"/>
                        </w:numPr>
                        <w:tabs>
                          <w:tab w:val="clear" w:pos="720"/>
                          <w:tab w:val="num" w:pos="0"/>
                        </w:tabs>
                        <w:ind w:left="180" w:right="255" w:hanging="180"/>
                        <w:jc w:val="both"/>
                        <w:rPr>
                          <w:rFonts w:ascii="Verdana" w:hAnsi="Verdana"/>
                          <w:sz w:val="16"/>
                          <w:szCs w:val="16"/>
                        </w:rPr>
                      </w:pPr>
                      <w:r w:rsidRPr="00B31452">
                        <w:rPr>
                          <w:rFonts w:ascii="Verdana" w:hAnsi="Verdana"/>
                          <w:sz w:val="16"/>
                          <w:szCs w:val="16"/>
                        </w:rPr>
                        <w:t>Positionnement de la corde de sécurité en fonction des outils utilisés.</w:t>
                      </w:r>
                    </w:p>
                    <w:p w14:paraId="0534B772" w14:textId="77777777" w:rsidR="008E714F" w:rsidRPr="00B31452" w:rsidRDefault="008E714F" w:rsidP="000A6F54">
                      <w:pPr>
                        <w:numPr>
                          <w:ilvl w:val="0"/>
                          <w:numId w:val="20"/>
                        </w:numPr>
                        <w:tabs>
                          <w:tab w:val="clear" w:pos="720"/>
                          <w:tab w:val="num" w:pos="0"/>
                        </w:tabs>
                        <w:ind w:left="180" w:right="255" w:hanging="180"/>
                        <w:jc w:val="both"/>
                        <w:rPr>
                          <w:rFonts w:ascii="Verdana" w:hAnsi="Verdana"/>
                          <w:sz w:val="16"/>
                          <w:szCs w:val="16"/>
                        </w:rPr>
                      </w:pPr>
                      <w:r w:rsidRPr="00B31452">
                        <w:rPr>
                          <w:rFonts w:ascii="Verdana" w:hAnsi="Verdana"/>
                          <w:sz w:val="16"/>
                          <w:szCs w:val="16"/>
                        </w:rPr>
                        <w:t>La pose de points d’ancrages expansés</w:t>
                      </w:r>
                    </w:p>
                    <w:p w14:paraId="526E3AAC" w14:textId="77777777" w:rsidR="008E714F" w:rsidRPr="00D43F74" w:rsidRDefault="008E714F" w:rsidP="000A6F54">
                      <w:pPr>
                        <w:ind w:right="255"/>
                        <w:rPr>
                          <w:rFonts w:ascii="Verdana" w:hAnsi="Verdana" w:cs="Arial"/>
                          <w:b/>
                          <w:color w:val="0000FF"/>
                          <w:sz w:val="18"/>
                          <w:szCs w:val="18"/>
                        </w:rPr>
                      </w:pPr>
                    </w:p>
                    <w:p w14:paraId="69CDC368" w14:textId="77777777" w:rsidR="008E714F" w:rsidRPr="00F77B65" w:rsidRDefault="008E714F" w:rsidP="00B31452">
                      <w:pPr>
                        <w:rPr>
                          <w:rFonts w:ascii="Verdana" w:hAnsi="Verdana" w:cs="Arial"/>
                          <w:color w:val="7F7F7F"/>
                          <w:sz w:val="18"/>
                          <w:szCs w:val="18"/>
                        </w:rPr>
                      </w:pPr>
                      <w:r w:rsidRPr="00F77B65">
                        <w:rPr>
                          <w:rFonts w:ascii="Verdana" w:hAnsi="Verdana" w:cs="Arial"/>
                          <w:b/>
                          <w:bCs/>
                          <w:color w:val="000000"/>
                          <w:sz w:val="18"/>
                          <w:szCs w:val="18"/>
                          <w:u w:val="single"/>
                        </w:rPr>
                        <w:t>Mode d’évaluation</w:t>
                      </w:r>
                      <w:r>
                        <w:rPr>
                          <w:rFonts w:ascii="Verdana" w:hAnsi="Verdana"/>
                          <w:b/>
                          <w:sz w:val="18"/>
                          <w:szCs w:val="18"/>
                        </w:rPr>
                        <w:t>(2</w:t>
                      </w:r>
                      <w:r w:rsidRPr="00F77B65">
                        <w:rPr>
                          <w:rFonts w:ascii="Verdana" w:hAnsi="Verdana"/>
                          <w:b/>
                          <w:sz w:val="18"/>
                          <w:szCs w:val="18"/>
                        </w:rPr>
                        <w:t>h00)</w:t>
                      </w:r>
                    </w:p>
                    <w:p w14:paraId="15CE4E57" w14:textId="77777777" w:rsidR="008E714F" w:rsidRPr="00F77B65" w:rsidRDefault="008E714F" w:rsidP="00B31452">
                      <w:pPr>
                        <w:numPr>
                          <w:ilvl w:val="0"/>
                          <w:numId w:val="2"/>
                        </w:numPr>
                        <w:ind w:right="255"/>
                        <w:jc w:val="both"/>
                        <w:rPr>
                          <w:rFonts w:ascii="Verdana" w:hAnsi="Verdana"/>
                          <w:sz w:val="18"/>
                          <w:szCs w:val="18"/>
                        </w:rPr>
                      </w:pPr>
                      <w:r w:rsidRPr="00F77B65">
                        <w:rPr>
                          <w:rFonts w:ascii="Verdana" w:hAnsi="Verdana"/>
                          <w:sz w:val="18"/>
                          <w:szCs w:val="18"/>
                        </w:rPr>
                        <w:t>Examen de fin de stage pratique et théorique avec validation des acquis</w:t>
                      </w:r>
                    </w:p>
                    <w:p w14:paraId="26A0261D" w14:textId="77777777" w:rsidR="008E714F" w:rsidRPr="00F77B65" w:rsidRDefault="008E714F" w:rsidP="000A6F54">
                      <w:pPr>
                        <w:numPr>
                          <w:ilvl w:val="0"/>
                          <w:numId w:val="2"/>
                        </w:numPr>
                        <w:ind w:right="255"/>
                        <w:jc w:val="both"/>
                        <w:rPr>
                          <w:rFonts w:ascii="Verdana" w:hAnsi="Verdana"/>
                          <w:sz w:val="18"/>
                          <w:szCs w:val="18"/>
                        </w:rPr>
                      </w:pPr>
                      <w:r w:rsidRPr="00F77B65">
                        <w:rPr>
                          <w:rFonts w:ascii="Verdana" w:hAnsi="Verdana" w:cs="Arial"/>
                          <w:color w:val="000000"/>
                          <w:sz w:val="18"/>
                          <w:szCs w:val="18"/>
                        </w:rPr>
                        <w:t>Une Attestation individuelle de suivi de stage et de capacité de chaque employé sera remis</w:t>
                      </w:r>
                      <w:r>
                        <w:rPr>
                          <w:rFonts w:ascii="Verdana" w:hAnsi="Verdana" w:cs="Arial"/>
                          <w:color w:val="000000"/>
                          <w:sz w:val="18"/>
                          <w:szCs w:val="18"/>
                        </w:rPr>
                        <w:t>e</w:t>
                      </w:r>
                      <w:r w:rsidRPr="00F77B65">
                        <w:rPr>
                          <w:rFonts w:ascii="Verdana" w:hAnsi="Verdana" w:cs="Arial"/>
                          <w:color w:val="000000"/>
                          <w:sz w:val="18"/>
                          <w:szCs w:val="18"/>
                        </w:rPr>
                        <w:t xml:space="preserve"> à l’employeur en fin de formation</w:t>
                      </w:r>
                    </w:p>
                    <w:p w14:paraId="68E2FD73" w14:textId="77777777" w:rsidR="008E714F" w:rsidRPr="00F77B65" w:rsidRDefault="008E714F" w:rsidP="000A6F54">
                      <w:pPr>
                        <w:numPr>
                          <w:ilvl w:val="0"/>
                          <w:numId w:val="2"/>
                        </w:numPr>
                        <w:ind w:right="255"/>
                        <w:jc w:val="both"/>
                        <w:rPr>
                          <w:rFonts w:ascii="Verdana" w:hAnsi="Verdana"/>
                          <w:sz w:val="18"/>
                          <w:szCs w:val="18"/>
                        </w:rPr>
                      </w:pPr>
                      <w:r w:rsidRPr="00F77B65">
                        <w:rPr>
                          <w:rFonts w:ascii="Verdana" w:hAnsi="Verdana" w:cs="Arial"/>
                          <w:color w:val="000000"/>
                          <w:sz w:val="18"/>
                          <w:szCs w:val="18"/>
                        </w:rPr>
                        <w:t>Un carnet de formation sera remis à l’employé en fonction de ses capacités. Il pourra se mettre dans le portefeuille du stagiaire</w:t>
                      </w:r>
                    </w:p>
                    <w:p w14:paraId="67221997" w14:textId="77777777" w:rsidR="008E714F" w:rsidRPr="00D43F74" w:rsidRDefault="008E714F" w:rsidP="000A6F54">
                      <w:pPr>
                        <w:spacing w:before="100" w:beforeAutospacing="1" w:after="100" w:afterAutospacing="1"/>
                        <w:jc w:val="center"/>
                        <w:rPr>
                          <w:rFonts w:ascii="Verdana" w:hAnsi="Verdana" w:cs="Arial"/>
                          <w:b/>
                          <w:i/>
                          <w:color w:val="000000"/>
                          <w:sz w:val="18"/>
                          <w:szCs w:val="18"/>
                          <w:u w:val="single"/>
                        </w:rPr>
                      </w:pPr>
                      <w:r w:rsidRPr="00D43F74">
                        <w:rPr>
                          <w:rFonts w:ascii="Verdana" w:hAnsi="Verdana" w:cs="Arial"/>
                          <w:b/>
                          <w:i/>
                          <w:color w:val="000000"/>
                          <w:sz w:val="18"/>
                          <w:szCs w:val="18"/>
                          <w:u w:val="single"/>
                        </w:rPr>
                        <w:t xml:space="preserve">L’accent sera surtout donné sur la pratique avec des mises en situations concrètes </w:t>
                      </w:r>
                    </w:p>
                    <w:p w14:paraId="223C9684" w14:textId="77777777" w:rsidR="008E714F" w:rsidRPr="00963414" w:rsidRDefault="008E714F" w:rsidP="000A6F54">
                      <w:pPr>
                        <w:rPr>
                          <w:rFonts w:ascii="Verdana" w:hAnsi="Verdana" w:cs="Arial"/>
                          <w:color w:val="000000"/>
                          <w:sz w:val="20"/>
                        </w:rPr>
                      </w:pPr>
                    </w:p>
                    <w:p w14:paraId="09670592" w14:textId="77777777" w:rsidR="008E714F" w:rsidRPr="00963414" w:rsidRDefault="008E714F" w:rsidP="000A6F54">
                      <w:pPr>
                        <w:rPr>
                          <w:rFonts w:ascii="Verdana" w:hAnsi="Verdana" w:cs="Arial"/>
                          <w:color w:val="000000"/>
                          <w:sz w:val="20"/>
                        </w:rPr>
                      </w:pPr>
                    </w:p>
                    <w:p w14:paraId="504D6DAE" w14:textId="77777777" w:rsidR="008E714F" w:rsidRPr="00963414" w:rsidRDefault="008E714F" w:rsidP="000A6F54">
                      <w:pPr>
                        <w:rPr>
                          <w:rFonts w:ascii="Verdana" w:hAnsi="Verdana" w:cs="Arial"/>
                          <w:color w:val="000000"/>
                          <w:sz w:val="20"/>
                        </w:rPr>
                      </w:pPr>
                    </w:p>
                    <w:p w14:paraId="45759C87" w14:textId="77777777" w:rsidR="008E714F" w:rsidRPr="00963414" w:rsidRDefault="008E714F" w:rsidP="000A6F54">
                      <w:pPr>
                        <w:jc w:val="both"/>
                        <w:rPr>
                          <w:sz w:val="20"/>
                        </w:rPr>
                      </w:pPr>
                    </w:p>
                  </w:txbxContent>
                </v:textbox>
              </v:shape>
            </w:pict>
          </mc:Fallback>
        </mc:AlternateContent>
      </w:r>
    </w:p>
    <w:p w14:paraId="17DD146C" w14:textId="77777777" w:rsidR="000A6F54" w:rsidRDefault="000A6F54" w:rsidP="000A6F54">
      <w:pPr>
        <w:ind w:left="-1134"/>
        <w:rPr>
          <w:rFonts w:ascii="Verdana" w:hAnsi="Verdana" w:cs="Arial"/>
          <w:color w:val="7F7F7F"/>
          <w:sz w:val="16"/>
          <w:szCs w:val="16"/>
        </w:rPr>
      </w:pPr>
    </w:p>
    <w:p w14:paraId="1765206B" w14:textId="77777777" w:rsidR="000A6F54" w:rsidRPr="00700FFB" w:rsidRDefault="000A6F54" w:rsidP="000A6F54">
      <w:pPr>
        <w:rPr>
          <w:rFonts w:ascii="Verdana" w:hAnsi="Verdana" w:cs="Arial"/>
          <w:sz w:val="16"/>
          <w:szCs w:val="16"/>
        </w:rPr>
      </w:pPr>
    </w:p>
    <w:p w14:paraId="1D9970A8" w14:textId="77777777" w:rsidR="000A6F54" w:rsidRPr="00700FFB" w:rsidRDefault="000A6F54" w:rsidP="000A6F54">
      <w:pPr>
        <w:rPr>
          <w:rFonts w:ascii="Verdana" w:hAnsi="Verdana" w:cs="Arial"/>
          <w:sz w:val="16"/>
          <w:szCs w:val="16"/>
        </w:rPr>
      </w:pPr>
    </w:p>
    <w:p w14:paraId="228390F5" w14:textId="77777777" w:rsidR="000A6F54" w:rsidRPr="00700FFB" w:rsidRDefault="000A6F54" w:rsidP="000A6F54">
      <w:pPr>
        <w:rPr>
          <w:rFonts w:ascii="Verdana" w:hAnsi="Verdana" w:cs="Arial"/>
          <w:sz w:val="16"/>
          <w:szCs w:val="16"/>
        </w:rPr>
      </w:pPr>
    </w:p>
    <w:p w14:paraId="2C5CDC20" w14:textId="77777777" w:rsidR="000A6F54" w:rsidRPr="00700FFB" w:rsidRDefault="000A6F54" w:rsidP="000A6F54">
      <w:pPr>
        <w:rPr>
          <w:rFonts w:ascii="Verdana" w:hAnsi="Verdana" w:cs="Arial"/>
          <w:sz w:val="16"/>
          <w:szCs w:val="16"/>
        </w:rPr>
      </w:pPr>
    </w:p>
    <w:p w14:paraId="0175784B" w14:textId="77777777" w:rsidR="000A6F54" w:rsidRPr="00700FFB" w:rsidRDefault="000A6F54" w:rsidP="000A6F54">
      <w:pPr>
        <w:rPr>
          <w:rFonts w:ascii="Verdana" w:hAnsi="Verdana" w:cs="Arial"/>
          <w:sz w:val="16"/>
          <w:szCs w:val="16"/>
        </w:rPr>
      </w:pPr>
    </w:p>
    <w:p w14:paraId="12947F5C" w14:textId="77777777" w:rsidR="000A6F54" w:rsidRPr="00700FFB" w:rsidRDefault="000A6F54" w:rsidP="000A6F54">
      <w:pPr>
        <w:rPr>
          <w:rFonts w:ascii="Verdana" w:hAnsi="Verdana" w:cs="Arial"/>
          <w:sz w:val="16"/>
          <w:szCs w:val="16"/>
        </w:rPr>
      </w:pPr>
    </w:p>
    <w:p w14:paraId="65E6A30B" w14:textId="77777777" w:rsidR="000A6F54" w:rsidRPr="00700FFB" w:rsidRDefault="000A6F54" w:rsidP="000A6F54">
      <w:pPr>
        <w:rPr>
          <w:rFonts w:ascii="Verdana" w:hAnsi="Verdana" w:cs="Arial"/>
          <w:sz w:val="16"/>
          <w:szCs w:val="16"/>
        </w:rPr>
      </w:pPr>
    </w:p>
    <w:p w14:paraId="5C09D24C" w14:textId="77777777" w:rsidR="000A6F54" w:rsidRPr="00700FFB" w:rsidRDefault="000A6F54" w:rsidP="000A6F54">
      <w:pPr>
        <w:rPr>
          <w:rFonts w:ascii="Verdana" w:hAnsi="Verdana" w:cs="Arial"/>
          <w:sz w:val="16"/>
          <w:szCs w:val="16"/>
        </w:rPr>
      </w:pPr>
    </w:p>
    <w:p w14:paraId="7FD581FA" w14:textId="77777777" w:rsidR="000A6F54" w:rsidRPr="00700FFB" w:rsidRDefault="000A6F54" w:rsidP="000A6F54">
      <w:pPr>
        <w:rPr>
          <w:rFonts w:ascii="Verdana" w:hAnsi="Verdana" w:cs="Arial"/>
          <w:sz w:val="16"/>
          <w:szCs w:val="16"/>
        </w:rPr>
      </w:pPr>
    </w:p>
    <w:p w14:paraId="3CE841E4" w14:textId="77777777" w:rsidR="000A6F54" w:rsidRPr="00700FFB" w:rsidRDefault="000A6F54" w:rsidP="000A6F54">
      <w:pPr>
        <w:rPr>
          <w:rFonts w:ascii="Verdana" w:hAnsi="Verdana" w:cs="Arial"/>
          <w:sz w:val="16"/>
          <w:szCs w:val="16"/>
        </w:rPr>
      </w:pPr>
    </w:p>
    <w:p w14:paraId="35349B39" w14:textId="77777777" w:rsidR="000A6F54" w:rsidRPr="00700FFB" w:rsidRDefault="000A6F54" w:rsidP="000A6F54">
      <w:pPr>
        <w:rPr>
          <w:rFonts w:ascii="Verdana" w:hAnsi="Verdana" w:cs="Arial"/>
          <w:sz w:val="16"/>
          <w:szCs w:val="16"/>
        </w:rPr>
      </w:pPr>
    </w:p>
    <w:p w14:paraId="3E33B9EA" w14:textId="77777777" w:rsidR="000A6F54" w:rsidRPr="00700FFB" w:rsidRDefault="000A6F54" w:rsidP="000A6F54">
      <w:pPr>
        <w:rPr>
          <w:rFonts w:ascii="Verdana" w:hAnsi="Verdana" w:cs="Arial"/>
          <w:sz w:val="16"/>
          <w:szCs w:val="16"/>
        </w:rPr>
      </w:pPr>
    </w:p>
    <w:p w14:paraId="61702889" w14:textId="77777777" w:rsidR="000A6F54" w:rsidRPr="00700FFB" w:rsidRDefault="000A6F54" w:rsidP="000A6F54">
      <w:pPr>
        <w:rPr>
          <w:rFonts w:ascii="Verdana" w:hAnsi="Verdana" w:cs="Arial"/>
          <w:sz w:val="16"/>
          <w:szCs w:val="16"/>
        </w:rPr>
      </w:pPr>
    </w:p>
    <w:p w14:paraId="26D00A81" w14:textId="77777777" w:rsidR="000A6F54" w:rsidRPr="00700FFB" w:rsidRDefault="000A6F54" w:rsidP="000A6F54">
      <w:pPr>
        <w:rPr>
          <w:rFonts w:ascii="Verdana" w:hAnsi="Verdana" w:cs="Arial"/>
          <w:sz w:val="16"/>
          <w:szCs w:val="16"/>
        </w:rPr>
      </w:pPr>
    </w:p>
    <w:p w14:paraId="162FBE93" w14:textId="77777777" w:rsidR="000A6F54" w:rsidRPr="00700FFB" w:rsidRDefault="000A6F54" w:rsidP="000A6F54">
      <w:pPr>
        <w:rPr>
          <w:rFonts w:ascii="Verdana" w:hAnsi="Verdana" w:cs="Arial"/>
          <w:sz w:val="16"/>
          <w:szCs w:val="16"/>
        </w:rPr>
      </w:pPr>
    </w:p>
    <w:p w14:paraId="40AEBA5C" w14:textId="77777777" w:rsidR="000A6F54" w:rsidRPr="00700FFB" w:rsidRDefault="000A6F54" w:rsidP="000A6F54">
      <w:pPr>
        <w:rPr>
          <w:rFonts w:ascii="Verdana" w:hAnsi="Verdana" w:cs="Arial"/>
          <w:sz w:val="16"/>
          <w:szCs w:val="16"/>
        </w:rPr>
      </w:pPr>
    </w:p>
    <w:p w14:paraId="0A3034AA" w14:textId="77777777" w:rsidR="000A6F54" w:rsidRPr="00700FFB" w:rsidRDefault="000A6F54" w:rsidP="000A6F54">
      <w:pPr>
        <w:rPr>
          <w:rFonts w:ascii="Verdana" w:hAnsi="Verdana" w:cs="Arial"/>
          <w:sz w:val="16"/>
          <w:szCs w:val="16"/>
        </w:rPr>
      </w:pPr>
    </w:p>
    <w:p w14:paraId="76611E0B" w14:textId="77777777" w:rsidR="000A6F54" w:rsidRPr="00700FFB" w:rsidRDefault="000A6F54" w:rsidP="000A6F54">
      <w:pPr>
        <w:rPr>
          <w:rFonts w:ascii="Verdana" w:hAnsi="Verdana" w:cs="Arial"/>
          <w:sz w:val="16"/>
          <w:szCs w:val="16"/>
        </w:rPr>
      </w:pPr>
    </w:p>
    <w:p w14:paraId="06CA865C" w14:textId="77777777" w:rsidR="000A6F54" w:rsidRPr="00700FFB" w:rsidRDefault="000A6F54" w:rsidP="000A6F54">
      <w:pPr>
        <w:rPr>
          <w:rFonts w:ascii="Verdana" w:hAnsi="Verdana" w:cs="Arial"/>
          <w:sz w:val="16"/>
          <w:szCs w:val="16"/>
        </w:rPr>
      </w:pPr>
    </w:p>
    <w:p w14:paraId="22911C5D" w14:textId="77777777" w:rsidR="000A6F54" w:rsidRPr="00700FFB" w:rsidRDefault="000A6F54" w:rsidP="000A6F54">
      <w:pPr>
        <w:rPr>
          <w:rFonts w:ascii="Verdana" w:hAnsi="Verdana" w:cs="Arial"/>
          <w:sz w:val="16"/>
          <w:szCs w:val="16"/>
        </w:rPr>
      </w:pPr>
    </w:p>
    <w:p w14:paraId="33F9E451" w14:textId="77777777" w:rsidR="000A6F54" w:rsidRPr="00700FFB" w:rsidRDefault="000A6F54" w:rsidP="000A6F54">
      <w:pPr>
        <w:rPr>
          <w:rFonts w:ascii="Verdana" w:hAnsi="Verdana" w:cs="Arial"/>
          <w:sz w:val="16"/>
          <w:szCs w:val="16"/>
        </w:rPr>
      </w:pPr>
    </w:p>
    <w:p w14:paraId="14B8CAAD" w14:textId="77777777" w:rsidR="000A6F54" w:rsidRPr="00700FFB" w:rsidRDefault="000A6F54" w:rsidP="000A6F54">
      <w:pPr>
        <w:rPr>
          <w:rFonts w:ascii="Verdana" w:hAnsi="Verdana" w:cs="Arial"/>
          <w:sz w:val="16"/>
          <w:szCs w:val="16"/>
        </w:rPr>
      </w:pPr>
    </w:p>
    <w:p w14:paraId="1043FAC2" w14:textId="77777777" w:rsidR="000A6F54" w:rsidRPr="00700FFB" w:rsidRDefault="000A6F54" w:rsidP="000A6F54">
      <w:pPr>
        <w:rPr>
          <w:rFonts w:ascii="Verdana" w:hAnsi="Verdana" w:cs="Arial"/>
          <w:sz w:val="16"/>
          <w:szCs w:val="16"/>
        </w:rPr>
      </w:pPr>
    </w:p>
    <w:p w14:paraId="1AF7A8E4" w14:textId="77777777" w:rsidR="000A6F54" w:rsidRPr="00700FFB" w:rsidRDefault="000A6F54" w:rsidP="000A6F54">
      <w:pPr>
        <w:rPr>
          <w:rFonts w:ascii="Verdana" w:hAnsi="Verdana" w:cs="Arial"/>
          <w:sz w:val="16"/>
          <w:szCs w:val="16"/>
        </w:rPr>
      </w:pPr>
    </w:p>
    <w:p w14:paraId="2A16E016" w14:textId="77777777" w:rsidR="000A6F54" w:rsidRPr="00700FFB" w:rsidRDefault="000A6F54" w:rsidP="000A6F54">
      <w:pPr>
        <w:rPr>
          <w:rFonts w:ascii="Verdana" w:hAnsi="Verdana" w:cs="Arial"/>
          <w:sz w:val="16"/>
          <w:szCs w:val="16"/>
        </w:rPr>
      </w:pPr>
    </w:p>
    <w:p w14:paraId="4A9F7ABE" w14:textId="77777777" w:rsidR="000A6F54" w:rsidRPr="00700FFB" w:rsidRDefault="000A6F54" w:rsidP="000A6F54">
      <w:pPr>
        <w:rPr>
          <w:rFonts w:ascii="Verdana" w:hAnsi="Verdana" w:cs="Arial"/>
          <w:sz w:val="16"/>
          <w:szCs w:val="16"/>
        </w:rPr>
      </w:pPr>
    </w:p>
    <w:p w14:paraId="6334A130" w14:textId="77777777" w:rsidR="000A6F54" w:rsidRPr="00700FFB" w:rsidRDefault="000A6F54" w:rsidP="000A6F54">
      <w:pPr>
        <w:rPr>
          <w:rFonts w:ascii="Verdana" w:hAnsi="Verdana" w:cs="Arial"/>
          <w:sz w:val="16"/>
          <w:szCs w:val="16"/>
        </w:rPr>
      </w:pPr>
    </w:p>
    <w:p w14:paraId="7518AA4B" w14:textId="77777777" w:rsidR="000A6F54" w:rsidRPr="00700FFB" w:rsidRDefault="000A6F54" w:rsidP="000A6F54">
      <w:pPr>
        <w:rPr>
          <w:rFonts w:ascii="Verdana" w:hAnsi="Verdana" w:cs="Arial"/>
          <w:sz w:val="16"/>
          <w:szCs w:val="16"/>
        </w:rPr>
      </w:pPr>
    </w:p>
    <w:p w14:paraId="4E49E2C0" w14:textId="77777777" w:rsidR="000A6F54" w:rsidRPr="00700FFB" w:rsidRDefault="000A6F54" w:rsidP="000A6F54">
      <w:pPr>
        <w:rPr>
          <w:rFonts w:ascii="Verdana" w:hAnsi="Verdana" w:cs="Arial"/>
          <w:sz w:val="16"/>
          <w:szCs w:val="16"/>
        </w:rPr>
      </w:pPr>
    </w:p>
    <w:p w14:paraId="038CC1FC" w14:textId="77777777" w:rsidR="000A6F54" w:rsidRPr="00700FFB" w:rsidRDefault="000A6F54" w:rsidP="000A6F54">
      <w:pPr>
        <w:rPr>
          <w:rFonts w:ascii="Verdana" w:hAnsi="Verdana" w:cs="Arial"/>
          <w:sz w:val="16"/>
          <w:szCs w:val="16"/>
        </w:rPr>
      </w:pPr>
    </w:p>
    <w:p w14:paraId="49FA990B" w14:textId="77777777" w:rsidR="000A6F54" w:rsidRPr="00700FFB" w:rsidRDefault="000A6F54" w:rsidP="000A6F54">
      <w:pPr>
        <w:rPr>
          <w:rFonts w:ascii="Verdana" w:hAnsi="Verdana" w:cs="Arial"/>
          <w:sz w:val="16"/>
          <w:szCs w:val="16"/>
        </w:rPr>
      </w:pPr>
    </w:p>
    <w:p w14:paraId="2DCE1330" w14:textId="77777777" w:rsidR="000A6F54" w:rsidRPr="00700FFB" w:rsidRDefault="000A6F54" w:rsidP="000A6F54">
      <w:pPr>
        <w:rPr>
          <w:rFonts w:ascii="Verdana" w:hAnsi="Verdana" w:cs="Arial"/>
          <w:sz w:val="16"/>
          <w:szCs w:val="16"/>
        </w:rPr>
      </w:pPr>
    </w:p>
    <w:p w14:paraId="55C2EA42" w14:textId="77777777" w:rsidR="000A6F54" w:rsidRPr="00700FFB" w:rsidRDefault="000A6F54" w:rsidP="000A6F54">
      <w:pPr>
        <w:rPr>
          <w:rFonts w:ascii="Verdana" w:hAnsi="Verdana" w:cs="Arial"/>
          <w:sz w:val="16"/>
          <w:szCs w:val="16"/>
        </w:rPr>
      </w:pPr>
    </w:p>
    <w:p w14:paraId="31A1CD4E" w14:textId="77777777" w:rsidR="000A6F54" w:rsidRPr="00700FFB" w:rsidRDefault="000A6F54" w:rsidP="000A6F54">
      <w:pPr>
        <w:rPr>
          <w:rFonts w:ascii="Verdana" w:hAnsi="Verdana" w:cs="Arial"/>
          <w:sz w:val="16"/>
          <w:szCs w:val="16"/>
        </w:rPr>
      </w:pPr>
    </w:p>
    <w:p w14:paraId="274DEF52" w14:textId="77777777" w:rsidR="000A6F54" w:rsidRPr="00700FFB" w:rsidRDefault="000A6F54" w:rsidP="000A6F54">
      <w:pPr>
        <w:rPr>
          <w:rFonts w:ascii="Verdana" w:hAnsi="Verdana" w:cs="Arial"/>
          <w:sz w:val="16"/>
          <w:szCs w:val="16"/>
        </w:rPr>
      </w:pPr>
    </w:p>
    <w:p w14:paraId="73E2E94A" w14:textId="77777777" w:rsidR="000A6F54" w:rsidRPr="00700FFB" w:rsidRDefault="000A6F54" w:rsidP="000A6F54">
      <w:pPr>
        <w:rPr>
          <w:rFonts w:ascii="Verdana" w:hAnsi="Verdana" w:cs="Arial"/>
          <w:sz w:val="16"/>
          <w:szCs w:val="16"/>
        </w:rPr>
      </w:pPr>
    </w:p>
    <w:p w14:paraId="631CA72E" w14:textId="77777777" w:rsidR="000A6F54" w:rsidRPr="00700FFB" w:rsidRDefault="000A6F54" w:rsidP="000A6F54">
      <w:pPr>
        <w:rPr>
          <w:rFonts w:ascii="Verdana" w:hAnsi="Verdana" w:cs="Arial"/>
          <w:sz w:val="16"/>
          <w:szCs w:val="16"/>
        </w:rPr>
      </w:pPr>
    </w:p>
    <w:p w14:paraId="5D466DBF" w14:textId="77777777" w:rsidR="000A6F54" w:rsidRPr="00700FFB" w:rsidRDefault="000A6F54" w:rsidP="000A6F54">
      <w:pPr>
        <w:rPr>
          <w:rFonts w:ascii="Verdana" w:hAnsi="Verdana" w:cs="Arial"/>
          <w:sz w:val="16"/>
          <w:szCs w:val="16"/>
        </w:rPr>
      </w:pPr>
    </w:p>
    <w:p w14:paraId="71ED10A6" w14:textId="77777777" w:rsidR="000A6F54" w:rsidRPr="00700FFB" w:rsidRDefault="000A6F54" w:rsidP="000A6F54">
      <w:pPr>
        <w:rPr>
          <w:rFonts w:ascii="Verdana" w:hAnsi="Verdana" w:cs="Arial"/>
          <w:sz w:val="16"/>
          <w:szCs w:val="16"/>
        </w:rPr>
      </w:pPr>
    </w:p>
    <w:p w14:paraId="2EA4AF76" w14:textId="77777777" w:rsidR="000A6F54" w:rsidRPr="00700FFB" w:rsidRDefault="000A6F54" w:rsidP="000A6F54">
      <w:pPr>
        <w:rPr>
          <w:rFonts w:ascii="Verdana" w:hAnsi="Verdana" w:cs="Arial"/>
          <w:sz w:val="16"/>
          <w:szCs w:val="16"/>
        </w:rPr>
      </w:pPr>
    </w:p>
    <w:p w14:paraId="7EEBFEC8" w14:textId="77777777" w:rsidR="000A6F54" w:rsidRPr="00700FFB" w:rsidRDefault="000A6F54" w:rsidP="000A6F54">
      <w:pPr>
        <w:rPr>
          <w:rFonts w:ascii="Verdana" w:hAnsi="Verdana" w:cs="Arial"/>
          <w:sz w:val="16"/>
          <w:szCs w:val="16"/>
        </w:rPr>
      </w:pPr>
    </w:p>
    <w:p w14:paraId="3E9A3259" w14:textId="77777777" w:rsidR="000A6F54" w:rsidRPr="00700FFB" w:rsidRDefault="000A6F54" w:rsidP="000A6F54">
      <w:pPr>
        <w:rPr>
          <w:rFonts w:ascii="Verdana" w:hAnsi="Verdana" w:cs="Arial"/>
          <w:sz w:val="16"/>
          <w:szCs w:val="16"/>
        </w:rPr>
      </w:pPr>
    </w:p>
    <w:p w14:paraId="3C8A4531" w14:textId="77777777" w:rsidR="000A6F54" w:rsidRPr="00700FFB" w:rsidRDefault="000A6F54" w:rsidP="000A6F54">
      <w:pPr>
        <w:rPr>
          <w:rFonts w:ascii="Verdana" w:hAnsi="Verdana" w:cs="Arial"/>
          <w:sz w:val="16"/>
          <w:szCs w:val="16"/>
        </w:rPr>
      </w:pPr>
    </w:p>
    <w:p w14:paraId="1F8D3FDF" w14:textId="77777777" w:rsidR="000A6F54" w:rsidRPr="00700FFB" w:rsidRDefault="000A6F54" w:rsidP="000A6F54">
      <w:pPr>
        <w:rPr>
          <w:rFonts w:ascii="Verdana" w:hAnsi="Verdana" w:cs="Arial"/>
          <w:sz w:val="16"/>
          <w:szCs w:val="16"/>
        </w:rPr>
      </w:pPr>
    </w:p>
    <w:p w14:paraId="08D8040A" w14:textId="77777777" w:rsidR="000A6F54" w:rsidRPr="00700FFB" w:rsidRDefault="000A6F54" w:rsidP="000A6F54">
      <w:pPr>
        <w:rPr>
          <w:rFonts w:ascii="Verdana" w:hAnsi="Verdana" w:cs="Arial"/>
          <w:sz w:val="16"/>
          <w:szCs w:val="16"/>
        </w:rPr>
      </w:pPr>
    </w:p>
    <w:p w14:paraId="621FA5AF" w14:textId="77777777" w:rsidR="000A6F54" w:rsidRPr="00700FFB" w:rsidRDefault="000A6F54" w:rsidP="000A6F54">
      <w:pPr>
        <w:rPr>
          <w:rFonts w:ascii="Verdana" w:hAnsi="Verdana" w:cs="Arial"/>
          <w:sz w:val="16"/>
          <w:szCs w:val="16"/>
        </w:rPr>
      </w:pPr>
    </w:p>
    <w:p w14:paraId="7324114C" w14:textId="77777777" w:rsidR="000A6F54" w:rsidRPr="00700FFB" w:rsidRDefault="000A6F54" w:rsidP="000A6F54">
      <w:pPr>
        <w:rPr>
          <w:rFonts w:ascii="Verdana" w:hAnsi="Verdana" w:cs="Arial"/>
          <w:sz w:val="16"/>
          <w:szCs w:val="16"/>
        </w:rPr>
      </w:pPr>
    </w:p>
    <w:p w14:paraId="49B891EF" w14:textId="77777777" w:rsidR="000A6F54" w:rsidRPr="00700FFB" w:rsidRDefault="000A6F54" w:rsidP="000A6F54">
      <w:pPr>
        <w:rPr>
          <w:rFonts w:ascii="Verdana" w:hAnsi="Verdana" w:cs="Arial"/>
          <w:sz w:val="16"/>
          <w:szCs w:val="16"/>
        </w:rPr>
      </w:pPr>
    </w:p>
    <w:p w14:paraId="48C36B72" w14:textId="77777777" w:rsidR="000A6F54" w:rsidRPr="00700FFB" w:rsidRDefault="000A6F54" w:rsidP="000A6F54">
      <w:pPr>
        <w:rPr>
          <w:rFonts w:ascii="Verdana" w:hAnsi="Verdana" w:cs="Arial"/>
          <w:sz w:val="16"/>
          <w:szCs w:val="16"/>
        </w:rPr>
      </w:pPr>
    </w:p>
    <w:p w14:paraId="0BFDC44B" w14:textId="77777777" w:rsidR="000A6F54" w:rsidRPr="00700FFB" w:rsidRDefault="000A6F54" w:rsidP="000A6F54">
      <w:pPr>
        <w:rPr>
          <w:rFonts w:ascii="Verdana" w:hAnsi="Verdana" w:cs="Arial"/>
          <w:sz w:val="16"/>
          <w:szCs w:val="16"/>
        </w:rPr>
      </w:pPr>
    </w:p>
    <w:p w14:paraId="2160167D" w14:textId="77777777" w:rsidR="000A6F54" w:rsidRPr="00700FFB" w:rsidRDefault="000A6F54" w:rsidP="000A6F54">
      <w:pPr>
        <w:rPr>
          <w:rFonts w:ascii="Verdana" w:hAnsi="Verdana" w:cs="Arial"/>
          <w:sz w:val="16"/>
          <w:szCs w:val="16"/>
        </w:rPr>
      </w:pPr>
    </w:p>
    <w:p w14:paraId="7E4B7773" w14:textId="77777777" w:rsidR="000A6F54" w:rsidRPr="00700FFB" w:rsidRDefault="000A6F54" w:rsidP="000A6F54">
      <w:pPr>
        <w:rPr>
          <w:rFonts w:ascii="Verdana" w:hAnsi="Verdana" w:cs="Arial"/>
          <w:sz w:val="16"/>
          <w:szCs w:val="16"/>
        </w:rPr>
      </w:pPr>
    </w:p>
    <w:p w14:paraId="30325FE7" w14:textId="77777777" w:rsidR="000A6F54" w:rsidRPr="00700FFB" w:rsidRDefault="000A6F54" w:rsidP="000A6F54">
      <w:pPr>
        <w:rPr>
          <w:rFonts w:ascii="Verdana" w:hAnsi="Verdana" w:cs="Arial"/>
          <w:sz w:val="16"/>
          <w:szCs w:val="16"/>
        </w:rPr>
      </w:pPr>
      <w:r>
        <w:rPr>
          <w:noProof/>
        </w:rPr>
        <mc:AlternateContent>
          <mc:Choice Requires="wps">
            <w:drawing>
              <wp:anchor distT="0" distB="0" distL="114300" distR="114300" simplePos="0" relativeHeight="251722752" behindDoc="0" locked="0" layoutInCell="1" allowOverlap="1" wp14:anchorId="508A8C15" wp14:editId="6E2CD3BF">
                <wp:simplePos x="0" y="0"/>
                <wp:positionH relativeFrom="column">
                  <wp:posOffset>-339090</wp:posOffset>
                </wp:positionH>
                <wp:positionV relativeFrom="paragraph">
                  <wp:posOffset>145415</wp:posOffset>
                </wp:positionV>
                <wp:extent cx="2292350" cy="2343150"/>
                <wp:effectExtent l="0" t="0" r="0" b="0"/>
                <wp:wrapNone/>
                <wp:docPr id="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34315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97D48" w14:textId="77777777" w:rsidR="008E714F" w:rsidRDefault="008E714F" w:rsidP="000A6F54">
                            <w:r>
                              <w:rPr>
                                <w:noProof/>
                              </w:rPr>
                              <w:drawing>
                                <wp:inline distT="0" distB="0" distL="0" distR="0" wp14:anchorId="0CA3F4AA" wp14:editId="08EDCD44">
                                  <wp:extent cx="2197282" cy="2238375"/>
                                  <wp:effectExtent l="0" t="0" r="0" b="0"/>
                                  <wp:docPr id="94" name="Image 94" descr="DSC0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4003"/>
                                          <pic:cNvPicPr>
                                            <a:picLocks noChangeAspect="1" noChangeArrowheads="1"/>
                                          </pic:cNvPicPr>
                                        </pic:nvPicPr>
                                        <pic:blipFill rotWithShape="1">
                                          <a:blip r:embed="rId77" cstate="email">
                                            <a:extLst>
                                              <a:ext uri="{28A0092B-C50C-407E-A947-70E740481C1C}">
                                                <a14:useLocalDpi xmlns:a14="http://schemas.microsoft.com/office/drawing/2010/main"/>
                                              </a:ext>
                                            </a:extLst>
                                          </a:blip>
                                          <a:srcRect t="-1871" b="-1"/>
                                          <a:stretch/>
                                        </pic:blipFill>
                                        <pic:spPr bwMode="auto">
                                          <a:xfrm>
                                            <a:off x="0" y="0"/>
                                            <a:ext cx="2212675" cy="22540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A8C15" id="_x0000_s1107" type="#_x0000_t202" style="position:absolute;margin-left:-26.7pt;margin-top:11.45pt;width:180.5pt;height:18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e0+gEAANMDAAAOAAAAZHJzL2Uyb0RvYy54bWysU9tu2zAMfR+wfxD0vjhx0q414hRtsg4D&#10;ugvQ7QNkWbaFyaJGKbG7rx8lp2m2vQ17EcSLDnkOqfXN2Bt2UOg12JIvZnPOlJVQa9uW/NvX+zdX&#10;nPkgbC0MWFXyJ+X5zeb1q/XgCpVDB6ZWyAjE+mJwJe9CcEWWedmpXvgZOGUp2AD2IpCJbVajGAi9&#10;N1k+n19mA2DtEKTynry7Kcg3Cb9plAyfm8arwEzJqbeQTkxnFc9ssxZFi8J1Wh7bEP/QRS+0paIn&#10;qJ0Igu1R/wXVa4ngoQkzCX0GTaOlShyIzWL+B5vHTjiVuJA43p1k8v8PVn46PLovyMJ4ByMNMJHw&#10;7gHkd88sbDthW3WLCEOnRE2FF1GybHC+OD6NUvvCR5Bq+Ag1DVnsAySgscE+qkI8GaHTAJ5Ooqsx&#10;MEnOPL/OlxcUkhTLl6vlgoxYQxTPzx368F5Bz+Kl5EhTTfDi8ODDlPqcEqt5MLq+18YkA9tqa5Ad&#10;BG3A7vLd8m57RP8tzdiYbCE+mxCjJ/GM1CaSYaxGpuuSXyUVIu8K6idijjBtFv0EunSAPzkbaKtK&#10;7n/sBSrOzAdL6l0vVqu4hslYXbzNycDzSHUeEVYSVMkDZ9N1G6bV3TvUbUeVpnlZuCXFG520eOnq&#10;2D9tTlLzuOVxNc/tlPXyFze/AAAA//8DAFBLAwQUAAYACAAAACEAoFbmV+IAAAAKAQAADwAAAGRy&#10;cy9kb3ducmV2LnhtbEyPTU/DMAyG70j8h8hI3La0HWxraTohPg5oXNgmIW5ZY9pC4lRNthV+PeYE&#10;N1t+9Pp5y9XorDjiEDpPCtJpAgKp9qajRsFu+zhZgghRk9HWEyr4wgCr6vys1IXxJ3rB4yY2gkMo&#10;FFpBG2NfSBnqFp0OU98j8e3dD05HXodGmkGfONxZmSXJXDrdEX9odY93Ldafm4NT0KcPmZSvb9/P&#10;9912/fRRp2GXW6UuL8bbGxARx/gHw68+q0PFTnt/IBOEVTC5nl0xqiDLchAMzJLFHMSehzzNQVal&#10;/F+h+gEAAP//AwBQSwECLQAUAAYACAAAACEAtoM4kv4AAADhAQAAEwAAAAAAAAAAAAAAAAAAAAAA&#10;W0NvbnRlbnRfVHlwZXNdLnhtbFBLAQItABQABgAIAAAAIQA4/SH/1gAAAJQBAAALAAAAAAAAAAAA&#10;AAAAAC8BAABfcmVscy8ucmVsc1BLAQItABQABgAIAAAAIQBj3He0+gEAANMDAAAOAAAAAAAAAAAA&#10;AAAAAC4CAABkcnMvZTJvRG9jLnhtbFBLAQItABQABgAIAAAAIQCgVuZX4gAAAAoBAAAPAAAAAAAA&#10;AAAAAAAAAFQEAABkcnMvZG93bnJldi54bWxQSwUGAAAAAAQABADzAAAAYwUAAAAA&#10;" fillcolor="#d6e3bc" stroked="f">
                <v:textbox>
                  <w:txbxContent>
                    <w:p w14:paraId="22497D48" w14:textId="77777777" w:rsidR="008E714F" w:rsidRDefault="008E714F" w:rsidP="000A6F54">
                      <w:r>
                        <w:rPr>
                          <w:noProof/>
                        </w:rPr>
                        <w:drawing>
                          <wp:inline distT="0" distB="0" distL="0" distR="0" wp14:anchorId="0CA3F4AA" wp14:editId="08EDCD44">
                            <wp:extent cx="2197282" cy="2238375"/>
                            <wp:effectExtent l="0" t="0" r="0" b="0"/>
                            <wp:docPr id="94" name="Image 94" descr="DSC0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4003"/>
                                    <pic:cNvPicPr>
                                      <a:picLocks noChangeAspect="1" noChangeArrowheads="1"/>
                                    </pic:cNvPicPr>
                                  </pic:nvPicPr>
                                  <pic:blipFill rotWithShape="1">
                                    <a:blip r:embed="rId78" cstate="email">
                                      <a:extLst>
                                        <a:ext uri="{28A0092B-C50C-407E-A947-70E740481C1C}">
                                          <a14:useLocalDpi xmlns:a14="http://schemas.microsoft.com/office/drawing/2010/main"/>
                                        </a:ext>
                                      </a:extLst>
                                    </a:blip>
                                    <a:srcRect t="-1871" b="-1"/>
                                    <a:stretch/>
                                  </pic:blipFill>
                                  <pic:spPr bwMode="auto">
                                    <a:xfrm>
                                      <a:off x="0" y="0"/>
                                      <a:ext cx="2212675" cy="22540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795F4C4" w14:textId="77777777" w:rsidR="000A6F54" w:rsidRPr="00700FFB" w:rsidRDefault="000A6F54" w:rsidP="000A6F54">
      <w:pPr>
        <w:rPr>
          <w:rFonts w:ascii="Verdana" w:hAnsi="Verdana" w:cs="Arial"/>
          <w:sz w:val="16"/>
          <w:szCs w:val="16"/>
        </w:rPr>
      </w:pPr>
    </w:p>
    <w:p w14:paraId="6EDBC07E" w14:textId="77777777" w:rsidR="000A6F54" w:rsidRPr="00700FFB" w:rsidRDefault="000A6F54" w:rsidP="000A6F54">
      <w:pPr>
        <w:rPr>
          <w:rFonts w:ascii="Verdana" w:hAnsi="Verdana" w:cs="Arial"/>
          <w:sz w:val="16"/>
          <w:szCs w:val="16"/>
        </w:rPr>
      </w:pPr>
    </w:p>
    <w:p w14:paraId="7F7491F0" w14:textId="77777777" w:rsidR="000A6F54" w:rsidRPr="00700FFB" w:rsidRDefault="000A6F54" w:rsidP="000A6F54">
      <w:pPr>
        <w:rPr>
          <w:rFonts w:ascii="Verdana" w:hAnsi="Verdana" w:cs="Arial"/>
          <w:sz w:val="16"/>
          <w:szCs w:val="16"/>
        </w:rPr>
      </w:pPr>
    </w:p>
    <w:p w14:paraId="360FA13E" w14:textId="77777777" w:rsidR="000A6F54" w:rsidRPr="00700FFB" w:rsidRDefault="000A6F54" w:rsidP="000A6F54">
      <w:pPr>
        <w:rPr>
          <w:rFonts w:ascii="Verdana" w:hAnsi="Verdana" w:cs="Arial"/>
          <w:sz w:val="16"/>
          <w:szCs w:val="16"/>
        </w:rPr>
      </w:pPr>
    </w:p>
    <w:p w14:paraId="10A9A783" w14:textId="77777777" w:rsidR="000A6F54" w:rsidRPr="00700FFB" w:rsidRDefault="000A6F54" w:rsidP="000A6F54">
      <w:pPr>
        <w:rPr>
          <w:rFonts w:ascii="Verdana" w:hAnsi="Verdana" w:cs="Arial"/>
          <w:sz w:val="16"/>
          <w:szCs w:val="16"/>
        </w:rPr>
      </w:pPr>
    </w:p>
    <w:p w14:paraId="578BF3DA" w14:textId="77777777" w:rsidR="000A6F54" w:rsidRPr="00700FFB" w:rsidRDefault="000A6F54" w:rsidP="000A6F54">
      <w:pPr>
        <w:rPr>
          <w:rFonts w:ascii="Verdana" w:hAnsi="Verdana" w:cs="Arial"/>
          <w:sz w:val="16"/>
          <w:szCs w:val="16"/>
        </w:rPr>
      </w:pPr>
    </w:p>
    <w:p w14:paraId="2F16D2EE" w14:textId="77777777" w:rsidR="000A6F54" w:rsidRPr="00700FFB" w:rsidRDefault="000A6F54" w:rsidP="000A6F54">
      <w:pPr>
        <w:rPr>
          <w:rFonts w:ascii="Verdana" w:hAnsi="Verdana" w:cs="Arial"/>
          <w:sz w:val="16"/>
          <w:szCs w:val="16"/>
        </w:rPr>
      </w:pPr>
    </w:p>
    <w:p w14:paraId="19A6BB0C" w14:textId="77777777" w:rsidR="000A6F54" w:rsidRPr="00700FFB" w:rsidRDefault="000A6F54" w:rsidP="000A6F54">
      <w:pPr>
        <w:rPr>
          <w:rFonts w:ascii="Verdana" w:hAnsi="Verdana" w:cs="Arial"/>
          <w:sz w:val="16"/>
          <w:szCs w:val="16"/>
        </w:rPr>
      </w:pPr>
    </w:p>
    <w:p w14:paraId="2C6272E2" w14:textId="77777777" w:rsidR="000A6F54" w:rsidRPr="00700FFB" w:rsidRDefault="000A6F54" w:rsidP="000A6F54">
      <w:pPr>
        <w:rPr>
          <w:rFonts w:ascii="Verdana" w:hAnsi="Verdana" w:cs="Arial"/>
          <w:sz w:val="16"/>
          <w:szCs w:val="16"/>
        </w:rPr>
      </w:pPr>
    </w:p>
    <w:p w14:paraId="57DE126E" w14:textId="77777777" w:rsidR="000A6F54" w:rsidRPr="00700FFB" w:rsidRDefault="000A6F54" w:rsidP="000A6F54">
      <w:pPr>
        <w:rPr>
          <w:rFonts w:ascii="Verdana" w:hAnsi="Verdana" w:cs="Arial"/>
          <w:sz w:val="16"/>
          <w:szCs w:val="16"/>
        </w:rPr>
      </w:pPr>
    </w:p>
    <w:p w14:paraId="7D75E6FD" w14:textId="77777777" w:rsidR="000A6F54" w:rsidRPr="00700FFB" w:rsidRDefault="000A6F54" w:rsidP="000A6F54">
      <w:pPr>
        <w:rPr>
          <w:rFonts w:ascii="Verdana" w:hAnsi="Verdana" w:cs="Arial"/>
          <w:sz w:val="16"/>
          <w:szCs w:val="16"/>
        </w:rPr>
      </w:pPr>
    </w:p>
    <w:p w14:paraId="2F2B80BB" w14:textId="77777777" w:rsidR="000A6F54" w:rsidRPr="00700FFB" w:rsidRDefault="000A6F54" w:rsidP="000A6F54">
      <w:pPr>
        <w:rPr>
          <w:rFonts w:ascii="Verdana" w:hAnsi="Verdana" w:cs="Arial"/>
          <w:sz w:val="16"/>
          <w:szCs w:val="16"/>
        </w:rPr>
      </w:pPr>
    </w:p>
    <w:p w14:paraId="32F6537C" w14:textId="77777777" w:rsidR="000A6F54" w:rsidRPr="00700FFB" w:rsidRDefault="000A6F54" w:rsidP="000A6F54">
      <w:pPr>
        <w:rPr>
          <w:rFonts w:ascii="Verdana" w:hAnsi="Verdana" w:cs="Arial"/>
          <w:sz w:val="16"/>
          <w:szCs w:val="16"/>
        </w:rPr>
      </w:pPr>
    </w:p>
    <w:p w14:paraId="2EED95D0" w14:textId="77777777" w:rsidR="000A6F54" w:rsidRPr="00700FFB" w:rsidRDefault="000A6F54" w:rsidP="000A6F54">
      <w:pPr>
        <w:rPr>
          <w:rFonts w:ascii="Verdana" w:hAnsi="Verdana" w:cs="Arial"/>
          <w:sz w:val="16"/>
          <w:szCs w:val="16"/>
        </w:rPr>
      </w:pPr>
    </w:p>
    <w:p w14:paraId="6B991744" w14:textId="77777777" w:rsidR="000A6F54" w:rsidRPr="00700FFB" w:rsidRDefault="000A6F54" w:rsidP="000A6F54">
      <w:pPr>
        <w:rPr>
          <w:rFonts w:ascii="Verdana" w:hAnsi="Verdana" w:cs="Arial"/>
          <w:sz w:val="16"/>
          <w:szCs w:val="16"/>
        </w:rPr>
      </w:pPr>
    </w:p>
    <w:p w14:paraId="6B1E6936" w14:textId="77777777" w:rsidR="000A6F54" w:rsidRPr="00700FFB" w:rsidRDefault="000A6F54" w:rsidP="000A6F54">
      <w:pPr>
        <w:rPr>
          <w:rFonts w:ascii="Verdana" w:hAnsi="Verdana" w:cs="Arial"/>
          <w:sz w:val="16"/>
          <w:szCs w:val="16"/>
        </w:rPr>
      </w:pPr>
    </w:p>
    <w:p w14:paraId="08B730D6" w14:textId="77777777" w:rsidR="000A6F54" w:rsidRPr="00700FFB" w:rsidRDefault="000A6F54" w:rsidP="000A6F54">
      <w:pPr>
        <w:rPr>
          <w:rFonts w:ascii="Verdana" w:hAnsi="Verdana" w:cs="Arial"/>
          <w:sz w:val="16"/>
          <w:szCs w:val="16"/>
        </w:rPr>
      </w:pPr>
    </w:p>
    <w:p w14:paraId="76D92ABA" w14:textId="77777777" w:rsidR="000A6F54" w:rsidRPr="00700FFB" w:rsidRDefault="000A6F54" w:rsidP="000A6F54">
      <w:pPr>
        <w:rPr>
          <w:rFonts w:ascii="Verdana" w:hAnsi="Verdana" w:cs="Arial"/>
          <w:sz w:val="16"/>
          <w:szCs w:val="16"/>
        </w:rPr>
      </w:pPr>
    </w:p>
    <w:p w14:paraId="04490920" w14:textId="77777777" w:rsidR="000A6F54" w:rsidRPr="00700FFB" w:rsidRDefault="000A6F54" w:rsidP="000A6F54">
      <w:pPr>
        <w:rPr>
          <w:rFonts w:ascii="Verdana" w:hAnsi="Verdana" w:cs="Arial"/>
          <w:sz w:val="16"/>
          <w:szCs w:val="16"/>
        </w:rPr>
      </w:pPr>
    </w:p>
    <w:p w14:paraId="00EFC54E" w14:textId="77777777" w:rsidR="000A6F54" w:rsidRPr="00700FFB" w:rsidRDefault="000A6F54" w:rsidP="000A6F54">
      <w:pPr>
        <w:rPr>
          <w:rFonts w:ascii="Verdana" w:hAnsi="Verdana" w:cs="Arial"/>
          <w:sz w:val="16"/>
          <w:szCs w:val="16"/>
        </w:rPr>
      </w:pPr>
    </w:p>
    <w:p w14:paraId="0970E90D" w14:textId="543DF5AF" w:rsidR="000A6F54" w:rsidRDefault="000A6F54" w:rsidP="000A6F54">
      <w:pPr>
        <w:rPr>
          <w:rFonts w:ascii="Verdana" w:hAnsi="Verdana" w:cs="Arial"/>
          <w:sz w:val="16"/>
          <w:szCs w:val="16"/>
        </w:rPr>
      </w:pPr>
    </w:p>
    <w:p w14:paraId="6807183C" w14:textId="73399195" w:rsidR="00DB1E39" w:rsidRDefault="00DB1E39" w:rsidP="000A6F54">
      <w:pPr>
        <w:rPr>
          <w:rFonts w:ascii="Verdana" w:hAnsi="Verdana" w:cs="Arial"/>
          <w:sz w:val="16"/>
          <w:szCs w:val="16"/>
        </w:rPr>
      </w:pPr>
    </w:p>
    <w:p w14:paraId="0292EE87" w14:textId="59D56C03" w:rsidR="00DB1E39" w:rsidRDefault="00DB1E39" w:rsidP="000A6F54">
      <w:pPr>
        <w:rPr>
          <w:rFonts w:ascii="Verdana" w:hAnsi="Verdana" w:cs="Arial"/>
          <w:sz w:val="16"/>
          <w:szCs w:val="16"/>
        </w:rPr>
      </w:pPr>
    </w:p>
    <w:p w14:paraId="6B9D870E" w14:textId="15531E5F" w:rsidR="00DB1E39" w:rsidRDefault="00DB1E39" w:rsidP="000A6F54">
      <w:pPr>
        <w:rPr>
          <w:rFonts w:ascii="Verdana" w:hAnsi="Verdana" w:cs="Arial"/>
          <w:sz w:val="16"/>
          <w:szCs w:val="16"/>
        </w:rPr>
      </w:pPr>
    </w:p>
    <w:p w14:paraId="11980108" w14:textId="77777777" w:rsidR="00DB1E39" w:rsidRDefault="00DB1E39" w:rsidP="000A6F54">
      <w:pPr>
        <w:rPr>
          <w:rFonts w:ascii="Verdana" w:hAnsi="Verdana" w:cs="Arial"/>
          <w:sz w:val="16"/>
          <w:szCs w:val="16"/>
        </w:rPr>
      </w:pPr>
    </w:p>
    <w:p w14:paraId="4BA9558A" w14:textId="77777777" w:rsidR="000A6F54" w:rsidRDefault="000A6F54" w:rsidP="000A6F54">
      <w:pPr>
        <w:rPr>
          <w:rFonts w:ascii="Verdana" w:hAnsi="Verdana" w:cs="Arial"/>
          <w:sz w:val="16"/>
          <w:szCs w:val="16"/>
        </w:rPr>
      </w:pPr>
    </w:p>
    <w:p w14:paraId="3A436EDB" w14:textId="77777777" w:rsidR="000A6F54" w:rsidRPr="00E13967" w:rsidRDefault="00E13967" w:rsidP="00E13967">
      <w:pPr>
        <w:tabs>
          <w:tab w:val="left" w:pos="2205"/>
        </w:tabs>
        <w:rPr>
          <w:rFonts w:ascii="Verdana" w:hAnsi="Verdana" w:cs="Arial"/>
          <w:sz w:val="16"/>
          <w:szCs w:val="16"/>
        </w:rPr>
      </w:pPr>
      <w:r>
        <w:rPr>
          <w:rFonts w:ascii="Verdana" w:hAnsi="Verdana" w:cs="Arial"/>
          <w:sz w:val="16"/>
          <w:szCs w:val="16"/>
        </w:rPr>
        <w:tab/>
      </w:r>
      <w:r w:rsidR="000A6F54">
        <w:rPr>
          <w:noProof/>
        </w:rPr>
        <mc:AlternateContent>
          <mc:Choice Requires="wps">
            <w:drawing>
              <wp:anchor distT="0" distB="0" distL="114300" distR="114300" simplePos="0" relativeHeight="251731968" behindDoc="0" locked="0" layoutInCell="1" allowOverlap="1" wp14:anchorId="48C44996" wp14:editId="2D47DB6E">
                <wp:simplePos x="0" y="0"/>
                <wp:positionH relativeFrom="column">
                  <wp:posOffset>-481965</wp:posOffset>
                </wp:positionH>
                <wp:positionV relativeFrom="paragraph">
                  <wp:posOffset>189230</wp:posOffset>
                </wp:positionV>
                <wp:extent cx="786130" cy="1344295"/>
                <wp:effectExtent l="0" t="0" r="0" b="0"/>
                <wp:wrapNone/>
                <wp:docPr id="85"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3442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D25D02" w14:textId="77777777" w:rsidR="008E714F" w:rsidRPr="00700FFB" w:rsidRDefault="008E714F" w:rsidP="000A6F54">
                            <w:pPr>
                              <w:rPr>
                                <w:rFonts w:ascii="Verdana" w:hAnsi="Verdana"/>
                                <w:noProof/>
                                <w:sz w:val="22"/>
                                <w:szCs w:val="22"/>
                              </w:rPr>
                            </w:pPr>
                            <w:r w:rsidRPr="00700FFB">
                              <w:rPr>
                                <w:rFonts w:ascii="Verdana" w:hAnsi="Verdana"/>
                                <w:noProof/>
                                <w:sz w:val="22"/>
                                <w:szCs w:val="22"/>
                              </w:rPr>
                              <w:drawing>
                                <wp:inline distT="0" distB="0" distL="0" distR="0" wp14:anchorId="25E86ED4" wp14:editId="60F070ED">
                                  <wp:extent cx="600075" cy="1266825"/>
                                  <wp:effectExtent l="0" t="0" r="0" b="0"/>
                                  <wp:docPr id="9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79" cstate="email">
                                            <a:extLst>
                                              <a:ext uri="{28A0092B-C50C-407E-A947-70E740481C1C}">
                                                <a14:useLocalDpi xmlns:a14="http://schemas.microsoft.com/office/drawing/2010/main"/>
                                              </a:ext>
                                            </a:extLst>
                                          </a:blip>
                                          <a:srcRect/>
                                          <a:stretch>
                                            <a:fillRect/>
                                          </a:stretch>
                                        </pic:blipFill>
                                        <pic:spPr bwMode="auto">
                                          <a:xfrm>
                                            <a:off x="0" y="0"/>
                                            <a:ext cx="600075" cy="1266825"/>
                                          </a:xfrm>
                                          <a:prstGeom prst="rect">
                                            <a:avLst/>
                                          </a:prstGeom>
                                          <a:noFill/>
                                          <a:ln>
                                            <a:noFill/>
                                          </a:ln>
                                        </pic:spPr>
                                      </pic:pic>
                                    </a:graphicData>
                                  </a:graphic>
                                </wp:inline>
                              </w:drawing>
                            </w:r>
                          </w:p>
                          <w:p w14:paraId="3B47030C" w14:textId="77777777" w:rsidR="008E714F" w:rsidRDefault="008E714F" w:rsidP="000A6F54">
                            <w:pPr>
                              <w:rPr>
                                <w:rFonts w:ascii="Verdana" w:hAnsi="Verdana"/>
                                <w:noProof/>
                                <w:sz w:val="22"/>
                                <w:szCs w:val="22"/>
                              </w:rPr>
                            </w:pPr>
                          </w:p>
                          <w:p w14:paraId="2E4CBDB9" w14:textId="77777777" w:rsidR="008E714F" w:rsidRPr="00700FFB" w:rsidRDefault="008E714F" w:rsidP="000A6F54">
                            <w:pPr>
                              <w:rPr>
                                <w:rFonts w:ascii="Verdana" w:hAnsi="Verdana"/>
                                <w:noProof/>
                                <w:sz w:val="22"/>
                                <w:szCs w:val="22"/>
                              </w:rPr>
                            </w:pPr>
                          </w:p>
                          <w:p w14:paraId="51173E4B" w14:textId="77777777" w:rsidR="008E714F" w:rsidRDefault="008E714F" w:rsidP="000A6F54">
                            <w:pPr>
                              <w:rPr>
                                <w:rFonts w:ascii="Verdana" w:hAnsi="Verdana"/>
                                <w:noProof/>
                                <w:sz w:val="22"/>
                                <w:szCs w:val="22"/>
                              </w:rPr>
                            </w:pPr>
                          </w:p>
                          <w:p w14:paraId="03BDA628" w14:textId="77777777" w:rsidR="008E714F" w:rsidRPr="00700FFB" w:rsidRDefault="008E714F" w:rsidP="000A6F54">
                            <w:pPr>
                              <w:rPr>
                                <w:rFonts w:ascii="Verdana" w:hAnsi="Verdana"/>
                                <w:noProof/>
                                <w:sz w:val="22"/>
                                <w:szCs w:val="22"/>
                              </w:rPr>
                            </w:pPr>
                          </w:p>
                          <w:p w14:paraId="1D9BF705" w14:textId="77777777" w:rsidR="008E714F" w:rsidRDefault="008E714F" w:rsidP="000A6F54">
                            <w:pPr>
                              <w:rPr>
                                <w:rFonts w:ascii="Verdana" w:hAnsi="Verdana"/>
                                <w:noProof/>
                                <w:sz w:val="22"/>
                                <w:szCs w:val="22"/>
                              </w:rPr>
                            </w:pPr>
                          </w:p>
                          <w:p w14:paraId="03602DEC" w14:textId="77777777" w:rsidR="008E714F" w:rsidRPr="00700FFB" w:rsidRDefault="008E714F" w:rsidP="000A6F54">
                            <w:pPr>
                              <w:rPr>
                                <w:rFonts w:ascii="Verdana" w:hAnsi="Verdana"/>
                                <w:noProof/>
                                <w:sz w:val="22"/>
                                <w:szCs w:val="22"/>
                              </w:rPr>
                            </w:pPr>
                          </w:p>
                          <w:p w14:paraId="1BCE6591" w14:textId="77777777" w:rsidR="008E714F" w:rsidRDefault="008E714F" w:rsidP="000A6F54"/>
                          <w:p w14:paraId="581B334E" w14:textId="77777777" w:rsidR="008E714F" w:rsidRDefault="008E714F" w:rsidP="000A6F54"/>
                          <w:p w14:paraId="268C2A0E" w14:textId="77777777" w:rsidR="008E714F" w:rsidRDefault="008E714F" w:rsidP="000A6F5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44996" id="_x0000_s1108" type="#_x0000_t202" style="position:absolute;margin-left:-37.95pt;margin-top:14.9pt;width:61.9pt;height:105.8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BD9wEAANADAAAOAAAAZHJzL2Uyb0RvYy54bWysU8tu2zAQvBfoPxC817IcJ3EEy0HqwEWB&#10;9AGk/QCKoiSiFJdY0pbcr++Schy3vRXVgeByydmd2dH6fuwNOyj0GmzJ89mcM2Ul1Nq2Jf/+bfdu&#10;xZkPwtbCgFUlPyrP7zdv36wHV6gFdGBqhYxArC8GV/IuBFdkmZed6oWfgVOWkg1gLwKF2GY1ioHQ&#10;e5Mt5vObbACsHYJU3tPp45Tkm4TfNEqGL03jVWCm5NRbSCumtYprtlmLokXhOi1PbYh/6KIX2lLR&#10;M9SjCILtUf8F1WuJ4KEJMwl9Bk2jpUociE0+/4PNcyecSlxIHO/OMvn/Bys/H57dV2RhfA8jDTCR&#10;8O4J5A/PLGw7YVv1gAhDp0RNhfMoWTY4X5yeRql94SNINXyCmoYs9gES0NhgH1UhnozQaQDHs+hq&#10;DEzS4e3qJr+ijKRUfrVcLu6uUwlRvLx26MMHBT2Lm5IjDTWhi8OTD7EbUbxcicU8GF3vtDEpwLba&#10;GmQHQQbYpe+E/ts1Y+NlC/HZhBhPEs3IbOIYxmpkui75ahExIu0K6iMRR5iMRT8CbTrAn5wNZKqS&#10;W3I9Z+ajJenu8uUyejAFy+vbBQV4makuM8JKAip54GzabsPk271D3XZUZxqWhQeSu9FJideeTt2T&#10;bZJAJ4tHX17G6dbrj7j5BQAA//8DAFBLAwQUAAYACAAAACEAvR1/390AAAAJAQAADwAAAGRycy9k&#10;b3ducmV2LnhtbEyPTUvDQBCG74L/YRnBW7tpaW0asyki9FYQY8HrJDsm0f2Iu9s2+usdT3p8mYd3&#10;nrfcTdaIM4U4eKdgMc9AkGu9Hlyn4Piyn+UgYkKn0XhHCr4owq66viqx0P7inulcp05wiYsFKuhT&#10;GgspY9uTxTj3Izm+vflgMXEMndQBL1xujVxm2Z20ODj+0ONIjz21H/XJKvjs9uH18H2cap3nTf5u&#10;WnzCg1K3N9PDPYhEU/qD4Vef1aFip8afnI7CKJht1ltGFSy3PIGB1YZzw3m1WIOsSvl/QfUDAAD/&#10;/wMAUEsBAi0AFAAGAAgAAAAhALaDOJL+AAAA4QEAABMAAAAAAAAAAAAAAAAAAAAAAFtDb250ZW50&#10;X1R5cGVzXS54bWxQSwECLQAUAAYACAAAACEAOP0h/9YAAACUAQAACwAAAAAAAAAAAAAAAAAvAQAA&#10;X3JlbHMvLnJlbHNQSwECLQAUAAYACAAAACEAMZKAQ/cBAADQAwAADgAAAAAAAAAAAAAAAAAuAgAA&#10;ZHJzL2Uyb0RvYy54bWxQSwECLQAUAAYACAAAACEAvR1/390AAAAJAQAADwAAAAAAAAAAAAAAAABR&#10;BAAAZHJzL2Rvd25yZXYueG1sUEsFBgAAAAAEAAQA8wAAAFsFAAAAAA==&#10;" stroked="f" strokeweight=".5pt">
                <v:textbox>
                  <w:txbxContent>
                    <w:p w14:paraId="62D25D02" w14:textId="77777777" w:rsidR="008E714F" w:rsidRPr="00700FFB" w:rsidRDefault="008E714F" w:rsidP="000A6F54">
                      <w:pPr>
                        <w:rPr>
                          <w:rFonts w:ascii="Verdana" w:hAnsi="Verdana"/>
                          <w:noProof/>
                          <w:sz w:val="22"/>
                          <w:szCs w:val="22"/>
                        </w:rPr>
                      </w:pPr>
                      <w:r w:rsidRPr="00700FFB">
                        <w:rPr>
                          <w:rFonts w:ascii="Verdana" w:hAnsi="Verdana"/>
                          <w:noProof/>
                          <w:sz w:val="22"/>
                          <w:szCs w:val="22"/>
                        </w:rPr>
                        <w:drawing>
                          <wp:inline distT="0" distB="0" distL="0" distR="0" wp14:anchorId="25E86ED4" wp14:editId="60F070ED">
                            <wp:extent cx="600075" cy="1266825"/>
                            <wp:effectExtent l="0" t="0" r="0" b="0"/>
                            <wp:docPr id="9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a:off x="0" y="0"/>
                                      <a:ext cx="600075" cy="1266825"/>
                                    </a:xfrm>
                                    <a:prstGeom prst="rect">
                                      <a:avLst/>
                                    </a:prstGeom>
                                    <a:noFill/>
                                    <a:ln>
                                      <a:noFill/>
                                    </a:ln>
                                  </pic:spPr>
                                </pic:pic>
                              </a:graphicData>
                            </a:graphic>
                          </wp:inline>
                        </w:drawing>
                      </w:r>
                    </w:p>
                    <w:p w14:paraId="3B47030C" w14:textId="77777777" w:rsidR="008E714F" w:rsidRDefault="008E714F" w:rsidP="000A6F54">
                      <w:pPr>
                        <w:rPr>
                          <w:rFonts w:ascii="Verdana" w:hAnsi="Verdana"/>
                          <w:noProof/>
                          <w:sz w:val="22"/>
                          <w:szCs w:val="22"/>
                        </w:rPr>
                      </w:pPr>
                    </w:p>
                    <w:p w14:paraId="2E4CBDB9" w14:textId="77777777" w:rsidR="008E714F" w:rsidRPr="00700FFB" w:rsidRDefault="008E714F" w:rsidP="000A6F54">
                      <w:pPr>
                        <w:rPr>
                          <w:rFonts w:ascii="Verdana" w:hAnsi="Verdana"/>
                          <w:noProof/>
                          <w:sz w:val="22"/>
                          <w:szCs w:val="22"/>
                        </w:rPr>
                      </w:pPr>
                    </w:p>
                    <w:p w14:paraId="51173E4B" w14:textId="77777777" w:rsidR="008E714F" w:rsidRDefault="008E714F" w:rsidP="000A6F54">
                      <w:pPr>
                        <w:rPr>
                          <w:rFonts w:ascii="Verdana" w:hAnsi="Verdana"/>
                          <w:noProof/>
                          <w:sz w:val="22"/>
                          <w:szCs w:val="22"/>
                        </w:rPr>
                      </w:pPr>
                    </w:p>
                    <w:p w14:paraId="03BDA628" w14:textId="77777777" w:rsidR="008E714F" w:rsidRPr="00700FFB" w:rsidRDefault="008E714F" w:rsidP="000A6F54">
                      <w:pPr>
                        <w:rPr>
                          <w:rFonts w:ascii="Verdana" w:hAnsi="Verdana"/>
                          <w:noProof/>
                          <w:sz w:val="22"/>
                          <w:szCs w:val="22"/>
                        </w:rPr>
                      </w:pPr>
                    </w:p>
                    <w:p w14:paraId="1D9BF705" w14:textId="77777777" w:rsidR="008E714F" w:rsidRDefault="008E714F" w:rsidP="000A6F54">
                      <w:pPr>
                        <w:rPr>
                          <w:rFonts w:ascii="Verdana" w:hAnsi="Verdana"/>
                          <w:noProof/>
                          <w:sz w:val="22"/>
                          <w:szCs w:val="22"/>
                        </w:rPr>
                      </w:pPr>
                    </w:p>
                    <w:p w14:paraId="03602DEC" w14:textId="77777777" w:rsidR="008E714F" w:rsidRPr="00700FFB" w:rsidRDefault="008E714F" w:rsidP="000A6F54">
                      <w:pPr>
                        <w:rPr>
                          <w:rFonts w:ascii="Verdana" w:hAnsi="Verdana"/>
                          <w:noProof/>
                          <w:sz w:val="22"/>
                          <w:szCs w:val="22"/>
                        </w:rPr>
                      </w:pPr>
                    </w:p>
                    <w:p w14:paraId="1BCE6591" w14:textId="77777777" w:rsidR="008E714F" w:rsidRDefault="008E714F" w:rsidP="000A6F54"/>
                    <w:p w14:paraId="581B334E" w14:textId="77777777" w:rsidR="008E714F" w:rsidRDefault="008E714F" w:rsidP="000A6F54"/>
                    <w:p w14:paraId="268C2A0E" w14:textId="77777777" w:rsidR="008E714F" w:rsidRDefault="008E714F" w:rsidP="000A6F54"/>
                  </w:txbxContent>
                </v:textbox>
              </v:shape>
            </w:pict>
          </mc:Fallback>
        </mc:AlternateContent>
      </w:r>
    </w:p>
    <w:p w14:paraId="48008FF0" w14:textId="1C17B315" w:rsidR="000A6F54" w:rsidRPr="001A1265" w:rsidRDefault="000A6F54" w:rsidP="000A6F54">
      <w:pPr>
        <w:rPr>
          <w:rFonts w:ascii="Verdana" w:hAnsi="Verdana"/>
          <w:sz w:val="22"/>
          <w:szCs w:val="22"/>
        </w:rPr>
      </w:pPr>
      <w:r>
        <w:rPr>
          <w:noProof/>
        </w:rPr>
        <mc:AlternateContent>
          <mc:Choice Requires="wps">
            <w:drawing>
              <wp:anchor distT="0" distB="0" distL="114300" distR="114300" simplePos="0" relativeHeight="251730944" behindDoc="0" locked="0" layoutInCell="1" allowOverlap="1" wp14:anchorId="38B9DFEE" wp14:editId="4DD0868D">
                <wp:simplePos x="0" y="0"/>
                <wp:positionH relativeFrom="column">
                  <wp:posOffset>1752600</wp:posOffset>
                </wp:positionH>
                <wp:positionV relativeFrom="paragraph">
                  <wp:posOffset>57785</wp:posOffset>
                </wp:positionV>
                <wp:extent cx="4676775" cy="542925"/>
                <wp:effectExtent l="0" t="0" r="9525" b="9525"/>
                <wp:wrapNone/>
                <wp:docPr id="8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42925"/>
                        </a:xfrm>
                        <a:prstGeom prst="rect">
                          <a:avLst/>
                        </a:prstGeom>
                        <a:solidFill>
                          <a:srgbClr val="FFFFFF"/>
                        </a:solidFill>
                        <a:ln w="19050">
                          <a:solidFill>
                            <a:srgbClr val="0000FF"/>
                          </a:solidFill>
                          <a:miter lim="800000"/>
                          <a:headEnd/>
                          <a:tailEnd/>
                        </a:ln>
                      </wps:spPr>
                      <wps:txbx>
                        <w:txbxContent>
                          <w:p w14:paraId="376095E8" w14:textId="77777777" w:rsidR="008E714F" w:rsidRPr="00837B8E" w:rsidRDefault="008E714F" w:rsidP="000A6F54">
                            <w:pPr>
                              <w:jc w:val="center"/>
                              <w:rPr>
                                <w:b/>
                                <w:color w:val="0000FF"/>
                                <w:szCs w:val="24"/>
                              </w:rPr>
                            </w:pPr>
                            <w:r>
                              <w:rPr>
                                <w:b/>
                                <w:color w:val="0000FF"/>
                                <w:szCs w:val="24"/>
                              </w:rPr>
                              <w:t xml:space="preserve">METHODE PEDAGOGIQUE DE </w:t>
                            </w:r>
                            <w:smartTag w:uri="urn:schemas-microsoft-com:office:smarttags" w:element="PersonName">
                              <w:smartTagPr>
                                <w:attr w:name="ProductID" w:val="LA FORMATION"/>
                              </w:smartTagPr>
                              <w:r>
                                <w:rPr>
                                  <w:b/>
                                  <w:color w:val="0000FF"/>
                                  <w:szCs w:val="24"/>
                                </w:rPr>
                                <w:t>LA FORMATION</w:t>
                              </w:r>
                            </w:smartTag>
                          </w:p>
                          <w:p w14:paraId="0F63BCCD" w14:textId="77777777" w:rsidR="008E714F" w:rsidRDefault="008E714F" w:rsidP="000A6F54">
                            <w:pPr>
                              <w:jc w:val="center"/>
                              <w:rPr>
                                <w:b/>
                                <w:sz w:val="28"/>
                                <w:szCs w:val="28"/>
                              </w:rPr>
                            </w:pPr>
                            <w:r>
                              <w:rPr>
                                <w:b/>
                                <w:sz w:val="28"/>
                                <w:szCs w:val="28"/>
                              </w:rPr>
                              <w:t>TALUS et PENTES RAIDES Niveau 2</w:t>
                            </w:r>
                          </w:p>
                          <w:p w14:paraId="004EBDF2" w14:textId="77777777" w:rsidR="008E714F" w:rsidRPr="00975E58" w:rsidRDefault="008E714F" w:rsidP="000A6F54">
                            <w:pPr>
                              <w:jc w:val="center"/>
                            </w:pPr>
                            <w:r w:rsidRPr="00460A24">
                              <w:rPr>
                                <w:b/>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9DFEE" id="_x0000_s1109" type="#_x0000_t202" style="position:absolute;margin-left:138pt;margin-top:4.55pt;width:368.25pt;height:4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W0HgIAADQEAAAOAAAAZHJzL2Uyb0RvYy54bWysU9tu2zAMfR+wfxD0vtjJcmmNOkXXLsOA&#10;7gJ0+wBZlmNhsqhRSuzu60vJbtrdXobpQRBF6ZA8PLy4HDrDjgq9Blvy+SznTFkJtbb7kn/9snt1&#10;xpkPwtbCgFUlv1eeX25fvrjoXaEW0IKpFTICsb7oXcnbEFyRZV62qhN+Bk5ZcjaAnQhk4j6rUfSE&#10;3plskefrrAesHYJU3tPtzejk24TfNEqGT03jVWCm5JRbSDumvYp7tr0QxR6Fa7Wc0hD/kEUntKWg&#10;J6gbEQQ7oP4NqtMSwUMTZhK6DJpGS5VqoGrm+S/V3LXCqVQLkePdiSb//2Dlx+Od+4wsDG9goAam&#10;Iry7BfnNMwvXrbB7dYUIfatETYHnkbKsd76YvkaqfeEjSNV/gJqaLA4BEtDQYBdZoToZoVMD7k+k&#10;qyEwSZfL9Wa92aw4k+RbLRfni1UKIYrH3w59eKegY/FQcqSmJnRxvPUhZiOKxycxmAej6502Jhm4&#10;r64NsqMgAezSmtB/emYs66m283yVjwz8FSOntdv9CaPTgaRsdFfys/hqElfk7a2tk9CC0GY8U87G&#10;TkRG7kYWw1ANTNcE8DpGiMRWUN8TtQijdGnU6NAC/uCsJ9mW3H8/CFScmfeW2nM+Xy6jzpOxXG0W&#10;ZOBzT/XcI6wkqJIHzsbjdRhn4+BQ71uKNArCwhW1tNGJ7aespvxJmqkJ0xhF7T+306unYd8+AAAA&#10;//8DAFBLAwQUAAYACAAAACEADVGZB94AAAAJAQAADwAAAGRycy9kb3ducmV2LnhtbEyPS0/DMBCE&#10;70j8B2uRuFEnEQQa4lSIxw1a0cfdiZfEIl5HttMm/HrcExxnZzXzTbmaTM+O6Ly2JCBdJMCQGqs0&#10;tQL2u7ebB2A+SFKyt4QCZvSwqi4vSlkoe6JPPG5Dy2II+UIK6EIYCs5906GRfmEHpOh9WWdkiNK1&#10;XDl5iuGm51mS5NxITbGhkwM+d9h8b0cj4HWtc73fvMzj+8ePO9DmkNVzKsT11fT0CCzgFP6e4Ywf&#10;0aGKTLUdSXnWC8ju87glCFimwM5+kmZ3wOp4uM2BVyX/v6D6BQAA//8DAFBLAQItABQABgAIAAAA&#10;IQC2gziS/gAAAOEBAAATAAAAAAAAAAAAAAAAAAAAAABbQ29udGVudF9UeXBlc10ueG1sUEsBAi0A&#10;FAAGAAgAAAAhADj9If/WAAAAlAEAAAsAAAAAAAAAAAAAAAAALwEAAF9yZWxzLy5yZWxzUEsBAi0A&#10;FAAGAAgAAAAhACHmtbQeAgAANAQAAA4AAAAAAAAAAAAAAAAALgIAAGRycy9lMm9Eb2MueG1sUEsB&#10;Ai0AFAAGAAgAAAAhAA1RmQfeAAAACQEAAA8AAAAAAAAAAAAAAAAAeAQAAGRycy9kb3ducmV2Lnht&#10;bFBLBQYAAAAABAAEAPMAAACDBQAAAAA=&#10;" strokecolor="blue" strokeweight="1.5pt">
                <v:textbox>
                  <w:txbxContent>
                    <w:p w14:paraId="376095E8" w14:textId="77777777" w:rsidR="008E714F" w:rsidRPr="00837B8E" w:rsidRDefault="008E714F" w:rsidP="000A6F54">
                      <w:pPr>
                        <w:jc w:val="center"/>
                        <w:rPr>
                          <w:b/>
                          <w:color w:val="0000FF"/>
                          <w:szCs w:val="24"/>
                        </w:rPr>
                      </w:pPr>
                      <w:r>
                        <w:rPr>
                          <w:b/>
                          <w:color w:val="0000FF"/>
                          <w:szCs w:val="24"/>
                        </w:rPr>
                        <w:t xml:space="preserve">METHODE PEDAGOGIQUE DE </w:t>
                      </w:r>
                      <w:smartTag w:uri="urn:schemas-microsoft-com:office:smarttags" w:element="PersonName">
                        <w:smartTagPr>
                          <w:attr w:name="ProductID" w:val="LA FORMATION"/>
                        </w:smartTagPr>
                        <w:r>
                          <w:rPr>
                            <w:b/>
                            <w:color w:val="0000FF"/>
                            <w:szCs w:val="24"/>
                          </w:rPr>
                          <w:t>LA FORMATION</w:t>
                        </w:r>
                      </w:smartTag>
                    </w:p>
                    <w:p w14:paraId="0F63BCCD" w14:textId="77777777" w:rsidR="008E714F" w:rsidRDefault="008E714F" w:rsidP="000A6F54">
                      <w:pPr>
                        <w:jc w:val="center"/>
                        <w:rPr>
                          <w:b/>
                          <w:sz w:val="28"/>
                          <w:szCs w:val="28"/>
                        </w:rPr>
                      </w:pPr>
                      <w:r>
                        <w:rPr>
                          <w:b/>
                          <w:sz w:val="28"/>
                          <w:szCs w:val="28"/>
                        </w:rPr>
                        <w:t>TALUS et PENTES RAIDES Niveau 2</w:t>
                      </w:r>
                    </w:p>
                    <w:p w14:paraId="004EBDF2" w14:textId="77777777" w:rsidR="008E714F" w:rsidRPr="00975E58" w:rsidRDefault="008E714F" w:rsidP="000A6F54">
                      <w:pPr>
                        <w:jc w:val="center"/>
                      </w:pPr>
                      <w:r w:rsidRPr="00460A24">
                        <w:rPr>
                          <w:b/>
                          <w:szCs w:val="24"/>
                        </w:rPr>
                        <w:t xml:space="preserve"> </w:t>
                      </w:r>
                    </w:p>
                  </w:txbxContent>
                </v:textbox>
              </v:shape>
            </w:pict>
          </mc:Fallback>
        </mc:AlternateContent>
      </w:r>
    </w:p>
    <w:p w14:paraId="589ED5DC" w14:textId="77777777" w:rsidR="000A6F54" w:rsidRDefault="000A6F54" w:rsidP="000A6F54">
      <w:pPr>
        <w:jc w:val="both"/>
        <w:rPr>
          <w:rFonts w:ascii="Comic Sans MS" w:hAnsi="Comic Sans MS"/>
          <w:sz w:val="20"/>
        </w:rPr>
      </w:pPr>
      <w:r>
        <w:rPr>
          <w:noProof/>
        </w:rPr>
        <mc:AlternateContent>
          <mc:Choice Requires="wps">
            <w:drawing>
              <wp:anchor distT="0" distB="0" distL="114300" distR="114300" simplePos="0" relativeHeight="251732992" behindDoc="0" locked="0" layoutInCell="1" allowOverlap="1" wp14:anchorId="53C6A7F0" wp14:editId="07257E6E">
                <wp:simplePos x="0" y="0"/>
                <wp:positionH relativeFrom="column">
                  <wp:posOffset>106680</wp:posOffset>
                </wp:positionH>
                <wp:positionV relativeFrom="paragraph">
                  <wp:posOffset>165100</wp:posOffset>
                </wp:positionV>
                <wp:extent cx="1706245" cy="419100"/>
                <wp:effectExtent l="0" t="0" r="0" b="0"/>
                <wp:wrapNone/>
                <wp:docPr id="87"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419100"/>
                        </a:xfrm>
                        <a:prstGeom prst="rect">
                          <a:avLst/>
                        </a:prstGeom>
                        <a:noFill/>
                        <a:ln w="6350">
                          <a:noFill/>
                        </a:ln>
                        <a:effectLst/>
                      </wps:spPr>
                      <wps:txbx>
                        <w:txbxContent>
                          <w:p w14:paraId="24BF78EC" w14:textId="77777777" w:rsidR="008E714F" w:rsidRPr="00700FFB" w:rsidRDefault="008E714F" w:rsidP="000A6F54">
                            <w:pPr>
                              <w:jc w:val="center"/>
                              <w:rPr>
                                <w:rFonts w:ascii="Georgia" w:hAnsi="Georgia"/>
                                <w:b/>
                                <w:color w:val="FF00FF"/>
                                <w:sz w:val="24"/>
                                <w:szCs w:val="24"/>
                              </w:rPr>
                            </w:pPr>
                            <w:r w:rsidRPr="00700FFB">
                              <w:rPr>
                                <w:rFonts w:ascii="Georgia" w:hAnsi="Georgia"/>
                                <w:b/>
                                <w:color w:val="FF00FF"/>
                                <w:sz w:val="24"/>
                                <w:szCs w:val="24"/>
                              </w:rPr>
                              <w:t>AUBERT Eric</w:t>
                            </w:r>
                          </w:p>
                          <w:p w14:paraId="608EC9F4" w14:textId="77777777" w:rsidR="008E714F" w:rsidRPr="00700FFB" w:rsidRDefault="008E714F" w:rsidP="000A6F54">
                            <w:pPr>
                              <w:jc w:val="center"/>
                              <w:rPr>
                                <w:rFonts w:ascii="Rockwell" w:hAnsi="Rockwell"/>
                                <w:b/>
                                <w:sz w:val="18"/>
                                <w:szCs w:val="18"/>
                              </w:rPr>
                            </w:pPr>
                            <w:r w:rsidRPr="00700FFB">
                              <w:rPr>
                                <w:rFonts w:ascii="Rockwell" w:hAnsi="Rockwell"/>
                                <w:b/>
                                <w:sz w:val="18"/>
                                <w:szCs w:val="18"/>
                              </w:rPr>
                              <w:t>Guide de Haute Montagne</w:t>
                            </w:r>
                          </w:p>
                          <w:p w14:paraId="60E675C6" w14:textId="77777777" w:rsidR="008E714F" w:rsidRDefault="008E714F" w:rsidP="000A6F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C6A7F0" id="_x0000_s1110" type="#_x0000_t202" style="position:absolute;left:0;text-align:left;margin-left:8.4pt;margin-top:13pt;width:134.35pt;height: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oVLgIAAFsEAAAOAAAAZHJzL2Uyb0RvYy54bWysVF1v2yAUfZ+0/4B4X2xnTtpacaqsVaZJ&#10;UVspnfpMMMTWMJcBiZ39+l2I86FuT9Ne8IV7uR/nHDy771tF9sK6BnRJs1FKidAcqkZvS/r9dfnp&#10;lhLnma6YAi1KehCO3s8/fph1phBjqEFVwhJMol3RmZLW3psiSRyvRcvcCIzQ6JRgW+Zxa7dJZVmH&#10;2VuVjNN0mnRgK2OBC+fw9PHopPOYX0rB/bOUTniiSoq9+bjauG7CmsxnrNhaZuqGD22wf+iiZY3G&#10;oudUj8wzsrPNH6nahltwIP2IQ5uAlA0XcQacJkvfTbOumRFxFgTHmTNM7v+l5U/7tXmxxPdfoEcC&#10;4xDOrID/cIhN0hlXDDEBU1c4jA6D9tK24YsjELyI2B7OeIreEx6y3aTTcT6hhKMvz+6yNAKeXG4b&#10;6/xXAS0JRkkt8hU7YPuV86E+K04hoZiGZaNU5Exp0pV0+nmSxgtnD95QOsSKyP6Q5tJ5sHy/6UlT&#10;lfQ2DwIIRxuoDgiDhaNCnOHLBltaMedfmEVJ4IAoc/+Mi1SApWGwKKnB/vrbeYhHptBLSYcSK6n7&#10;uWNWUKK+aeTwLsvzoMm4ySc3Y9zYa8/m2qN37QOgijN8UIZHM8R7dTKlhfYNX8MiVEUX0xxrl9Sf&#10;zAd/FD6+Ji4WixiEKjTMr/Ta8BP7AfDX/o1ZM7Dikc8nOImRFe/IOcYe6VnsPMgmMndBdZARKjgS&#10;Ory28ESu9zHq8k+Y/wYAAP//AwBQSwMEFAAGAAgAAAAhAKHPIJPeAAAACAEAAA8AAABkcnMvZG93&#10;bnJldi54bWxMj0FLw0AUhO+C/2F5gje7cSEhxmxKCRRB9NDai7dN9jUJZt/G7LaN/nqfJz0OM8x8&#10;U64XN4ozzmHwpOF+lYBAar0dqNNweNve5SBCNGTN6Ak1fGGAdXV9VZrC+gvt8LyPneASCoXR0Mc4&#10;FVKGtkdnwspPSOwd/exMZDl30s7mwuVulCpJMunMQLzQmwnrHtuP/clpeK63r2bXKJd/j/XTy3Ez&#10;fR7eU61vb5bNI4iIS/wLwy8+o0PFTI0/kQ1iZJ0xedSgMr7EvsrTFESj4UElIKtS/j9Q/QAAAP//&#10;AwBQSwECLQAUAAYACAAAACEAtoM4kv4AAADhAQAAEwAAAAAAAAAAAAAAAAAAAAAAW0NvbnRlbnRf&#10;VHlwZXNdLnhtbFBLAQItABQABgAIAAAAIQA4/SH/1gAAAJQBAAALAAAAAAAAAAAAAAAAAC8BAABf&#10;cmVscy8ucmVsc1BLAQItABQABgAIAAAAIQBHuFoVLgIAAFsEAAAOAAAAAAAAAAAAAAAAAC4CAABk&#10;cnMvZTJvRG9jLnhtbFBLAQItABQABgAIAAAAIQChzyCT3gAAAAgBAAAPAAAAAAAAAAAAAAAAAIgE&#10;AABkcnMvZG93bnJldi54bWxQSwUGAAAAAAQABADzAAAAkwUAAAAA&#10;" filled="f" stroked="f" strokeweight=".5pt">
                <v:textbox>
                  <w:txbxContent>
                    <w:p w14:paraId="24BF78EC" w14:textId="77777777" w:rsidR="008E714F" w:rsidRPr="00700FFB" w:rsidRDefault="008E714F" w:rsidP="000A6F54">
                      <w:pPr>
                        <w:jc w:val="center"/>
                        <w:rPr>
                          <w:rFonts w:ascii="Georgia" w:hAnsi="Georgia"/>
                          <w:b/>
                          <w:color w:val="FF00FF"/>
                          <w:sz w:val="24"/>
                          <w:szCs w:val="24"/>
                        </w:rPr>
                      </w:pPr>
                      <w:r w:rsidRPr="00700FFB">
                        <w:rPr>
                          <w:rFonts w:ascii="Georgia" w:hAnsi="Georgia"/>
                          <w:b/>
                          <w:color w:val="FF00FF"/>
                          <w:sz w:val="24"/>
                          <w:szCs w:val="24"/>
                        </w:rPr>
                        <w:t>AUBERT Eric</w:t>
                      </w:r>
                    </w:p>
                    <w:p w14:paraId="608EC9F4" w14:textId="77777777" w:rsidR="008E714F" w:rsidRPr="00700FFB" w:rsidRDefault="008E714F" w:rsidP="000A6F54">
                      <w:pPr>
                        <w:jc w:val="center"/>
                        <w:rPr>
                          <w:rFonts w:ascii="Rockwell" w:hAnsi="Rockwell"/>
                          <w:b/>
                          <w:sz w:val="18"/>
                          <w:szCs w:val="18"/>
                        </w:rPr>
                      </w:pPr>
                      <w:r w:rsidRPr="00700FFB">
                        <w:rPr>
                          <w:rFonts w:ascii="Rockwell" w:hAnsi="Rockwell"/>
                          <w:b/>
                          <w:sz w:val="18"/>
                          <w:szCs w:val="18"/>
                        </w:rPr>
                        <w:t>Guide de Haute Montagne</w:t>
                      </w:r>
                    </w:p>
                    <w:p w14:paraId="60E675C6" w14:textId="77777777" w:rsidR="008E714F" w:rsidRDefault="008E714F" w:rsidP="000A6F54"/>
                  </w:txbxContent>
                </v:textbox>
              </v:shape>
            </w:pict>
          </mc:Fallback>
        </mc:AlternateContent>
      </w:r>
    </w:p>
    <w:p w14:paraId="607F336F" w14:textId="77777777" w:rsidR="000A6F54" w:rsidRDefault="000A6F54" w:rsidP="000A6F54">
      <w:pPr>
        <w:ind w:left="5103"/>
        <w:jc w:val="both"/>
        <w:rPr>
          <w:rFonts w:ascii="Comic Sans MS" w:hAnsi="Comic Sans MS"/>
          <w:sz w:val="20"/>
        </w:rPr>
      </w:pPr>
    </w:p>
    <w:p w14:paraId="0AE5135A" w14:textId="77777777" w:rsidR="000A6F54" w:rsidRDefault="000A6F54" w:rsidP="000A6F54">
      <w:pPr>
        <w:ind w:left="5103"/>
        <w:jc w:val="both"/>
        <w:rPr>
          <w:rFonts w:ascii="Comic Sans MS" w:hAnsi="Comic Sans MS"/>
          <w:sz w:val="20"/>
        </w:rPr>
      </w:pPr>
    </w:p>
    <w:p w14:paraId="11241800" w14:textId="77777777" w:rsidR="000A6F54" w:rsidRDefault="000A6F54" w:rsidP="000A6F54">
      <w:pPr>
        <w:jc w:val="both"/>
        <w:rPr>
          <w:rFonts w:ascii="Comic Sans MS" w:hAnsi="Comic Sans MS"/>
          <w:sz w:val="20"/>
        </w:rPr>
      </w:pPr>
    </w:p>
    <w:p w14:paraId="30B9633C" w14:textId="77777777" w:rsidR="000A6F54" w:rsidRDefault="000A6F54" w:rsidP="000A6F54">
      <w:pPr>
        <w:jc w:val="both"/>
        <w:rPr>
          <w:rFonts w:ascii="Comic Sans MS" w:hAnsi="Comic Sans MS"/>
          <w:sz w:val="20"/>
        </w:rPr>
      </w:pPr>
    </w:p>
    <w:p w14:paraId="5320C738" w14:textId="77777777" w:rsidR="000A6F54" w:rsidRDefault="000A6F54" w:rsidP="000A6F54">
      <w:pPr>
        <w:jc w:val="both"/>
        <w:rPr>
          <w:rFonts w:ascii="Comic Sans MS" w:hAnsi="Comic Sans MS"/>
          <w:sz w:val="20"/>
        </w:rPr>
      </w:pPr>
      <w:r>
        <w:rPr>
          <w:noProof/>
        </w:rPr>
        <mc:AlternateContent>
          <mc:Choice Requires="wps">
            <w:drawing>
              <wp:anchor distT="0" distB="0" distL="114300" distR="114300" simplePos="0" relativeHeight="251728896" behindDoc="0" locked="0" layoutInCell="1" allowOverlap="1" wp14:anchorId="446FE614" wp14:editId="13DA55E0">
                <wp:simplePos x="0" y="0"/>
                <wp:positionH relativeFrom="column">
                  <wp:posOffset>0</wp:posOffset>
                </wp:positionH>
                <wp:positionV relativeFrom="paragraph">
                  <wp:posOffset>17145</wp:posOffset>
                </wp:positionV>
                <wp:extent cx="3314700" cy="7315200"/>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31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FA243" w14:textId="77777777" w:rsidR="008E714F" w:rsidRPr="00221E4D" w:rsidRDefault="008E714F" w:rsidP="000A6F54">
                            <w:pPr>
                              <w:ind w:right="255"/>
                              <w:rPr>
                                <w:rFonts w:ascii="Trebuchet MS" w:hAnsi="Trebuchet MS" w:cs="Arial"/>
                                <w:b/>
                                <w:color w:val="0000FF"/>
                                <w:sz w:val="20"/>
                                <w:u w:val="single"/>
                              </w:rPr>
                            </w:pPr>
                            <w:r>
                              <w:rPr>
                                <w:rFonts w:ascii="Trebuchet MS" w:hAnsi="Trebuchet MS" w:cs="Arial"/>
                                <w:b/>
                                <w:color w:val="0000FF"/>
                                <w:sz w:val="18"/>
                                <w:szCs w:val="18"/>
                                <w:u w:val="single"/>
                              </w:rPr>
                              <w:t xml:space="preserve">     </w:t>
                            </w:r>
                            <w:r w:rsidRPr="00656049">
                              <w:rPr>
                                <w:rFonts w:ascii="Trebuchet MS" w:hAnsi="Trebuchet MS" w:cs="Arial"/>
                                <w:b/>
                                <w:color w:val="0000FF"/>
                                <w:sz w:val="20"/>
                              </w:rPr>
                              <w:t xml:space="preserve">    </w:t>
                            </w:r>
                            <w:r>
                              <w:rPr>
                                <w:rFonts w:ascii="Trebuchet MS" w:hAnsi="Trebuchet MS" w:cs="Arial"/>
                                <w:b/>
                                <w:color w:val="0000FF"/>
                                <w:sz w:val="20"/>
                                <w:u w:val="single"/>
                              </w:rPr>
                              <w:t>METHODE PEDAGOGIQUE</w:t>
                            </w:r>
                          </w:p>
                          <w:p w14:paraId="7D30D208" w14:textId="77777777" w:rsidR="008E714F" w:rsidRPr="00AB614F" w:rsidRDefault="008E714F" w:rsidP="000A6F54">
                            <w:pPr>
                              <w:ind w:left="180" w:right="255"/>
                              <w:rPr>
                                <w:rFonts w:ascii="Trebuchet MS" w:hAnsi="Trebuchet MS" w:cs="Arial"/>
                                <w:b/>
                                <w:color w:val="0000FF"/>
                                <w:sz w:val="18"/>
                                <w:szCs w:val="18"/>
                                <w:u w:val="single"/>
                              </w:rPr>
                            </w:pPr>
                          </w:p>
                          <w:p w14:paraId="54F67A1C" w14:textId="77777777" w:rsidR="008E714F" w:rsidRPr="00756B0B" w:rsidRDefault="008E714F" w:rsidP="000A6F54">
                            <w:pPr>
                              <w:numPr>
                                <w:ilvl w:val="0"/>
                                <w:numId w:val="13"/>
                              </w:numPr>
                              <w:tabs>
                                <w:tab w:val="clear" w:pos="720"/>
                                <w:tab w:val="num" w:pos="180"/>
                              </w:tabs>
                              <w:ind w:left="180" w:right="255" w:hanging="180"/>
                              <w:jc w:val="both"/>
                              <w:rPr>
                                <w:rFonts w:ascii="Trebuchet MS" w:hAnsi="Trebuchet MS"/>
                                <w:sz w:val="18"/>
                                <w:szCs w:val="18"/>
                              </w:rPr>
                            </w:pPr>
                            <w:r>
                              <w:rPr>
                                <w:rFonts w:ascii="Trebuchet MS" w:hAnsi="Trebuchet MS"/>
                                <w:sz w:val="18"/>
                                <w:szCs w:val="18"/>
                              </w:rPr>
                              <w:t xml:space="preserve">La </w:t>
                            </w:r>
                            <w:r w:rsidRPr="00756B0B">
                              <w:rPr>
                                <w:rFonts w:ascii="Trebuchet MS" w:hAnsi="Trebuchet MS" w:cs="Arial"/>
                                <w:sz w:val="18"/>
                                <w:szCs w:val="18"/>
                              </w:rPr>
                              <w:t xml:space="preserve">formation sera </w:t>
                            </w:r>
                            <w:r>
                              <w:rPr>
                                <w:rFonts w:ascii="Trebuchet MS" w:hAnsi="Trebuchet MS" w:cs="Arial"/>
                                <w:sz w:val="18"/>
                                <w:szCs w:val="18"/>
                              </w:rPr>
                              <w:t xml:space="preserve">surtout </w:t>
                            </w:r>
                            <w:r w:rsidRPr="00756B0B">
                              <w:rPr>
                                <w:rFonts w:ascii="Trebuchet MS" w:hAnsi="Trebuchet MS" w:cs="Arial"/>
                                <w:sz w:val="18"/>
                                <w:szCs w:val="18"/>
                              </w:rPr>
                              <w:t>axée sur l’apprentissage</w:t>
                            </w:r>
                            <w:r>
                              <w:rPr>
                                <w:rFonts w:ascii="Trebuchet MS" w:hAnsi="Trebuchet MS" w:cs="Arial"/>
                                <w:sz w:val="18"/>
                                <w:szCs w:val="18"/>
                              </w:rPr>
                              <w:t xml:space="preserve"> et la répétition des gestes avec correction des gestes pouvant présenter des risques immédiats ou ultérieurs pour le stagiaire.</w:t>
                            </w:r>
                          </w:p>
                          <w:p w14:paraId="0EB77218" w14:textId="77777777" w:rsidR="008E714F" w:rsidRDefault="008E714F" w:rsidP="000A6F54">
                            <w:pPr>
                              <w:ind w:right="255"/>
                              <w:rPr>
                                <w:rFonts w:ascii="Trebuchet MS" w:hAnsi="Trebuchet MS" w:cs="Arial"/>
                                <w:b/>
                                <w:sz w:val="18"/>
                                <w:szCs w:val="18"/>
                                <w:u w:val="single"/>
                              </w:rPr>
                            </w:pPr>
                            <w:r>
                              <w:rPr>
                                <w:rFonts w:ascii="Trebuchet MS" w:hAnsi="Trebuchet MS" w:cs="Arial"/>
                                <w:b/>
                                <w:sz w:val="18"/>
                                <w:szCs w:val="18"/>
                                <w:u w:val="single"/>
                              </w:rPr>
                              <w:t xml:space="preserve"> </w:t>
                            </w:r>
                          </w:p>
                          <w:p w14:paraId="2EA0C81B" w14:textId="77777777" w:rsidR="008E714F" w:rsidRDefault="008E714F" w:rsidP="000A6F54">
                            <w:pPr>
                              <w:ind w:left="180" w:right="255"/>
                              <w:rPr>
                                <w:rFonts w:ascii="Trebuchet MS" w:hAnsi="Trebuchet MS" w:cs="Arial"/>
                                <w:b/>
                                <w:sz w:val="18"/>
                                <w:szCs w:val="18"/>
                                <w:u w:val="single"/>
                              </w:rPr>
                            </w:pPr>
                            <w:r>
                              <w:rPr>
                                <w:rFonts w:ascii="Trebuchet MS" w:hAnsi="Trebuchet MS" w:cs="Arial"/>
                                <w:b/>
                                <w:sz w:val="18"/>
                                <w:szCs w:val="18"/>
                                <w:u w:val="single"/>
                              </w:rPr>
                              <w:t>Partie Théorique</w:t>
                            </w:r>
                            <w:r w:rsidRPr="006C610A">
                              <w:rPr>
                                <w:rFonts w:ascii="Trebuchet MS" w:hAnsi="Trebuchet MS" w:cs="Arial"/>
                                <w:b/>
                                <w:sz w:val="18"/>
                                <w:szCs w:val="18"/>
                                <w:u w:val="single"/>
                              </w:rPr>
                              <w:t> :</w:t>
                            </w:r>
                            <w:r>
                              <w:rPr>
                                <w:rFonts w:ascii="Trebuchet MS" w:hAnsi="Trebuchet MS" w:cs="Arial"/>
                                <w:b/>
                                <w:sz w:val="18"/>
                                <w:szCs w:val="18"/>
                                <w:u w:val="single"/>
                              </w:rPr>
                              <w:t xml:space="preserve"> (2h00)</w:t>
                            </w:r>
                          </w:p>
                          <w:p w14:paraId="69296EED" w14:textId="77777777" w:rsidR="008E714F" w:rsidRDefault="008E714F" w:rsidP="000A6F54">
                            <w:pPr>
                              <w:ind w:left="180" w:right="255"/>
                              <w:rPr>
                                <w:rFonts w:ascii="Trebuchet MS" w:hAnsi="Trebuchet MS" w:cs="Arial"/>
                                <w:b/>
                                <w:sz w:val="18"/>
                                <w:szCs w:val="18"/>
                                <w:u w:val="single"/>
                              </w:rPr>
                            </w:pPr>
                          </w:p>
                          <w:p w14:paraId="75915FFF" w14:textId="77777777" w:rsidR="008E714F" w:rsidRPr="001B7323" w:rsidRDefault="008E714F" w:rsidP="000A6F54">
                            <w:pPr>
                              <w:numPr>
                                <w:ilvl w:val="0"/>
                                <w:numId w:val="13"/>
                              </w:numPr>
                              <w:tabs>
                                <w:tab w:val="clear" w:pos="720"/>
                                <w:tab w:val="num" w:pos="180"/>
                              </w:tabs>
                              <w:ind w:left="180" w:right="255" w:hanging="180"/>
                              <w:jc w:val="both"/>
                              <w:rPr>
                                <w:rFonts w:ascii="Trebuchet MS" w:hAnsi="Trebuchet MS"/>
                                <w:sz w:val="18"/>
                                <w:szCs w:val="18"/>
                              </w:rPr>
                            </w:pPr>
                            <w:r>
                              <w:rPr>
                                <w:rFonts w:ascii="Trebuchet MS" w:hAnsi="Trebuchet MS"/>
                                <w:sz w:val="18"/>
                                <w:szCs w:val="18"/>
                              </w:rPr>
                              <w:t>Un tour de table sur les expériences personnelles des stagiaires vis-à-vis de la hauteur et des contraintes spécifiques de leur travail débutera la formation.</w:t>
                            </w:r>
                          </w:p>
                          <w:p w14:paraId="651CBB09" w14:textId="77777777" w:rsidR="008E714F" w:rsidRDefault="008E714F" w:rsidP="000A6F54">
                            <w:pPr>
                              <w:numPr>
                                <w:ilvl w:val="0"/>
                                <w:numId w:val="13"/>
                              </w:numPr>
                              <w:tabs>
                                <w:tab w:val="clear" w:pos="720"/>
                                <w:tab w:val="num" w:pos="180"/>
                              </w:tabs>
                              <w:ind w:left="180" w:right="255" w:hanging="180"/>
                              <w:jc w:val="both"/>
                              <w:rPr>
                                <w:rFonts w:ascii="Trebuchet MS" w:hAnsi="Trebuchet MS"/>
                                <w:sz w:val="18"/>
                                <w:szCs w:val="18"/>
                              </w:rPr>
                            </w:pPr>
                            <w:r>
                              <w:rPr>
                                <w:rFonts w:ascii="Trebuchet MS" w:hAnsi="Trebuchet MS"/>
                                <w:sz w:val="18"/>
                                <w:szCs w:val="18"/>
                              </w:rPr>
                              <w:t>Les explications sur le facteur de chute et la force de choc se feront par démonstration sur Paper bord.</w:t>
                            </w:r>
                          </w:p>
                          <w:p w14:paraId="1A403CC9" w14:textId="77777777" w:rsidR="008E714F" w:rsidRDefault="008E714F" w:rsidP="000A6F54">
                            <w:pPr>
                              <w:numPr>
                                <w:ilvl w:val="0"/>
                                <w:numId w:val="13"/>
                              </w:numPr>
                              <w:tabs>
                                <w:tab w:val="clear" w:pos="720"/>
                                <w:tab w:val="num" w:pos="180"/>
                              </w:tabs>
                              <w:ind w:left="180" w:right="255" w:hanging="180"/>
                              <w:jc w:val="both"/>
                              <w:rPr>
                                <w:rFonts w:ascii="Trebuchet MS" w:hAnsi="Trebuchet MS"/>
                                <w:sz w:val="18"/>
                                <w:szCs w:val="18"/>
                              </w:rPr>
                            </w:pPr>
                            <w:r>
                              <w:rPr>
                                <w:rFonts w:ascii="Trebuchet MS" w:hAnsi="Trebuchet MS"/>
                                <w:sz w:val="18"/>
                                <w:szCs w:val="18"/>
                              </w:rPr>
                              <w:t>Les données concernant la législation sur le travail en hauteur et sur l’entretien des Equipements de Protection Individuelle se feront par oral et par démonstration en salle</w:t>
                            </w:r>
                          </w:p>
                          <w:p w14:paraId="2D68AFCE" w14:textId="77777777" w:rsidR="008E714F" w:rsidRDefault="008E714F" w:rsidP="000A6F54">
                            <w:pPr>
                              <w:ind w:right="255"/>
                              <w:jc w:val="both"/>
                              <w:rPr>
                                <w:rFonts w:ascii="Trebuchet MS" w:hAnsi="Trebuchet MS"/>
                                <w:sz w:val="18"/>
                                <w:szCs w:val="18"/>
                              </w:rPr>
                            </w:pPr>
                          </w:p>
                          <w:p w14:paraId="242D41F0" w14:textId="77777777" w:rsidR="008E714F" w:rsidRDefault="008E714F" w:rsidP="000A6F54">
                            <w:pPr>
                              <w:ind w:left="180" w:right="255"/>
                              <w:jc w:val="both"/>
                              <w:rPr>
                                <w:rFonts w:ascii="Trebuchet MS" w:hAnsi="Trebuchet MS"/>
                                <w:b/>
                                <w:sz w:val="18"/>
                                <w:szCs w:val="18"/>
                              </w:rPr>
                            </w:pPr>
                            <w:r w:rsidRPr="00231008">
                              <w:rPr>
                                <w:rFonts w:ascii="Trebuchet MS" w:hAnsi="Trebuchet MS"/>
                                <w:b/>
                                <w:sz w:val="18"/>
                                <w:szCs w:val="18"/>
                                <w:u w:val="single"/>
                              </w:rPr>
                              <w:t>Partie Pratique</w:t>
                            </w:r>
                            <w:r>
                              <w:rPr>
                                <w:rFonts w:ascii="Trebuchet MS" w:hAnsi="Trebuchet MS"/>
                                <w:b/>
                                <w:sz w:val="18"/>
                                <w:szCs w:val="18"/>
                              </w:rPr>
                              <w:t xml:space="preserve"> : (10</w:t>
                            </w:r>
                            <w:r w:rsidRPr="00B05759">
                              <w:rPr>
                                <w:rFonts w:ascii="Trebuchet MS" w:hAnsi="Trebuchet MS"/>
                                <w:b/>
                                <w:sz w:val="18"/>
                                <w:szCs w:val="18"/>
                              </w:rPr>
                              <w:t>h00)</w:t>
                            </w:r>
                          </w:p>
                          <w:p w14:paraId="77474E54" w14:textId="77777777" w:rsidR="008E714F" w:rsidRDefault="008E714F" w:rsidP="000A6F54">
                            <w:pPr>
                              <w:ind w:left="180" w:right="255"/>
                              <w:jc w:val="both"/>
                              <w:rPr>
                                <w:rFonts w:ascii="Trebuchet MS" w:hAnsi="Trebuchet MS"/>
                                <w:b/>
                                <w:sz w:val="18"/>
                                <w:szCs w:val="18"/>
                              </w:rPr>
                            </w:pPr>
                          </w:p>
                          <w:p w14:paraId="0594EAEC" w14:textId="77777777" w:rsidR="008E714F" w:rsidRDefault="008E714F" w:rsidP="000A6F54">
                            <w:pPr>
                              <w:ind w:left="180" w:right="255"/>
                              <w:jc w:val="both"/>
                              <w:rPr>
                                <w:rFonts w:ascii="Trebuchet MS" w:hAnsi="Trebuchet MS"/>
                                <w:sz w:val="18"/>
                                <w:szCs w:val="18"/>
                              </w:rPr>
                            </w:pPr>
                            <w:r w:rsidRPr="00231008">
                              <w:rPr>
                                <w:rFonts w:ascii="Trebuchet MS" w:hAnsi="Trebuchet MS"/>
                                <w:sz w:val="18"/>
                                <w:szCs w:val="18"/>
                              </w:rPr>
                              <w:t>Durant la partie pratique</w:t>
                            </w:r>
                            <w:r>
                              <w:rPr>
                                <w:rFonts w:ascii="Trebuchet MS" w:hAnsi="Trebuchet MS"/>
                                <w:sz w:val="18"/>
                                <w:szCs w:val="18"/>
                              </w:rPr>
                              <w:t>, les explications et démonstrations seront réalisées sur la base des échanges préalables sur les tâches effectivement réalisées par les stagiaires.</w:t>
                            </w:r>
                          </w:p>
                          <w:p w14:paraId="3D0523B2" w14:textId="77777777" w:rsidR="008E714F" w:rsidRDefault="008E714F" w:rsidP="000A6F54">
                            <w:pPr>
                              <w:ind w:left="180" w:right="255"/>
                              <w:jc w:val="both"/>
                              <w:rPr>
                                <w:rFonts w:ascii="Trebuchet MS" w:hAnsi="Trebuchet MS"/>
                                <w:sz w:val="18"/>
                                <w:szCs w:val="18"/>
                              </w:rPr>
                            </w:pPr>
                            <w:r>
                              <w:rPr>
                                <w:rFonts w:ascii="Trebuchet MS" w:hAnsi="Trebuchet MS"/>
                                <w:sz w:val="18"/>
                                <w:szCs w:val="18"/>
                              </w:rPr>
                              <w:t>Nous chercherons la meilleure solution possible correspondant au contexte législatif, à la limite d’utilisation du matériel et à la contrainte physique des stagiaires.</w:t>
                            </w:r>
                          </w:p>
                          <w:p w14:paraId="093733D7" w14:textId="77777777" w:rsidR="008E714F" w:rsidRDefault="008E714F" w:rsidP="000A6F54">
                            <w:pPr>
                              <w:ind w:left="180" w:right="255"/>
                              <w:jc w:val="both"/>
                              <w:rPr>
                                <w:rFonts w:ascii="Trebuchet MS" w:hAnsi="Trebuchet MS"/>
                                <w:sz w:val="18"/>
                                <w:szCs w:val="18"/>
                              </w:rPr>
                            </w:pPr>
                          </w:p>
                          <w:p w14:paraId="25CC8038" w14:textId="77777777" w:rsidR="008E714F" w:rsidRDefault="008E714F" w:rsidP="000A6F54">
                            <w:pPr>
                              <w:ind w:left="180" w:right="255"/>
                              <w:jc w:val="both"/>
                              <w:rPr>
                                <w:rFonts w:ascii="Trebuchet MS" w:hAnsi="Trebuchet MS"/>
                                <w:sz w:val="18"/>
                                <w:szCs w:val="18"/>
                              </w:rPr>
                            </w:pPr>
                            <w:r>
                              <w:rPr>
                                <w:rFonts w:ascii="Trebuchet MS" w:hAnsi="Trebuchet MS"/>
                                <w:sz w:val="18"/>
                                <w:szCs w:val="18"/>
                              </w:rPr>
                              <w:t>Les exercices seront progressifs et évolutifs suivant la compréhension des stagiaires.</w:t>
                            </w:r>
                          </w:p>
                          <w:p w14:paraId="315FB844" w14:textId="77777777" w:rsidR="008E714F" w:rsidRPr="00231008" w:rsidRDefault="008E714F" w:rsidP="000A6F54">
                            <w:pPr>
                              <w:ind w:right="255"/>
                              <w:jc w:val="both"/>
                              <w:rPr>
                                <w:rFonts w:ascii="Trebuchet MS" w:hAnsi="Trebuchet MS"/>
                                <w:sz w:val="18"/>
                                <w:szCs w:val="18"/>
                              </w:rPr>
                            </w:pPr>
                          </w:p>
                          <w:p w14:paraId="402CCCF7" w14:textId="77777777" w:rsidR="008E714F" w:rsidRDefault="008E714F" w:rsidP="000A6F54">
                            <w:pPr>
                              <w:ind w:left="180" w:right="255"/>
                              <w:jc w:val="both"/>
                              <w:rPr>
                                <w:rFonts w:ascii="Trebuchet MS" w:hAnsi="Trebuchet MS"/>
                                <w:sz w:val="18"/>
                                <w:szCs w:val="18"/>
                              </w:rPr>
                            </w:pPr>
                          </w:p>
                          <w:p w14:paraId="11BFE56B" w14:textId="77777777" w:rsidR="008E714F" w:rsidRDefault="008E714F" w:rsidP="000A6F54">
                            <w:pPr>
                              <w:ind w:left="180" w:right="255"/>
                              <w:jc w:val="both"/>
                              <w:rPr>
                                <w:rFonts w:ascii="Trebuchet MS" w:hAnsi="Trebuchet MS"/>
                                <w:b/>
                                <w:sz w:val="18"/>
                                <w:szCs w:val="18"/>
                              </w:rPr>
                            </w:pPr>
                            <w:r w:rsidRPr="00AB614F">
                              <w:rPr>
                                <w:rFonts w:ascii="Trebuchet MS" w:hAnsi="Trebuchet MS"/>
                                <w:b/>
                                <w:sz w:val="18"/>
                                <w:szCs w:val="18"/>
                                <w:u w:val="single"/>
                              </w:rPr>
                              <w:t>Validation</w:t>
                            </w:r>
                            <w:r>
                              <w:rPr>
                                <w:rFonts w:ascii="Trebuchet MS" w:hAnsi="Trebuchet MS"/>
                                <w:b/>
                                <w:sz w:val="18"/>
                                <w:szCs w:val="18"/>
                              </w:rPr>
                              <w:t xml:space="preserve"> : (2</w:t>
                            </w:r>
                            <w:r w:rsidRPr="00AB614F">
                              <w:rPr>
                                <w:rFonts w:ascii="Trebuchet MS" w:hAnsi="Trebuchet MS"/>
                                <w:b/>
                                <w:sz w:val="18"/>
                                <w:szCs w:val="18"/>
                              </w:rPr>
                              <w:t>h00)</w:t>
                            </w:r>
                          </w:p>
                          <w:p w14:paraId="09D0EA81" w14:textId="77777777" w:rsidR="008E714F" w:rsidRDefault="008E714F" w:rsidP="000A6F54">
                            <w:pPr>
                              <w:ind w:left="180" w:right="255"/>
                              <w:jc w:val="both"/>
                              <w:rPr>
                                <w:rFonts w:ascii="Trebuchet MS" w:hAnsi="Trebuchet MS"/>
                                <w:sz w:val="18"/>
                                <w:szCs w:val="18"/>
                              </w:rPr>
                            </w:pPr>
                          </w:p>
                          <w:p w14:paraId="2EC105EB" w14:textId="77777777" w:rsidR="008E714F" w:rsidRDefault="008E714F" w:rsidP="000A6F54">
                            <w:pPr>
                              <w:ind w:left="180" w:right="255"/>
                              <w:jc w:val="both"/>
                              <w:rPr>
                                <w:rFonts w:ascii="Trebuchet MS" w:hAnsi="Trebuchet MS"/>
                                <w:sz w:val="18"/>
                                <w:szCs w:val="18"/>
                              </w:rPr>
                            </w:pPr>
                            <w:r>
                              <w:rPr>
                                <w:rFonts w:ascii="Trebuchet MS" w:hAnsi="Trebuchet MS"/>
                                <w:sz w:val="18"/>
                                <w:szCs w:val="18"/>
                              </w:rPr>
                              <w:t>Un questionnaire de fin de stage sur la compréhension de la partie théorique et des forces en action terminera la formation.</w:t>
                            </w:r>
                          </w:p>
                          <w:p w14:paraId="3E0CE4E8" w14:textId="77777777" w:rsidR="008E714F" w:rsidRDefault="008E714F" w:rsidP="000A6F54">
                            <w:pPr>
                              <w:ind w:left="180" w:right="255"/>
                              <w:jc w:val="both"/>
                              <w:rPr>
                                <w:rFonts w:ascii="Trebuchet MS" w:hAnsi="Trebuchet MS"/>
                                <w:sz w:val="18"/>
                                <w:szCs w:val="18"/>
                              </w:rPr>
                            </w:pPr>
                            <w:r>
                              <w:rPr>
                                <w:rFonts w:ascii="Trebuchet MS" w:hAnsi="Trebuchet MS"/>
                                <w:sz w:val="18"/>
                                <w:szCs w:val="18"/>
                              </w:rPr>
                              <w:t>Au préalable, les stagiaires seront jugés sur la compréhension des acquis appris durant la partie pratique de la formation. Un contrôle individuel des acquis permettra de dresser la liste des personnes jugées compétentes pour effectuer en sécurité les manœuvres apprises durant la formation</w:t>
                            </w:r>
                          </w:p>
                          <w:p w14:paraId="0FB67EA3" w14:textId="77777777" w:rsidR="008E714F" w:rsidRDefault="008E714F" w:rsidP="000A6F54">
                            <w:pPr>
                              <w:ind w:right="255"/>
                              <w:jc w:val="both"/>
                              <w:rPr>
                                <w:rFonts w:ascii="Trebuchet MS" w:hAnsi="Trebuchet MS"/>
                                <w:sz w:val="18"/>
                                <w:szCs w:val="18"/>
                              </w:rPr>
                            </w:pPr>
                          </w:p>
                          <w:p w14:paraId="6724EB56" w14:textId="77777777" w:rsidR="008E714F" w:rsidRPr="00B05759" w:rsidRDefault="008E714F" w:rsidP="000A6F54">
                            <w:pPr>
                              <w:ind w:right="255"/>
                              <w:jc w:val="both"/>
                              <w:rPr>
                                <w:rFonts w:ascii="Trebuchet MS" w:hAnsi="Trebuchet MS"/>
                                <w:sz w:val="18"/>
                                <w:szCs w:val="18"/>
                              </w:rPr>
                            </w:pPr>
                          </w:p>
                          <w:p w14:paraId="0E651DF5" w14:textId="77777777" w:rsidR="008E714F" w:rsidRPr="00E47C77" w:rsidRDefault="008E714F" w:rsidP="000A6F54">
                            <w:pPr>
                              <w:ind w:right="255"/>
                              <w:jc w:val="both"/>
                              <w:rPr>
                                <w:rFonts w:ascii="Trebuchet MS" w:hAnsi="Trebuchet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FE614" id="_x0000_s1111" type="#_x0000_t202" style="position:absolute;left:0;text-align:left;margin-left:0;margin-top:1.35pt;width:261pt;height:8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a+QEAANMDAAAOAAAAZHJzL2Uyb0RvYy54bWysU9uO0zAQfUfiHyy/0zS90CVqulq6KkJa&#10;FqSFD3AcJ7FIPGbsNilfz9jJdgu8IfJgeTz2mTlnTra3Q9eyk0KnweQ8nc05U0ZCqU2d829fD29u&#10;OHNemFK0YFTOz8rx293rV9veZmoBDbSlQkYgxmW9zXnjvc2SxMlGdcLNwCpDyQqwE55CrJMSRU/o&#10;XZss5vO3SQ9YWgSpnKPT+zHJdxG/qpT0n6vKKc/anFNvPq4Y1yKsyW4rshqFbbSc2hD/0EUntKGi&#10;F6h74QU7ov4LqtMSwUHlZxK6BKpKSxU5EJt0/gebp0ZYFbmQOM5eZHL/D1Y+np7sF2R+eA8DDTCS&#10;cPYB5HfHDOwbYWp1hwh9o0RJhdMgWdJbl01Pg9QucwGk6D9BSUMWRw8RaKiwC6oQT0boNIDzRXQ1&#10;eCbpcLlMV5s5pSTlNst0TWONNUT2/Nyi8x8UdCxsco401QgvTg/Oh3ZE9nwlVHPQ6vKg2zYGWBf7&#10;FtlJkAMO8ZvQf7vWmnDZQHg2IoaTyDNQG0n6oRiYLnN+sw4YgXcB5ZmYI4zOoj+BNg3gT856clXO&#10;3Y+jQMVZ+9GQeu/S1SrYMAar9WZBAV5niuuMMJKgcu45G7d7P1r3aFHXDVUa52XgjhSvdNTipaup&#10;f3JOlGhyebDmdRxvvfyLu18AAAD//wMAUEsDBBQABgAIAAAAIQCBLoYK2wAAAAcBAAAPAAAAZHJz&#10;L2Rvd25yZXYueG1sTI/dToNAFITvTXyHzTHxxtilpBRLWRo10Xjbnwc4wCkQ2bOE3Rb69h6v9HIy&#10;k5lv8t1se3Wl0XeODSwXESjiytUdNwZOx4/nF1A+INfYOyYDN/KwK+7vcsxqN/GerofQKClhn6GB&#10;NoQh09pXLVn0CzcQi3d2o8Ugcmx0PeIk5bbXcRSttcWOZaHFgd5bqr4PF2vg/DU9JZup/AyndL9a&#10;v2GXlu5mzOPD/LoFFWgOf2H4xRd0KISpdBeuveoNyJFgIE5BiZnEsehSUstklYIucv2fv/gBAAD/&#10;/wMAUEsBAi0AFAAGAAgAAAAhALaDOJL+AAAA4QEAABMAAAAAAAAAAAAAAAAAAAAAAFtDb250ZW50&#10;X1R5cGVzXS54bWxQSwECLQAUAAYACAAAACEAOP0h/9YAAACUAQAACwAAAAAAAAAAAAAAAAAvAQAA&#10;X3JlbHMvLnJlbHNQSwECLQAUAAYACAAAACEAZVYdmvkBAADTAwAADgAAAAAAAAAAAAAAAAAuAgAA&#10;ZHJzL2Uyb0RvYy54bWxQSwECLQAUAAYACAAAACEAgS6GCtsAAAAHAQAADwAAAAAAAAAAAAAAAABT&#10;BAAAZHJzL2Rvd25yZXYueG1sUEsFBgAAAAAEAAQA8wAAAFsFAAAAAA==&#10;" stroked="f">
                <v:textbox>
                  <w:txbxContent>
                    <w:p w14:paraId="4DEFA243" w14:textId="77777777" w:rsidR="008E714F" w:rsidRPr="00221E4D" w:rsidRDefault="008E714F" w:rsidP="000A6F54">
                      <w:pPr>
                        <w:ind w:right="255"/>
                        <w:rPr>
                          <w:rFonts w:ascii="Trebuchet MS" w:hAnsi="Trebuchet MS" w:cs="Arial"/>
                          <w:b/>
                          <w:color w:val="0000FF"/>
                          <w:sz w:val="20"/>
                          <w:u w:val="single"/>
                        </w:rPr>
                      </w:pPr>
                      <w:r>
                        <w:rPr>
                          <w:rFonts w:ascii="Trebuchet MS" w:hAnsi="Trebuchet MS" w:cs="Arial"/>
                          <w:b/>
                          <w:color w:val="0000FF"/>
                          <w:sz w:val="18"/>
                          <w:szCs w:val="18"/>
                          <w:u w:val="single"/>
                        </w:rPr>
                        <w:t xml:space="preserve">     </w:t>
                      </w:r>
                      <w:r w:rsidRPr="00656049">
                        <w:rPr>
                          <w:rFonts w:ascii="Trebuchet MS" w:hAnsi="Trebuchet MS" w:cs="Arial"/>
                          <w:b/>
                          <w:color w:val="0000FF"/>
                          <w:sz w:val="20"/>
                        </w:rPr>
                        <w:t xml:space="preserve">    </w:t>
                      </w:r>
                      <w:r>
                        <w:rPr>
                          <w:rFonts w:ascii="Trebuchet MS" w:hAnsi="Trebuchet MS" w:cs="Arial"/>
                          <w:b/>
                          <w:color w:val="0000FF"/>
                          <w:sz w:val="20"/>
                          <w:u w:val="single"/>
                        </w:rPr>
                        <w:t>METHODE PEDAGOGIQUE</w:t>
                      </w:r>
                    </w:p>
                    <w:p w14:paraId="7D30D208" w14:textId="77777777" w:rsidR="008E714F" w:rsidRPr="00AB614F" w:rsidRDefault="008E714F" w:rsidP="000A6F54">
                      <w:pPr>
                        <w:ind w:left="180" w:right="255"/>
                        <w:rPr>
                          <w:rFonts w:ascii="Trebuchet MS" w:hAnsi="Trebuchet MS" w:cs="Arial"/>
                          <w:b/>
                          <w:color w:val="0000FF"/>
                          <w:sz w:val="18"/>
                          <w:szCs w:val="18"/>
                          <w:u w:val="single"/>
                        </w:rPr>
                      </w:pPr>
                    </w:p>
                    <w:p w14:paraId="54F67A1C" w14:textId="77777777" w:rsidR="008E714F" w:rsidRPr="00756B0B" w:rsidRDefault="008E714F" w:rsidP="000A6F54">
                      <w:pPr>
                        <w:numPr>
                          <w:ilvl w:val="0"/>
                          <w:numId w:val="13"/>
                        </w:numPr>
                        <w:tabs>
                          <w:tab w:val="clear" w:pos="720"/>
                          <w:tab w:val="num" w:pos="180"/>
                        </w:tabs>
                        <w:ind w:left="180" w:right="255" w:hanging="180"/>
                        <w:jc w:val="both"/>
                        <w:rPr>
                          <w:rFonts w:ascii="Trebuchet MS" w:hAnsi="Trebuchet MS"/>
                          <w:sz w:val="18"/>
                          <w:szCs w:val="18"/>
                        </w:rPr>
                      </w:pPr>
                      <w:r>
                        <w:rPr>
                          <w:rFonts w:ascii="Trebuchet MS" w:hAnsi="Trebuchet MS"/>
                          <w:sz w:val="18"/>
                          <w:szCs w:val="18"/>
                        </w:rPr>
                        <w:t xml:space="preserve">La </w:t>
                      </w:r>
                      <w:r w:rsidRPr="00756B0B">
                        <w:rPr>
                          <w:rFonts w:ascii="Trebuchet MS" w:hAnsi="Trebuchet MS" w:cs="Arial"/>
                          <w:sz w:val="18"/>
                          <w:szCs w:val="18"/>
                        </w:rPr>
                        <w:t xml:space="preserve">formation sera </w:t>
                      </w:r>
                      <w:r>
                        <w:rPr>
                          <w:rFonts w:ascii="Trebuchet MS" w:hAnsi="Trebuchet MS" w:cs="Arial"/>
                          <w:sz w:val="18"/>
                          <w:szCs w:val="18"/>
                        </w:rPr>
                        <w:t xml:space="preserve">surtout </w:t>
                      </w:r>
                      <w:r w:rsidRPr="00756B0B">
                        <w:rPr>
                          <w:rFonts w:ascii="Trebuchet MS" w:hAnsi="Trebuchet MS" w:cs="Arial"/>
                          <w:sz w:val="18"/>
                          <w:szCs w:val="18"/>
                        </w:rPr>
                        <w:t>axée sur l’apprentissage</w:t>
                      </w:r>
                      <w:r>
                        <w:rPr>
                          <w:rFonts w:ascii="Trebuchet MS" w:hAnsi="Trebuchet MS" w:cs="Arial"/>
                          <w:sz w:val="18"/>
                          <w:szCs w:val="18"/>
                        </w:rPr>
                        <w:t xml:space="preserve"> et la répétition des gestes avec correction des gestes pouvant présenter des risques immédiats ou ultérieurs pour le stagiaire.</w:t>
                      </w:r>
                    </w:p>
                    <w:p w14:paraId="0EB77218" w14:textId="77777777" w:rsidR="008E714F" w:rsidRDefault="008E714F" w:rsidP="000A6F54">
                      <w:pPr>
                        <w:ind w:right="255"/>
                        <w:rPr>
                          <w:rFonts w:ascii="Trebuchet MS" w:hAnsi="Trebuchet MS" w:cs="Arial"/>
                          <w:b/>
                          <w:sz w:val="18"/>
                          <w:szCs w:val="18"/>
                          <w:u w:val="single"/>
                        </w:rPr>
                      </w:pPr>
                      <w:r>
                        <w:rPr>
                          <w:rFonts w:ascii="Trebuchet MS" w:hAnsi="Trebuchet MS" w:cs="Arial"/>
                          <w:b/>
                          <w:sz w:val="18"/>
                          <w:szCs w:val="18"/>
                          <w:u w:val="single"/>
                        </w:rPr>
                        <w:t xml:space="preserve"> </w:t>
                      </w:r>
                    </w:p>
                    <w:p w14:paraId="2EA0C81B" w14:textId="77777777" w:rsidR="008E714F" w:rsidRDefault="008E714F" w:rsidP="000A6F54">
                      <w:pPr>
                        <w:ind w:left="180" w:right="255"/>
                        <w:rPr>
                          <w:rFonts w:ascii="Trebuchet MS" w:hAnsi="Trebuchet MS" w:cs="Arial"/>
                          <w:b/>
                          <w:sz w:val="18"/>
                          <w:szCs w:val="18"/>
                          <w:u w:val="single"/>
                        </w:rPr>
                      </w:pPr>
                      <w:r>
                        <w:rPr>
                          <w:rFonts w:ascii="Trebuchet MS" w:hAnsi="Trebuchet MS" w:cs="Arial"/>
                          <w:b/>
                          <w:sz w:val="18"/>
                          <w:szCs w:val="18"/>
                          <w:u w:val="single"/>
                        </w:rPr>
                        <w:t>Partie Théorique</w:t>
                      </w:r>
                      <w:r w:rsidRPr="006C610A">
                        <w:rPr>
                          <w:rFonts w:ascii="Trebuchet MS" w:hAnsi="Trebuchet MS" w:cs="Arial"/>
                          <w:b/>
                          <w:sz w:val="18"/>
                          <w:szCs w:val="18"/>
                          <w:u w:val="single"/>
                        </w:rPr>
                        <w:t> :</w:t>
                      </w:r>
                      <w:r>
                        <w:rPr>
                          <w:rFonts w:ascii="Trebuchet MS" w:hAnsi="Trebuchet MS" w:cs="Arial"/>
                          <w:b/>
                          <w:sz w:val="18"/>
                          <w:szCs w:val="18"/>
                          <w:u w:val="single"/>
                        </w:rPr>
                        <w:t xml:space="preserve"> (2h00)</w:t>
                      </w:r>
                    </w:p>
                    <w:p w14:paraId="69296EED" w14:textId="77777777" w:rsidR="008E714F" w:rsidRDefault="008E714F" w:rsidP="000A6F54">
                      <w:pPr>
                        <w:ind w:left="180" w:right="255"/>
                        <w:rPr>
                          <w:rFonts w:ascii="Trebuchet MS" w:hAnsi="Trebuchet MS" w:cs="Arial"/>
                          <w:b/>
                          <w:sz w:val="18"/>
                          <w:szCs w:val="18"/>
                          <w:u w:val="single"/>
                        </w:rPr>
                      </w:pPr>
                    </w:p>
                    <w:p w14:paraId="75915FFF" w14:textId="77777777" w:rsidR="008E714F" w:rsidRPr="001B7323" w:rsidRDefault="008E714F" w:rsidP="000A6F54">
                      <w:pPr>
                        <w:numPr>
                          <w:ilvl w:val="0"/>
                          <w:numId w:val="13"/>
                        </w:numPr>
                        <w:tabs>
                          <w:tab w:val="clear" w:pos="720"/>
                          <w:tab w:val="num" w:pos="180"/>
                        </w:tabs>
                        <w:ind w:left="180" w:right="255" w:hanging="180"/>
                        <w:jc w:val="both"/>
                        <w:rPr>
                          <w:rFonts w:ascii="Trebuchet MS" w:hAnsi="Trebuchet MS"/>
                          <w:sz w:val="18"/>
                          <w:szCs w:val="18"/>
                        </w:rPr>
                      </w:pPr>
                      <w:r>
                        <w:rPr>
                          <w:rFonts w:ascii="Trebuchet MS" w:hAnsi="Trebuchet MS"/>
                          <w:sz w:val="18"/>
                          <w:szCs w:val="18"/>
                        </w:rPr>
                        <w:t>Un tour de table sur les expériences personnelles des stagiaires vis-à-vis de la hauteur et des contraintes spécifiques de leur travail débutera la formation.</w:t>
                      </w:r>
                    </w:p>
                    <w:p w14:paraId="651CBB09" w14:textId="77777777" w:rsidR="008E714F" w:rsidRDefault="008E714F" w:rsidP="000A6F54">
                      <w:pPr>
                        <w:numPr>
                          <w:ilvl w:val="0"/>
                          <w:numId w:val="13"/>
                        </w:numPr>
                        <w:tabs>
                          <w:tab w:val="clear" w:pos="720"/>
                          <w:tab w:val="num" w:pos="180"/>
                        </w:tabs>
                        <w:ind w:left="180" w:right="255" w:hanging="180"/>
                        <w:jc w:val="both"/>
                        <w:rPr>
                          <w:rFonts w:ascii="Trebuchet MS" w:hAnsi="Trebuchet MS"/>
                          <w:sz w:val="18"/>
                          <w:szCs w:val="18"/>
                        </w:rPr>
                      </w:pPr>
                      <w:r>
                        <w:rPr>
                          <w:rFonts w:ascii="Trebuchet MS" w:hAnsi="Trebuchet MS"/>
                          <w:sz w:val="18"/>
                          <w:szCs w:val="18"/>
                        </w:rPr>
                        <w:t>Les explications sur le facteur de chute et la force de choc se feront par démonstration sur Paper bord.</w:t>
                      </w:r>
                    </w:p>
                    <w:p w14:paraId="1A403CC9" w14:textId="77777777" w:rsidR="008E714F" w:rsidRDefault="008E714F" w:rsidP="000A6F54">
                      <w:pPr>
                        <w:numPr>
                          <w:ilvl w:val="0"/>
                          <w:numId w:val="13"/>
                        </w:numPr>
                        <w:tabs>
                          <w:tab w:val="clear" w:pos="720"/>
                          <w:tab w:val="num" w:pos="180"/>
                        </w:tabs>
                        <w:ind w:left="180" w:right="255" w:hanging="180"/>
                        <w:jc w:val="both"/>
                        <w:rPr>
                          <w:rFonts w:ascii="Trebuchet MS" w:hAnsi="Trebuchet MS"/>
                          <w:sz w:val="18"/>
                          <w:szCs w:val="18"/>
                        </w:rPr>
                      </w:pPr>
                      <w:r>
                        <w:rPr>
                          <w:rFonts w:ascii="Trebuchet MS" w:hAnsi="Trebuchet MS"/>
                          <w:sz w:val="18"/>
                          <w:szCs w:val="18"/>
                        </w:rPr>
                        <w:t>Les données concernant la législation sur le travail en hauteur et sur l’entretien des Equipements de Protection Individuelle se feront par oral et par démonstration en salle</w:t>
                      </w:r>
                    </w:p>
                    <w:p w14:paraId="2D68AFCE" w14:textId="77777777" w:rsidR="008E714F" w:rsidRDefault="008E714F" w:rsidP="000A6F54">
                      <w:pPr>
                        <w:ind w:right="255"/>
                        <w:jc w:val="both"/>
                        <w:rPr>
                          <w:rFonts w:ascii="Trebuchet MS" w:hAnsi="Trebuchet MS"/>
                          <w:sz w:val="18"/>
                          <w:szCs w:val="18"/>
                        </w:rPr>
                      </w:pPr>
                    </w:p>
                    <w:p w14:paraId="242D41F0" w14:textId="77777777" w:rsidR="008E714F" w:rsidRDefault="008E714F" w:rsidP="000A6F54">
                      <w:pPr>
                        <w:ind w:left="180" w:right="255"/>
                        <w:jc w:val="both"/>
                        <w:rPr>
                          <w:rFonts w:ascii="Trebuchet MS" w:hAnsi="Trebuchet MS"/>
                          <w:b/>
                          <w:sz w:val="18"/>
                          <w:szCs w:val="18"/>
                        </w:rPr>
                      </w:pPr>
                      <w:r w:rsidRPr="00231008">
                        <w:rPr>
                          <w:rFonts w:ascii="Trebuchet MS" w:hAnsi="Trebuchet MS"/>
                          <w:b/>
                          <w:sz w:val="18"/>
                          <w:szCs w:val="18"/>
                          <w:u w:val="single"/>
                        </w:rPr>
                        <w:t>Partie Pratique</w:t>
                      </w:r>
                      <w:r>
                        <w:rPr>
                          <w:rFonts w:ascii="Trebuchet MS" w:hAnsi="Trebuchet MS"/>
                          <w:b/>
                          <w:sz w:val="18"/>
                          <w:szCs w:val="18"/>
                        </w:rPr>
                        <w:t xml:space="preserve"> : (10</w:t>
                      </w:r>
                      <w:r w:rsidRPr="00B05759">
                        <w:rPr>
                          <w:rFonts w:ascii="Trebuchet MS" w:hAnsi="Trebuchet MS"/>
                          <w:b/>
                          <w:sz w:val="18"/>
                          <w:szCs w:val="18"/>
                        </w:rPr>
                        <w:t>h00)</w:t>
                      </w:r>
                    </w:p>
                    <w:p w14:paraId="77474E54" w14:textId="77777777" w:rsidR="008E714F" w:rsidRDefault="008E714F" w:rsidP="000A6F54">
                      <w:pPr>
                        <w:ind w:left="180" w:right="255"/>
                        <w:jc w:val="both"/>
                        <w:rPr>
                          <w:rFonts w:ascii="Trebuchet MS" w:hAnsi="Trebuchet MS"/>
                          <w:b/>
                          <w:sz w:val="18"/>
                          <w:szCs w:val="18"/>
                        </w:rPr>
                      </w:pPr>
                    </w:p>
                    <w:p w14:paraId="0594EAEC" w14:textId="77777777" w:rsidR="008E714F" w:rsidRDefault="008E714F" w:rsidP="000A6F54">
                      <w:pPr>
                        <w:ind w:left="180" w:right="255"/>
                        <w:jc w:val="both"/>
                        <w:rPr>
                          <w:rFonts w:ascii="Trebuchet MS" w:hAnsi="Trebuchet MS"/>
                          <w:sz w:val="18"/>
                          <w:szCs w:val="18"/>
                        </w:rPr>
                      </w:pPr>
                      <w:r w:rsidRPr="00231008">
                        <w:rPr>
                          <w:rFonts w:ascii="Trebuchet MS" w:hAnsi="Trebuchet MS"/>
                          <w:sz w:val="18"/>
                          <w:szCs w:val="18"/>
                        </w:rPr>
                        <w:t>Durant la partie pratique</w:t>
                      </w:r>
                      <w:r>
                        <w:rPr>
                          <w:rFonts w:ascii="Trebuchet MS" w:hAnsi="Trebuchet MS"/>
                          <w:sz w:val="18"/>
                          <w:szCs w:val="18"/>
                        </w:rPr>
                        <w:t>, les explications et démonstrations seront réalisées sur la base des échanges préalables sur les tâches effectivement réalisées par les stagiaires.</w:t>
                      </w:r>
                    </w:p>
                    <w:p w14:paraId="3D0523B2" w14:textId="77777777" w:rsidR="008E714F" w:rsidRDefault="008E714F" w:rsidP="000A6F54">
                      <w:pPr>
                        <w:ind w:left="180" w:right="255"/>
                        <w:jc w:val="both"/>
                        <w:rPr>
                          <w:rFonts w:ascii="Trebuchet MS" w:hAnsi="Trebuchet MS"/>
                          <w:sz w:val="18"/>
                          <w:szCs w:val="18"/>
                        </w:rPr>
                      </w:pPr>
                      <w:r>
                        <w:rPr>
                          <w:rFonts w:ascii="Trebuchet MS" w:hAnsi="Trebuchet MS"/>
                          <w:sz w:val="18"/>
                          <w:szCs w:val="18"/>
                        </w:rPr>
                        <w:t>Nous chercherons la meilleure solution possible correspondant au contexte législatif, à la limite d’utilisation du matériel et à la contrainte physique des stagiaires.</w:t>
                      </w:r>
                    </w:p>
                    <w:p w14:paraId="093733D7" w14:textId="77777777" w:rsidR="008E714F" w:rsidRDefault="008E714F" w:rsidP="000A6F54">
                      <w:pPr>
                        <w:ind w:left="180" w:right="255"/>
                        <w:jc w:val="both"/>
                        <w:rPr>
                          <w:rFonts w:ascii="Trebuchet MS" w:hAnsi="Trebuchet MS"/>
                          <w:sz w:val="18"/>
                          <w:szCs w:val="18"/>
                        </w:rPr>
                      </w:pPr>
                    </w:p>
                    <w:p w14:paraId="25CC8038" w14:textId="77777777" w:rsidR="008E714F" w:rsidRDefault="008E714F" w:rsidP="000A6F54">
                      <w:pPr>
                        <w:ind w:left="180" w:right="255"/>
                        <w:jc w:val="both"/>
                        <w:rPr>
                          <w:rFonts w:ascii="Trebuchet MS" w:hAnsi="Trebuchet MS"/>
                          <w:sz w:val="18"/>
                          <w:szCs w:val="18"/>
                        </w:rPr>
                      </w:pPr>
                      <w:r>
                        <w:rPr>
                          <w:rFonts w:ascii="Trebuchet MS" w:hAnsi="Trebuchet MS"/>
                          <w:sz w:val="18"/>
                          <w:szCs w:val="18"/>
                        </w:rPr>
                        <w:t>Les exercices seront progressifs et évolutifs suivant la compréhension des stagiaires.</w:t>
                      </w:r>
                    </w:p>
                    <w:p w14:paraId="315FB844" w14:textId="77777777" w:rsidR="008E714F" w:rsidRPr="00231008" w:rsidRDefault="008E714F" w:rsidP="000A6F54">
                      <w:pPr>
                        <w:ind w:right="255"/>
                        <w:jc w:val="both"/>
                        <w:rPr>
                          <w:rFonts w:ascii="Trebuchet MS" w:hAnsi="Trebuchet MS"/>
                          <w:sz w:val="18"/>
                          <w:szCs w:val="18"/>
                        </w:rPr>
                      </w:pPr>
                    </w:p>
                    <w:p w14:paraId="402CCCF7" w14:textId="77777777" w:rsidR="008E714F" w:rsidRDefault="008E714F" w:rsidP="000A6F54">
                      <w:pPr>
                        <w:ind w:left="180" w:right="255"/>
                        <w:jc w:val="both"/>
                        <w:rPr>
                          <w:rFonts w:ascii="Trebuchet MS" w:hAnsi="Trebuchet MS"/>
                          <w:sz w:val="18"/>
                          <w:szCs w:val="18"/>
                        </w:rPr>
                      </w:pPr>
                    </w:p>
                    <w:p w14:paraId="11BFE56B" w14:textId="77777777" w:rsidR="008E714F" w:rsidRDefault="008E714F" w:rsidP="000A6F54">
                      <w:pPr>
                        <w:ind w:left="180" w:right="255"/>
                        <w:jc w:val="both"/>
                        <w:rPr>
                          <w:rFonts w:ascii="Trebuchet MS" w:hAnsi="Trebuchet MS"/>
                          <w:b/>
                          <w:sz w:val="18"/>
                          <w:szCs w:val="18"/>
                        </w:rPr>
                      </w:pPr>
                      <w:r w:rsidRPr="00AB614F">
                        <w:rPr>
                          <w:rFonts w:ascii="Trebuchet MS" w:hAnsi="Trebuchet MS"/>
                          <w:b/>
                          <w:sz w:val="18"/>
                          <w:szCs w:val="18"/>
                          <w:u w:val="single"/>
                        </w:rPr>
                        <w:t>Validation</w:t>
                      </w:r>
                      <w:r>
                        <w:rPr>
                          <w:rFonts w:ascii="Trebuchet MS" w:hAnsi="Trebuchet MS"/>
                          <w:b/>
                          <w:sz w:val="18"/>
                          <w:szCs w:val="18"/>
                        </w:rPr>
                        <w:t xml:space="preserve"> : (2</w:t>
                      </w:r>
                      <w:r w:rsidRPr="00AB614F">
                        <w:rPr>
                          <w:rFonts w:ascii="Trebuchet MS" w:hAnsi="Trebuchet MS"/>
                          <w:b/>
                          <w:sz w:val="18"/>
                          <w:szCs w:val="18"/>
                        </w:rPr>
                        <w:t>h00)</w:t>
                      </w:r>
                    </w:p>
                    <w:p w14:paraId="09D0EA81" w14:textId="77777777" w:rsidR="008E714F" w:rsidRDefault="008E714F" w:rsidP="000A6F54">
                      <w:pPr>
                        <w:ind w:left="180" w:right="255"/>
                        <w:jc w:val="both"/>
                        <w:rPr>
                          <w:rFonts w:ascii="Trebuchet MS" w:hAnsi="Trebuchet MS"/>
                          <w:sz w:val="18"/>
                          <w:szCs w:val="18"/>
                        </w:rPr>
                      </w:pPr>
                    </w:p>
                    <w:p w14:paraId="2EC105EB" w14:textId="77777777" w:rsidR="008E714F" w:rsidRDefault="008E714F" w:rsidP="000A6F54">
                      <w:pPr>
                        <w:ind w:left="180" w:right="255"/>
                        <w:jc w:val="both"/>
                        <w:rPr>
                          <w:rFonts w:ascii="Trebuchet MS" w:hAnsi="Trebuchet MS"/>
                          <w:sz w:val="18"/>
                          <w:szCs w:val="18"/>
                        </w:rPr>
                      </w:pPr>
                      <w:r>
                        <w:rPr>
                          <w:rFonts w:ascii="Trebuchet MS" w:hAnsi="Trebuchet MS"/>
                          <w:sz w:val="18"/>
                          <w:szCs w:val="18"/>
                        </w:rPr>
                        <w:t>Un questionnaire de fin de stage sur la compréhension de la partie théorique et des forces en action terminera la formation.</w:t>
                      </w:r>
                    </w:p>
                    <w:p w14:paraId="3E0CE4E8" w14:textId="77777777" w:rsidR="008E714F" w:rsidRDefault="008E714F" w:rsidP="000A6F54">
                      <w:pPr>
                        <w:ind w:left="180" w:right="255"/>
                        <w:jc w:val="both"/>
                        <w:rPr>
                          <w:rFonts w:ascii="Trebuchet MS" w:hAnsi="Trebuchet MS"/>
                          <w:sz w:val="18"/>
                          <w:szCs w:val="18"/>
                        </w:rPr>
                      </w:pPr>
                      <w:r>
                        <w:rPr>
                          <w:rFonts w:ascii="Trebuchet MS" w:hAnsi="Trebuchet MS"/>
                          <w:sz w:val="18"/>
                          <w:szCs w:val="18"/>
                        </w:rPr>
                        <w:t>Au préalable, les stagiaires seront jugés sur la compréhension des acquis appris durant la partie pratique de la formation. Un contrôle individuel des acquis permettra de dresser la liste des personnes jugées compétentes pour effectuer en sécurité les manœuvres apprises durant la formation</w:t>
                      </w:r>
                    </w:p>
                    <w:p w14:paraId="0FB67EA3" w14:textId="77777777" w:rsidR="008E714F" w:rsidRDefault="008E714F" w:rsidP="000A6F54">
                      <w:pPr>
                        <w:ind w:right="255"/>
                        <w:jc w:val="both"/>
                        <w:rPr>
                          <w:rFonts w:ascii="Trebuchet MS" w:hAnsi="Trebuchet MS"/>
                          <w:sz w:val="18"/>
                          <w:szCs w:val="18"/>
                        </w:rPr>
                      </w:pPr>
                    </w:p>
                    <w:p w14:paraId="6724EB56" w14:textId="77777777" w:rsidR="008E714F" w:rsidRPr="00B05759" w:rsidRDefault="008E714F" w:rsidP="000A6F54">
                      <w:pPr>
                        <w:ind w:right="255"/>
                        <w:jc w:val="both"/>
                        <w:rPr>
                          <w:rFonts w:ascii="Trebuchet MS" w:hAnsi="Trebuchet MS"/>
                          <w:sz w:val="18"/>
                          <w:szCs w:val="18"/>
                        </w:rPr>
                      </w:pPr>
                    </w:p>
                    <w:p w14:paraId="0E651DF5" w14:textId="77777777" w:rsidR="008E714F" w:rsidRPr="00E47C77" w:rsidRDefault="008E714F" w:rsidP="000A6F54">
                      <w:pPr>
                        <w:ind w:right="255"/>
                        <w:jc w:val="both"/>
                        <w:rPr>
                          <w:rFonts w:ascii="Trebuchet MS" w:hAnsi="Trebuchet MS"/>
                          <w:sz w:val="18"/>
                          <w:szCs w:val="18"/>
                        </w:rPr>
                      </w:pP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3A1D263A" wp14:editId="0B504D39">
                <wp:simplePos x="0" y="0"/>
                <wp:positionH relativeFrom="column">
                  <wp:posOffset>3429000</wp:posOffset>
                </wp:positionH>
                <wp:positionV relativeFrom="paragraph">
                  <wp:posOffset>3175</wp:posOffset>
                </wp:positionV>
                <wp:extent cx="3200400" cy="7315200"/>
                <wp:effectExtent l="0" t="0" r="0" b="0"/>
                <wp:wrapNone/>
                <wp:docPr id="8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E71A0" w14:textId="77777777" w:rsidR="008E714F" w:rsidRPr="00096C0E" w:rsidRDefault="008E714F" w:rsidP="000A6F54">
                            <w:pPr>
                              <w:ind w:right="255"/>
                              <w:rPr>
                                <w:rFonts w:ascii="Trebuchet MS" w:hAnsi="Trebuchet MS" w:cs="Arial"/>
                                <w:b/>
                                <w:color w:val="0000FF"/>
                                <w:sz w:val="20"/>
                                <w:u w:val="single"/>
                              </w:rPr>
                            </w:pPr>
                            <w:r w:rsidRPr="00656049">
                              <w:rPr>
                                <w:rFonts w:ascii="Trebuchet MS" w:hAnsi="Trebuchet MS" w:cs="Arial"/>
                                <w:b/>
                                <w:color w:val="0000FF"/>
                                <w:sz w:val="20"/>
                              </w:rPr>
                              <w:t xml:space="preserve">   </w:t>
                            </w:r>
                            <w:r w:rsidRPr="00096C0E">
                              <w:rPr>
                                <w:rFonts w:ascii="Trebuchet MS" w:hAnsi="Trebuchet MS" w:cs="Arial"/>
                                <w:b/>
                                <w:color w:val="0000FF"/>
                                <w:sz w:val="20"/>
                                <w:u w:val="single"/>
                              </w:rPr>
                              <w:t>SUPPORT DONNE AUX STAGIAIRES :</w:t>
                            </w:r>
                          </w:p>
                          <w:p w14:paraId="0FDA0515" w14:textId="77777777" w:rsidR="008E714F" w:rsidRPr="00221E4D" w:rsidRDefault="008E714F" w:rsidP="000A6F54">
                            <w:pPr>
                              <w:ind w:left="180" w:right="255"/>
                              <w:jc w:val="both"/>
                              <w:rPr>
                                <w:rFonts w:ascii="Trebuchet MS" w:hAnsi="Trebuchet MS" w:cs="Arial"/>
                                <w:b/>
                                <w:color w:val="0000FF"/>
                                <w:sz w:val="20"/>
                              </w:rPr>
                            </w:pPr>
                          </w:p>
                          <w:p w14:paraId="3A01B711" w14:textId="77777777" w:rsidR="008E714F" w:rsidRDefault="008E714F" w:rsidP="000A6F54">
                            <w:pPr>
                              <w:ind w:left="180" w:right="255"/>
                              <w:jc w:val="both"/>
                              <w:rPr>
                                <w:rFonts w:ascii="Trebuchet MS" w:hAnsi="Trebuchet MS"/>
                                <w:sz w:val="18"/>
                                <w:szCs w:val="18"/>
                              </w:rPr>
                            </w:pPr>
                            <w:r>
                              <w:rPr>
                                <w:rFonts w:ascii="Trebuchet MS" w:hAnsi="Trebuchet MS"/>
                                <w:sz w:val="18"/>
                                <w:szCs w:val="18"/>
                              </w:rPr>
                              <w:t xml:space="preserve">Un fascicule sera remis à chaque stagiaire ayant participé à la formation. Ce fascicule comprendra : </w:t>
                            </w:r>
                          </w:p>
                          <w:p w14:paraId="6ED8E91B" w14:textId="77777777" w:rsidR="008E714F" w:rsidRPr="009F21BD"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 xml:space="preserve">Les textes législatifs vus durant la formation </w:t>
                            </w:r>
                          </w:p>
                          <w:p w14:paraId="12739A29" w14:textId="77777777" w:rsidR="008E714F" w:rsidRPr="009F21BD"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Le facteur de chute</w:t>
                            </w:r>
                          </w:p>
                          <w:p w14:paraId="77EDD95A" w14:textId="77777777" w:rsidR="008E714F" w:rsidRPr="009F21BD"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La force de choc</w:t>
                            </w:r>
                          </w:p>
                          <w:p w14:paraId="7AB85651" w14:textId="77777777" w:rsidR="008E714F" w:rsidRPr="009F21BD"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Le tirant d’air</w:t>
                            </w:r>
                          </w:p>
                          <w:p w14:paraId="0CD44EC0" w14:textId="77777777" w:rsidR="008E714F" w:rsidRPr="00DC069B"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Les principales normes concernant les E.P.I</w:t>
                            </w:r>
                          </w:p>
                          <w:p w14:paraId="47DDCFD3" w14:textId="77777777" w:rsidR="008E714F" w:rsidRPr="003A48A5"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Les nœuds appris durant le stage</w:t>
                            </w:r>
                          </w:p>
                          <w:p w14:paraId="237AB4B6" w14:textId="77777777" w:rsidR="008E714F" w:rsidRDefault="008E714F" w:rsidP="000A6F54">
                            <w:pPr>
                              <w:ind w:left="180" w:right="255"/>
                              <w:rPr>
                                <w:rFonts w:ascii="Trebuchet MS" w:hAnsi="Trebuchet MS" w:cs="Arial"/>
                                <w:b/>
                                <w:color w:val="0000FF"/>
                                <w:sz w:val="18"/>
                                <w:szCs w:val="18"/>
                              </w:rPr>
                            </w:pPr>
                          </w:p>
                          <w:p w14:paraId="3573628A" w14:textId="77777777" w:rsidR="008E714F" w:rsidRDefault="008E714F" w:rsidP="000A6F54">
                            <w:pPr>
                              <w:ind w:left="180" w:right="255"/>
                              <w:rPr>
                                <w:rFonts w:ascii="Trebuchet MS" w:hAnsi="Trebuchet MS" w:cs="Arial"/>
                                <w:b/>
                                <w:color w:val="0000FF"/>
                                <w:sz w:val="18"/>
                                <w:szCs w:val="18"/>
                              </w:rPr>
                            </w:pPr>
                          </w:p>
                          <w:p w14:paraId="2698195B" w14:textId="77777777" w:rsidR="008E714F" w:rsidRDefault="008E714F" w:rsidP="000A6F54">
                            <w:pPr>
                              <w:ind w:left="180" w:right="255"/>
                              <w:rPr>
                                <w:rFonts w:ascii="Trebuchet MS" w:hAnsi="Trebuchet MS" w:cs="Arial"/>
                                <w:b/>
                                <w:color w:val="0000FF"/>
                                <w:sz w:val="18"/>
                                <w:szCs w:val="18"/>
                              </w:rPr>
                            </w:pPr>
                          </w:p>
                          <w:p w14:paraId="34118E01" w14:textId="77777777" w:rsidR="008E714F" w:rsidRPr="00096C0E" w:rsidRDefault="008E714F" w:rsidP="000A6F54">
                            <w:pPr>
                              <w:ind w:left="180" w:right="255"/>
                              <w:rPr>
                                <w:rFonts w:ascii="Trebuchet MS" w:hAnsi="Trebuchet MS" w:cs="Arial"/>
                                <w:b/>
                                <w:color w:val="0000FF"/>
                                <w:sz w:val="20"/>
                                <w:u w:val="single"/>
                              </w:rPr>
                            </w:pPr>
                            <w:r w:rsidRPr="00096C0E">
                              <w:rPr>
                                <w:rFonts w:ascii="Trebuchet MS" w:hAnsi="Trebuchet MS" w:cs="Arial"/>
                                <w:b/>
                                <w:color w:val="0000FF"/>
                                <w:sz w:val="20"/>
                                <w:u w:val="single"/>
                              </w:rPr>
                              <w:t xml:space="preserve">SUPPORT </w:t>
                            </w:r>
                            <w:r>
                              <w:rPr>
                                <w:rFonts w:ascii="Trebuchet MS" w:hAnsi="Trebuchet MS" w:cs="Arial"/>
                                <w:b/>
                                <w:color w:val="0000FF"/>
                                <w:sz w:val="20"/>
                                <w:u w:val="single"/>
                              </w:rPr>
                              <w:t>REMIS</w:t>
                            </w:r>
                            <w:r w:rsidRPr="00096C0E">
                              <w:rPr>
                                <w:rFonts w:ascii="Trebuchet MS" w:hAnsi="Trebuchet MS" w:cs="Arial"/>
                                <w:b/>
                                <w:color w:val="0000FF"/>
                                <w:sz w:val="20"/>
                                <w:u w:val="single"/>
                              </w:rPr>
                              <w:t xml:space="preserve"> AU DONNEUR D’ORDRE :</w:t>
                            </w:r>
                          </w:p>
                          <w:p w14:paraId="20817CF4" w14:textId="77777777" w:rsidR="008E714F" w:rsidRDefault="008E714F" w:rsidP="000A6F54">
                            <w:pPr>
                              <w:ind w:right="255"/>
                              <w:jc w:val="both"/>
                              <w:rPr>
                                <w:rFonts w:ascii="Trebuchet MS" w:hAnsi="Trebuchet MS"/>
                                <w:sz w:val="18"/>
                                <w:szCs w:val="18"/>
                              </w:rPr>
                            </w:pPr>
                          </w:p>
                          <w:p w14:paraId="22A36626" w14:textId="77777777" w:rsidR="008E714F" w:rsidRDefault="008E714F" w:rsidP="000A6F54">
                            <w:pPr>
                              <w:ind w:right="255"/>
                              <w:jc w:val="both"/>
                              <w:rPr>
                                <w:rFonts w:ascii="Trebuchet MS" w:hAnsi="Trebuchet MS"/>
                                <w:sz w:val="18"/>
                                <w:szCs w:val="18"/>
                              </w:rPr>
                            </w:pPr>
                            <w:r>
                              <w:rPr>
                                <w:rFonts w:ascii="Trebuchet MS" w:hAnsi="Trebuchet MS"/>
                                <w:sz w:val="18"/>
                                <w:szCs w:val="18"/>
                              </w:rPr>
                              <w:t>Un rapport avec des photos prises durant la formation sera donné.</w:t>
                            </w:r>
                          </w:p>
                          <w:p w14:paraId="71927A8C" w14:textId="77777777" w:rsidR="008E714F" w:rsidRDefault="008E714F" w:rsidP="000A6F54">
                            <w:pPr>
                              <w:ind w:right="255"/>
                              <w:jc w:val="both"/>
                              <w:rPr>
                                <w:rFonts w:ascii="Trebuchet MS" w:hAnsi="Trebuchet MS"/>
                                <w:sz w:val="18"/>
                                <w:szCs w:val="18"/>
                              </w:rPr>
                            </w:pPr>
                            <w:r>
                              <w:rPr>
                                <w:rFonts w:ascii="Trebuchet MS" w:hAnsi="Trebuchet MS"/>
                                <w:sz w:val="18"/>
                                <w:szCs w:val="18"/>
                              </w:rPr>
                              <w:t>Il comportera un avis avec les points forts et les points faibles sur chacun des stagiaires.</w:t>
                            </w:r>
                          </w:p>
                          <w:p w14:paraId="1B743649" w14:textId="77777777" w:rsidR="008E714F" w:rsidRPr="009B48AC" w:rsidRDefault="008E714F" w:rsidP="000A6F54">
                            <w:pPr>
                              <w:ind w:right="255"/>
                              <w:jc w:val="both"/>
                              <w:rPr>
                                <w:rFonts w:ascii="Trebuchet MS" w:hAnsi="Trebuchet MS"/>
                                <w:sz w:val="18"/>
                                <w:szCs w:val="18"/>
                              </w:rPr>
                            </w:pPr>
                            <w:r>
                              <w:rPr>
                                <w:rFonts w:ascii="Trebuchet MS" w:hAnsi="Trebuchet MS"/>
                                <w:sz w:val="18"/>
                                <w:szCs w:val="18"/>
                              </w:rPr>
                              <w:t xml:space="preserve">Il appartiendra à l’employeur, à la suite du bilan de formation d’accorder ou pas à l’employé l’habilitation de travail en hauteur.  </w:t>
                            </w:r>
                          </w:p>
                          <w:p w14:paraId="545357E0" w14:textId="77777777" w:rsidR="008E714F" w:rsidRPr="00096C0E" w:rsidRDefault="008E714F" w:rsidP="000A6F54">
                            <w:pPr>
                              <w:ind w:left="180" w:right="255"/>
                              <w:rPr>
                                <w:rFonts w:ascii="Trebuchet MS" w:hAnsi="Trebuchet MS" w:cs="Arial"/>
                                <w:b/>
                                <w:color w:val="0000FF"/>
                                <w:sz w:val="18"/>
                                <w:szCs w:val="18"/>
                                <w:u w:val="single"/>
                              </w:rPr>
                            </w:pPr>
                          </w:p>
                          <w:p w14:paraId="1C5EFF8C" w14:textId="77777777" w:rsidR="008E714F" w:rsidRPr="00096C0E" w:rsidRDefault="008E714F" w:rsidP="000A6F54">
                            <w:pPr>
                              <w:ind w:left="180" w:right="255"/>
                              <w:rPr>
                                <w:rFonts w:ascii="Trebuchet MS" w:hAnsi="Trebuchet MS" w:cs="Arial"/>
                                <w:b/>
                                <w:color w:val="0000FF"/>
                                <w:sz w:val="20"/>
                                <w:u w:val="single"/>
                              </w:rPr>
                            </w:pPr>
                            <w:r w:rsidRPr="00096C0E">
                              <w:rPr>
                                <w:rFonts w:ascii="Trebuchet MS" w:hAnsi="Trebuchet MS" w:cs="Arial"/>
                                <w:b/>
                                <w:color w:val="0000FF"/>
                                <w:sz w:val="20"/>
                                <w:u w:val="single"/>
                              </w:rPr>
                              <w:t>ATTESTATION DE STAGE :</w:t>
                            </w:r>
                          </w:p>
                          <w:p w14:paraId="037E692B" w14:textId="77777777" w:rsidR="008E714F" w:rsidRDefault="008E714F" w:rsidP="000A6F54">
                            <w:pPr>
                              <w:ind w:left="180" w:right="255"/>
                              <w:rPr>
                                <w:rFonts w:ascii="Trebuchet MS" w:hAnsi="Trebuchet MS" w:cs="Arial"/>
                                <w:b/>
                                <w:color w:val="0000FF"/>
                                <w:sz w:val="20"/>
                              </w:rPr>
                            </w:pPr>
                          </w:p>
                          <w:p w14:paraId="239538CA" w14:textId="77777777" w:rsidR="008E714F" w:rsidRDefault="008E714F" w:rsidP="000A6F54">
                            <w:pPr>
                              <w:ind w:right="255"/>
                              <w:jc w:val="both"/>
                              <w:rPr>
                                <w:rFonts w:ascii="Trebuchet MS" w:hAnsi="Trebuchet MS"/>
                                <w:sz w:val="18"/>
                                <w:szCs w:val="18"/>
                              </w:rPr>
                            </w:pPr>
                            <w:r>
                              <w:rPr>
                                <w:rFonts w:ascii="Trebuchet MS" w:hAnsi="Trebuchet MS"/>
                                <w:sz w:val="18"/>
                                <w:szCs w:val="18"/>
                              </w:rPr>
                              <w:t xml:space="preserve">Une attestation individuelle de suivi de stage sera remise à l’employeur </w:t>
                            </w:r>
                          </w:p>
                          <w:p w14:paraId="2EB070A1" w14:textId="77777777" w:rsidR="008E714F" w:rsidRDefault="008E714F" w:rsidP="000A6F54">
                            <w:pPr>
                              <w:ind w:right="255"/>
                              <w:jc w:val="both"/>
                              <w:rPr>
                                <w:rFonts w:ascii="Trebuchet MS" w:hAnsi="Trebuchet MS"/>
                                <w:sz w:val="18"/>
                                <w:szCs w:val="18"/>
                              </w:rPr>
                            </w:pPr>
                          </w:p>
                          <w:p w14:paraId="41DDA2C2" w14:textId="77777777" w:rsidR="008E714F" w:rsidRPr="00096C0E" w:rsidRDefault="008E714F" w:rsidP="000A6F54">
                            <w:pPr>
                              <w:ind w:left="180" w:right="255"/>
                              <w:rPr>
                                <w:rFonts w:ascii="Trebuchet MS" w:hAnsi="Trebuchet MS" w:cs="Arial"/>
                                <w:b/>
                                <w:color w:val="0000FF"/>
                                <w:sz w:val="18"/>
                                <w:szCs w:val="18"/>
                                <w:u w:val="single"/>
                              </w:rPr>
                            </w:pPr>
                          </w:p>
                          <w:p w14:paraId="6EB9D73F" w14:textId="77777777" w:rsidR="008E714F" w:rsidRPr="00096C0E" w:rsidRDefault="008E714F" w:rsidP="000A6F54">
                            <w:pPr>
                              <w:ind w:left="180" w:right="255"/>
                              <w:rPr>
                                <w:rFonts w:ascii="Trebuchet MS" w:hAnsi="Trebuchet MS" w:cs="Arial"/>
                                <w:b/>
                                <w:color w:val="0000FF"/>
                                <w:sz w:val="20"/>
                                <w:u w:val="single"/>
                              </w:rPr>
                            </w:pPr>
                            <w:r w:rsidRPr="00096C0E">
                              <w:rPr>
                                <w:rFonts w:ascii="Trebuchet MS" w:hAnsi="Trebuchet MS" w:cs="Arial"/>
                                <w:b/>
                                <w:color w:val="0000FF"/>
                                <w:sz w:val="20"/>
                                <w:u w:val="single"/>
                              </w:rPr>
                              <w:t>CARNET DE FORMATION :</w:t>
                            </w:r>
                          </w:p>
                          <w:p w14:paraId="6A8385DE" w14:textId="77777777" w:rsidR="008E714F" w:rsidRDefault="008E714F" w:rsidP="000A6F54">
                            <w:pPr>
                              <w:ind w:left="180" w:right="255"/>
                              <w:rPr>
                                <w:rFonts w:ascii="Trebuchet MS" w:hAnsi="Trebuchet MS" w:cs="Arial"/>
                                <w:b/>
                                <w:color w:val="0000FF"/>
                                <w:sz w:val="20"/>
                              </w:rPr>
                            </w:pPr>
                          </w:p>
                          <w:p w14:paraId="52B38AC3" w14:textId="77777777" w:rsidR="008E714F" w:rsidRDefault="008E714F" w:rsidP="000A6F54">
                            <w:pPr>
                              <w:ind w:right="255"/>
                              <w:jc w:val="both"/>
                              <w:rPr>
                                <w:rFonts w:ascii="Trebuchet MS" w:hAnsi="Trebuchet MS"/>
                                <w:sz w:val="18"/>
                                <w:szCs w:val="18"/>
                              </w:rPr>
                            </w:pPr>
                            <w:r>
                              <w:rPr>
                                <w:rFonts w:ascii="Trebuchet MS" w:hAnsi="Trebuchet MS"/>
                                <w:sz w:val="18"/>
                                <w:szCs w:val="18"/>
                              </w:rPr>
                              <w:t>Un carnet de formation servant d’attestation de stage sera remis à chaque stagiaire.</w:t>
                            </w:r>
                          </w:p>
                          <w:p w14:paraId="4CDF3102" w14:textId="77777777" w:rsidR="008E714F" w:rsidRDefault="008E714F" w:rsidP="000A6F54">
                            <w:pPr>
                              <w:ind w:right="255"/>
                              <w:jc w:val="both"/>
                              <w:rPr>
                                <w:rFonts w:ascii="Trebuchet MS" w:hAnsi="Trebuchet MS"/>
                                <w:sz w:val="18"/>
                                <w:szCs w:val="18"/>
                              </w:rPr>
                            </w:pPr>
                            <w:r>
                              <w:rPr>
                                <w:rFonts w:ascii="Trebuchet MS" w:hAnsi="Trebuchet MS"/>
                                <w:sz w:val="18"/>
                                <w:szCs w:val="18"/>
                              </w:rPr>
                              <w:t>Le carnet pourra se mettre dans le portefeuille du stagiaire.</w:t>
                            </w:r>
                          </w:p>
                          <w:p w14:paraId="2967EF39" w14:textId="77777777" w:rsidR="008E714F" w:rsidRPr="00E47C77" w:rsidRDefault="008E714F" w:rsidP="000A6F54">
                            <w:pPr>
                              <w:ind w:right="255"/>
                              <w:jc w:val="both"/>
                              <w:rPr>
                                <w:rFonts w:ascii="Trebuchet MS" w:hAnsi="Trebuchet MS"/>
                                <w:sz w:val="18"/>
                                <w:szCs w:val="18"/>
                              </w:rPr>
                            </w:pPr>
                          </w:p>
                          <w:p w14:paraId="13511ADA" w14:textId="77777777" w:rsidR="008E714F" w:rsidRPr="00E47C77" w:rsidRDefault="008E714F" w:rsidP="000A6F54">
                            <w:pPr>
                              <w:ind w:right="255"/>
                              <w:jc w:val="both"/>
                              <w:rPr>
                                <w:rFonts w:ascii="Trebuchet MS" w:hAnsi="Trebuchet MS"/>
                                <w:sz w:val="18"/>
                                <w:szCs w:val="18"/>
                              </w:rPr>
                            </w:pPr>
                            <w:r w:rsidRPr="00700FFB">
                              <w:rPr>
                                <w:rFonts w:ascii="Trebuchet MS" w:hAnsi="Trebuchet MS"/>
                                <w:noProof/>
                                <w:sz w:val="18"/>
                                <w:szCs w:val="18"/>
                              </w:rPr>
                              <w:drawing>
                                <wp:inline distT="0" distB="0" distL="0" distR="0" wp14:anchorId="0329153F" wp14:editId="5A20C549">
                                  <wp:extent cx="3009900" cy="1771650"/>
                                  <wp:effectExtent l="0" t="0" r="0" b="0"/>
                                  <wp:docPr id="96" name="Image 4" descr="carnet d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arnet de formation"/>
                                          <pic:cNvPicPr>
                                            <a:picLocks noChangeAspect="1" noChangeArrowheads="1"/>
                                          </pic:cNvPicPr>
                                        </pic:nvPicPr>
                                        <pic:blipFill>
                                          <a:blip r:embed="rId80" cstate="email">
                                            <a:extLst>
                                              <a:ext uri="{28A0092B-C50C-407E-A947-70E740481C1C}">
                                                <a14:useLocalDpi xmlns:a14="http://schemas.microsoft.com/office/drawing/2010/main"/>
                                              </a:ext>
                                            </a:extLst>
                                          </a:blip>
                                          <a:srcRect/>
                                          <a:stretch>
                                            <a:fillRect/>
                                          </a:stretch>
                                        </pic:blipFill>
                                        <pic:spPr bwMode="auto">
                                          <a:xfrm>
                                            <a:off x="0" y="0"/>
                                            <a:ext cx="3009900" cy="1771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D263A" id="_x0000_s1112" type="#_x0000_t202" style="position:absolute;left:0;text-align:left;margin-left:270pt;margin-top:.25pt;width:252pt;height:8in;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9+AEAANMDAAAOAAAAZHJzL2Uyb0RvYy54bWysU8tu2zAQvBfoPxC815Id51HBcpA6cFEg&#10;fQBJP4CiKIkoxWWXtCX367ukHMdtbkV1ILhccnZndrS6HXvD9gq9Blvy+SznTFkJtbZtyb8/bd/d&#10;cOaDsLUwYFXJD8rz2/XbN6vBFWoBHZhaISMQ64vBlbwLwRVZ5mWneuFn4JSlZAPYi0AhtlmNYiD0&#10;3mSLPL/KBsDaIUjlPZ3eT0m+TvhNo2T42jReBWZKTr2FtGJaq7hm65UoWhSu0/LYhviHLnqhLRU9&#10;Qd2LINgO9SuoXksED02YSegzaBotVeJAbOb5X2weO+FU4kLieHeSyf8/WPll/+i+IQvjBxhpgImE&#10;dw8gf3hmYdMJ26o7RBg6JWoqPI+SZYPzxfFplNoXPoJUw2eoachiFyABjQ32URXiyQidBnA4ia7G&#10;wCQdXtAYlzmlJOWuL+aXFKcaonh+7tCHjwp6FjclR5pqghf7Bx9iO6J4vhKreTC63mpjUoBttTHI&#10;9oIcsE3fEf2Pa8bGyxbiswkxniSekdpEMozVyHRd8puriBF5V1AfiDnC5Cz6E2jTAf7ibCBXldz/&#10;3AlUnJlPltR7P18uow1TsLy8XlCA55nqPCOsJKiSB86m7SZM1t051G1HlaZ5WbgjxRudtHjp6tg/&#10;OSdJdHR5tOZ5nG69/Ivr3wAAAP//AwBQSwMEFAAGAAgAAAAhANRRlfvdAAAACgEAAA8AAABkcnMv&#10;ZG93bnJldi54bWxMj8FOwzAQRO9I/IO1SFwQdVolLYQ4FSCBuLb0AzbxNomI11HsNunfsz3BbUaz&#10;mn1TbGfXqzONofNsYLlIQBHX3nbcGDh8fzw+gQoR2WLvmQxcKMC2vL0pMLd+4h2d97FRUsIhRwNt&#10;jEOudahbchgWfiCW7OhHh1Hs2Gg74iTlrterJFlrhx3LhxYHem+p/tmfnIHj1/SQPU/VZzxsdun6&#10;DbtN5S/G3N/Nry+gIs3x7xiu+IIOpTBV/sQ2qN5AliayJYoAdY2TNBVfiVpmqwx0Wej/E8pfAAAA&#10;//8DAFBLAQItABQABgAIAAAAIQC2gziS/gAAAOEBAAATAAAAAAAAAAAAAAAAAAAAAABbQ29udGVu&#10;dF9UeXBlc10ueG1sUEsBAi0AFAAGAAgAAAAhADj9If/WAAAAlAEAAAsAAAAAAAAAAAAAAAAALwEA&#10;AF9yZWxzLy5yZWxzUEsBAi0AFAAGAAgAAAAhAFTD+n34AQAA0wMAAA4AAAAAAAAAAAAAAAAALgIA&#10;AGRycy9lMm9Eb2MueG1sUEsBAi0AFAAGAAgAAAAhANRRlfvdAAAACgEAAA8AAAAAAAAAAAAAAAAA&#10;UgQAAGRycy9kb3ducmV2LnhtbFBLBQYAAAAABAAEAPMAAABcBQAAAAA=&#10;" stroked="f">
                <v:textbox>
                  <w:txbxContent>
                    <w:p w14:paraId="6A7E71A0" w14:textId="77777777" w:rsidR="008E714F" w:rsidRPr="00096C0E" w:rsidRDefault="008E714F" w:rsidP="000A6F54">
                      <w:pPr>
                        <w:ind w:right="255"/>
                        <w:rPr>
                          <w:rFonts w:ascii="Trebuchet MS" w:hAnsi="Trebuchet MS" w:cs="Arial"/>
                          <w:b/>
                          <w:color w:val="0000FF"/>
                          <w:sz w:val="20"/>
                          <w:u w:val="single"/>
                        </w:rPr>
                      </w:pPr>
                      <w:r w:rsidRPr="00656049">
                        <w:rPr>
                          <w:rFonts w:ascii="Trebuchet MS" w:hAnsi="Trebuchet MS" w:cs="Arial"/>
                          <w:b/>
                          <w:color w:val="0000FF"/>
                          <w:sz w:val="20"/>
                        </w:rPr>
                        <w:t xml:space="preserve">   </w:t>
                      </w:r>
                      <w:r w:rsidRPr="00096C0E">
                        <w:rPr>
                          <w:rFonts w:ascii="Trebuchet MS" w:hAnsi="Trebuchet MS" w:cs="Arial"/>
                          <w:b/>
                          <w:color w:val="0000FF"/>
                          <w:sz w:val="20"/>
                          <w:u w:val="single"/>
                        </w:rPr>
                        <w:t>SUPPORT DONNE AUX STAGIAIRES :</w:t>
                      </w:r>
                    </w:p>
                    <w:p w14:paraId="0FDA0515" w14:textId="77777777" w:rsidR="008E714F" w:rsidRPr="00221E4D" w:rsidRDefault="008E714F" w:rsidP="000A6F54">
                      <w:pPr>
                        <w:ind w:left="180" w:right="255"/>
                        <w:jc w:val="both"/>
                        <w:rPr>
                          <w:rFonts w:ascii="Trebuchet MS" w:hAnsi="Trebuchet MS" w:cs="Arial"/>
                          <w:b/>
                          <w:color w:val="0000FF"/>
                          <w:sz w:val="20"/>
                        </w:rPr>
                      </w:pPr>
                    </w:p>
                    <w:p w14:paraId="3A01B711" w14:textId="77777777" w:rsidR="008E714F" w:rsidRDefault="008E714F" w:rsidP="000A6F54">
                      <w:pPr>
                        <w:ind w:left="180" w:right="255"/>
                        <w:jc w:val="both"/>
                        <w:rPr>
                          <w:rFonts w:ascii="Trebuchet MS" w:hAnsi="Trebuchet MS"/>
                          <w:sz w:val="18"/>
                          <w:szCs w:val="18"/>
                        </w:rPr>
                      </w:pPr>
                      <w:r>
                        <w:rPr>
                          <w:rFonts w:ascii="Trebuchet MS" w:hAnsi="Trebuchet MS"/>
                          <w:sz w:val="18"/>
                          <w:szCs w:val="18"/>
                        </w:rPr>
                        <w:t xml:space="preserve">Un fascicule sera remis à chaque stagiaire ayant participé à la formation. Ce fascicule comprendra : </w:t>
                      </w:r>
                    </w:p>
                    <w:p w14:paraId="6ED8E91B" w14:textId="77777777" w:rsidR="008E714F" w:rsidRPr="009F21BD"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 xml:space="preserve">Les textes législatifs vus durant la formation </w:t>
                      </w:r>
                    </w:p>
                    <w:p w14:paraId="12739A29" w14:textId="77777777" w:rsidR="008E714F" w:rsidRPr="009F21BD"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Le facteur de chute</w:t>
                      </w:r>
                    </w:p>
                    <w:p w14:paraId="77EDD95A" w14:textId="77777777" w:rsidR="008E714F" w:rsidRPr="009F21BD"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La force de choc</w:t>
                      </w:r>
                    </w:p>
                    <w:p w14:paraId="7AB85651" w14:textId="77777777" w:rsidR="008E714F" w:rsidRPr="009F21BD"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Le tirant d’air</w:t>
                      </w:r>
                    </w:p>
                    <w:p w14:paraId="0CD44EC0" w14:textId="77777777" w:rsidR="008E714F" w:rsidRPr="00DC069B"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Les principales normes concernant les E.P.I</w:t>
                      </w:r>
                    </w:p>
                    <w:p w14:paraId="47DDCFD3" w14:textId="77777777" w:rsidR="008E714F" w:rsidRPr="003A48A5" w:rsidRDefault="008E714F" w:rsidP="000A6F54">
                      <w:pPr>
                        <w:numPr>
                          <w:ilvl w:val="0"/>
                          <w:numId w:val="14"/>
                        </w:numPr>
                        <w:ind w:right="255"/>
                        <w:rPr>
                          <w:rFonts w:ascii="Trebuchet MS" w:hAnsi="Trebuchet MS" w:cs="Arial"/>
                          <w:color w:val="0000FF"/>
                          <w:sz w:val="18"/>
                          <w:szCs w:val="18"/>
                        </w:rPr>
                      </w:pPr>
                      <w:r>
                        <w:rPr>
                          <w:rFonts w:ascii="Trebuchet MS" w:hAnsi="Trebuchet MS"/>
                          <w:sz w:val="18"/>
                          <w:szCs w:val="18"/>
                        </w:rPr>
                        <w:t>Les nœuds appris durant le stage</w:t>
                      </w:r>
                    </w:p>
                    <w:p w14:paraId="237AB4B6" w14:textId="77777777" w:rsidR="008E714F" w:rsidRDefault="008E714F" w:rsidP="000A6F54">
                      <w:pPr>
                        <w:ind w:left="180" w:right="255"/>
                        <w:rPr>
                          <w:rFonts w:ascii="Trebuchet MS" w:hAnsi="Trebuchet MS" w:cs="Arial"/>
                          <w:b/>
                          <w:color w:val="0000FF"/>
                          <w:sz w:val="18"/>
                          <w:szCs w:val="18"/>
                        </w:rPr>
                      </w:pPr>
                    </w:p>
                    <w:p w14:paraId="3573628A" w14:textId="77777777" w:rsidR="008E714F" w:rsidRDefault="008E714F" w:rsidP="000A6F54">
                      <w:pPr>
                        <w:ind w:left="180" w:right="255"/>
                        <w:rPr>
                          <w:rFonts w:ascii="Trebuchet MS" w:hAnsi="Trebuchet MS" w:cs="Arial"/>
                          <w:b/>
                          <w:color w:val="0000FF"/>
                          <w:sz w:val="18"/>
                          <w:szCs w:val="18"/>
                        </w:rPr>
                      </w:pPr>
                    </w:p>
                    <w:p w14:paraId="2698195B" w14:textId="77777777" w:rsidR="008E714F" w:rsidRDefault="008E714F" w:rsidP="000A6F54">
                      <w:pPr>
                        <w:ind w:left="180" w:right="255"/>
                        <w:rPr>
                          <w:rFonts w:ascii="Trebuchet MS" w:hAnsi="Trebuchet MS" w:cs="Arial"/>
                          <w:b/>
                          <w:color w:val="0000FF"/>
                          <w:sz w:val="18"/>
                          <w:szCs w:val="18"/>
                        </w:rPr>
                      </w:pPr>
                    </w:p>
                    <w:p w14:paraId="34118E01" w14:textId="77777777" w:rsidR="008E714F" w:rsidRPr="00096C0E" w:rsidRDefault="008E714F" w:rsidP="000A6F54">
                      <w:pPr>
                        <w:ind w:left="180" w:right="255"/>
                        <w:rPr>
                          <w:rFonts w:ascii="Trebuchet MS" w:hAnsi="Trebuchet MS" w:cs="Arial"/>
                          <w:b/>
                          <w:color w:val="0000FF"/>
                          <w:sz w:val="20"/>
                          <w:u w:val="single"/>
                        </w:rPr>
                      </w:pPr>
                      <w:r w:rsidRPr="00096C0E">
                        <w:rPr>
                          <w:rFonts w:ascii="Trebuchet MS" w:hAnsi="Trebuchet MS" w:cs="Arial"/>
                          <w:b/>
                          <w:color w:val="0000FF"/>
                          <w:sz w:val="20"/>
                          <w:u w:val="single"/>
                        </w:rPr>
                        <w:t xml:space="preserve">SUPPORT </w:t>
                      </w:r>
                      <w:r>
                        <w:rPr>
                          <w:rFonts w:ascii="Trebuchet MS" w:hAnsi="Trebuchet MS" w:cs="Arial"/>
                          <w:b/>
                          <w:color w:val="0000FF"/>
                          <w:sz w:val="20"/>
                          <w:u w:val="single"/>
                        </w:rPr>
                        <w:t>REMIS</w:t>
                      </w:r>
                      <w:r w:rsidRPr="00096C0E">
                        <w:rPr>
                          <w:rFonts w:ascii="Trebuchet MS" w:hAnsi="Trebuchet MS" w:cs="Arial"/>
                          <w:b/>
                          <w:color w:val="0000FF"/>
                          <w:sz w:val="20"/>
                          <w:u w:val="single"/>
                        </w:rPr>
                        <w:t xml:space="preserve"> AU DONNEUR D’ORDRE :</w:t>
                      </w:r>
                    </w:p>
                    <w:p w14:paraId="20817CF4" w14:textId="77777777" w:rsidR="008E714F" w:rsidRDefault="008E714F" w:rsidP="000A6F54">
                      <w:pPr>
                        <w:ind w:right="255"/>
                        <w:jc w:val="both"/>
                        <w:rPr>
                          <w:rFonts w:ascii="Trebuchet MS" w:hAnsi="Trebuchet MS"/>
                          <w:sz w:val="18"/>
                          <w:szCs w:val="18"/>
                        </w:rPr>
                      </w:pPr>
                    </w:p>
                    <w:p w14:paraId="22A36626" w14:textId="77777777" w:rsidR="008E714F" w:rsidRDefault="008E714F" w:rsidP="000A6F54">
                      <w:pPr>
                        <w:ind w:right="255"/>
                        <w:jc w:val="both"/>
                        <w:rPr>
                          <w:rFonts w:ascii="Trebuchet MS" w:hAnsi="Trebuchet MS"/>
                          <w:sz w:val="18"/>
                          <w:szCs w:val="18"/>
                        </w:rPr>
                      </w:pPr>
                      <w:r>
                        <w:rPr>
                          <w:rFonts w:ascii="Trebuchet MS" w:hAnsi="Trebuchet MS"/>
                          <w:sz w:val="18"/>
                          <w:szCs w:val="18"/>
                        </w:rPr>
                        <w:t>Un rapport avec des photos prises durant la formation sera donné.</w:t>
                      </w:r>
                    </w:p>
                    <w:p w14:paraId="71927A8C" w14:textId="77777777" w:rsidR="008E714F" w:rsidRDefault="008E714F" w:rsidP="000A6F54">
                      <w:pPr>
                        <w:ind w:right="255"/>
                        <w:jc w:val="both"/>
                        <w:rPr>
                          <w:rFonts w:ascii="Trebuchet MS" w:hAnsi="Trebuchet MS"/>
                          <w:sz w:val="18"/>
                          <w:szCs w:val="18"/>
                        </w:rPr>
                      </w:pPr>
                      <w:r>
                        <w:rPr>
                          <w:rFonts w:ascii="Trebuchet MS" w:hAnsi="Trebuchet MS"/>
                          <w:sz w:val="18"/>
                          <w:szCs w:val="18"/>
                        </w:rPr>
                        <w:t>Il comportera un avis avec les points forts et les points faibles sur chacun des stagiaires.</w:t>
                      </w:r>
                    </w:p>
                    <w:p w14:paraId="1B743649" w14:textId="77777777" w:rsidR="008E714F" w:rsidRPr="009B48AC" w:rsidRDefault="008E714F" w:rsidP="000A6F54">
                      <w:pPr>
                        <w:ind w:right="255"/>
                        <w:jc w:val="both"/>
                        <w:rPr>
                          <w:rFonts w:ascii="Trebuchet MS" w:hAnsi="Trebuchet MS"/>
                          <w:sz w:val="18"/>
                          <w:szCs w:val="18"/>
                        </w:rPr>
                      </w:pPr>
                      <w:r>
                        <w:rPr>
                          <w:rFonts w:ascii="Trebuchet MS" w:hAnsi="Trebuchet MS"/>
                          <w:sz w:val="18"/>
                          <w:szCs w:val="18"/>
                        </w:rPr>
                        <w:t xml:space="preserve">Il appartiendra à l’employeur, à la suite du bilan de formation d’accorder ou pas à l’employé l’habilitation de travail en hauteur.  </w:t>
                      </w:r>
                    </w:p>
                    <w:p w14:paraId="545357E0" w14:textId="77777777" w:rsidR="008E714F" w:rsidRPr="00096C0E" w:rsidRDefault="008E714F" w:rsidP="000A6F54">
                      <w:pPr>
                        <w:ind w:left="180" w:right="255"/>
                        <w:rPr>
                          <w:rFonts w:ascii="Trebuchet MS" w:hAnsi="Trebuchet MS" w:cs="Arial"/>
                          <w:b/>
                          <w:color w:val="0000FF"/>
                          <w:sz w:val="18"/>
                          <w:szCs w:val="18"/>
                          <w:u w:val="single"/>
                        </w:rPr>
                      </w:pPr>
                    </w:p>
                    <w:p w14:paraId="1C5EFF8C" w14:textId="77777777" w:rsidR="008E714F" w:rsidRPr="00096C0E" w:rsidRDefault="008E714F" w:rsidP="000A6F54">
                      <w:pPr>
                        <w:ind w:left="180" w:right="255"/>
                        <w:rPr>
                          <w:rFonts w:ascii="Trebuchet MS" w:hAnsi="Trebuchet MS" w:cs="Arial"/>
                          <w:b/>
                          <w:color w:val="0000FF"/>
                          <w:sz w:val="20"/>
                          <w:u w:val="single"/>
                        </w:rPr>
                      </w:pPr>
                      <w:r w:rsidRPr="00096C0E">
                        <w:rPr>
                          <w:rFonts w:ascii="Trebuchet MS" w:hAnsi="Trebuchet MS" w:cs="Arial"/>
                          <w:b/>
                          <w:color w:val="0000FF"/>
                          <w:sz w:val="20"/>
                          <w:u w:val="single"/>
                        </w:rPr>
                        <w:t>ATTESTATION DE STAGE :</w:t>
                      </w:r>
                    </w:p>
                    <w:p w14:paraId="037E692B" w14:textId="77777777" w:rsidR="008E714F" w:rsidRDefault="008E714F" w:rsidP="000A6F54">
                      <w:pPr>
                        <w:ind w:left="180" w:right="255"/>
                        <w:rPr>
                          <w:rFonts w:ascii="Trebuchet MS" w:hAnsi="Trebuchet MS" w:cs="Arial"/>
                          <w:b/>
                          <w:color w:val="0000FF"/>
                          <w:sz w:val="20"/>
                        </w:rPr>
                      </w:pPr>
                    </w:p>
                    <w:p w14:paraId="239538CA" w14:textId="77777777" w:rsidR="008E714F" w:rsidRDefault="008E714F" w:rsidP="000A6F54">
                      <w:pPr>
                        <w:ind w:right="255"/>
                        <w:jc w:val="both"/>
                        <w:rPr>
                          <w:rFonts w:ascii="Trebuchet MS" w:hAnsi="Trebuchet MS"/>
                          <w:sz w:val="18"/>
                          <w:szCs w:val="18"/>
                        </w:rPr>
                      </w:pPr>
                      <w:r>
                        <w:rPr>
                          <w:rFonts w:ascii="Trebuchet MS" w:hAnsi="Trebuchet MS"/>
                          <w:sz w:val="18"/>
                          <w:szCs w:val="18"/>
                        </w:rPr>
                        <w:t xml:space="preserve">Une attestation individuelle de suivi de stage sera remise à l’employeur </w:t>
                      </w:r>
                    </w:p>
                    <w:p w14:paraId="2EB070A1" w14:textId="77777777" w:rsidR="008E714F" w:rsidRDefault="008E714F" w:rsidP="000A6F54">
                      <w:pPr>
                        <w:ind w:right="255"/>
                        <w:jc w:val="both"/>
                        <w:rPr>
                          <w:rFonts w:ascii="Trebuchet MS" w:hAnsi="Trebuchet MS"/>
                          <w:sz w:val="18"/>
                          <w:szCs w:val="18"/>
                        </w:rPr>
                      </w:pPr>
                    </w:p>
                    <w:p w14:paraId="41DDA2C2" w14:textId="77777777" w:rsidR="008E714F" w:rsidRPr="00096C0E" w:rsidRDefault="008E714F" w:rsidP="000A6F54">
                      <w:pPr>
                        <w:ind w:left="180" w:right="255"/>
                        <w:rPr>
                          <w:rFonts w:ascii="Trebuchet MS" w:hAnsi="Trebuchet MS" w:cs="Arial"/>
                          <w:b/>
                          <w:color w:val="0000FF"/>
                          <w:sz w:val="18"/>
                          <w:szCs w:val="18"/>
                          <w:u w:val="single"/>
                        </w:rPr>
                      </w:pPr>
                    </w:p>
                    <w:p w14:paraId="6EB9D73F" w14:textId="77777777" w:rsidR="008E714F" w:rsidRPr="00096C0E" w:rsidRDefault="008E714F" w:rsidP="000A6F54">
                      <w:pPr>
                        <w:ind w:left="180" w:right="255"/>
                        <w:rPr>
                          <w:rFonts w:ascii="Trebuchet MS" w:hAnsi="Trebuchet MS" w:cs="Arial"/>
                          <w:b/>
                          <w:color w:val="0000FF"/>
                          <w:sz w:val="20"/>
                          <w:u w:val="single"/>
                        </w:rPr>
                      </w:pPr>
                      <w:r w:rsidRPr="00096C0E">
                        <w:rPr>
                          <w:rFonts w:ascii="Trebuchet MS" w:hAnsi="Trebuchet MS" w:cs="Arial"/>
                          <w:b/>
                          <w:color w:val="0000FF"/>
                          <w:sz w:val="20"/>
                          <w:u w:val="single"/>
                        </w:rPr>
                        <w:t>CARNET DE FORMATION :</w:t>
                      </w:r>
                    </w:p>
                    <w:p w14:paraId="6A8385DE" w14:textId="77777777" w:rsidR="008E714F" w:rsidRDefault="008E714F" w:rsidP="000A6F54">
                      <w:pPr>
                        <w:ind w:left="180" w:right="255"/>
                        <w:rPr>
                          <w:rFonts w:ascii="Trebuchet MS" w:hAnsi="Trebuchet MS" w:cs="Arial"/>
                          <w:b/>
                          <w:color w:val="0000FF"/>
                          <w:sz w:val="20"/>
                        </w:rPr>
                      </w:pPr>
                    </w:p>
                    <w:p w14:paraId="52B38AC3" w14:textId="77777777" w:rsidR="008E714F" w:rsidRDefault="008E714F" w:rsidP="000A6F54">
                      <w:pPr>
                        <w:ind w:right="255"/>
                        <w:jc w:val="both"/>
                        <w:rPr>
                          <w:rFonts w:ascii="Trebuchet MS" w:hAnsi="Trebuchet MS"/>
                          <w:sz w:val="18"/>
                          <w:szCs w:val="18"/>
                        </w:rPr>
                      </w:pPr>
                      <w:r>
                        <w:rPr>
                          <w:rFonts w:ascii="Trebuchet MS" w:hAnsi="Trebuchet MS"/>
                          <w:sz w:val="18"/>
                          <w:szCs w:val="18"/>
                        </w:rPr>
                        <w:t>Un carnet de formation servant d’attestation de stage sera remis à chaque stagiaire.</w:t>
                      </w:r>
                    </w:p>
                    <w:p w14:paraId="4CDF3102" w14:textId="77777777" w:rsidR="008E714F" w:rsidRDefault="008E714F" w:rsidP="000A6F54">
                      <w:pPr>
                        <w:ind w:right="255"/>
                        <w:jc w:val="both"/>
                        <w:rPr>
                          <w:rFonts w:ascii="Trebuchet MS" w:hAnsi="Trebuchet MS"/>
                          <w:sz w:val="18"/>
                          <w:szCs w:val="18"/>
                        </w:rPr>
                      </w:pPr>
                      <w:r>
                        <w:rPr>
                          <w:rFonts w:ascii="Trebuchet MS" w:hAnsi="Trebuchet MS"/>
                          <w:sz w:val="18"/>
                          <w:szCs w:val="18"/>
                        </w:rPr>
                        <w:t>Le carnet pourra se mettre dans le portefeuille du stagiaire.</w:t>
                      </w:r>
                    </w:p>
                    <w:p w14:paraId="2967EF39" w14:textId="77777777" w:rsidR="008E714F" w:rsidRPr="00E47C77" w:rsidRDefault="008E714F" w:rsidP="000A6F54">
                      <w:pPr>
                        <w:ind w:right="255"/>
                        <w:jc w:val="both"/>
                        <w:rPr>
                          <w:rFonts w:ascii="Trebuchet MS" w:hAnsi="Trebuchet MS"/>
                          <w:sz w:val="18"/>
                          <w:szCs w:val="18"/>
                        </w:rPr>
                      </w:pPr>
                    </w:p>
                    <w:p w14:paraId="13511ADA" w14:textId="77777777" w:rsidR="008E714F" w:rsidRPr="00E47C77" w:rsidRDefault="008E714F" w:rsidP="000A6F54">
                      <w:pPr>
                        <w:ind w:right="255"/>
                        <w:jc w:val="both"/>
                        <w:rPr>
                          <w:rFonts w:ascii="Trebuchet MS" w:hAnsi="Trebuchet MS"/>
                          <w:sz w:val="18"/>
                          <w:szCs w:val="18"/>
                        </w:rPr>
                      </w:pPr>
                      <w:r w:rsidRPr="00700FFB">
                        <w:rPr>
                          <w:rFonts w:ascii="Trebuchet MS" w:hAnsi="Trebuchet MS"/>
                          <w:noProof/>
                          <w:sz w:val="18"/>
                          <w:szCs w:val="18"/>
                        </w:rPr>
                        <w:drawing>
                          <wp:inline distT="0" distB="0" distL="0" distR="0" wp14:anchorId="0329153F" wp14:editId="5A20C549">
                            <wp:extent cx="3009900" cy="1771650"/>
                            <wp:effectExtent l="0" t="0" r="0" b="0"/>
                            <wp:docPr id="96" name="Image 4" descr="carnet d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arnet de formation"/>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0" y="0"/>
                                      <a:ext cx="3009900" cy="1771650"/>
                                    </a:xfrm>
                                    <a:prstGeom prst="rect">
                                      <a:avLst/>
                                    </a:prstGeom>
                                    <a:noFill/>
                                    <a:ln>
                                      <a:noFill/>
                                    </a:ln>
                                  </pic:spPr>
                                </pic:pic>
                              </a:graphicData>
                            </a:graphic>
                          </wp:inline>
                        </w:drawing>
                      </w:r>
                    </w:p>
                  </w:txbxContent>
                </v:textbox>
              </v:shape>
            </w:pict>
          </mc:Fallback>
        </mc:AlternateContent>
      </w:r>
    </w:p>
    <w:p w14:paraId="2B8781B1" w14:textId="77777777" w:rsidR="000A6F54" w:rsidRDefault="000A6F54" w:rsidP="000A6F54">
      <w:pPr>
        <w:jc w:val="both"/>
        <w:rPr>
          <w:rFonts w:ascii="Comic Sans MS" w:hAnsi="Comic Sans MS"/>
          <w:sz w:val="20"/>
        </w:rPr>
      </w:pPr>
    </w:p>
    <w:p w14:paraId="08872EAF" w14:textId="77777777" w:rsidR="000A6F54" w:rsidRDefault="000A6F54" w:rsidP="000A6F54">
      <w:pPr>
        <w:jc w:val="both"/>
        <w:rPr>
          <w:rFonts w:ascii="Comic Sans MS" w:hAnsi="Comic Sans MS"/>
          <w:sz w:val="20"/>
        </w:rPr>
      </w:pPr>
    </w:p>
    <w:p w14:paraId="451698B6" w14:textId="77777777" w:rsidR="000A6F54" w:rsidRDefault="000A6F54" w:rsidP="000A6F54">
      <w:pPr>
        <w:jc w:val="both"/>
        <w:rPr>
          <w:rFonts w:ascii="Comic Sans MS" w:hAnsi="Comic Sans MS"/>
          <w:sz w:val="20"/>
        </w:rPr>
      </w:pPr>
    </w:p>
    <w:p w14:paraId="0EED4D3F" w14:textId="77777777" w:rsidR="000A6F54" w:rsidRDefault="000A6F54" w:rsidP="000A6F54">
      <w:pPr>
        <w:jc w:val="both"/>
        <w:rPr>
          <w:rFonts w:ascii="Comic Sans MS" w:hAnsi="Comic Sans MS"/>
          <w:sz w:val="20"/>
        </w:rPr>
      </w:pPr>
    </w:p>
    <w:p w14:paraId="40B9162B" w14:textId="77777777" w:rsidR="000A6F54" w:rsidRDefault="000A6F54" w:rsidP="000A6F54">
      <w:pPr>
        <w:jc w:val="both"/>
        <w:rPr>
          <w:rFonts w:ascii="Comic Sans MS" w:hAnsi="Comic Sans MS"/>
          <w:sz w:val="20"/>
        </w:rPr>
      </w:pPr>
    </w:p>
    <w:p w14:paraId="179456E0" w14:textId="77777777" w:rsidR="000A6F54" w:rsidRDefault="000A6F54" w:rsidP="000A6F54">
      <w:pPr>
        <w:jc w:val="both"/>
        <w:rPr>
          <w:rFonts w:ascii="Comic Sans MS" w:hAnsi="Comic Sans MS"/>
          <w:sz w:val="20"/>
        </w:rPr>
      </w:pPr>
    </w:p>
    <w:p w14:paraId="30D58E64" w14:textId="77777777" w:rsidR="000A6F54" w:rsidRDefault="000A6F54" w:rsidP="000A6F54">
      <w:pPr>
        <w:jc w:val="both"/>
        <w:rPr>
          <w:rFonts w:ascii="Comic Sans MS" w:hAnsi="Comic Sans MS"/>
          <w:sz w:val="20"/>
        </w:rPr>
      </w:pPr>
    </w:p>
    <w:p w14:paraId="0BC462F4" w14:textId="77777777" w:rsidR="000A6F54" w:rsidRDefault="000A6F54" w:rsidP="000A6F54">
      <w:pPr>
        <w:jc w:val="both"/>
        <w:rPr>
          <w:rFonts w:ascii="Comic Sans MS" w:hAnsi="Comic Sans MS"/>
          <w:sz w:val="20"/>
        </w:rPr>
      </w:pPr>
    </w:p>
    <w:p w14:paraId="0814EF34" w14:textId="77777777" w:rsidR="000A6F54" w:rsidRDefault="000A6F54" w:rsidP="000A6F54">
      <w:pPr>
        <w:jc w:val="both"/>
        <w:rPr>
          <w:rFonts w:ascii="Comic Sans MS" w:hAnsi="Comic Sans MS"/>
          <w:sz w:val="20"/>
        </w:rPr>
      </w:pPr>
    </w:p>
    <w:p w14:paraId="26295916" w14:textId="77777777" w:rsidR="000A6F54" w:rsidRDefault="000A6F54" w:rsidP="000A6F54">
      <w:pPr>
        <w:jc w:val="both"/>
        <w:rPr>
          <w:rFonts w:ascii="Comic Sans MS" w:hAnsi="Comic Sans MS"/>
          <w:sz w:val="20"/>
        </w:rPr>
      </w:pPr>
    </w:p>
    <w:p w14:paraId="1B4B6781" w14:textId="77777777" w:rsidR="000A6F54" w:rsidRDefault="000A6F54" w:rsidP="000A6F54">
      <w:pPr>
        <w:jc w:val="both"/>
        <w:rPr>
          <w:rFonts w:ascii="Comic Sans MS" w:hAnsi="Comic Sans MS"/>
          <w:sz w:val="20"/>
        </w:rPr>
      </w:pPr>
    </w:p>
    <w:p w14:paraId="36CE706B" w14:textId="77777777" w:rsidR="000A6F54" w:rsidRDefault="000A6F54" w:rsidP="000A6F54">
      <w:pPr>
        <w:jc w:val="both"/>
        <w:rPr>
          <w:rFonts w:ascii="Comic Sans MS" w:hAnsi="Comic Sans MS"/>
          <w:sz w:val="20"/>
        </w:rPr>
      </w:pPr>
    </w:p>
    <w:p w14:paraId="28BB8753" w14:textId="77777777" w:rsidR="000A6F54" w:rsidRDefault="000A6F54" w:rsidP="000A6F54">
      <w:pPr>
        <w:jc w:val="both"/>
        <w:rPr>
          <w:rFonts w:ascii="Comic Sans MS" w:hAnsi="Comic Sans MS"/>
          <w:sz w:val="20"/>
        </w:rPr>
      </w:pPr>
    </w:p>
    <w:p w14:paraId="3D433572" w14:textId="77777777" w:rsidR="000A6F54" w:rsidRDefault="000A6F54" w:rsidP="000A6F54">
      <w:pPr>
        <w:jc w:val="both"/>
        <w:rPr>
          <w:rFonts w:ascii="Comic Sans MS" w:hAnsi="Comic Sans MS"/>
          <w:sz w:val="20"/>
        </w:rPr>
      </w:pPr>
    </w:p>
    <w:p w14:paraId="56663C64" w14:textId="77777777" w:rsidR="000A6F54" w:rsidRDefault="000A6F54" w:rsidP="000A6F54">
      <w:pPr>
        <w:jc w:val="both"/>
        <w:rPr>
          <w:rFonts w:ascii="Comic Sans MS" w:hAnsi="Comic Sans MS"/>
          <w:sz w:val="20"/>
        </w:rPr>
      </w:pPr>
    </w:p>
    <w:p w14:paraId="2B27AA56" w14:textId="77777777" w:rsidR="000A6F54" w:rsidRDefault="000A6F54" w:rsidP="000A6F54">
      <w:pPr>
        <w:jc w:val="both"/>
        <w:rPr>
          <w:rFonts w:ascii="Comic Sans MS" w:hAnsi="Comic Sans MS"/>
          <w:sz w:val="20"/>
        </w:rPr>
      </w:pPr>
    </w:p>
    <w:p w14:paraId="2BBE6F33" w14:textId="77777777" w:rsidR="000A6F54" w:rsidRDefault="000A6F54" w:rsidP="000A6F54">
      <w:pPr>
        <w:jc w:val="both"/>
        <w:rPr>
          <w:rFonts w:ascii="Comic Sans MS" w:hAnsi="Comic Sans MS"/>
          <w:sz w:val="20"/>
        </w:rPr>
      </w:pPr>
    </w:p>
    <w:p w14:paraId="43BCB5B8" w14:textId="77777777" w:rsidR="000A6F54" w:rsidRDefault="000A6F54" w:rsidP="000A6F54">
      <w:pPr>
        <w:jc w:val="both"/>
        <w:rPr>
          <w:rFonts w:ascii="Comic Sans MS" w:hAnsi="Comic Sans MS"/>
          <w:sz w:val="20"/>
        </w:rPr>
      </w:pPr>
    </w:p>
    <w:p w14:paraId="3994248B" w14:textId="77777777" w:rsidR="000A6F54" w:rsidRDefault="000A6F54" w:rsidP="000A6F54">
      <w:pPr>
        <w:jc w:val="both"/>
        <w:rPr>
          <w:rFonts w:ascii="Comic Sans MS" w:hAnsi="Comic Sans MS"/>
          <w:sz w:val="20"/>
        </w:rPr>
      </w:pPr>
    </w:p>
    <w:p w14:paraId="034AB407" w14:textId="77777777" w:rsidR="000A6F54" w:rsidRDefault="000A6F54" w:rsidP="000A6F54">
      <w:pPr>
        <w:jc w:val="both"/>
        <w:rPr>
          <w:rFonts w:ascii="Comic Sans MS" w:hAnsi="Comic Sans MS"/>
          <w:sz w:val="20"/>
        </w:rPr>
      </w:pPr>
    </w:p>
    <w:p w14:paraId="63E9279D" w14:textId="77777777" w:rsidR="000A6F54" w:rsidRDefault="000A6F54" w:rsidP="000A6F54">
      <w:pPr>
        <w:jc w:val="both"/>
        <w:rPr>
          <w:rFonts w:ascii="Comic Sans MS" w:hAnsi="Comic Sans MS"/>
          <w:sz w:val="20"/>
        </w:rPr>
      </w:pPr>
    </w:p>
    <w:p w14:paraId="02A19F49" w14:textId="77777777" w:rsidR="000A6F54" w:rsidRDefault="000A6F54" w:rsidP="000A6F54">
      <w:pPr>
        <w:jc w:val="both"/>
        <w:rPr>
          <w:rFonts w:ascii="Comic Sans MS" w:hAnsi="Comic Sans MS"/>
          <w:sz w:val="20"/>
        </w:rPr>
      </w:pPr>
    </w:p>
    <w:p w14:paraId="0D68778F" w14:textId="77777777" w:rsidR="000A6F54" w:rsidRDefault="000A6F54" w:rsidP="000A6F54">
      <w:pPr>
        <w:jc w:val="both"/>
        <w:rPr>
          <w:rFonts w:ascii="Comic Sans MS" w:hAnsi="Comic Sans MS"/>
          <w:sz w:val="20"/>
        </w:rPr>
      </w:pPr>
    </w:p>
    <w:p w14:paraId="7BBF59BA" w14:textId="77777777" w:rsidR="000A6F54" w:rsidRDefault="000A6F54" w:rsidP="000A6F54">
      <w:pPr>
        <w:jc w:val="both"/>
        <w:rPr>
          <w:rFonts w:ascii="Comic Sans MS" w:hAnsi="Comic Sans MS"/>
          <w:sz w:val="20"/>
        </w:rPr>
      </w:pPr>
    </w:p>
    <w:p w14:paraId="76E22EED" w14:textId="77777777" w:rsidR="000A6F54" w:rsidRDefault="000A6F54" w:rsidP="000A6F54">
      <w:pPr>
        <w:jc w:val="both"/>
        <w:rPr>
          <w:rFonts w:ascii="Comic Sans MS" w:hAnsi="Comic Sans MS"/>
          <w:sz w:val="20"/>
        </w:rPr>
      </w:pPr>
    </w:p>
    <w:p w14:paraId="5E2F2BC3" w14:textId="77777777" w:rsidR="000A6F54" w:rsidRDefault="000A6F54" w:rsidP="000A6F54">
      <w:pPr>
        <w:jc w:val="both"/>
        <w:rPr>
          <w:rFonts w:ascii="Comic Sans MS" w:hAnsi="Comic Sans MS"/>
          <w:sz w:val="20"/>
        </w:rPr>
      </w:pPr>
    </w:p>
    <w:p w14:paraId="52AEC6CF" w14:textId="77777777" w:rsidR="000A6F54" w:rsidRDefault="000A6F54" w:rsidP="000A6F54">
      <w:pPr>
        <w:jc w:val="both"/>
        <w:rPr>
          <w:rFonts w:ascii="Comic Sans MS" w:hAnsi="Comic Sans MS"/>
          <w:sz w:val="20"/>
        </w:rPr>
      </w:pPr>
    </w:p>
    <w:p w14:paraId="160DCD6A" w14:textId="77777777" w:rsidR="000A6F54" w:rsidRDefault="000A6F54" w:rsidP="000A6F54">
      <w:pPr>
        <w:jc w:val="both"/>
        <w:rPr>
          <w:rFonts w:ascii="Comic Sans MS" w:hAnsi="Comic Sans MS"/>
          <w:sz w:val="20"/>
        </w:rPr>
      </w:pPr>
    </w:p>
    <w:p w14:paraId="2A8E29A9" w14:textId="77777777" w:rsidR="000A6F54" w:rsidRDefault="000A6F54" w:rsidP="000A6F54">
      <w:pPr>
        <w:jc w:val="both"/>
        <w:rPr>
          <w:rFonts w:ascii="Comic Sans MS" w:hAnsi="Comic Sans MS"/>
          <w:sz w:val="20"/>
        </w:rPr>
      </w:pPr>
    </w:p>
    <w:p w14:paraId="2AE0FD2E" w14:textId="77777777" w:rsidR="000A6F54" w:rsidRDefault="000A6F54" w:rsidP="000A6F54">
      <w:pPr>
        <w:jc w:val="both"/>
        <w:rPr>
          <w:rFonts w:ascii="Comic Sans MS" w:hAnsi="Comic Sans MS"/>
          <w:sz w:val="20"/>
        </w:rPr>
      </w:pPr>
    </w:p>
    <w:p w14:paraId="145D9DD0" w14:textId="77777777" w:rsidR="000A6F54" w:rsidRDefault="000A6F54" w:rsidP="000A6F54">
      <w:pPr>
        <w:jc w:val="both"/>
        <w:rPr>
          <w:rFonts w:ascii="Comic Sans MS" w:hAnsi="Comic Sans MS"/>
          <w:sz w:val="20"/>
        </w:rPr>
      </w:pPr>
    </w:p>
    <w:p w14:paraId="667BEEB4" w14:textId="77777777" w:rsidR="000A6F54" w:rsidRDefault="000A6F54" w:rsidP="000A6F54">
      <w:pPr>
        <w:jc w:val="both"/>
        <w:rPr>
          <w:rFonts w:ascii="Comic Sans MS" w:hAnsi="Comic Sans MS"/>
          <w:sz w:val="20"/>
        </w:rPr>
      </w:pPr>
    </w:p>
    <w:p w14:paraId="3B816DCC" w14:textId="77777777" w:rsidR="000A6F54" w:rsidRDefault="000A6F54" w:rsidP="000A6F54">
      <w:pPr>
        <w:jc w:val="both"/>
        <w:rPr>
          <w:rFonts w:ascii="Comic Sans MS" w:hAnsi="Comic Sans MS"/>
          <w:sz w:val="20"/>
        </w:rPr>
      </w:pPr>
    </w:p>
    <w:p w14:paraId="6F5DEEFE" w14:textId="77777777" w:rsidR="000A6F54" w:rsidRDefault="000A6F54" w:rsidP="000A6F54">
      <w:pPr>
        <w:jc w:val="both"/>
        <w:rPr>
          <w:rFonts w:ascii="Comic Sans MS" w:hAnsi="Comic Sans MS"/>
          <w:sz w:val="20"/>
        </w:rPr>
      </w:pPr>
    </w:p>
    <w:p w14:paraId="01A675D9" w14:textId="77777777" w:rsidR="000A6F54" w:rsidRDefault="000A6F54" w:rsidP="000A6F54">
      <w:pPr>
        <w:jc w:val="both"/>
        <w:rPr>
          <w:rFonts w:ascii="Comic Sans MS" w:hAnsi="Comic Sans MS"/>
          <w:sz w:val="20"/>
        </w:rPr>
      </w:pPr>
    </w:p>
    <w:p w14:paraId="6A03A4C6" w14:textId="77777777" w:rsidR="000A6F54" w:rsidRDefault="000A6F54" w:rsidP="000A6F54">
      <w:pPr>
        <w:jc w:val="both"/>
        <w:rPr>
          <w:rFonts w:ascii="Comic Sans MS" w:hAnsi="Comic Sans MS"/>
          <w:sz w:val="20"/>
        </w:rPr>
      </w:pPr>
    </w:p>
    <w:p w14:paraId="28D540CF" w14:textId="77777777" w:rsidR="000A6F54" w:rsidRDefault="000A6F54" w:rsidP="000A6F54">
      <w:pPr>
        <w:jc w:val="both"/>
        <w:rPr>
          <w:rFonts w:ascii="Comic Sans MS" w:hAnsi="Comic Sans MS"/>
          <w:sz w:val="20"/>
        </w:rPr>
      </w:pPr>
    </w:p>
    <w:p w14:paraId="18241454" w14:textId="77777777" w:rsidR="000A6F54" w:rsidRDefault="000A6F54" w:rsidP="000A6F54">
      <w:pPr>
        <w:jc w:val="both"/>
        <w:rPr>
          <w:rFonts w:ascii="Comic Sans MS" w:hAnsi="Comic Sans MS"/>
          <w:sz w:val="20"/>
        </w:rPr>
      </w:pPr>
    </w:p>
    <w:p w14:paraId="3B2C86CD" w14:textId="77777777" w:rsidR="000A6F54" w:rsidRDefault="000A6F54" w:rsidP="000A6F54">
      <w:pPr>
        <w:jc w:val="both"/>
        <w:rPr>
          <w:rFonts w:ascii="Comic Sans MS" w:hAnsi="Comic Sans MS"/>
          <w:sz w:val="20"/>
        </w:rPr>
      </w:pPr>
    </w:p>
    <w:p w14:paraId="363C275D" w14:textId="77777777" w:rsidR="000A6F54" w:rsidRDefault="000A6F54" w:rsidP="000A6F54">
      <w:pPr>
        <w:jc w:val="both"/>
        <w:rPr>
          <w:rFonts w:ascii="Comic Sans MS" w:hAnsi="Comic Sans MS"/>
          <w:sz w:val="20"/>
        </w:rPr>
      </w:pPr>
    </w:p>
    <w:p w14:paraId="3CBED9CD" w14:textId="77777777" w:rsidR="000A6F54" w:rsidRDefault="000A6F54" w:rsidP="000A6F54">
      <w:pPr>
        <w:jc w:val="both"/>
        <w:rPr>
          <w:rFonts w:ascii="Comic Sans MS" w:hAnsi="Comic Sans MS"/>
          <w:sz w:val="20"/>
        </w:rPr>
      </w:pPr>
    </w:p>
    <w:p w14:paraId="00B65E1A" w14:textId="77777777" w:rsidR="000A6F54" w:rsidRDefault="000A6F54" w:rsidP="000A6F54">
      <w:pPr>
        <w:jc w:val="center"/>
        <w:rPr>
          <w:rFonts w:ascii="Comic Sans MS" w:hAnsi="Comic Sans MS"/>
          <w:sz w:val="16"/>
        </w:rPr>
      </w:pPr>
      <w:r>
        <w:rPr>
          <w:rFonts w:ascii="Comic Sans MS" w:hAnsi="Comic Sans MS"/>
          <w:sz w:val="16"/>
        </w:rPr>
        <w:t xml:space="preserve">Eric AUBERT </w:t>
      </w:r>
    </w:p>
    <w:p w14:paraId="6F44A9A4" w14:textId="77777777" w:rsidR="000A6F54" w:rsidRDefault="000A6F54" w:rsidP="000A6F54">
      <w:pPr>
        <w:jc w:val="center"/>
        <w:rPr>
          <w:rFonts w:ascii="Comic Sans MS" w:hAnsi="Comic Sans MS"/>
          <w:sz w:val="16"/>
        </w:rPr>
      </w:pPr>
      <w:r>
        <w:rPr>
          <w:rFonts w:ascii="Comic Sans MS" w:hAnsi="Comic Sans MS"/>
          <w:sz w:val="16"/>
        </w:rPr>
        <w:t>Guide de Haute Montagne</w:t>
      </w:r>
    </w:p>
    <w:p w14:paraId="382CDA23" w14:textId="77777777" w:rsidR="000A6F54" w:rsidRDefault="000A6F54" w:rsidP="000A6F54">
      <w:pPr>
        <w:jc w:val="center"/>
        <w:rPr>
          <w:rFonts w:ascii="Comic Sans MS" w:hAnsi="Comic Sans MS"/>
          <w:sz w:val="16"/>
        </w:rPr>
      </w:pPr>
      <w:r>
        <w:rPr>
          <w:rFonts w:ascii="Comic Sans MS" w:hAnsi="Comic Sans MS"/>
          <w:sz w:val="16"/>
        </w:rPr>
        <w:t>3 la buidonnière 73500 AUSSOIS</w:t>
      </w:r>
    </w:p>
    <w:p w14:paraId="2BB942C3" w14:textId="77777777" w:rsidR="000A6F54" w:rsidRDefault="000A6F54" w:rsidP="000A6F54">
      <w:pPr>
        <w:jc w:val="center"/>
        <w:rPr>
          <w:rFonts w:ascii="Comic Sans MS" w:hAnsi="Comic Sans MS"/>
          <w:sz w:val="16"/>
        </w:rPr>
      </w:pPr>
      <w:r>
        <w:rPr>
          <w:rFonts w:ascii="Comic Sans MS" w:hAnsi="Comic Sans MS"/>
          <w:sz w:val="16"/>
        </w:rPr>
        <w:t>Tel : 06 76 17 32 07</w:t>
      </w:r>
    </w:p>
    <w:p w14:paraId="7D4308B4" w14:textId="77777777" w:rsidR="000A6F54" w:rsidRDefault="000A6F54" w:rsidP="000A6F54">
      <w:pPr>
        <w:jc w:val="center"/>
      </w:pPr>
      <w:r>
        <w:rPr>
          <w:rFonts w:ascii="Comic Sans MS" w:hAnsi="Comic Sans MS"/>
          <w:sz w:val="16"/>
        </w:rPr>
        <w:t>Organisme de Formation enregistré  sous le N° 82 73 01124 73</w:t>
      </w:r>
      <w:r>
        <w:t xml:space="preserve"> </w:t>
      </w:r>
    </w:p>
    <w:p w14:paraId="0FB1E7BE" w14:textId="77777777" w:rsidR="000A6F54" w:rsidRPr="00700FFB" w:rsidRDefault="000A6F54" w:rsidP="000A6F54">
      <w:pPr>
        <w:tabs>
          <w:tab w:val="left" w:pos="2205"/>
        </w:tabs>
        <w:rPr>
          <w:rFonts w:ascii="Verdana" w:hAnsi="Verdana" w:cs="Arial"/>
          <w:sz w:val="16"/>
          <w:szCs w:val="16"/>
        </w:rPr>
      </w:pPr>
    </w:p>
    <w:sectPr w:rsidR="000A6F54" w:rsidRPr="00700FFB" w:rsidSect="00E13967">
      <w:footerReference w:type="default" r:id="rId81"/>
      <w:pgSz w:w="11907" w:h="16840"/>
      <w:pgMar w:top="0" w:right="851" w:bottom="0" w:left="1134" w:header="0" w:footer="57" w:gutter="0"/>
      <w:paperSrc w:first="7" w:other="7"/>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7EF4" w14:textId="77777777" w:rsidR="00D659CD" w:rsidRDefault="00D659CD" w:rsidP="00DB208D">
      <w:r>
        <w:separator/>
      </w:r>
    </w:p>
  </w:endnote>
  <w:endnote w:type="continuationSeparator" w:id="0">
    <w:p w14:paraId="4164B376" w14:textId="77777777" w:rsidR="00D659CD" w:rsidRDefault="00D659CD" w:rsidP="00DB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18227"/>
      <w:docPartObj>
        <w:docPartGallery w:val="Page Numbers (Bottom of Page)"/>
        <w:docPartUnique/>
      </w:docPartObj>
    </w:sdtPr>
    <w:sdtContent>
      <w:p w14:paraId="3523676C" w14:textId="77777777" w:rsidR="008E714F" w:rsidRDefault="008E714F">
        <w:pPr>
          <w:pStyle w:val="Pieddepage"/>
          <w:jc w:val="right"/>
        </w:pPr>
        <w:r>
          <w:fldChar w:fldCharType="begin"/>
        </w:r>
        <w:r>
          <w:instrText>PAGE   \* MERGEFORMAT</w:instrText>
        </w:r>
        <w:r>
          <w:fldChar w:fldCharType="separate"/>
        </w:r>
        <w:r>
          <w:rPr>
            <w:noProof/>
          </w:rPr>
          <w:t>64</w:t>
        </w:r>
        <w:r>
          <w:fldChar w:fldCharType="end"/>
        </w:r>
      </w:p>
    </w:sdtContent>
  </w:sdt>
  <w:p w14:paraId="2A437965" w14:textId="77777777" w:rsidR="008E714F" w:rsidRDefault="008E71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D6D0" w14:textId="77777777" w:rsidR="00D659CD" w:rsidRDefault="00D659CD" w:rsidP="00DB208D">
      <w:r>
        <w:separator/>
      </w:r>
    </w:p>
  </w:footnote>
  <w:footnote w:type="continuationSeparator" w:id="0">
    <w:p w14:paraId="2E57B17F" w14:textId="77777777" w:rsidR="00D659CD" w:rsidRDefault="00D659CD" w:rsidP="00DB2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0D9"/>
    <w:multiLevelType w:val="hybridMultilevel"/>
    <w:tmpl w:val="53682650"/>
    <w:lvl w:ilvl="0" w:tplc="1D6C3FC0">
      <w:start w:val="1"/>
      <w:numFmt w:val="bullet"/>
      <w:lvlText w:val=""/>
      <w:lvlJc w:val="left"/>
      <w:pPr>
        <w:ind w:left="1428" w:hanging="360"/>
      </w:pPr>
      <w:rPr>
        <w:rFonts w:ascii="Symbol" w:hAnsi="Symbol" w:hint="default"/>
        <w:color w:val="0000FF"/>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1611BD0"/>
    <w:multiLevelType w:val="hybridMultilevel"/>
    <w:tmpl w:val="1F6255AE"/>
    <w:lvl w:ilvl="0" w:tplc="040C000F">
      <w:start w:val="1"/>
      <w:numFmt w:val="decimal"/>
      <w:lvlText w:val="%1."/>
      <w:lvlJc w:val="left"/>
      <w:pPr>
        <w:ind w:left="2133" w:hanging="360"/>
      </w:pPr>
    </w:lvl>
    <w:lvl w:ilvl="1" w:tplc="040C0019" w:tentative="1">
      <w:start w:val="1"/>
      <w:numFmt w:val="lowerLetter"/>
      <w:lvlText w:val="%2."/>
      <w:lvlJc w:val="left"/>
      <w:pPr>
        <w:ind w:left="2853" w:hanging="360"/>
      </w:pPr>
    </w:lvl>
    <w:lvl w:ilvl="2" w:tplc="040C001B" w:tentative="1">
      <w:start w:val="1"/>
      <w:numFmt w:val="lowerRoman"/>
      <w:lvlText w:val="%3."/>
      <w:lvlJc w:val="right"/>
      <w:pPr>
        <w:ind w:left="3573" w:hanging="180"/>
      </w:pPr>
    </w:lvl>
    <w:lvl w:ilvl="3" w:tplc="040C000F" w:tentative="1">
      <w:start w:val="1"/>
      <w:numFmt w:val="decimal"/>
      <w:lvlText w:val="%4."/>
      <w:lvlJc w:val="left"/>
      <w:pPr>
        <w:ind w:left="4293" w:hanging="360"/>
      </w:pPr>
    </w:lvl>
    <w:lvl w:ilvl="4" w:tplc="040C0019" w:tentative="1">
      <w:start w:val="1"/>
      <w:numFmt w:val="lowerLetter"/>
      <w:lvlText w:val="%5."/>
      <w:lvlJc w:val="left"/>
      <w:pPr>
        <w:ind w:left="5013" w:hanging="360"/>
      </w:pPr>
    </w:lvl>
    <w:lvl w:ilvl="5" w:tplc="040C001B" w:tentative="1">
      <w:start w:val="1"/>
      <w:numFmt w:val="lowerRoman"/>
      <w:lvlText w:val="%6."/>
      <w:lvlJc w:val="right"/>
      <w:pPr>
        <w:ind w:left="5733" w:hanging="180"/>
      </w:pPr>
    </w:lvl>
    <w:lvl w:ilvl="6" w:tplc="040C000F" w:tentative="1">
      <w:start w:val="1"/>
      <w:numFmt w:val="decimal"/>
      <w:lvlText w:val="%7."/>
      <w:lvlJc w:val="left"/>
      <w:pPr>
        <w:ind w:left="6453" w:hanging="360"/>
      </w:pPr>
    </w:lvl>
    <w:lvl w:ilvl="7" w:tplc="040C0019" w:tentative="1">
      <w:start w:val="1"/>
      <w:numFmt w:val="lowerLetter"/>
      <w:lvlText w:val="%8."/>
      <w:lvlJc w:val="left"/>
      <w:pPr>
        <w:ind w:left="7173" w:hanging="360"/>
      </w:pPr>
    </w:lvl>
    <w:lvl w:ilvl="8" w:tplc="040C001B" w:tentative="1">
      <w:start w:val="1"/>
      <w:numFmt w:val="lowerRoman"/>
      <w:lvlText w:val="%9."/>
      <w:lvlJc w:val="right"/>
      <w:pPr>
        <w:ind w:left="7893" w:hanging="180"/>
      </w:pPr>
    </w:lvl>
  </w:abstractNum>
  <w:abstractNum w:abstractNumId="2" w15:restartNumberingAfterBreak="0">
    <w:nsid w:val="02757505"/>
    <w:multiLevelType w:val="hybridMultilevel"/>
    <w:tmpl w:val="1AE2CF5A"/>
    <w:lvl w:ilvl="0" w:tplc="1D6C3FC0">
      <w:start w:val="1"/>
      <w:numFmt w:val="bullet"/>
      <w:lvlText w:val=""/>
      <w:lvlJc w:val="left"/>
      <w:pPr>
        <w:tabs>
          <w:tab w:val="num" w:pos="720"/>
        </w:tabs>
        <w:ind w:left="720" w:hanging="360"/>
      </w:pPr>
      <w:rPr>
        <w:rFonts w:ascii="Symbol" w:hAnsi="Symbol" w:hint="default"/>
        <w:color w:val="0000FF"/>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9481B"/>
    <w:multiLevelType w:val="hybridMultilevel"/>
    <w:tmpl w:val="FB56D784"/>
    <w:lvl w:ilvl="0" w:tplc="040C000B">
      <w:start w:val="1"/>
      <w:numFmt w:val="bullet"/>
      <w:lvlText w:val=""/>
      <w:lvlJc w:val="left"/>
      <w:pPr>
        <w:ind w:left="1470" w:hanging="360"/>
      </w:pPr>
      <w:rPr>
        <w:rFonts w:ascii="Wingdings" w:hAnsi="Wingdings"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4" w15:restartNumberingAfterBreak="0">
    <w:nsid w:val="032721E1"/>
    <w:multiLevelType w:val="hybridMultilevel"/>
    <w:tmpl w:val="E6EC83F8"/>
    <w:lvl w:ilvl="0" w:tplc="040C000F">
      <w:start w:val="1"/>
      <w:numFmt w:val="decimal"/>
      <w:lvlText w:val="%1."/>
      <w:lvlJc w:val="left"/>
      <w:pPr>
        <w:ind w:left="2265" w:hanging="360"/>
      </w:pPr>
    </w:lvl>
    <w:lvl w:ilvl="1" w:tplc="040C0019">
      <w:start w:val="1"/>
      <w:numFmt w:val="lowerLetter"/>
      <w:lvlText w:val="%2."/>
      <w:lvlJc w:val="left"/>
      <w:pPr>
        <w:ind w:left="2985" w:hanging="360"/>
      </w:pPr>
    </w:lvl>
    <w:lvl w:ilvl="2" w:tplc="040C001B" w:tentative="1">
      <w:start w:val="1"/>
      <w:numFmt w:val="lowerRoman"/>
      <w:lvlText w:val="%3."/>
      <w:lvlJc w:val="right"/>
      <w:pPr>
        <w:ind w:left="3705" w:hanging="180"/>
      </w:p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5" w15:restartNumberingAfterBreak="0">
    <w:nsid w:val="03E75A77"/>
    <w:multiLevelType w:val="hybridMultilevel"/>
    <w:tmpl w:val="53CE72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05D021DB"/>
    <w:multiLevelType w:val="hybridMultilevel"/>
    <w:tmpl w:val="69D22FC8"/>
    <w:lvl w:ilvl="0" w:tplc="78FE4598">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06EB22D4"/>
    <w:multiLevelType w:val="hybridMultilevel"/>
    <w:tmpl w:val="90F47860"/>
    <w:lvl w:ilvl="0" w:tplc="1D6C3FC0">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3C2731"/>
    <w:multiLevelType w:val="hybridMultilevel"/>
    <w:tmpl w:val="6792D29C"/>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07A86A37"/>
    <w:multiLevelType w:val="hybridMultilevel"/>
    <w:tmpl w:val="20DA9D64"/>
    <w:lvl w:ilvl="0" w:tplc="1D6C3FC0">
      <w:start w:val="1"/>
      <w:numFmt w:val="bullet"/>
      <w:lvlText w:val=""/>
      <w:lvlJc w:val="left"/>
      <w:pPr>
        <w:ind w:left="720" w:hanging="360"/>
      </w:pPr>
      <w:rPr>
        <w:rFonts w:ascii="Symbol" w:hAnsi="Symbol" w:hint="default"/>
        <w:color w:val="0000F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91F0DFF"/>
    <w:multiLevelType w:val="hybridMultilevel"/>
    <w:tmpl w:val="E6EC83F8"/>
    <w:lvl w:ilvl="0" w:tplc="040C000F">
      <w:start w:val="1"/>
      <w:numFmt w:val="decimal"/>
      <w:lvlText w:val="%1."/>
      <w:lvlJc w:val="left"/>
      <w:pPr>
        <w:ind w:left="2265" w:hanging="360"/>
      </w:pPr>
    </w:lvl>
    <w:lvl w:ilvl="1" w:tplc="040C0019">
      <w:start w:val="1"/>
      <w:numFmt w:val="lowerLetter"/>
      <w:lvlText w:val="%2."/>
      <w:lvlJc w:val="left"/>
      <w:pPr>
        <w:ind w:left="2985" w:hanging="360"/>
      </w:pPr>
    </w:lvl>
    <w:lvl w:ilvl="2" w:tplc="040C001B" w:tentative="1">
      <w:start w:val="1"/>
      <w:numFmt w:val="lowerRoman"/>
      <w:lvlText w:val="%3."/>
      <w:lvlJc w:val="right"/>
      <w:pPr>
        <w:ind w:left="3705" w:hanging="180"/>
      </w:p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11" w15:restartNumberingAfterBreak="0">
    <w:nsid w:val="0A756A97"/>
    <w:multiLevelType w:val="hybridMultilevel"/>
    <w:tmpl w:val="C5C0E9A0"/>
    <w:lvl w:ilvl="0" w:tplc="1D6C3FC0">
      <w:start w:val="1"/>
      <w:numFmt w:val="bullet"/>
      <w:lvlText w:val=""/>
      <w:lvlJc w:val="left"/>
      <w:pPr>
        <w:ind w:left="720" w:hanging="360"/>
      </w:pPr>
      <w:rPr>
        <w:rFonts w:ascii="Symbol" w:hAnsi="Symbol" w:hint="default"/>
        <w:color w:val="0000F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A922F79"/>
    <w:multiLevelType w:val="hybridMultilevel"/>
    <w:tmpl w:val="56768516"/>
    <w:lvl w:ilvl="0" w:tplc="040C0001">
      <w:start w:val="1"/>
      <w:numFmt w:val="bullet"/>
      <w:lvlText w:val=""/>
      <w:lvlJc w:val="left"/>
      <w:pPr>
        <w:tabs>
          <w:tab w:val="num" w:pos="720"/>
        </w:tabs>
        <w:ind w:left="720" w:hanging="360"/>
      </w:pPr>
      <w:rPr>
        <w:rFonts w:ascii="Symbol" w:hAnsi="Symbol" w:hint="default"/>
      </w:rPr>
    </w:lvl>
    <w:lvl w:ilvl="1" w:tplc="43963B14">
      <w:numFmt w:val="bullet"/>
      <w:lvlText w:val="-"/>
      <w:lvlJc w:val="left"/>
      <w:pPr>
        <w:tabs>
          <w:tab w:val="num" w:pos="1440"/>
        </w:tabs>
        <w:ind w:left="1440" w:hanging="360"/>
      </w:pPr>
      <w:rPr>
        <w:rFonts w:ascii="Times New Roman" w:eastAsia="Times New Roman" w:hAnsi="Times New Roman" w:cs="Times New Roman"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2B339C"/>
    <w:multiLevelType w:val="hybridMultilevel"/>
    <w:tmpl w:val="3F700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6837DB"/>
    <w:multiLevelType w:val="hybridMultilevel"/>
    <w:tmpl w:val="17965C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86708D"/>
    <w:multiLevelType w:val="multilevel"/>
    <w:tmpl w:val="A656D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Verdana" w:eastAsia="Times New Roman" w:hAnsi="Verdana"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DA1CEF"/>
    <w:multiLevelType w:val="hybridMultilevel"/>
    <w:tmpl w:val="4EE069B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1A49228B"/>
    <w:multiLevelType w:val="hybridMultilevel"/>
    <w:tmpl w:val="B6989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DC2562F"/>
    <w:multiLevelType w:val="multilevel"/>
    <w:tmpl w:val="1A10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E210AD"/>
    <w:multiLevelType w:val="hybridMultilevel"/>
    <w:tmpl w:val="A6E41F84"/>
    <w:lvl w:ilvl="0" w:tplc="1D6C3FC0">
      <w:start w:val="1"/>
      <w:numFmt w:val="bullet"/>
      <w:lvlText w:val=""/>
      <w:lvlJc w:val="left"/>
      <w:pPr>
        <w:tabs>
          <w:tab w:val="num" w:pos="720"/>
        </w:tabs>
        <w:ind w:left="720"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A128A1"/>
    <w:multiLevelType w:val="hybridMultilevel"/>
    <w:tmpl w:val="C3D09A3E"/>
    <w:lvl w:ilvl="0" w:tplc="040C000B">
      <w:start w:val="1"/>
      <w:numFmt w:val="bullet"/>
      <w:lvlText w:val=""/>
      <w:lvlJc w:val="left"/>
      <w:pPr>
        <w:ind w:left="1410" w:hanging="360"/>
      </w:pPr>
      <w:rPr>
        <w:rFonts w:ascii="Wingdings" w:hAnsi="Wingdings"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21" w15:restartNumberingAfterBreak="0">
    <w:nsid w:val="20F34D7B"/>
    <w:multiLevelType w:val="hybridMultilevel"/>
    <w:tmpl w:val="39108654"/>
    <w:lvl w:ilvl="0" w:tplc="1D6C3FC0">
      <w:start w:val="1"/>
      <w:numFmt w:val="bullet"/>
      <w:lvlText w:val=""/>
      <w:lvlJc w:val="left"/>
      <w:pPr>
        <w:tabs>
          <w:tab w:val="num" w:pos="720"/>
        </w:tabs>
        <w:ind w:left="720"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2460E"/>
    <w:multiLevelType w:val="hybridMultilevel"/>
    <w:tmpl w:val="6EE4B182"/>
    <w:lvl w:ilvl="0" w:tplc="040C0001">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23" w15:restartNumberingAfterBreak="0">
    <w:nsid w:val="334946BA"/>
    <w:multiLevelType w:val="multilevel"/>
    <w:tmpl w:val="0196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3D5711"/>
    <w:multiLevelType w:val="multilevel"/>
    <w:tmpl w:val="C514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BB2C43"/>
    <w:multiLevelType w:val="hybridMultilevel"/>
    <w:tmpl w:val="97BC72A0"/>
    <w:lvl w:ilvl="0" w:tplc="1D6C3FC0">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8933E4"/>
    <w:multiLevelType w:val="hybridMultilevel"/>
    <w:tmpl w:val="E6EC83F8"/>
    <w:lvl w:ilvl="0" w:tplc="040C000F">
      <w:start w:val="1"/>
      <w:numFmt w:val="decimal"/>
      <w:lvlText w:val="%1."/>
      <w:lvlJc w:val="left"/>
      <w:pPr>
        <w:ind w:left="2265" w:hanging="360"/>
      </w:pPr>
    </w:lvl>
    <w:lvl w:ilvl="1" w:tplc="040C0019">
      <w:start w:val="1"/>
      <w:numFmt w:val="lowerLetter"/>
      <w:lvlText w:val="%2."/>
      <w:lvlJc w:val="left"/>
      <w:pPr>
        <w:ind w:left="2985" w:hanging="360"/>
      </w:pPr>
    </w:lvl>
    <w:lvl w:ilvl="2" w:tplc="040C001B" w:tentative="1">
      <w:start w:val="1"/>
      <w:numFmt w:val="lowerRoman"/>
      <w:lvlText w:val="%3."/>
      <w:lvlJc w:val="right"/>
      <w:pPr>
        <w:ind w:left="3705" w:hanging="180"/>
      </w:p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27" w15:restartNumberingAfterBreak="0">
    <w:nsid w:val="42B73642"/>
    <w:multiLevelType w:val="hybridMultilevel"/>
    <w:tmpl w:val="6AD85C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91550E"/>
    <w:multiLevelType w:val="hybridMultilevel"/>
    <w:tmpl w:val="5F269116"/>
    <w:lvl w:ilvl="0" w:tplc="040C000B">
      <w:start w:val="1"/>
      <w:numFmt w:val="bullet"/>
      <w:lvlText w:val=""/>
      <w:lvlJc w:val="left"/>
      <w:pPr>
        <w:ind w:left="1410" w:hanging="360"/>
      </w:pPr>
      <w:rPr>
        <w:rFonts w:ascii="Wingdings" w:hAnsi="Wingdings"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29" w15:restartNumberingAfterBreak="0">
    <w:nsid w:val="44DB3FE1"/>
    <w:multiLevelType w:val="hybridMultilevel"/>
    <w:tmpl w:val="BC2A29FE"/>
    <w:lvl w:ilvl="0" w:tplc="040C000B">
      <w:start w:val="1"/>
      <w:numFmt w:val="bullet"/>
      <w:lvlText w:val=""/>
      <w:lvlJc w:val="left"/>
      <w:pPr>
        <w:ind w:left="1410" w:hanging="360"/>
      </w:pPr>
      <w:rPr>
        <w:rFonts w:ascii="Wingdings" w:hAnsi="Wingdings"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30" w15:restartNumberingAfterBreak="0">
    <w:nsid w:val="463112FC"/>
    <w:multiLevelType w:val="multilevel"/>
    <w:tmpl w:val="F4D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C83826"/>
    <w:multiLevelType w:val="hybridMultilevel"/>
    <w:tmpl w:val="FBA8F1CE"/>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2" w15:restartNumberingAfterBreak="0">
    <w:nsid w:val="4C6B7770"/>
    <w:multiLevelType w:val="multilevel"/>
    <w:tmpl w:val="CB74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FA5823"/>
    <w:multiLevelType w:val="hybridMultilevel"/>
    <w:tmpl w:val="0792CFA2"/>
    <w:lvl w:ilvl="0" w:tplc="1D6C3FC0">
      <w:start w:val="1"/>
      <w:numFmt w:val="bullet"/>
      <w:lvlText w:val=""/>
      <w:lvlJc w:val="left"/>
      <w:pPr>
        <w:ind w:left="780" w:hanging="360"/>
      </w:pPr>
      <w:rPr>
        <w:rFonts w:ascii="Symbol" w:hAnsi="Symbol" w:hint="default"/>
        <w:color w:val="0000FF"/>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4" w15:restartNumberingAfterBreak="0">
    <w:nsid w:val="4D6033DE"/>
    <w:multiLevelType w:val="hybridMultilevel"/>
    <w:tmpl w:val="6BBA53E0"/>
    <w:lvl w:ilvl="0" w:tplc="7EBEBB50">
      <w:numFmt w:val="bullet"/>
      <w:lvlText w:val=""/>
      <w:lvlJc w:val="left"/>
      <w:pPr>
        <w:ind w:left="2484" w:hanging="360"/>
      </w:pPr>
      <w:rPr>
        <w:rFonts w:ascii="Symbol" w:eastAsia="Times New Roman" w:hAnsi="Symbol" w:cs="Arial"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5" w15:restartNumberingAfterBreak="0">
    <w:nsid w:val="51EB7482"/>
    <w:multiLevelType w:val="hybridMultilevel"/>
    <w:tmpl w:val="E6EC83F8"/>
    <w:lvl w:ilvl="0" w:tplc="040C000F">
      <w:start w:val="1"/>
      <w:numFmt w:val="decimal"/>
      <w:lvlText w:val="%1."/>
      <w:lvlJc w:val="left"/>
      <w:pPr>
        <w:ind w:left="2265" w:hanging="360"/>
      </w:pPr>
    </w:lvl>
    <w:lvl w:ilvl="1" w:tplc="040C0019">
      <w:start w:val="1"/>
      <w:numFmt w:val="lowerLetter"/>
      <w:lvlText w:val="%2."/>
      <w:lvlJc w:val="left"/>
      <w:pPr>
        <w:ind w:left="2985" w:hanging="360"/>
      </w:pPr>
    </w:lvl>
    <w:lvl w:ilvl="2" w:tplc="040C001B" w:tentative="1">
      <w:start w:val="1"/>
      <w:numFmt w:val="lowerRoman"/>
      <w:lvlText w:val="%3."/>
      <w:lvlJc w:val="right"/>
      <w:pPr>
        <w:ind w:left="3705" w:hanging="180"/>
      </w:p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36" w15:restartNumberingAfterBreak="0">
    <w:nsid w:val="54B312C8"/>
    <w:multiLevelType w:val="multilevel"/>
    <w:tmpl w:val="8A88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EA5152"/>
    <w:multiLevelType w:val="hybridMultilevel"/>
    <w:tmpl w:val="E6EC83F8"/>
    <w:lvl w:ilvl="0" w:tplc="040C000F">
      <w:start w:val="1"/>
      <w:numFmt w:val="decimal"/>
      <w:lvlText w:val="%1."/>
      <w:lvlJc w:val="left"/>
      <w:pPr>
        <w:ind w:left="2265" w:hanging="360"/>
      </w:pPr>
    </w:lvl>
    <w:lvl w:ilvl="1" w:tplc="040C0019">
      <w:start w:val="1"/>
      <w:numFmt w:val="lowerLetter"/>
      <w:lvlText w:val="%2."/>
      <w:lvlJc w:val="left"/>
      <w:pPr>
        <w:ind w:left="2985" w:hanging="360"/>
      </w:pPr>
    </w:lvl>
    <w:lvl w:ilvl="2" w:tplc="040C001B" w:tentative="1">
      <w:start w:val="1"/>
      <w:numFmt w:val="lowerRoman"/>
      <w:lvlText w:val="%3."/>
      <w:lvlJc w:val="right"/>
      <w:pPr>
        <w:ind w:left="3705" w:hanging="180"/>
      </w:p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38" w15:restartNumberingAfterBreak="0">
    <w:nsid w:val="591E1BBD"/>
    <w:multiLevelType w:val="hybridMultilevel"/>
    <w:tmpl w:val="4C3C137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9" w15:restartNumberingAfterBreak="0">
    <w:nsid w:val="5D89204D"/>
    <w:multiLevelType w:val="hybridMultilevel"/>
    <w:tmpl w:val="C3F402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B46C88"/>
    <w:multiLevelType w:val="hybridMultilevel"/>
    <w:tmpl w:val="E8500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04F74D8"/>
    <w:multiLevelType w:val="hybridMultilevel"/>
    <w:tmpl w:val="AAE4832E"/>
    <w:lvl w:ilvl="0" w:tplc="1D6C3FC0">
      <w:start w:val="1"/>
      <w:numFmt w:val="bullet"/>
      <w:lvlText w:val=""/>
      <w:lvlJc w:val="left"/>
      <w:pPr>
        <w:ind w:left="780" w:hanging="360"/>
      </w:pPr>
      <w:rPr>
        <w:rFonts w:ascii="Symbol" w:hAnsi="Symbol" w:hint="default"/>
        <w:color w:val="0000FF"/>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2" w15:restartNumberingAfterBreak="0">
    <w:nsid w:val="62104A5E"/>
    <w:multiLevelType w:val="hybridMultilevel"/>
    <w:tmpl w:val="E6EC83F8"/>
    <w:lvl w:ilvl="0" w:tplc="040C000F">
      <w:start w:val="1"/>
      <w:numFmt w:val="decimal"/>
      <w:lvlText w:val="%1."/>
      <w:lvlJc w:val="left"/>
      <w:pPr>
        <w:ind w:left="2265" w:hanging="360"/>
      </w:pPr>
    </w:lvl>
    <w:lvl w:ilvl="1" w:tplc="040C0019">
      <w:start w:val="1"/>
      <w:numFmt w:val="lowerLetter"/>
      <w:lvlText w:val="%2."/>
      <w:lvlJc w:val="left"/>
      <w:pPr>
        <w:ind w:left="2985" w:hanging="360"/>
      </w:pPr>
    </w:lvl>
    <w:lvl w:ilvl="2" w:tplc="040C001B" w:tentative="1">
      <w:start w:val="1"/>
      <w:numFmt w:val="lowerRoman"/>
      <w:lvlText w:val="%3."/>
      <w:lvlJc w:val="right"/>
      <w:pPr>
        <w:ind w:left="3705" w:hanging="180"/>
      </w:p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43" w15:restartNumberingAfterBreak="0">
    <w:nsid w:val="62203FFF"/>
    <w:multiLevelType w:val="multilevel"/>
    <w:tmpl w:val="BF78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CA33E3"/>
    <w:multiLevelType w:val="hybridMultilevel"/>
    <w:tmpl w:val="851265A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5" w15:restartNumberingAfterBreak="0">
    <w:nsid w:val="6BEB70FF"/>
    <w:multiLevelType w:val="hybridMultilevel"/>
    <w:tmpl w:val="B4F6F910"/>
    <w:lvl w:ilvl="0" w:tplc="040C000B">
      <w:start w:val="1"/>
      <w:numFmt w:val="bullet"/>
      <w:lvlText w:val=""/>
      <w:lvlJc w:val="left"/>
      <w:pPr>
        <w:ind w:left="1425" w:hanging="360"/>
      </w:pPr>
      <w:rPr>
        <w:rFonts w:ascii="Wingdings" w:hAnsi="Wingding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6" w15:restartNumberingAfterBreak="0">
    <w:nsid w:val="6DA65408"/>
    <w:multiLevelType w:val="hybridMultilevel"/>
    <w:tmpl w:val="E6EC83F8"/>
    <w:lvl w:ilvl="0" w:tplc="040C000F">
      <w:start w:val="1"/>
      <w:numFmt w:val="decimal"/>
      <w:lvlText w:val="%1."/>
      <w:lvlJc w:val="left"/>
      <w:pPr>
        <w:ind w:left="2265" w:hanging="360"/>
      </w:pPr>
    </w:lvl>
    <w:lvl w:ilvl="1" w:tplc="040C0019">
      <w:start w:val="1"/>
      <w:numFmt w:val="lowerLetter"/>
      <w:lvlText w:val="%2."/>
      <w:lvlJc w:val="left"/>
      <w:pPr>
        <w:ind w:left="2985" w:hanging="360"/>
      </w:pPr>
    </w:lvl>
    <w:lvl w:ilvl="2" w:tplc="040C001B" w:tentative="1">
      <w:start w:val="1"/>
      <w:numFmt w:val="lowerRoman"/>
      <w:lvlText w:val="%3."/>
      <w:lvlJc w:val="right"/>
      <w:pPr>
        <w:ind w:left="3705" w:hanging="180"/>
      </w:p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47" w15:restartNumberingAfterBreak="0">
    <w:nsid w:val="6E2256BC"/>
    <w:multiLevelType w:val="multilevel"/>
    <w:tmpl w:val="5986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AD0992"/>
    <w:multiLevelType w:val="hybridMultilevel"/>
    <w:tmpl w:val="B4607342"/>
    <w:lvl w:ilvl="0" w:tplc="1D6C3FC0">
      <w:start w:val="1"/>
      <w:numFmt w:val="bullet"/>
      <w:lvlText w:val=""/>
      <w:lvlJc w:val="left"/>
      <w:pPr>
        <w:tabs>
          <w:tab w:val="num" w:pos="900"/>
        </w:tabs>
        <w:ind w:left="900" w:hanging="360"/>
      </w:pPr>
      <w:rPr>
        <w:rFonts w:ascii="Symbol" w:hAnsi="Symbol" w:hint="default"/>
        <w:color w:val="0000FF"/>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49" w15:restartNumberingAfterBreak="0">
    <w:nsid w:val="740E7B8B"/>
    <w:multiLevelType w:val="hybridMultilevel"/>
    <w:tmpl w:val="C1346862"/>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50" w15:restartNumberingAfterBreak="0">
    <w:nsid w:val="743C7BCA"/>
    <w:multiLevelType w:val="hybridMultilevel"/>
    <w:tmpl w:val="E6EC83F8"/>
    <w:lvl w:ilvl="0" w:tplc="040C000F">
      <w:start w:val="1"/>
      <w:numFmt w:val="decimal"/>
      <w:lvlText w:val="%1."/>
      <w:lvlJc w:val="left"/>
      <w:pPr>
        <w:ind w:left="2265" w:hanging="360"/>
      </w:pPr>
    </w:lvl>
    <w:lvl w:ilvl="1" w:tplc="040C0019">
      <w:start w:val="1"/>
      <w:numFmt w:val="lowerLetter"/>
      <w:lvlText w:val="%2."/>
      <w:lvlJc w:val="left"/>
      <w:pPr>
        <w:ind w:left="2985" w:hanging="360"/>
      </w:pPr>
    </w:lvl>
    <w:lvl w:ilvl="2" w:tplc="040C001B" w:tentative="1">
      <w:start w:val="1"/>
      <w:numFmt w:val="lowerRoman"/>
      <w:lvlText w:val="%3."/>
      <w:lvlJc w:val="right"/>
      <w:pPr>
        <w:ind w:left="3705" w:hanging="180"/>
      </w:p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51" w15:restartNumberingAfterBreak="0">
    <w:nsid w:val="746B025D"/>
    <w:multiLevelType w:val="hybridMultilevel"/>
    <w:tmpl w:val="C2F263EC"/>
    <w:lvl w:ilvl="0" w:tplc="1D6C3FC0">
      <w:start w:val="1"/>
      <w:numFmt w:val="bullet"/>
      <w:lvlText w:val=""/>
      <w:lvlJc w:val="left"/>
      <w:pPr>
        <w:tabs>
          <w:tab w:val="num" w:pos="720"/>
        </w:tabs>
        <w:ind w:left="720" w:hanging="360"/>
      </w:pPr>
      <w:rPr>
        <w:rFonts w:ascii="Symbol" w:hAnsi="Symbol" w:hint="default"/>
        <w:color w:val="0000FF"/>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DD19A5"/>
    <w:multiLevelType w:val="hybridMultilevel"/>
    <w:tmpl w:val="3000D77E"/>
    <w:lvl w:ilvl="0" w:tplc="040C000B">
      <w:start w:val="1"/>
      <w:numFmt w:val="bullet"/>
      <w:lvlText w:val=""/>
      <w:lvlJc w:val="left"/>
      <w:pPr>
        <w:ind w:left="1410" w:hanging="360"/>
      </w:pPr>
      <w:rPr>
        <w:rFonts w:ascii="Wingdings" w:hAnsi="Wingdings"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53" w15:restartNumberingAfterBreak="0">
    <w:nsid w:val="7A6C56A2"/>
    <w:multiLevelType w:val="hybridMultilevel"/>
    <w:tmpl w:val="954C0744"/>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54" w15:restartNumberingAfterBreak="0">
    <w:nsid w:val="7C2268D2"/>
    <w:multiLevelType w:val="hybridMultilevel"/>
    <w:tmpl w:val="1B32BCB6"/>
    <w:lvl w:ilvl="0" w:tplc="1D6C3FC0">
      <w:start w:val="1"/>
      <w:numFmt w:val="bullet"/>
      <w:lvlText w:val=""/>
      <w:lvlJc w:val="left"/>
      <w:pPr>
        <w:tabs>
          <w:tab w:val="num" w:pos="720"/>
        </w:tabs>
        <w:ind w:left="720"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5941D1"/>
    <w:multiLevelType w:val="hybridMultilevel"/>
    <w:tmpl w:val="4C12C8D2"/>
    <w:lvl w:ilvl="0" w:tplc="040C000B">
      <w:start w:val="1"/>
      <w:numFmt w:val="bullet"/>
      <w:lvlText w:val=""/>
      <w:lvlJc w:val="left"/>
      <w:pPr>
        <w:ind w:left="1470" w:hanging="360"/>
      </w:pPr>
      <w:rPr>
        <w:rFonts w:ascii="Wingdings" w:hAnsi="Wingdings"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56" w15:restartNumberingAfterBreak="0">
    <w:nsid w:val="7EDE5146"/>
    <w:multiLevelType w:val="hybridMultilevel"/>
    <w:tmpl w:val="E6EC83F8"/>
    <w:lvl w:ilvl="0" w:tplc="040C000F">
      <w:start w:val="1"/>
      <w:numFmt w:val="decimal"/>
      <w:lvlText w:val="%1."/>
      <w:lvlJc w:val="left"/>
      <w:pPr>
        <w:ind w:left="2265" w:hanging="360"/>
      </w:pPr>
    </w:lvl>
    <w:lvl w:ilvl="1" w:tplc="040C0019">
      <w:start w:val="1"/>
      <w:numFmt w:val="lowerLetter"/>
      <w:lvlText w:val="%2."/>
      <w:lvlJc w:val="left"/>
      <w:pPr>
        <w:ind w:left="2985" w:hanging="360"/>
      </w:pPr>
    </w:lvl>
    <w:lvl w:ilvl="2" w:tplc="040C001B" w:tentative="1">
      <w:start w:val="1"/>
      <w:numFmt w:val="lowerRoman"/>
      <w:lvlText w:val="%3."/>
      <w:lvlJc w:val="right"/>
      <w:pPr>
        <w:ind w:left="3705" w:hanging="180"/>
      </w:p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num w:numId="1" w16cid:durableId="822427229">
    <w:abstractNumId w:val="23"/>
  </w:num>
  <w:num w:numId="2" w16cid:durableId="1614944470">
    <w:abstractNumId w:val="15"/>
  </w:num>
  <w:num w:numId="3" w16cid:durableId="579289447">
    <w:abstractNumId w:val="8"/>
  </w:num>
  <w:num w:numId="4" w16cid:durableId="1738548051">
    <w:abstractNumId w:val="22"/>
  </w:num>
  <w:num w:numId="5" w16cid:durableId="1583299489">
    <w:abstractNumId w:val="44"/>
  </w:num>
  <w:num w:numId="6" w16cid:durableId="925501040">
    <w:abstractNumId w:val="38"/>
  </w:num>
  <w:num w:numId="7" w16cid:durableId="748887597">
    <w:abstractNumId w:val="12"/>
  </w:num>
  <w:num w:numId="8" w16cid:durableId="1656451971">
    <w:abstractNumId w:val="27"/>
  </w:num>
  <w:num w:numId="9" w16cid:durableId="781416673">
    <w:abstractNumId w:val="5"/>
  </w:num>
  <w:num w:numId="10" w16cid:durableId="1040546137">
    <w:abstractNumId w:val="17"/>
  </w:num>
  <w:num w:numId="11" w16cid:durableId="1569147999">
    <w:abstractNumId w:val="13"/>
  </w:num>
  <w:num w:numId="12" w16cid:durableId="1487361527">
    <w:abstractNumId w:val="14"/>
  </w:num>
  <w:num w:numId="13" w16cid:durableId="1638141658">
    <w:abstractNumId w:val="19"/>
  </w:num>
  <w:num w:numId="14" w16cid:durableId="733356659">
    <w:abstractNumId w:val="54"/>
  </w:num>
  <w:num w:numId="15" w16cid:durableId="843129167">
    <w:abstractNumId w:val="34"/>
  </w:num>
  <w:num w:numId="16" w16cid:durableId="514684916">
    <w:abstractNumId w:val="4"/>
  </w:num>
  <w:num w:numId="17" w16cid:durableId="764301590">
    <w:abstractNumId w:val="10"/>
  </w:num>
  <w:num w:numId="18" w16cid:durableId="627200267">
    <w:abstractNumId w:val="51"/>
  </w:num>
  <w:num w:numId="19" w16cid:durableId="1532645897">
    <w:abstractNumId w:val="2"/>
  </w:num>
  <w:num w:numId="20" w16cid:durableId="1538811027">
    <w:abstractNumId w:val="21"/>
  </w:num>
  <w:num w:numId="21" w16cid:durableId="160123004">
    <w:abstractNumId w:val="7"/>
  </w:num>
  <w:num w:numId="22" w16cid:durableId="1823305882">
    <w:abstractNumId w:val="0"/>
  </w:num>
  <w:num w:numId="23" w16cid:durableId="336269859">
    <w:abstractNumId w:val="25"/>
  </w:num>
  <w:num w:numId="24" w16cid:durableId="890115655">
    <w:abstractNumId w:val="33"/>
  </w:num>
  <w:num w:numId="25" w16cid:durableId="1967200360">
    <w:abstractNumId w:val="56"/>
  </w:num>
  <w:num w:numId="26" w16cid:durableId="2130511645">
    <w:abstractNumId w:val="37"/>
  </w:num>
  <w:num w:numId="27" w16cid:durableId="1541818069">
    <w:abstractNumId w:val="41"/>
  </w:num>
  <w:num w:numId="28" w16cid:durableId="1767114124">
    <w:abstractNumId w:val="1"/>
  </w:num>
  <w:num w:numId="29" w16cid:durableId="1782458014">
    <w:abstractNumId w:val="48"/>
  </w:num>
  <w:num w:numId="30" w16cid:durableId="136143175">
    <w:abstractNumId w:val="53"/>
  </w:num>
  <w:num w:numId="31" w16cid:durableId="658004302">
    <w:abstractNumId w:val="11"/>
  </w:num>
  <w:num w:numId="32" w16cid:durableId="2100363643">
    <w:abstractNumId w:val="9"/>
  </w:num>
  <w:num w:numId="33" w16cid:durableId="1543590349">
    <w:abstractNumId w:val="45"/>
  </w:num>
  <w:num w:numId="34" w16cid:durableId="132480486">
    <w:abstractNumId w:val="31"/>
  </w:num>
  <w:num w:numId="35" w16cid:durableId="255286102">
    <w:abstractNumId w:val="28"/>
  </w:num>
  <w:num w:numId="36" w16cid:durableId="1593777817">
    <w:abstractNumId w:val="49"/>
  </w:num>
  <w:num w:numId="37" w16cid:durableId="76441375">
    <w:abstractNumId w:val="3"/>
  </w:num>
  <w:num w:numId="38" w16cid:durableId="1158182847">
    <w:abstractNumId w:val="52"/>
  </w:num>
  <w:num w:numId="39" w16cid:durableId="768503124">
    <w:abstractNumId w:val="20"/>
  </w:num>
  <w:num w:numId="40" w16cid:durableId="2081244595">
    <w:abstractNumId w:val="55"/>
  </w:num>
  <w:num w:numId="41" w16cid:durableId="1130318455">
    <w:abstractNumId w:val="29"/>
  </w:num>
  <w:num w:numId="42" w16cid:durableId="234122564">
    <w:abstractNumId w:val="35"/>
  </w:num>
  <w:num w:numId="43" w16cid:durableId="1933974957">
    <w:abstractNumId w:val="50"/>
  </w:num>
  <w:num w:numId="44" w16cid:durableId="1425884486">
    <w:abstractNumId w:val="26"/>
  </w:num>
  <w:num w:numId="45" w16cid:durableId="27066869">
    <w:abstractNumId w:val="46"/>
  </w:num>
  <w:num w:numId="46" w16cid:durableId="2074230813">
    <w:abstractNumId w:val="16"/>
  </w:num>
  <w:num w:numId="47" w16cid:durableId="968975171">
    <w:abstractNumId w:val="40"/>
  </w:num>
  <w:num w:numId="48" w16cid:durableId="1239637044">
    <w:abstractNumId w:val="39"/>
  </w:num>
  <w:num w:numId="49" w16cid:durableId="1468864073">
    <w:abstractNumId w:val="42"/>
  </w:num>
  <w:num w:numId="50" w16cid:durableId="920793637">
    <w:abstractNumId w:val="6"/>
  </w:num>
  <w:num w:numId="51" w16cid:durableId="1458641645">
    <w:abstractNumId w:val="36"/>
  </w:num>
  <w:num w:numId="52" w16cid:durableId="676659968">
    <w:abstractNumId w:val="43"/>
  </w:num>
  <w:num w:numId="53" w16cid:durableId="1324091012">
    <w:abstractNumId w:val="32"/>
  </w:num>
  <w:num w:numId="54" w16cid:durableId="622541391">
    <w:abstractNumId w:val="30"/>
  </w:num>
  <w:num w:numId="55" w16cid:durableId="523710993">
    <w:abstractNumId w:val="18"/>
  </w:num>
  <w:num w:numId="56" w16cid:durableId="1699575653">
    <w:abstractNumId w:val="24"/>
  </w:num>
  <w:num w:numId="57" w16cid:durableId="744759611">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54"/>
    <w:rsid w:val="000207EE"/>
    <w:rsid w:val="000424FB"/>
    <w:rsid w:val="00044480"/>
    <w:rsid w:val="000459EB"/>
    <w:rsid w:val="0007309D"/>
    <w:rsid w:val="00092F05"/>
    <w:rsid w:val="000A6F54"/>
    <w:rsid w:val="00143BED"/>
    <w:rsid w:val="00147D0D"/>
    <w:rsid w:val="00161D61"/>
    <w:rsid w:val="001B6492"/>
    <w:rsid w:val="001E1EE9"/>
    <w:rsid w:val="00233F05"/>
    <w:rsid w:val="00245FE5"/>
    <w:rsid w:val="00250FDC"/>
    <w:rsid w:val="002968C4"/>
    <w:rsid w:val="002C1E39"/>
    <w:rsid w:val="002E0EA4"/>
    <w:rsid w:val="002F2481"/>
    <w:rsid w:val="00300C63"/>
    <w:rsid w:val="00331D24"/>
    <w:rsid w:val="00347420"/>
    <w:rsid w:val="003A5D94"/>
    <w:rsid w:val="003A61A9"/>
    <w:rsid w:val="003D3FCE"/>
    <w:rsid w:val="003E7D42"/>
    <w:rsid w:val="00471A27"/>
    <w:rsid w:val="004B5CE2"/>
    <w:rsid w:val="004B6290"/>
    <w:rsid w:val="004E653A"/>
    <w:rsid w:val="00512354"/>
    <w:rsid w:val="00523CBC"/>
    <w:rsid w:val="00583F39"/>
    <w:rsid w:val="005B4636"/>
    <w:rsid w:val="00687C95"/>
    <w:rsid w:val="006A7B6C"/>
    <w:rsid w:val="00741C8E"/>
    <w:rsid w:val="007450A6"/>
    <w:rsid w:val="00750836"/>
    <w:rsid w:val="00773754"/>
    <w:rsid w:val="0079281D"/>
    <w:rsid w:val="007D49C0"/>
    <w:rsid w:val="0080070B"/>
    <w:rsid w:val="0084162B"/>
    <w:rsid w:val="00866BD9"/>
    <w:rsid w:val="00890D33"/>
    <w:rsid w:val="008E714F"/>
    <w:rsid w:val="00913B73"/>
    <w:rsid w:val="00953212"/>
    <w:rsid w:val="00964BA4"/>
    <w:rsid w:val="009C5C07"/>
    <w:rsid w:val="009E3D0B"/>
    <w:rsid w:val="009E41F7"/>
    <w:rsid w:val="00A34919"/>
    <w:rsid w:val="00A46A42"/>
    <w:rsid w:val="00A54B3D"/>
    <w:rsid w:val="00A60B4F"/>
    <w:rsid w:val="00A66B6F"/>
    <w:rsid w:val="00A67810"/>
    <w:rsid w:val="00A877CB"/>
    <w:rsid w:val="00A938FA"/>
    <w:rsid w:val="00AA7D26"/>
    <w:rsid w:val="00AC10B0"/>
    <w:rsid w:val="00B31452"/>
    <w:rsid w:val="00B4783E"/>
    <w:rsid w:val="00B627D9"/>
    <w:rsid w:val="00B7307B"/>
    <w:rsid w:val="00B87CE5"/>
    <w:rsid w:val="00BB17ED"/>
    <w:rsid w:val="00BC1FFB"/>
    <w:rsid w:val="00C11818"/>
    <w:rsid w:val="00C11C6C"/>
    <w:rsid w:val="00C20E4D"/>
    <w:rsid w:val="00C34345"/>
    <w:rsid w:val="00C54F2C"/>
    <w:rsid w:val="00CA1919"/>
    <w:rsid w:val="00D01B0A"/>
    <w:rsid w:val="00D10013"/>
    <w:rsid w:val="00D30339"/>
    <w:rsid w:val="00D41509"/>
    <w:rsid w:val="00D429ED"/>
    <w:rsid w:val="00D659CD"/>
    <w:rsid w:val="00DB1E39"/>
    <w:rsid w:val="00DB208D"/>
    <w:rsid w:val="00E13967"/>
    <w:rsid w:val="00EC4673"/>
    <w:rsid w:val="00EE5C32"/>
    <w:rsid w:val="00EE5F5A"/>
    <w:rsid w:val="00F078C8"/>
    <w:rsid w:val="00F33DB1"/>
    <w:rsid w:val="00F52AC1"/>
    <w:rsid w:val="00F65C85"/>
    <w:rsid w:val="00FB64B5"/>
    <w:rsid w:val="00FC3EF0"/>
    <w:rsid w:val="00FD21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FBC80BF"/>
  <w15:chartTrackingRefBased/>
  <w15:docId w15:val="{C29A8892-F741-4AD5-9A81-FA433A20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F54"/>
    <w:pPr>
      <w:spacing w:after="0" w:line="240" w:lineRule="auto"/>
    </w:pPr>
    <w:rPr>
      <w:rFonts w:ascii="Times New Roman" w:eastAsia="Times New Roman" w:hAnsi="Times New Roman" w:cs="Times New Roman"/>
      <w:sz w:val="26"/>
      <w:szCs w:val="20"/>
      <w:lang w:eastAsia="fr-FR"/>
    </w:rPr>
  </w:style>
  <w:style w:type="paragraph" w:styleId="Titre2">
    <w:name w:val="heading 2"/>
    <w:basedOn w:val="Normal"/>
    <w:next w:val="Normal"/>
    <w:link w:val="Titre2Car"/>
    <w:uiPriority w:val="9"/>
    <w:semiHidden/>
    <w:unhideWhenUsed/>
    <w:qFormat/>
    <w:rsid w:val="00773754"/>
    <w:pPr>
      <w:keepNext/>
      <w:keepLines/>
      <w:spacing w:before="40"/>
      <w:outlineLvl w:val="1"/>
    </w:pPr>
    <w:rPr>
      <w:rFonts w:asciiTheme="majorHAnsi" w:eastAsiaTheme="majorEastAsia" w:hAnsiTheme="majorHAnsi" w:cstheme="majorBidi"/>
      <w:color w:val="2F5496" w:themeColor="accent1" w:themeShade="BF"/>
      <w:szCs w:val="26"/>
    </w:rPr>
  </w:style>
  <w:style w:type="paragraph" w:styleId="Titre3">
    <w:name w:val="heading 3"/>
    <w:basedOn w:val="Normal"/>
    <w:next w:val="Normal"/>
    <w:link w:val="Titre3Car"/>
    <w:qFormat/>
    <w:rsid w:val="000A6F54"/>
    <w:pPr>
      <w:keepNext/>
      <w:jc w:val="center"/>
      <w:outlineLvl w:val="2"/>
    </w:pPr>
    <w:rPr>
      <w:rFonts w:ascii="Comic Sans MS" w:hAnsi="Comic Sans MS"/>
      <w:b/>
      <w:sz w:val="22"/>
      <w:szCs w:val="22"/>
    </w:rPr>
  </w:style>
  <w:style w:type="paragraph" w:styleId="Titre4">
    <w:name w:val="heading 4"/>
    <w:basedOn w:val="Normal"/>
    <w:next w:val="Normal"/>
    <w:link w:val="Titre4Car"/>
    <w:uiPriority w:val="9"/>
    <w:semiHidden/>
    <w:unhideWhenUsed/>
    <w:qFormat/>
    <w:rsid w:val="007737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A6F54"/>
    <w:rPr>
      <w:rFonts w:ascii="Comic Sans MS" w:eastAsia="Times New Roman" w:hAnsi="Comic Sans MS" w:cs="Times New Roman"/>
      <w:b/>
      <w:lang w:eastAsia="fr-FR"/>
    </w:rPr>
  </w:style>
  <w:style w:type="character" w:styleId="lev">
    <w:name w:val="Strong"/>
    <w:uiPriority w:val="22"/>
    <w:qFormat/>
    <w:rsid w:val="000A6F54"/>
    <w:rPr>
      <w:b/>
      <w:bCs/>
    </w:rPr>
  </w:style>
  <w:style w:type="paragraph" w:styleId="NormalWeb">
    <w:name w:val="Normal (Web)"/>
    <w:basedOn w:val="Normal"/>
    <w:uiPriority w:val="99"/>
    <w:rsid w:val="000A6F54"/>
    <w:pPr>
      <w:spacing w:before="100" w:beforeAutospacing="1" w:after="100" w:afterAutospacing="1"/>
    </w:pPr>
    <w:rPr>
      <w:sz w:val="24"/>
      <w:szCs w:val="24"/>
    </w:rPr>
  </w:style>
  <w:style w:type="character" w:styleId="Lienhypertexte">
    <w:name w:val="Hyperlink"/>
    <w:unhideWhenUsed/>
    <w:rsid w:val="000A6F54"/>
    <w:rPr>
      <w:rFonts w:ascii="Times New Roman" w:hAnsi="Times New Roman" w:cs="Times New Roman" w:hint="default"/>
      <w:color w:val="0000FF"/>
      <w:u w:val="single"/>
    </w:rPr>
  </w:style>
  <w:style w:type="paragraph" w:customStyle="1" w:styleId="Paragraphedeliste1">
    <w:name w:val="Paragraphe de liste1"/>
    <w:basedOn w:val="Normal"/>
    <w:rsid w:val="000A6F54"/>
    <w:pPr>
      <w:ind w:left="720"/>
    </w:pPr>
    <w:rPr>
      <w:sz w:val="24"/>
      <w:szCs w:val="24"/>
    </w:rPr>
  </w:style>
  <w:style w:type="paragraph" w:styleId="Paragraphedeliste">
    <w:name w:val="List Paragraph"/>
    <w:basedOn w:val="Normal"/>
    <w:uiPriority w:val="34"/>
    <w:qFormat/>
    <w:rsid w:val="000A6F54"/>
    <w:pPr>
      <w:ind w:left="720"/>
      <w:contextualSpacing/>
    </w:pPr>
  </w:style>
  <w:style w:type="character" w:customStyle="1" w:styleId="surligne">
    <w:name w:val="surligne"/>
    <w:rsid w:val="00FD2114"/>
  </w:style>
  <w:style w:type="paragraph" w:styleId="En-tte">
    <w:name w:val="header"/>
    <w:basedOn w:val="Normal"/>
    <w:link w:val="En-tteCar"/>
    <w:uiPriority w:val="99"/>
    <w:unhideWhenUsed/>
    <w:rsid w:val="00DB208D"/>
    <w:pPr>
      <w:tabs>
        <w:tab w:val="center" w:pos="4536"/>
        <w:tab w:val="right" w:pos="9072"/>
      </w:tabs>
    </w:pPr>
  </w:style>
  <w:style w:type="character" w:customStyle="1" w:styleId="En-tteCar">
    <w:name w:val="En-tête Car"/>
    <w:basedOn w:val="Policepardfaut"/>
    <w:link w:val="En-tte"/>
    <w:uiPriority w:val="99"/>
    <w:rsid w:val="00DB208D"/>
    <w:rPr>
      <w:rFonts w:ascii="Times New Roman" w:eastAsia="Times New Roman" w:hAnsi="Times New Roman" w:cs="Times New Roman"/>
      <w:sz w:val="26"/>
      <w:szCs w:val="20"/>
      <w:lang w:eastAsia="fr-FR"/>
    </w:rPr>
  </w:style>
  <w:style w:type="paragraph" w:styleId="Pieddepage">
    <w:name w:val="footer"/>
    <w:basedOn w:val="Normal"/>
    <w:link w:val="PieddepageCar"/>
    <w:uiPriority w:val="99"/>
    <w:unhideWhenUsed/>
    <w:rsid w:val="00DB208D"/>
    <w:pPr>
      <w:tabs>
        <w:tab w:val="center" w:pos="4536"/>
        <w:tab w:val="right" w:pos="9072"/>
      </w:tabs>
    </w:pPr>
  </w:style>
  <w:style w:type="character" w:customStyle="1" w:styleId="PieddepageCar">
    <w:name w:val="Pied de page Car"/>
    <w:basedOn w:val="Policepardfaut"/>
    <w:link w:val="Pieddepage"/>
    <w:uiPriority w:val="99"/>
    <w:rsid w:val="00DB208D"/>
    <w:rPr>
      <w:rFonts w:ascii="Times New Roman" w:eastAsia="Times New Roman" w:hAnsi="Times New Roman" w:cs="Times New Roman"/>
      <w:sz w:val="26"/>
      <w:szCs w:val="20"/>
      <w:lang w:eastAsia="fr-FR"/>
    </w:rPr>
  </w:style>
  <w:style w:type="character" w:customStyle="1" w:styleId="wz-bold">
    <w:name w:val="wz-bold"/>
    <w:basedOn w:val="Policepardfaut"/>
    <w:rsid w:val="00890D33"/>
  </w:style>
  <w:style w:type="character" w:customStyle="1" w:styleId="Titre2Car">
    <w:name w:val="Titre 2 Car"/>
    <w:basedOn w:val="Policepardfaut"/>
    <w:link w:val="Titre2"/>
    <w:uiPriority w:val="9"/>
    <w:semiHidden/>
    <w:rsid w:val="00773754"/>
    <w:rPr>
      <w:rFonts w:asciiTheme="majorHAnsi" w:eastAsiaTheme="majorEastAsia" w:hAnsiTheme="majorHAnsi" w:cstheme="majorBidi"/>
      <w:color w:val="2F5496" w:themeColor="accent1" w:themeShade="BF"/>
      <w:sz w:val="26"/>
      <w:szCs w:val="26"/>
      <w:lang w:eastAsia="fr-FR"/>
    </w:rPr>
  </w:style>
  <w:style w:type="character" w:customStyle="1" w:styleId="Titre4Car">
    <w:name w:val="Titre 4 Car"/>
    <w:basedOn w:val="Policepardfaut"/>
    <w:link w:val="Titre4"/>
    <w:uiPriority w:val="9"/>
    <w:semiHidden/>
    <w:rsid w:val="00773754"/>
    <w:rPr>
      <w:rFonts w:asciiTheme="majorHAnsi" w:eastAsiaTheme="majorEastAsia" w:hAnsiTheme="majorHAnsi" w:cstheme="majorBidi"/>
      <w:i/>
      <w:iCs/>
      <w:color w:val="2F5496" w:themeColor="accent1" w:themeShade="BF"/>
      <w:sz w:val="26"/>
      <w:szCs w:val="20"/>
      <w:lang w:eastAsia="fr-FR"/>
    </w:rPr>
  </w:style>
  <w:style w:type="paragraph" w:customStyle="1" w:styleId="elementor-icon-list-item">
    <w:name w:val="elementor-icon-list-item"/>
    <w:basedOn w:val="Normal"/>
    <w:rsid w:val="00773754"/>
    <w:pPr>
      <w:spacing w:before="100" w:beforeAutospacing="1" w:after="100" w:afterAutospacing="1"/>
    </w:pPr>
    <w:rPr>
      <w:sz w:val="24"/>
      <w:szCs w:val="24"/>
    </w:rPr>
  </w:style>
  <w:style w:type="character" w:customStyle="1" w:styleId="elementor-icon-list-text">
    <w:name w:val="elementor-icon-list-text"/>
    <w:basedOn w:val="Policepardfaut"/>
    <w:rsid w:val="00773754"/>
  </w:style>
  <w:style w:type="character" w:customStyle="1" w:styleId="texterouge">
    <w:name w:val="texte_rouge"/>
    <w:basedOn w:val="Policepardfaut"/>
    <w:rsid w:val="00953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6740">
      <w:bodyDiv w:val="1"/>
      <w:marLeft w:val="0"/>
      <w:marRight w:val="0"/>
      <w:marTop w:val="0"/>
      <w:marBottom w:val="0"/>
      <w:divBdr>
        <w:top w:val="none" w:sz="0" w:space="0" w:color="auto"/>
        <w:left w:val="none" w:sz="0" w:space="0" w:color="auto"/>
        <w:bottom w:val="none" w:sz="0" w:space="0" w:color="auto"/>
        <w:right w:val="none" w:sz="0" w:space="0" w:color="auto"/>
      </w:divBdr>
      <w:divsChild>
        <w:div w:id="2040162253">
          <w:marLeft w:val="0"/>
          <w:marRight w:val="0"/>
          <w:marTop w:val="0"/>
          <w:marBottom w:val="300"/>
          <w:divBdr>
            <w:top w:val="none" w:sz="0" w:space="0" w:color="auto"/>
            <w:left w:val="none" w:sz="0" w:space="0" w:color="auto"/>
            <w:bottom w:val="none" w:sz="0" w:space="0" w:color="auto"/>
            <w:right w:val="none" w:sz="0" w:space="0" w:color="auto"/>
          </w:divBdr>
          <w:divsChild>
            <w:div w:id="1872759715">
              <w:marLeft w:val="0"/>
              <w:marRight w:val="0"/>
              <w:marTop w:val="0"/>
              <w:marBottom w:val="0"/>
              <w:divBdr>
                <w:top w:val="none" w:sz="0" w:space="0" w:color="auto"/>
                <w:left w:val="none" w:sz="0" w:space="0" w:color="auto"/>
                <w:bottom w:val="none" w:sz="0" w:space="0" w:color="auto"/>
                <w:right w:val="none" w:sz="0" w:space="0" w:color="auto"/>
              </w:divBdr>
            </w:div>
          </w:divsChild>
        </w:div>
        <w:div w:id="1723284993">
          <w:marLeft w:val="0"/>
          <w:marRight w:val="0"/>
          <w:marTop w:val="0"/>
          <w:marBottom w:val="300"/>
          <w:divBdr>
            <w:top w:val="none" w:sz="0" w:space="0" w:color="auto"/>
            <w:left w:val="none" w:sz="0" w:space="0" w:color="auto"/>
            <w:bottom w:val="none" w:sz="0" w:space="0" w:color="auto"/>
            <w:right w:val="none" w:sz="0" w:space="0" w:color="auto"/>
          </w:divBdr>
          <w:divsChild>
            <w:div w:id="1109355073">
              <w:marLeft w:val="0"/>
              <w:marRight w:val="0"/>
              <w:marTop w:val="0"/>
              <w:marBottom w:val="0"/>
              <w:divBdr>
                <w:top w:val="none" w:sz="0" w:space="0" w:color="auto"/>
                <w:left w:val="none" w:sz="0" w:space="0" w:color="auto"/>
                <w:bottom w:val="none" w:sz="0" w:space="0" w:color="auto"/>
                <w:right w:val="none" w:sz="0" w:space="0" w:color="auto"/>
              </w:divBdr>
            </w:div>
          </w:divsChild>
        </w:div>
        <w:div w:id="2092119201">
          <w:marLeft w:val="0"/>
          <w:marRight w:val="0"/>
          <w:marTop w:val="0"/>
          <w:marBottom w:val="300"/>
          <w:divBdr>
            <w:top w:val="none" w:sz="0" w:space="0" w:color="auto"/>
            <w:left w:val="none" w:sz="0" w:space="0" w:color="auto"/>
            <w:bottom w:val="none" w:sz="0" w:space="0" w:color="auto"/>
            <w:right w:val="none" w:sz="0" w:space="0" w:color="auto"/>
          </w:divBdr>
          <w:divsChild>
            <w:div w:id="999502608">
              <w:marLeft w:val="0"/>
              <w:marRight w:val="0"/>
              <w:marTop w:val="0"/>
              <w:marBottom w:val="0"/>
              <w:divBdr>
                <w:top w:val="none" w:sz="0" w:space="0" w:color="auto"/>
                <w:left w:val="none" w:sz="0" w:space="0" w:color="auto"/>
                <w:bottom w:val="none" w:sz="0" w:space="0" w:color="auto"/>
                <w:right w:val="none" w:sz="0" w:space="0" w:color="auto"/>
              </w:divBdr>
            </w:div>
          </w:divsChild>
        </w:div>
        <w:div w:id="515971033">
          <w:marLeft w:val="0"/>
          <w:marRight w:val="0"/>
          <w:marTop w:val="0"/>
          <w:marBottom w:val="300"/>
          <w:divBdr>
            <w:top w:val="none" w:sz="0" w:space="0" w:color="auto"/>
            <w:left w:val="none" w:sz="0" w:space="0" w:color="auto"/>
            <w:bottom w:val="none" w:sz="0" w:space="0" w:color="auto"/>
            <w:right w:val="none" w:sz="0" w:space="0" w:color="auto"/>
          </w:divBdr>
          <w:divsChild>
            <w:div w:id="447548824">
              <w:marLeft w:val="0"/>
              <w:marRight w:val="0"/>
              <w:marTop w:val="0"/>
              <w:marBottom w:val="0"/>
              <w:divBdr>
                <w:top w:val="none" w:sz="0" w:space="0" w:color="auto"/>
                <w:left w:val="none" w:sz="0" w:space="0" w:color="auto"/>
                <w:bottom w:val="none" w:sz="0" w:space="0" w:color="auto"/>
                <w:right w:val="none" w:sz="0" w:space="0" w:color="auto"/>
              </w:divBdr>
            </w:div>
          </w:divsChild>
        </w:div>
        <w:div w:id="1154024937">
          <w:marLeft w:val="0"/>
          <w:marRight w:val="0"/>
          <w:marTop w:val="0"/>
          <w:marBottom w:val="300"/>
          <w:divBdr>
            <w:top w:val="none" w:sz="0" w:space="0" w:color="auto"/>
            <w:left w:val="none" w:sz="0" w:space="0" w:color="auto"/>
            <w:bottom w:val="none" w:sz="0" w:space="0" w:color="auto"/>
            <w:right w:val="none" w:sz="0" w:space="0" w:color="auto"/>
          </w:divBdr>
          <w:divsChild>
            <w:div w:id="1565068147">
              <w:marLeft w:val="0"/>
              <w:marRight w:val="0"/>
              <w:marTop w:val="0"/>
              <w:marBottom w:val="0"/>
              <w:divBdr>
                <w:top w:val="none" w:sz="0" w:space="0" w:color="auto"/>
                <w:left w:val="none" w:sz="0" w:space="0" w:color="auto"/>
                <w:bottom w:val="none" w:sz="0" w:space="0" w:color="auto"/>
                <w:right w:val="none" w:sz="0" w:space="0" w:color="auto"/>
              </w:divBdr>
            </w:div>
          </w:divsChild>
        </w:div>
        <w:div w:id="1407221614">
          <w:marLeft w:val="0"/>
          <w:marRight w:val="0"/>
          <w:marTop w:val="0"/>
          <w:marBottom w:val="300"/>
          <w:divBdr>
            <w:top w:val="none" w:sz="0" w:space="0" w:color="auto"/>
            <w:left w:val="none" w:sz="0" w:space="0" w:color="auto"/>
            <w:bottom w:val="none" w:sz="0" w:space="0" w:color="auto"/>
            <w:right w:val="none" w:sz="0" w:space="0" w:color="auto"/>
          </w:divBdr>
          <w:divsChild>
            <w:div w:id="1089471931">
              <w:marLeft w:val="0"/>
              <w:marRight w:val="0"/>
              <w:marTop w:val="0"/>
              <w:marBottom w:val="0"/>
              <w:divBdr>
                <w:top w:val="none" w:sz="0" w:space="0" w:color="auto"/>
                <w:left w:val="none" w:sz="0" w:space="0" w:color="auto"/>
                <w:bottom w:val="none" w:sz="0" w:space="0" w:color="auto"/>
                <w:right w:val="none" w:sz="0" w:space="0" w:color="auto"/>
              </w:divBdr>
            </w:div>
          </w:divsChild>
        </w:div>
        <w:div w:id="1951619340">
          <w:marLeft w:val="0"/>
          <w:marRight w:val="0"/>
          <w:marTop w:val="0"/>
          <w:marBottom w:val="300"/>
          <w:divBdr>
            <w:top w:val="none" w:sz="0" w:space="0" w:color="auto"/>
            <w:left w:val="none" w:sz="0" w:space="0" w:color="auto"/>
            <w:bottom w:val="none" w:sz="0" w:space="0" w:color="auto"/>
            <w:right w:val="none" w:sz="0" w:space="0" w:color="auto"/>
          </w:divBdr>
          <w:divsChild>
            <w:div w:id="1565869854">
              <w:marLeft w:val="0"/>
              <w:marRight w:val="0"/>
              <w:marTop w:val="0"/>
              <w:marBottom w:val="0"/>
              <w:divBdr>
                <w:top w:val="none" w:sz="0" w:space="0" w:color="auto"/>
                <w:left w:val="none" w:sz="0" w:space="0" w:color="auto"/>
                <w:bottom w:val="none" w:sz="0" w:space="0" w:color="auto"/>
                <w:right w:val="none" w:sz="0" w:space="0" w:color="auto"/>
              </w:divBdr>
            </w:div>
          </w:divsChild>
        </w:div>
        <w:div w:id="303435048">
          <w:marLeft w:val="0"/>
          <w:marRight w:val="0"/>
          <w:marTop w:val="0"/>
          <w:marBottom w:val="300"/>
          <w:divBdr>
            <w:top w:val="none" w:sz="0" w:space="0" w:color="auto"/>
            <w:left w:val="none" w:sz="0" w:space="0" w:color="auto"/>
            <w:bottom w:val="none" w:sz="0" w:space="0" w:color="auto"/>
            <w:right w:val="none" w:sz="0" w:space="0" w:color="auto"/>
          </w:divBdr>
          <w:divsChild>
            <w:div w:id="1230774244">
              <w:marLeft w:val="0"/>
              <w:marRight w:val="0"/>
              <w:marTop w:val="0"/>
              <w:marBottom w:val="0"/>
              <w:divBdr>
                <w:top w:val="none" w:sz="0" w:space="0" w:color="auto"/>
                <w:left w:val="none" w:sz="0" w:space="0" w:color="auto"/>
                <w:bottom w:val="none" w:sz="0" w:space="0" w:color="auto"/>
                <w:right w:val="none" w:sz="0" w:space="0" w:color="auto"/>
              </w:divBdr>
            </w:div>
          </w:divsChild>
        </w:div>
        <w:div w:id="2094203326">
          <w:marLeft w:val="0"/>
          <w:marRight w:val="0"/>
          <w:marTop w:val="0"/>
          <w:marBottom w:val="300"/>
          <w:divBdr>
            <w:top w:val="none" w:sz="0" w:space="0" w:color="auto"/>
            <w:left w:val="none" w:sz="0" w:space="0" w:color="auto"/>
            <w:bottom w:val="none" w:sz="0" w:space="0" w:color="auto"/>
            <w:right w:val="none" w:sz="0" w:space="0" w:color="auto"/>
          </w:divBdr>
          <w:divsChild>
            <w:div w:id="329332780">
              <w:marLeft w:val="0"/>
              <w:marRight w:val="0"/>
              <w:marTop w:val="0"/>
              <w:marBottom w:val="0"/>
              <w:divBdr>
                <w:top w:val="none" w:sz="0" w:space="0" w:color="auto"/>
                <w:left w:val="none" w:sz="0" w:space="0" w:color="auto"/>
                <w:bottom w:val="none" w:sz="0" w:space="0" w:color="auto"/>
                <w:right w:val="none" w:sz="0" w:space="0" w:color="auto"/>
              </w:divBdr>
            </w:div>
          </w:divsChild>
        </w:div>
        <w:div w:id="777992156">
          <w:marLeft w:val="0"/>
          <w:marRight w:val="0"/>
          <w:marTop w:val="0"/>
          <w:marBottom w:val="300"/>
          <w:divBdr>
            <w:top w:val="none" w:sz="0" w:space="0" w:color="auto"/>
            <w:left w:val="none" w:sz="0" w:space="0" w:color="auto"/>
            <w:bottom w:val="none" w:sz="0" w:space="0" w:color="auto"/>
            <w:right w:val="none" w:sz="0" w:space="0" w:color="auto"/>
          </w:divBdr>
          <w:divsChild>
            <w:div w:id="1306665731">
              <w:marLeft w:val="0"/>
              <w:marRight w:val="0"/>
              <w:marTop w:val="0"/>
              <w:marBottom w:val="0"/>
              <w:divBdr>
                <w:top w:val="none" w:sz="0" w:space="0" w:color="auto"/>
                <w:left w:val="none" w:sz="0" w:space="0" w:color="auto"/>
                <w:bottom w:val="none" w:sz="0" w:space="0" w:color="auto"/>
                <w:right w:val="none" w:sz="0" w:space="0" w:color="auto"/>
              </w:divBdr>
            </w:div>
          </w:divsChild>
        </w:div>
        <w:div w:id="941960316">
          <w:marLeft w:val="0"/>
          <w:marRight w:val="0"/>
          <w:marTop w:val="0"/>
          <w:marBottom w:val="300"/>
          <w:divBdr>
            <w:top w:val="none" w:sz="0" w:space="0" w:color="auto"/>
            <w:left w:val="none" w:sz="0" w:space="0" w:color="auto"/>
            <w:bottom w:val="none" w:sz="0" w:space="0" w:color="auto"/>
            <w:right w:val="none" w:sz="0" w:space="0" w:color="auto"/>
          </w:divBdr>
          <w:divsChild>
            <w:div w:id="1917279543">
              <w:marLeft w:val="0"/>
              <w:marRight w:val="0"/>
              <w:marTop w:val="0"/>
              <w:marBottom w:val="0"/>
              <w:divBdr>
                <w:top w:val="none" w:sz="0" w:space="0" w:color="auto"/>
                <w:left w:val="none" w:sz="0" w:space="0" w:color="auto"/>
                <w:bottom w:val="none" w:sz="0" w:space="0" w:color="auto"/>
                <w:right w:val="none" w:sz="0" w:space="0" w:color="auto"/>
              </w:divBdr>
            </w:div>
          </w:divsChild>
        </w:div>
        <w:div w:id="90199084">
          <w:marLeft w:val="0"/>
          <w:marRight w:val="0"/>
          <w:marTop w:val="0"/>
          <w:marBottom w:val="300"/>
          <w:divBdr>
            <w:top w:val="none" w:sz="0" w:space="0" w:color="auto"/>
            <w:left w:val="none" w:sz="0" w:space="0" w:color="auto"/>
            <w:bottom w:val="none" w:sz="0" w:space="0" w:color="auto"/>
            <w:right w:val="none" w:sz="0" w:space="0" w:color="auto"/>
          </w:divBdr>
          <w:divsChild>
            <w:div w:id="858348567">
              <w:marLeft w:val="0"/>
              <w:marRight w:val="0"/>
              <w:marTop w:val="0"/>
              <w:marBottom w:val="0"/>
              <w:divBdr>
                <w:top w:val="none" w:sz="0" w:space="0" w:color="auto"/>
                <w:left w:val="none" w:sz="0" w:space="0" w:color="auto"/>
                <w:bottom w:val="none" w:sz="0" w:space="0" w:color="auto"/>
                <w:right w:val="none" w:sz="0" w:space="0" w:color="auto"/>
              </w:divBdr>
            </w:div>
          </w:divsChild>
        </w:div>
        <w:div w:id="1547373149">
          <w:marLeft w:val="0"/>
          <w:marRight w:val="0"/>
          <w:marTop w:val="0"/>
          <w:marBottom w:val="300"/>
          <w:divBdr>
            <w:top w:val="none" w:sz="0" w:space="0" w:color="auto"/>
            <w:left w:val="none" w:sz="0" w:space="0" w:color="auto"/>
            <w:bottom w:val="none" w:sz="0" w:space="0" w:color="auto"/>
            <w:right w:val="none" w:sz="0" w:space="0" w:color="auto"/>
          </w:divBdr>
          <w:divsChild>
            <w:div w:id="710151054">
              <w:marLeft w:val="0"/>
              <w:marRight w:val="0"/>
              <w:marTop w:val="0"/>
              <w:marBottom w:val="0"/>
              <w:divBdr>
                <w:top w:val="none" w:sz="0" w:space="0" w:color="auto"/>
                <w:left w:val="none" w:sz="0" w:space="0" w:color="auto"/>
                <w:bottom w:val="none" w:sz="0" w:space="0" w:color="auto"/>
                <w:right w:val="none" w:sz="0" w:space="0" w:color="auto"/>
              </w:divBdr>
            </w:div>
          </w:divsChild>
        </w:div>
        <w:div w:id="2058358678">
          <w:marLeft w:val="0"/>
          <w:marRight w:val="0"/>
          <w:marTop w:val="0"/>
          <w:marBottom w:val="300"/>
          <w:divBdr>
            <w:top w:val="none" w:sz="0" w:space="0" w:color="auto"/>
            <w:left w:val="none" w:sz="0" w:space="0" w:color="auto"/>
            <w:bottom w:val="none" w:sz="0" w:space="0" w:color="auto"/>
            <w:right w:val="none" w:sz="0" w:space="0" w:color="auto"/>
          </w:divBdr>
          <w:divsChild>
            <w:div w:id="215700719">
              <w:marLeft w:val="0"/>
              <w:marRight w:val="0"/>
              <w:marTop w:val="0"/>
              <w:marBottom w:val="0"/>
              <w:divBdr>
                <w:top w:val="none" w:sz="0" w:space="0" w:color="auto"/>
                <w:left w:val="none" w:sz="0" w:space="0" w:color="auto"/>
                <w:bottom w:val="none" w:sz="0" w:space="0" w:color="auto"/>
                <w:right w:val="none" w:sz="0" w:space="0" w:color="auto"/>
              </w:divBdr>
            </w:div>
          </w:divsChild>
        </w:div>
        <w:div w:id="1687513164">
          <w:marLeft w:val="0"/>
          <w:marRight w:val="0"/>
          <w:marTop w:val="0"/>
          <w:marBottom w:val="300"/>
          <w:divBdr>
            <w:top w:val="none" w:sz="0" w:space="0" w:color="auto"/>
            <w:left w:val="none" w:sz="0" w:space="0" w:color="auto"/>
            <w:bottom w:val="none" w:sz="0" w:space="0" w:color="auto"/>
            <w:right w:val="none" w:sz="0" w:space="0" w:color="auto"/>
          </w:divBdr>
          <w:divsChild>
            <w:div w:id="10193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5087">
      <w:bodyDiv w:val="1"/>
      <w:marLeft w:val="0"/>
      <w:marRight w:val="0"/>
      <w:marTop w:val="0"/>
      <w:marBottom w:val="0"/>
      <w:divBdr>
        <w:top w:val="none" w:sz="0" w:space="0" w:color="auto"/>
        <w:left w:val="none" w:sz="0" w:space="0" w:color="auto"/>
        <w:bottom w:val="none" w:sz="0" w:space="0" w:color="auto"/>
        <w:right w:val="none" w:sz="0" w:space="0" w:color="auto"/>
      </w:divBdr>
      <w:divsChild>
        <w:div w:id="1475485723">
          <w:marLeft w:val="0"/>
          <w:marRight w:val="0"/>
          <w:marTop w:val="0"/>
          <w:marBottom w:val="0"/>
          <w:divBdr>
            <w:top w:val="none" w:sz="0" w:space="0" w:color="auto"/>
            <w:left w:val="none" w:sz="0" w:space="0" w:color="auto"/>
            <w:bottom w:val="none" w:sz="0" w:space="0" w:color="auto"/>
            <w:right w:val="none" w:sz="0" w:space="0" w:color="auto"/>
          </w:divBdr>
          <w:divsChild>
            <w:div w:id="1827503832">
              <w:marLeft w:val="0"/>
              <w:marRight w:val="0"/>
              <w:marTop w:val="0"/>
              <w:marBottom w:val="0"/>
              <w:divBdr>
                <w:top w:val="none" w:sz="0" w:space="0" w:color="auto"/>
                <w:left w:val="none" w:sz="0" w:space="0" w:color="auto"/>
                <w:bottom w:val="none" w:sz="0" w:space="0" w:color="auto"/>
                <w:right w:val="none" w:sz="0" w:space="0" w:color="auto"/>
              </w:divBdr>
              <w:divsChild>
                <w:div w:id="1807354777">
                  <w:marLeft w:val="0"/>
                  <w:marRight w:val="0"/>
                  <w:marTop w:val="0"/>
                  <w:marBottom w:val="0"/>
                  <w:divBdr>
                    <w:top w:val="none" w:sz="0" w:space="0" w:color="auto"/>
                    <w:left w:val="none" w:sz="0" w:space="0" w:color="auto"/>
                    <w:bottom w:val="none" w:sz="0" w:space="0" w:color="auto"/>
                    <w:right w:val="none" w:sz="0" w:space="0" w:color="auto"/>
                  </w:divBdr>
                  <w:divsChild>
                    <w:div w:id="741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3304">
          <w:marLeft w:val="0"/>
          <w:marRight w:val="0"/>
          <w:marTop w:val="0"/>
          <w:marBottom w:val="0"/>
          <w:divBdr>
            <w:top w:val="none" w:sz="0" w:space="0" w:color="auto"/>
            <w:left w:val="none" w:sz="0" w:space="0" w:color="auto"/>
            <w:bottom w:val="none" w:sz="0" w:space="0" w:color="auto"/>
            <w:right w:val="none" w:sz="0" w:space="0" w:color="auto"/>
          </w:divBdr>
          <w:divsChild>
            <w:div w:id="156924571">
              <w:marLeft w:val="0"/>
              <w:marRight w:val="0"/>
              <w:marTop w:val="0"/>
              <w:marBottom w:val="0"/>
              <w:divBdr>
                <w:top w:val="none" w:sz="0" w:space="0" w:color="auto"/>
                <w:left w:val="none" w:sz="0" w:space="0" w:color="auto"/>
                <w:bottom w:val="none" w:sz="0" w:space="0" w:color="auto"/>
                <w:right w:val="none" w:sz="0" w:space="0" w:color="auto"/>
              </w:divBdr>
              <w:divsChild>
                <w:div w:id="1499080653">
                  <w:marLeft w:val="0"/>
                  <w:marRight w:val="0"/>
                  <w:marTop w:val="0"/>
                  <w:marBottom w:val="0"/>
                  <w:divBdr>
                    <w:top w:val="none" w:sz="0" w:space="0" w:color="auto"/>
                    <w:left w:val="none" w:sz="0" w:space="0" w:color="auto"/>
                    <w:bottom w:val="none" w:sz="0" w:space="0" w:color="auto"/>
                    <w:right w:val="none" w:sz="0" w:space="0" w:color="auto"/>
                  </w:divBdr>
                  <w:divsChild>
                    <w:div w:id="609431467">
                      <w:marLeft w:val="0"/>
                      <w:marRight w:val="0"/>
                      <w:marTop w:val="0"/>
                      <w:marBottom w:val="0"/>
                      <w:divBdr>
                        <w:top w:val="none" w:sz="0" w:space="0" w:color="auto"/>
                        <w:left w:val="none" w:sz="0" w:space="0" w:color="auto"/>
                        <w:bottom w:val="none" w:sz="0" w:space="0" w:color="auto"/>
                        <w:right w:val="none" w:sz="0" w:space="0" w:color="auto"/>
                      </w:divBdr>
                      <w:divsChild>
                        <w:div w:id="1026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400587">
      <w:bodyDiv w:val="1"/>
      <w:marLeft w:val="0"/>
      <w:marRight w:val="0"/>
      <w:marTop w:val="0"/>
      <w:marBottom w:val="0"/>
      <w:divBdr>
        <w:top w:val="none" w:sz="0" w:space="0" w:color="auto"/>
        <w:left w:val="none" w:sz="0" w:space="0" w:color="auto"/>
        <w:bottom w:val="none" w:sz="0" w:space="0" w:color="auto"/>
        <w:right w:val="none" w:sz="0" w:space="0" w:color="auto"/>
      </w:divBdr>
      <w:divsChild>
        <w:div w:id="161048003">
          <w:marLeft w:val="0"/>
          <w:marRight w:val="0"/>
          <w:marTop w:val="0"/>
          <w:marBottom w:val="300"/>
          <w:divBdr>
            <w:top w:val="none" w:sz="0" w:space="0" w:color="auto"/>
            <w:left w:val="none" w:sz="0" w:space="0" w:color="auto"/>
            <w:bottom w:val="none" w:sz="0" w:space="0" w:color="auto"/>
            <w:right w:val="none" w:sz="0" w:space="0" w:color="auto"/>
          </w:divBdr>
          <w:divsChild>
            <w:div w:id="723870207">
              <w:marLeft w:val="0"/>
              <w:marRight w:val="0"/>
              <w:marTop w:val="0"/>
              <w:marBottom w:val="0"/>
              <w:divBdr>
                <w:top w:val="none" w:sz="0" w:space="0" w:color="auto"/>
                <w:left w:val="none" w:sz="0" w:space="0" w:color="auto"/>
                <w:bottom w:val="none" w:sz="0" w:space="0" w:color="auto"/>
                <w:right w:val="none" w:sz="0" w:space="0" w:color="auto"/>
              </w:divBdr>
            </w:div>
          </w:divsChild>
        </w:div>
        <w:div w:id="1530607127">
          <w:marLeft w:val="0"/>
          <w:marRight w:val="0"/>
          <w:marTop w:val="0"/>
          <w:marBottom w:val="300"/>
          <w:divBdr>
            <w:top w:val="none" w:sz="0" w:space="0" w:color="auto"/>
            <w:left w:val="none" w:sz="0" w:space="0" w:color="auto"/>
            <w:bottom w:val="none" w:sz="0" w:space="0" w:color="auto"/>
            <w:right w:val="none" w:sz="0" w:space="0" w:color="auto"/>
          </w:divBdr>
          <w:divsChild>
            <w:div w:id="81531184">
              <w:marLeft w:val="0"/>
              <w:marRight w:val="0"/>
              <w:marTop w:val="0"/>
              <w:marBottom w:val="0"/>
              <w:divBdr>
                <w:top w:val="none" w:sz="0" w:space="0" w:color="auto"/>
                <w:left w:val="none" w:sz="0" w:space="0" w:color="auto"/>
                <w:bottom w:val="none" w:sz="0" w:space="0" w:color="auto"/>
                <w:right w:val="none" w:sz="0" w:space="0" w:color="auto"/>
              </w:divBdr>
            </w:div>
          </w:divsChild>
        </w:div>
        <w:div w:id="1977300282">
          <w:marLeft w:val="0"/>
          <w:marRight w:val="0"/>
          <w:marTop w:val="0"/>
          <w:marBottom w:val="300"/>
          <w:divBdr>
            <w:top w:val="none" w:sz="0" w:space="0" w:color="auto"/>
            <w:left w:val="none" w:sz="0" w:space="0" w:color="auto"/>
            <w:bottom w:val="none" w:sz="0" w:space="0" w:color="auto"/>
            <w:right w:val="none" w:sz="0" w:space="0" w:color="auto"/>
          </w:divBdr>
          <w:divsChild>
            <w:div w:id="180751597">
              <w:marLeft w:val="0"/>
              <w:marRight w:val="0"/>
              <w:marTop w:val="0"/>
              <w:marBottom w:val="0"/>
              <w:divBdr>
                <w:top w:val="none" w:sz="0" w:space="0" w:color="auto"/>
                <w:left w:val="none" w:sz="0" w:space="0" w:color="auto"/>
                <w:bottom w:val="none" w:sz="0" w:space="0" w:color="auto"/>
                <w:right w:val="none" w:sz="0" w:space="0" w:color="auto"/>
              </w:divBdr>
            </w:div>
          </w:divsChild>
        </w:div>
        <w:div w:id="1600018345">
          <w:marLeft w:val="0"/>
          <w:marRight w:val="0"/>
          <w:marTop w:val="0"/>
          <w:marBottom w:val="300"/>
          <w:divBdr>
            <w:top w:val="none" w:sz="0" w:space="0" w:color="auto"/>
            <w:left w:val="none" w:sz="0" w:space="0" w:color="auto"/>
            <w:bottom w:val="none" w:sz="0" w:space="0" w:color="auto"/>
            <w:right w:val="none" w:sz="0" w:space="0" w:color="auto"/>
          </w:divBdr>
          <w:divsChild>
            <w:div w:id="132873477">
              <w:marLeft w:val="0"/>
              <w:marRight w:val="0"/>
              <w:marTop w:val="0"/>
              <w:marBottom w:val="0"/>
              <w:divBdr>
                <w:top w:val="none" w:sz="0" w:space="0" w:color="auto"/>
                <w:left w:val="none" w:sz="0" w:space="0" w:color="auto"/>
                <w:bottom w:val="none" w:sz="0" w:space="0" w:color="auto"/>
                <w:right w:val="none" w:sz="0" w:space="0" w:color="auto"/>
              </w:divBdr>
            </w:div>
          </w:divsChild>
        </w:div>
        <w:div w:id="1868568119">
          <w:marLeft w:val="0"/>
          <w:marRight w:val="0"/>
          <w:marTop w:val="0"/>
          <w:marBottom w:val="300"/>
          <w:divBdr>
            <w:top w:val="none" w:sz="0" w:space="0" w:color="auto"/>
            <w:left w:val="none" w:sz="0" w:space="0" w:color="auto"/>
            <w:bottom w:val="none" w:sz="0" w:space="0" w:color="auto"/>
            <w:right w:val="none" w:sz="0" w:space="0" w:color="auto"/>
          </w:divBdr>
          <w:divsChild>
            <w:div w:id="835342394">
              <w:marLeft w:val="0"/>
              <w:marRight w:val="0"/>
              <w:marTop w:val="0"/>
              <w:marBottom w:val="0"/>
              <w:divBdr>
                <w:top w:val="none" w:sz="0" w:space="0" w:color="auto"/>
                <w:left w:val="none" w:sz="0" w:space="0" w:color="auto"/>
                <w:bottom w:val="none" w:sz="0" w:space="0" w:color="auto"/>
                <w:right w:val="none" w:sz="0" w:space="0" w:color="auto"/>
              </w:divBdr>
            </w:div>
          </w:divsChild>
        </w:div>
        <w:div w:id="1498424660">
          <w:marLeft w:val="0"/>
          <w:marRight w:val="0"/>
          <w:marTop w:val="0"/>
          <w:marBottom w:val="300"/>
          <w:divBdr>
            <w:top w:val="none" w:sz="0" w:space="0" w:color="auto"/>
            <w:left w:val="none" w:sz="0" w:space="0" w:color="auto"/>
            <w:bottom w:val="none" w:sz="0" w:space="0" w:color="auto"/>
            <w:right w:val="none" w:sz="0" w:space="0" w:color="auto"/>
          </w:divBdr>
          <w:divsChild>
            <w:div w:id="938635091">
              <w:marLeft w:val="0"/>
              <w:marRight w:val="0"/>
              <w:marTop w:val="0"/>
              <w:marBottom w:val="0"/>
              <w:divBdr>
                <w:top w:val="none" w:sz="0" w:space="0" w:color="auto"/>
                <w:left w:val="none" w:sz="0" w:space="0" w:color="auto"/>
                <w:bottom w:val="none" w:sz="0" w:space="0" w:color="auto"/>
                <w:right w:val="none" w:sz="0" w:space="0" w:color="auto"/>
              </w:divBdr>
            </w:div>
          </w:divsChild>
        </w:div>
        <w:div w:id="1028793159">
          <w:marLeft w:val="0"/>
          <w:marRight w:val="0"/>
          <w:marTop w:val="0"/>
          <w:marBottom w:val="30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68880432">
          <w:marLeft w:val="0"/>
          <w:marRight w:val="0"/>
          <w:marTop w:val="0"/>
          <w:marBottom w:val="300"/>
          <w:divBdr>
            <w:top w:val="none" w:sz="0" w:space="0" w:color="auto"/>
            <w:left w:val="none" w:sz="0" w:space="0" w:color="auto"/>
            <w:bottom w:val="none" w:sz="0" w:space="0" w:color="auto"/>
            <w:right w:val="none" w:sz="0" w:space="0" w:color="auto"/>
          </w:divBdr>
          <w:divsChild>
            <w:div w:id="1687318977">
              <w:marLeft w:val="0"/>
              <w:marRight w:val="0"/>
              <w:marTop w:val="0"/>
              <w:marBottom w:val="0"/>
              <w:divBdr>
                <w:top w:val="none" w:sz="0" w:space="0" w:color="auto"/>
                <w:left w:val="none" w:sz="0" w:space="0" w:color="auto"/>
                <w:bottom w:val="none" w:sz="0" w:space="0" w:color="auto"/>
                <w:right w:val="none" w:sz="0" w:space="0" w:color="auto"/>
              </w:divBdr>
            </w:div>
          </w:divsChild>
        </w:div>
        <w:div w:id="709181690">
          <w:marLeft w:val="0"/>
          <w:marRight w:val="0"/>
          <w:marTop w:val="0"/>
          <w:marBottom w:val="300"/>
          <w:divBdr>
            <w:top w:val="none" w:sz="0" w:space="0" w:color="auto"/>
            <w:left w:val="none" w:sz="0" w:space="0" w:color="auto"/>
            <w:bottom w:val="none" w:sz="0" w:space="0" w:color="auto"/>
            <w:right w:val="none" w:sz="0" w:space="0" w:color="auto"/>
          </w:divBdr>
          <w:divsChild>
            <w:div w:id="688139718">
              <w:marLeft w:val="0"/>
              <w:marRight w:val="0"/>
              <w:marTop w:val="0"/>
              <w:marBottom w:val="0"/>
              <w:divBdr>
                <w:top w:val="none" w:sz="0" w:space="0" w:color="auto"/>
                <w:left w:val="none" w:sz="0" w:space="0" w:color="auto"/>
                <w:bottom w:val="none" w:sz="0" w:space="0" w:color="auto"/>
                <w:right w:val="none" w:sz="0" w:space="0" w:color="auto"/>
              </w:divBdr>
            </w:div>
          </w:divsChild>
        </w:div>
        <w:div w:id="139228383">
          <w:marLeft w:val="0"/>
          <w:marRight w:val="0"/>
          <w:marTop w:val="0"/>
          <w:marBottom w:val="300"/>
          <w:divBdr>
            <w:top w:val="none" w:sz="0" w:space="0" w:color="auto"/>
            <w:left w:val="none" w:sz="0" w:space="0" w:color="auto"/>
            <w:bottom w:val="none" w:sz="0" w:space="0" w:color="auto"/>
            <w:right w:val="none" w:sz="0" w:space="0" w:color="auto"/>
          </w:divBdr>
          <w:divsChild>
            <w:div w:id="1542552008">
              <w:marLeft w:val="0"/>
              <w:marRight w:val="0"/>
              <w:marTop w:val="0"/>
              <w:marBottom w:val="0"/>
              <w:divBdr>
                <w:top w:val="none" w:sz="0" w:space="0" w:color="auto"/>
                <w:left w:val="none" w:sz="0" w:space="0" w:color="auto"/>
                <w:bottom w:val="none" w:sz="0" w:space="0" w:color="auto"/>
                <w:right w:val="none" w:sz="0" w:space="0" w:color="auto"/>
              </w:divBdr>
            </w:div>
          </w:divsChild>
        </w:div>
        <w:div w:id="1702827122">
          <w:marLeft w:val="0"/>
          <w:marRight w:val="0"/>
          <w:marTop w:val="0"/>
          <w:marBottom w:val="300"/>
          <w:divBdr>
            <w:top w:val="none" w:sz="0" w:space="0" w:color="auto"/>
            <w:left w:val="none" w:sz="0" w:space="0" w:color="auto"/>
            <w:bottom w:val="none" w:sz="0" w:space="0" w:color="auto"/>
            <w:right w:val="none" w:sz="0" w:space="0" w:color="auto"/>
          </w:divBdr>
          <w:divsChild>
            <w:div w:id="1706563408">
              <w:marLeft w:val="0"/>
              <w:marRight w:val="0"/>
              <w:marTop w:val="0"/>
              <w:marBottom w:val="0"/>
              <w:divBdr>
                <w:top w:val="none" w:sz="0" w:space="0" w:color="auto"/>
                <w:left w:val="none" w:sz="0" w:space="0" w:color="auto"/>
                <w:bottom w:val="none" w:sz="0" w:space="0" w:color="auto"/>
                <w:right w:val="none" w:sz="0" w:space="0" w:color="auto"/>
              </w:divBdr>
            </w:div>
          </w:divsChild>
        </w:div>
        <w:div w:id="1072004728">
          <w:marLeft w:val="0"/>
          <w:marRight w:val="0"/>
          <w:marTop w:val="0"/>
          <w:marBottom w:val="300"/>
          <w:divBdr>
            <w:top w:val="none" w:sz="0" w:space="0" w:color="auto"/>
            <w:left w:val="none" w:sz="0" w:space="0" w:color="auto"/>
            <w:bottom w:val="none" w:sz="0" w:space="0" w:color="auto"/>
            <w:right w:val="none" w:sz="0" w:space="0" w:color="auto"/>
          </w:divBdr>
          <w:divsChild>
            <w:div w:id="1417555462">
              <w:marLeft w:val="0"/>
              <w:marRight w:val="0"/>
              <w:marTop w:val="0"/>
              <w:marBottom w:val="0"/>
              <w:divBdr>
                <w:top w:val="none" w:sz="0" w:space="0" w:color="auto"/>
                <w:left w:val="none" w:sz="0" w:space="0" w:color="auto"/>
                <w:bottom w:val="none" w:sz="0" w:space="0" w:color="auto"/>
                <w:right w:val="none" w:sz="0" w:space="0" w:color="auto"/>
              </w:divBdr>
            </w:div>
          </w:divsChild>
        </w:div>
        <w:div w:id="1407147192">
          <w:marLeft w:val="0"/>
          <w:marRight w:val="0"/>
          <w:marTop w:val="0"/>
          <w:marBottom w:val="300"/>
          <w:divBdr>
            <w:top w:val="none" w:sz="0" w:space="0" w:color="auto"/>
            <w:left w:val="none" w:sz="0" w:space="0" w:color="auto"/>
            <w:bottom w:val="none" w:sz="0" w:space="0" w:color="auto"/>
            <w:right w:val="none" w:sz="0" w:space="0" w:color="auto"/>
          </w:divBdr>
          <w:divsChild>
            <w:div w:id="2124691278">
              <w:marLeft w:val="0"/>
              <w:marRight w:val="0"/>
              <w:marTop w:val="0"/>
              <w:marBottom w:val="0"/>
              <w:divBdr>
                <w:top w:val="none" w:sz="0" w:space="0" w:color="auto"/>
                <w:left w:val="none" w:sz="0" w:space="0" w:color="auto"/>
                <w:bottom w:val="none" w:sz="0" w:space="0" w:color="auto"/>
                <w:right w:val="none" w:sz="0" w:space="0" w:color="auto"/>
              </w:divBdr>
            </w:div>
          </w:divsChild>
        </w:div>
        <w:div w:id="730421006">
          <w:marLeft w:val="0"/>
          <w:marRight w:val="0"/>
          <w:marTop w:val="0"/>
          <w:marBottom w:val="300"/>
          <w:divBdr>
            <w:top w:val="none" w:sz="0" w:space="0" w:color="auto"/>
            <w:left w:val="none" w:sz="0" w:space="0" w:color="auto"/>
            <w:bottom w:val="none" w:sz="0" w:space="0" w:color="auto"/>
            <w:right w:val="none" w:sz="0" w:space="0" w:color="auto"/>
          </w:divBdr>
          <w:divsChild>
            <w:div w:id="487790561">
              <w:marLeft w:val="0"/>
              <w:marRight w:val="0"/>
              <w:marTop w:val="0"/>
              <w:marBottom w:val="0"/>
              <w:divBdr>
                <w:top w:val="none" w:sz="0" w:space="0" w:color="auto"/>
                <w:left w:val="none" w:sz="0" w:space="0" w:color="auto"/>
                <w:bottom w:val="none" w:sz="0" w:space="0" w:color="auto"/>
                <w:right w:val="none" w:sz="0" w:space="0" w:color="auto"/>
              </w:divBdr>
            </w:div>
          </w:divsChild>
        </w:div>
        <w:div w:id="359092471">
          <w:marLeft w:val="0"/>
          <w:marRight w:val="0"/>
          <w:marTop w:val="0"/>
          <w:marBottom w:val="300"/>
          <w:divBdr>
            <w:top w:val="none" w:sz="0" w:space="0" w:color="auto"/>
            <w:left w:val="none" w:sz="0" w:space="0" w:color="auto"/>
            <w:bottom w:val="none" w:sz="0" w:space="0" w:color="auto"/>
            <w:right w:val="none" w:sz="0" w:space="0" w:color="auto"/>
          </w:divBdr>
          <w:divsChild>
            <w:div w:id="3518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9450">
      <w:bodyDiv w:val="1"/>
      <w:marLeft w:val="0"/>
      <w:marRight w:val="0"/>
      <w:marTop w:val="0"/>
      <w:marBottom w:val="0"/>
      <w:divBdr>
        <w:top w:val="none" w:sz="0" w:space="0" w:color="auto"/>
        <w:left w:val="none" w:sz="0" w:space="0" w:color="auto"/>
        <w:bottom w:val="none" w:sz="0" w:space="0" w:color="auto"/>
        <w:right w:val="none" w:sz="0" w:space="0" w:color="auto"/>
      </w:divBdr>
      <w:divsChild>
        <w:div w:id="260725737">
          <w:marLeft w:val="0"/>
          <w:marRight w:val="0"/>
          <w:marTop w:val="0"/>
          <w:marBottom w:val="0"/>
          <w:divBdr>
            <w:top w:val="none" w:sz="0" w:space="0" w:color="auto"/>
            <w:left w:val="none" w:sz="0" w:space="0" w:color="auto"/>
            <w:bottom w:val="none" w:sz="0" w:space="0" w:color="auto"/>
            <w:right w:val="none" w:sz="0" w:space="0" w:color="auto"/>
          </w:divBdr>
          <w:divsChild>
            <w:div w:id="1798640428">
              <w:marLeft w:val="0"/>
              <w:marRight w:val="0"/>
              <w:marTop w:val="0"/>
              <w:marBottom w:val="0"/>
              <w:divBdr>
                <w:top w:val="none" w:sz="0" w:space="0" w:color="auto"/>
                <w:left w:val="none" w:sz="0" w:space="0" w:color="auto"/>
                <w:bottom w:val="none" w:sz="0" w:space="0" w:color="auto"/>
                <w:right w:val="none" w:sz="0" w:space="0" w:color="auto"/>
              </w:divBdr>
              <w:divsChild>
                <w:div w:id="1461655429">
                  <w:marLeft w:val="0"/>
                  <w:marRight w:val="0"/>
                  <w:marTop w:val="0"/>
                  <w:marBottom w:val="0"/>
                  <w:divBdr>
                    <w:top w:val="none" w:sz="0" w:space="0" w:color="auto"/>
                    <w:left w:val="none" w:sz="0" w:space="0" w:color="auto"/>
                    <w:bottom w:val="none" w:sz="0" w:space="0" w:color="auto"/>
                    <w:right w:val="none" w:sz="0" w:space="0" w:color="auto"/>
                  </w:divBdr>
                  <w:divsChild>
                    <w:div w:id="1151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9134">
          <w:marLeft w:val="0"/>
          <w:marRight w:val="0"/>
          <w:marTop w:val="0"/>
          <w:marBottom w:val="0"/>
          <w:divBdr>
            <w:top w:val="none" w:sz="0" w:space="0" w:color="auto"/>
            <w:left w:val="none" w:sz="0" w:space="0" w:color="auto"/>
            <w:bottom w:val="none" w:sz="0" w:space="0" w:color="auto"/>
            <w:right w:val="none" w:sz="0" w:space="0" w:color="auto"/>
          </w:divBdr>
          <w:divsChild>
            <w:div w:id="768738574">
              <w:marLeft w:val="0"/>
              <w:marRight w:val="0"/>
              <w:marTop w:val="0"/>
              <w:marBottom w:val="0"/>
              <w:divBdr>
                <w:top w:val="none" w:sz="0" w:space="0" w:color="auto"/>
                <w:left w:val="none" w:sz="0" w:space="0" w:color="auto"/>
                <w:bottom w:val="none" w:sz="0" w:space="0" w:color="auto"/>
                <w:right w:val="none" w:sz="0" w:space="0" w:color="auto"/>
              </w:divBdr>
              <w:divsChild>
                <w:div w:id="1412778714">
                  <w:marLeft w:val="0"/>
                  <w:marRight w:val="0"/>
                  <w:marTop w:val="0"/>
                  <w:marBottom w:val="0"/>
                  <w:divBdr>
                    <w:top w:val="none" w:sz="0" w:space="0" w:color="auto"/>
                    <w:left w:val="none" w:sz="0" w:space="0" w:color="auto"/>
                    <w:bottom w:val="none" w:sz="0" w:space="0" w:color="auto"/>
                    <w:right w:val="none" w:sz="0" w:space="0" w:color="auto"/>
                  </w:divBdr>
                  <w:divsChild>
                    <w:div w:id="1753115868">
                      <w:marLeft w:val="0"/>
                      <w:marRight w:val="0"/>
                      <w:marTop w:val="0"/>
                      <w:marBottom w:val="0"/>
                      <w:divBdr>
                        <w:top w:val="none" w:sz="0" w:space="0" w:color="auto"/>
                        <w:left w:val="none" w:sz="0" w:space="0" w:color="auto"/>
                        <w:bottom w:val="none" w:sz="0" w:space="0" w:color="auto"/>
                        <w:right w:val="none" w:sz="0" w:space="0" w:color="auto"/>
                      </w:divBdr>
                      <w:divsChild>
                        <w:div w:id="7878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72" Type="http://schemas.openxmlformats.org/officeDocument/2006/relationships/image" Target="media/image15.jpeg"/><Relationship Id="rId80" Type="http://schemas.openxmlformats.org/officeDocument/2006/relationships/image" Target="media/image3.jpeg"/><Relationship Id="rId3" Type="http://schemas.openxmlformats.org/officeDocument/2006/relationships/settings" Target="settings.xml"/><Relationship Id="rId76" Type="http://schemas.openxmlformats.org/officeDocument/2006/relationships/hyperlink" Target="http://aubert-formations.com" TargetMode="External"/><Relationship Id="rId7" Type="http://schemas.openxmlformats.org/officeDocument/2006/relationships/hyperlink" Target="http://aubert-formations.com" TargetMode="External"/><Relationship Id="rId2" Type="http://schemas.openxmlformats.org/officeDocument/2006/relationships/styles" Target="styles.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79" Type="http://schemas.openxmlformats.org/officeDocument/2006/relationships/image" Target="media/image2.jpeg"/><Relationship Id="rId74" Type="http://schemas.openxmlformats.org/officeDocument/2006/relationships/image" Target="media/image160.jpeg"/><Relationship Id="rId5" Type="http://schemas.openxmlformats.org/officeDocument/2006/relationships/footnotes" Target="footnotes.xml"/><Relationship Id="rId82" Type="http://schemas.openxmlformats.org/officeDocument/2006/relationships/fontTable" Target="fontTable.xml"/><Relationship Id="rId78" Type="http://schemas.openxmlformats.org/officeDocument/2006/relationships/image" Target="media/image170.jpeg"/><Relationship Id="rId81" Type="http://schemas.openxmlformats.org/officeDocument/2006/relationships/footer" Target="footer1.xml"/><Relationship Id="rId4" Type="http://schemas.openxmlformats.org/officeDocument/2006/relationships/webSettings" Target="webSettings.xml"/><Relationship Id="rId77"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Words>
  <Characters>252</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aubert</dc:creator>
  <cp:keywords/>
  <dc:description/>
  <cp:lastModifiedBy>Eric AUBERT</cp:lastModifiedBy>
  <cp:revision>2</cp:revision>
  <cp:lastPrinted>2018-01-07T13:55:00Z</cp:lastPrinted>
  <dcterms:created xsi:type="dcterms:W3CDTF">2022-12-11T16:04:00Z</dcterms:created>
  <dcterms:modified xsi:type="dcterms:W3CDTF">2022-12-11T16:04:00Z</dcterms:modified>
</cp:coreProperties>
</file>