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47DF" w14:textId="77777777" w:rsidR="00B11BD6" w:rsidRDefault="0052002C">
      <w:pPr>
        <w:pStyle w:val="BodyText"/>
        <w:ind w:left="120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535AEA66" wp14:editId="61DF2A5D">
            <wp:extent cx="1277087" cy="7589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87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8305E" w14:textId="77777777" w:rsidR="00B11BD6" w:rsidRDefault="0052002C">
      <w:pPr>
        <w:pStyle w:val="Title"/>
        <w:tabs>
          <w:tab w:val="left" w:pos="2623"/>
          <w:tab w:val="left" w:pos="8880"/>
        </w:tabs>
      </w:pPr>
      <w:r>
        <w:rPr>
          <w:color w:val="6F2F9F"/>
          <w:u w:val="single" w:color="6E2E9E"/>
        </w:rPr>
        <w:tab/>
      </w:r>
      <w:r>
        <w:rPr>
          <w:color w:val="6F2F9F"/>
        </w:rPr>
        <w:t>Course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Participant</w:t>
      </w:r>
      <w:r>
        <w:rPr>
          <w:color w:val="6F2F9F"/>
          <w:spacing w:val="-10"/>
        </w:rPr>
        <w:t xml:space="preserve"> </w:t>
      </w:r>
      <w:r>
        <w:rPr>
          <w:color w:val="6F2F9F"/>
        </w:rPr>
        <w:t>Registration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4"/>
        </w:rPr>
        <w:t>form</w:t>
      </w:r>
      <w:r>
        <w:rPr>
          <w:color w:val="6F2F9F"/>
          <w:u w:val="single" w:color="6E2E9E"/>
        </w:rPr>
        <w:tab/>
      </w:r>
    </w:p>
    <w:p w14:paraId="4E6477D0" w14:textId="7462D6BF" w:rsidR="00B11BD6" w:rsidRDefault="0052002C">
      <w:pPr>
        <w:spacing w:before="179" w:line="261" w:lineRule="auto"/>
        <w:ind w:left="120" w:right="212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your payment to </w:t>
      </w:r>
      <w:hyperlink r:id="rId5" w:history="1">
        <w:r w:rsidRPr="008C60FB">
          <w:rPr>
            <w:rStyle w:val="Hyperlink"/>
          </w:rPr>
          <w:t>enquiries@libertytalkingtherapy.com</w:t>
        </w:r>
      </w:hyperlink>
    </w:p>
    <w:p w14:paraId="7F555587" w14:textId="77777777" w:rsidR="00B11BD6" w:rsidRDefault="00B11BD6">
      <w:pPr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760"/>
      </w:tblGrid>
      <w:tr w:rsidR="00B11BD6" w14:paraId="176491D9" w14:textId="77777777">
        <w:trPr>
          <w:trHeight w:val="534"/>
        </w:trPr>
        <w:tc>
          <w:tcPr>
            <w:tcW w:w="3257" w:type="dxa"/>
          </w:tcPr>
          <w:p w14:paraId="49B9CDE9" w14:textId="77777777" w:rsidR="00B11BD6" w:rsidRDefault="0052002C">
            <w:pPr>
              <w:pStyle w:val="TableParagraph"/>
              <w:spacing w:line="267" w:lineRule="exact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5760" w:type="dxa"/>
          </w:tcPr>
          <w:p w14:paraId="781D4ECA" w14:textId="2484674D" w:rsidR="00B11BD6" w:rsidRDefault="0052002C">
            <w:pPr>
              <w:pStyle w:val="TableParagraph"/>
              <w:spacing w:line="267" w:lineRule="exact"/>
            </w:pPr>
            <w:r>
              <w:t>Advanced Specialist: Working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Young</w:t>
            </w:r>
            <w:r>
              <w:rPr>
                <w:spacing w:val="-5"/>
              </w:rPr>
              <w:t xml:space="preserve"> </w:t>
            </w:r>
            <w:r>
              <w:t>People</w:t>
            </w:r>
          </w:p>
        </w:tc>
      </w:tr>
      <w:tr w:rsidR="00B11BD6" w14:paraId="6AD9250F" w14:textId="77777777">
        <w:trPr>
          <w:trHeight w:val="534"/>
        </w:trPr>
        <w:tc>
          <w:tcPr>
            <w:tcW w:w="3257" w:type="dxa"/>
          </w:tcPr>
          <w:p w14:paraId="083BEC0E" w14:textId="6F8C3ED7" w:rsidR="00B11BD6" w:rsidRDefault="0052002C">
            <w:pPr>
              <w:pStyle w:val="TableParagraph"/>
              <w:spacing w:line="267" w:lineRule="exact"/>
            </w:pPr>
            <w:r>
              <w:rPr>
                <w:spacing w:val="-4"/>
              </w:rPr>
              <w:t>Date of course:</w:t>
            </w:r>
          </w:p>
        </w:tc>
        <w:tc>
          <w:tcPr>
            <w:tcW w:w="5760" w:type="dxa"/>
          </w:tcPr>
          <w:p w14:paraId="7DDB8DBA" w14:textId="58486E9C" w:rsidR="00B11BD6" w:rsidRPr="009742B2" w:rsidRDefault="009742B2">
            <w:pPr>
              <w:pStyle w:val="TableParagraph"/>
              <w:ind w:left="0"/>
            </w:pPr>
            <w:r>
              <w:rPr>
                <w:rFonts w:ascii="Times New Roman"/>
              </w:rPr>
              <w:t xml:space="preserve"> </w:t>
            </w:r>
            <w:r w:rsidRPr="009742B2">
              <w:t>1</w:t>
            </w:r>
            <w:r w:rsidR="00542506">
              <w:t>8</w:t>
            </w:r>
            <w:r w:rsidRPr="009742B2">
              <w:rPr>
                <w:vertAlign w:val="superscript"/>
              </w:rPr>
              <w:t>th</w:t>
            </w:r>
            <w:r w:rsidRPr="009742B2">
              <w:t xml:space="preserve"> September 202</w:t>
            </w:r>
            <w:r w:rsidR="00542506">
              <w:t>3</w:t>
            </w:r>
          </w:p>
        </w:tc>
      </w:tr>
      <w:tr w:rsidR="00B11BD6" w14:paraId="4624127B" w14:textId="77777777">
        <w:trPr>
          <w:trHeight w:val="534"/>
        </w:trPr>
        <w:tc>
          <w:tcPr>
            <w:tcW w:w="3257" w:type="dxa"/>
          </w:tcPr>
          <w:p w14:paraId="276FA078" w14:textId="77777777" w:rsidR="00B11BD6" w:rsidRDefault="0052002C">
            <w:pPr>
              <w:pStyle w:val="TableParagraph"/>
              <w:spacing w:line="267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5760" w:type="dxa"/>
          </w:tcPr>
          <w:p w14:paraId="006BE45A" w14:textId="77777777" w:rsidR="00B11BD6" w:rsidRDefault="00B11BD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1BD6" w14:paraId="500F537A" w14:textId="77777777">
        <w:trPr>
          <w:trHeight w:val="534"/>
        </w:trPr>
        <w:tc>
          <w:tcPr>
            <w:tcW w:w="3257" w:type="dxa"/>
          </w:tcPr>
          <w:p w14:paraId="70E5E4F4" w14:textId="77777777" w:rsidR="00B11BD6" w:rsidRDefault="0052002C">
            <w:pPr>
              <w:pStyle w:val="TableParagraph"/>
              <w:spacing w:line="267" w:lineRule="exact"/>
            </w:pPr>
            <w:r>
              <w:rPr>
                <w:spacing w:val="-2"/>
              </w:rPr>
              <w:t>Email:</w:t>
            </w:r>
          </w:p>
        </w:tc>
        <w:tc>
          <w:tcPr>
            <w:tcW w:w="5760" w:type="dxa"/>
          </w:tcPr>
          <w:p w14:paraId="3E8D5C00" w14:textId="77777777" w:rsidR="00B11BD6" w:rsidRDefault="00B11BD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1BD6" w14:paraId="517F95C7" w14:textId="77777777">
        <w:trPr>
          <w:trHeight w:val="534"/>
        </w:trPr>
        <w:tc>
          <w:tcPr>
            <w:tcW w:w="3257" w:type="dxa"/>
          </w:tcPr>
          <w:p w14:paraId="7702433D" w14:textId="77777777" w:rsidR="00B11BD6" w:rsidRDefault="0052002C">
            <w:pPr>
              <w:pStyle w:val="TableParagraph"/>
              <w:spacing w:line="267" w:lineRule="exact"/>
            </w:pPr>
            <w:r>
              <w:rPr>
                <w:spacing w:val="-2"/>
              </w:rPr>
              <w:t>Telephone:</w:t>
            </w:r>
          </w:p>
        </w:tc>
        <w:tc>
          <w:tcPr>
            <w:tcW w:w="5760" w:type="dxa"/>
          </w:tcPr>
          <w:p w14:paraId="2CDA65C9" w14:textId="77777777" w:rsidR="00B11BD6" w:rsidRDefault="00B11BD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1BD6" w14:paraId="15C3BAC1" w14:textId="77777777">
        <w:trPr>
          <w:trHeight w:val="1336"/>
        </w:trPr>
        <w:tc>
          <w:tcPr>
            <w:tcW w:w="3257" w:type="dxa"/>
          </w:tcPr>
          <w:p w14:paraId="26A1D141" w14:textId="77777777" w:rsidR="00B11BD6" w:rsidRDefault="0052002C">
            <w:pPr>
              <w:pStyle w:val="TableParagraph"/>
              <w:spacing w:line="267" w:lineRule="exact"/>
            </w:pPr>
            <w:r>
              <w:t>Emergency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contact:</w:t>
            </w:r>
          </w:p>
        </w:tc>
        <w:tc>
          <w:tcPr>
            <w:tcW w:w="5760" w:type="dxa"/>
          </w:tcPr>
          <w:p w14:paraId="28E57BEA" w14:textId="77777777" w:rsidR="00B11BD6" w:rsidRDefault="0052002C">
            <w:pPr>
              <w:pStyle w:val="TableParagraph"/>
              <w:spacing w:line="267" w:lineRule="exact"/>
            </w:pPr>
            <w:r>
              <w:rPr>
                <w:spacing w:val="-2"/>
              </w:rPr>
              <w:t>Name:</w:t>
            </w:r>
          </w:p>
          <w:p w14:paraId="06CF768F" w14:textId="77777777" w:rsidR="00B11BD6" w:rsidRDefault="00B11BD6">
            <w:pPr>
              <w:pStyle w:val="TableParagraph"/>
              <w:ind w:left="0"/>
            </w:pPr>
          </w:p>
          <w:p w14:paraId="6004086A" w14:textId="77777777" w:rsidR="00B11BD6" w:rsidRDefault="0052002C">
            <w:pPr>
              <w:pStyle w:val="TableParagraph"/>
            </w:pPr>
            <w:r>
              <w:t>Mobile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52002C" w14:paraId="2F2B98FE" w14:textId="77777777">
        <w:trPr>
          <w:trHeight w:val="1070"/>
        </w:trPr>
        <w:tc>
          <w:tcPr>
            <w:tcW w:w="3257" w:type="dxa"/>
          </w:tcPr>
          <w:p w14:paraId="35036E18" w14:textId="77777777" w:rsidR="0052002C" w:rsidRDefault="0052002C">
            <w:pPr>
              <w:pStyle w:val="TableParagraph"/>
            </w:pPr>
            <w:r>
              <w:t>Previous training:</w:t>
            </w:r>
          </w:p>
          <w:p w14:paraId="6C326774" w14:textId="77777777" w:rsidR="0052002C" w:rsidRDefault="0052002C">
            <w:pPr>
              <w:pStyle w:val="TableParagraph"/>
            </w:pPr>
            <w:r>
              <w:t>Please include Level 4 or equivalent training with dates</w:t>
            </w:r>
          </w:p>
          <w:p w14:paraId="3679124F" w14:textId="2A391DA1" w:rsidR="0052002C" w:rsidRDefault="0052002C">
            <w:pPr>
              <w:pStyle w:val="TableParagraph"/>
            </w:pPr>
          </w:p>
        </w:tc>
        <w:tc>
          <w:tcPr>
            <w:tcW w:w="5760" w:type="dxa"/>
          </w:tcPr>
          <w:p w14:paraId="5DC023D5" w14:textId="77777777" w:rsidR="0052002C" w:rsidRDefault="0052002C">
            <w:pPr>
              <w:pStyle w:val="TableParagraph"/>
              <w:ind w:left="0"/>
            </w:pPr>
          </w:p>
        </w:tc>
      </w:tr>
      <w:tr w:rsidR="0052002C" w14:paraId="7C4A96CB" w14:textId="77777777">
        <w:trPr>
          <w:trHeight w:val="1070"/>
        </w:trPr>
        <w:tc>
          <w:tcPr>
            <w:tcW w:w="3257" w:type="dxa"/>
          </w:tcPr>
          <w:p w14:paraId="255A2613" w14:textId="2E55BCCF" w:rsidR="0052002C" w:rsidRDefault="0052002C">
            <w:pPr>
              <w:pStyle w:val="TableParagraph"/>
            </w:pPr>
            <w:r>
              <w:t>Relevant practice experience</w:t>
            </w:r>
          </w:p>
        </w:tc>
        <w:tc>
          <w:tcPr>
            <w:tcW w:w="5760" w:type="dxa"/>
          </w:tcPr>
          <w:p w14:paraId="0E736732" w14:textId="77777777" w:rsidR="0052002C" w:rsidRDefault="0052002C">
            <w:pPr>
              <w:pStyle w:val="TableParagraph"/>
              <w:ind w:left="0"/>
            </w:pPr>
          </w:p>
        </w:tc>
      </w:tr>
      <w:tr w:rsidR="00B11BD6" w14:paraId="0D1A9C6E" w14:textId="77777777">
        <w:trPr>
          <w:trHeight w:val="1070"/>
        </w:trPr>
        <w:tc>
          <w:tcPr>
            <w:tcW w:w="3257" w:type="dxa"/>
          </w:tcPr>
          <w:p w14:paraId="10E03557" w14:textId="77777777" w:rsidR="00B11BD6" w:rsidRDefault="0052002C">
            <w:pPr>
              <w:pStyle w:val="TableParagraph"/>
            </w:pPr>
            <w:r>
              <w:t>Permission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details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be retained for further</w:t>
            </w:r>
          </w:p>
          <w:p w14:paraId="75CCCEA6" w14:textId="77777777" w:rsidR="00B11BD6" w:rsidRDefault="0052002C">
            <w:pPr>
              <w:pStyle w:val="TableParagraph"/>
              <w:spacing w:line="266" w:lineRule="exact"/>
            </w:pPr>
            <w:r>
              <w:t>opportunities</w:t>
            </w:r>
            <w:r>
              <w:rPr>
                <w:spacing w:val="-19"/>
              </w:rPr>
              <w:t xml:space="preserve"> </w:t>
            </w:r>
            <w:r>
              <w:t>with</w:t>
            </w:r>
            <w:r>
              <w:rPr>
                <w:spacing w:val="-20"/>
              </w:rPr>
              <w:t xml:space="preserve"> </w:t>
            </w:r>
            <w:r>
              <w:t>Training by Liberty</w:t>
            </w:r>
          </w:p>
          <w:p w14:paraId="046AF911" w14:textId="64B7AF4B" w:rsidR="0052002C" w:rsidRDefault="0052002C">
            <w:pPr>
              <w:pStyle w:val="TableParagraph"/>
              <w:spacing w:line="266" w:lineRule="exact"/>
            </w:pPr>
          </w:p>
        </w:tc>
        <w:tc>
          <w:tcPr>
            <w:tcW w:w="5760" w:type="dxa"/>
          </w:tcPr>
          <w:p w14:paraId="16E1A5F8" w14:textId="77777777" w:rsidR="00B11BD6" w:rsidRDefault="00B11BD6">
            <w:pPr>
              <w:pStyle w:val="TableParagraph"/>
              <w:ind w:left="0"/>
            </w:pPr>
          </w:p>
          <w:p w14:paraId="69A8D5AF" w14:textId="77777777" w:rsidR="00B11BD6" w:rsidRDefault="0052002C">
            <w:pPr>
              <w:pStyle w:val="TableParagraph"/>
              <w:spacing w:before="1"/>
            </w:pPr>
            <w:r>
              <w:rPr>
                <w:spacing w:val="-2"/>
              </w:rPr>
              <w:t>Yes/No</w:t>
            </w:r>
          </w:p>
        </w:tc>
      </w:tr>
    </w:tbl>
    <w:p w14:paraId="50EFD31E" w14:textId="77777777" w:rsidR="00B11BD6" w:rsidRDefault="00B11BD6">
      <w:pPr>
        <w:rPr>
          <w:sz w:val="20"/>
        </w:rPr>
      </w:pPr>
    </w:p>
    <w:p w14:paraId="1B8317B8" w14:textId="77777777" w:rsidR="00B11BD6" w:rsidRDefault="00B11BD6">
      <w:pPr>
        <w:spacing w:before="3"/>
        <w:rPr>
          <w:sz w:val="1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4291"/>
        <w:gridCol w:w="2318"/>
      </w:tblGrid>
      <w:tr w:rsidR="00B11BD6" w14:paraId="22595914" w14:textId="77777777">
        <w:trPr>
          <w:trHeight w:val="266"/>
        </w:trPr>
        <w:tc>
          <w:tcPr>
            <w:tcW w:w="2407" w:type="dxa"/>
          </w:tcPr>
          <w:p w14:paraId="0F319DF3" w14:textId="77777777" w:rsidR="00B11BD6" w:rsidRDefault="0052002C">
            <w:pPr>
              <w:pStyle w:val="TableParagraph"/>
              <w:spacing w:line="246" w:lineRule="exact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Payment</w:t>
            </w:r>
            <w:r>
              <w:rPr>
                <w:b/>
                <w:i/>
                <w:color w:val="001F5F"/>
                <w:spacing w:val="-6"/>
              </w:rPr>
              <w:t xml:space="preserve"> </w:t>
            </w:r>
            <w:r>
              <w:rPr>
                <w:b/>
                <w:i/>
                <w:color w:val="001F5F"/>
                <w:spacing w:val="-5"/>
              </w:rPr>
              <w:t>by</w:t>
            </w:r>
          </w:p>
        </w:tc>
        <w:tc>
          <w:tcPr>
            <w:tcW w:w="4291" w:type="dxa"/>
          </w:tcPr>
          <w:p w14:paraId="7D853E47" w14:textId="77777777" w:rsidR="00B11BD6" w:rsidRDefault="00B11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</w:tcPr>
          <w:p w14:paraId="7BB3232C" w14:textId="77777777" w:rsidR="00B11BD6" w:rsidRDefault="0052002C">
            <w:pPr>
              <w:pStyle w:val="TableParagraph"/>
              <w:spacing w:line="246" w:lineRule="exact"/>
              <w:ind w:left="108"/>
              <w:rPr>
                <w:b/>
                <w:i/>
              </w:rPr>
            </w:pPr>
            <w:r>
              <w:rPr>
                <w:b/>
                <w:i/>
                <w:color w:val="001F5F"/>
                <w:spacing w:val="-2"/>
              </w:rPr>
              <w:t>Reference</w:t>
            </w:r>
          </w:p>
        </w:tc>
      </w:tr>
      <w:tr w:rsidR="00B11BD6" w14:paraId="1E2CDB77" w14:textId="77777777">
        <w:trPr>
          <w:trHeight w:val="1070"/>
        </w:trPr>
        <w:tc>
          <w:tcPr>
            <w:tcW w:w="2407" w:type="dxa"/>
          </w:tcPr>
          <w:p w14:paraId="58BB251D" w14:textId="77777777" w:rsidR="00B11BD6" w:rsidRDefault="0052002C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  <w:color w:val="001F5F"/>
                <w:spacing w:val="-4"/>
              </w:rPr>
              <w:t>BACS</w:t>
            </w:r>
          </w:p>
        </w:tc>
        <w:tc>
          <w:tcPr>
            <w:tcW w:w="4291" w:type="dxa"/>
          </w:tcPr>
          <w:p w14:paraId="1E8BA300" w14:textId="77777777" w:rsidR="00B11BD6" w:rsidRDefault="0052002C">
            <w:pPr>
              <w:pStyle w:val="TableParagraph"/>
              <w:spacing w:before="2"/>
              <w:ind w:left="108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Liberty</w:t>
            </w:r>
            <w:r>
              <w:rPr>
                <w:b/>
                <w:i/>
                <w:color w:val="001F5F"/>
                <w:spacing w:val="-13"/>
              </w:rPr>
              <w:t xml:space="preserve"> </w:t>
            </w:r>
            <w:r>
              <w:rPr>
                <w:b/>
                <w:i/>
                <w:color w:val="001F5F"/>
              </w:rPr>
              <w:t>Talking</w:t>
            </w:r>
            <w:r>
              <w:rPr>
                <w:b/>
                <w:i/>
                <w:color w:val="001F5F"/>
                <w:spacing w:val="-13"/>
              </w:rPr>
              <w:t xml:space="preserve"> </w:t>
            </w:r>
            <w:r>
              <w:rPr>
                <w:b/>
                <w:i/>
                <w:color w:val="001F5F"/>
              </w:rPr>
              <w:t>Therapy</w:t>
            </w:r>
            <w:r>
              <w:rPr>
                <w:b/>
                <w:i/>
                <w:color w:val="001F5F"/>
                <w:spacing w:val="-13"/>
              </w:rPr>
              <w:t xml:space="preserve"> </w:t>
            </w:r>
            <w:r>
              <w:rPr>
                <w:b/>
                <w:i/>
                <w:color w:val="001F5F"/>
              </w:rPr>
              <w:t>Limited Account: 28102309</w:t>
            </w:r>
          </w:p>
          <w:p w14:paraId="6DF90C31" w14:textId="77777777" w:rsidR="00B11BD6" w:rsidRDefault="0052002C">
            <w:pPr>
              <w:pStyle w:val="TableParagraph"/>
              <w:spacing w:line="266" w:lineRule="exact"/>
              <w:ind w:left="108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Sort</w:t>
            </w:r>
            <w:r>
              <w:rPr>
                <w:b/>
                <w:i/>
                <w:color w:val="001F5F"/>
                <w:spacing w:val="-6"/>
              </w:rPr>
              <w:t xml:space="preserve"> </w:t>
            </w:r>
            <w:r>
              <w:rPr>
                <w:b/>
                <w:i/>
                <w:color w:val="001F5F"/>
              </w:rPr>
              <w:t>Code:</w:t>
            </w:r>
            <w:r>
              <w:rPr>
                <w:b/>
                <w:i/>
                <w:color w:val="001F5F"/>
                <w:spacing w:val="-6"/>
              </w:rPr>
              <w:t xml:space="preserve"> </w:t>
            </w:r>
            <w:r>
              <w:rPr>
                <w:b/>
                <w:i/>
                <w:color w:val="001F5F"/>
              </w:rPr>
              <w:t>60-83-</w:t>
            </w:r>
            <w:r>
              <w:rPr>
                <w:b/>
                <w:i/>
                <w:color w:val="001F5F"/>
                <w:spacing w:val="-5"/>
              </w:rPr>
              <w:t>71</w:t>
            </w:r>
          </w:p>
        </w:tc>
        <w:tc>
          <w:tcPr>
            <w:tcW w:w="2318" w:type="dxa"/>
          </w:tcPr>
          <w:p w14:paraId="0655A1CD" w14:textId="602F74E2" w:rsidR="00B11BD6" w:rsidRDefault="0052002C">
            <w:pPr>
              <w:pStyle w:val="TableParagraph"/>
              <w:spacing w:before="2"/>
              <w:ind w:left="108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Your</w:t>
            </w:r>
            <w:r>
              <w:rPr>
                <w:b/>
                <w:i/>
                <w:color w:val="001F5F"/>
                <w:spacing w:val="-18"/>
              </w:rPr>
              <w:t xml:space="preserve"> </w:t>
            </w:r>
            <w:r>
              <w:rPr>
                <w:b/>
                <w:i/>
                <w:color w:val="001F5F"/>
              </w:rPr>
              <w:t>name</w:t>
            </w:r>
            <w:r>
              <w:rPr>
                <w:b/>
                <w:i/>
                <w:color w:val="001F5F"/>
                <w:spacing w:val="-18"/>
              </w:rPr>
              <w:t xml:space="preserve"> </w:t>
            </w:r>
            <w:r>
              <w:rPr>
                <w:b/>
                <w:i/>
                <w:color w:val="001F5F"/>
              </w:rPr>
              <w:t xml:space="preserve">+ </w:t>
            </w:r>
            <w:r>
              <w:rPr>
                <w:b/>
                <w:i/>
                <w:color w:val="001F5F"/>
                <w:spacing w:val="-4"/>
              </w:rPr>
              <w:t>ASCYP</w:t>
            </w:r>
          </w:p>
        </w:tc>
      </w:tr>
    </w:tbl>
    <w:p w14:paraId="3B231C2D" w14:textId="5B9539E1" w:rsidR="00B11BD6" w:rsidRDefault="0052002C">
      <w:pPr>
        <w:pStyle w:val="BodyText"/>
        <w:spacing w:before="101"/>
        <w:ind w:left="120"/>
      </w:pPr>
      <w:r>
        <w:rPr>
          <w:color w:val="6F2F9F"/>
        </w:rPr>
        <w:t>Course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cost: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£895 (interest free payment terms available)</w:t>
      </w:r>
    </w:p>
    <w:p w14:paraId="4CFCB02E" w14:textId="6657A7C8" w:rsidR="00B11BD6" w:rsidRDefault="0052002C">
      <w:pPr>
        <w:pStyle w:val="BodyText"/>
        <w:spacing w:before="179" w:line="261" w:lineRule="auto"/>
        <w:ind w:left="120" w:right="212"/>
      </w:pPr>
      <w:r>
        <w:rPr>
          <w:color w:val="FF0000"/>
        </w:rPr>
        <w:t>For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further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information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please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email</w:t>
      </w:r>
      <w:r>
        <w:rPr>
          <w:color w:val="FF0000"/>
          <w:spacing w:val="-6"/>
        </w:rPr>
        <w:t xml:space="preserve"> </w:t>
      </w:r>
      <w:hyperlink r:id="rId6">
        <w:r>
          <w:rPr>
            <w:color w:val="FF0000"/>
          </w:rPr>
          <w:t>enquiries@libertytalkingtherapy.com</w:t>
        </w:r>
      </w:hyperlink>
      <w:r>
        <w:rPr>
          <w:color w:val="FF0000"/>
          <w:spacing w:val="-6"/>
        </w:rPr>
        <w:t xml:space="preserve"> </w:t>
      </w:r>
      <w:r>
        <w:rPr>
          <w:color w:val="FF0000"/>
        </w:rPr>
        <w:t>or call Catherine on 07906584643</w:t>
      </w:r>
    </w:p>
    <w:p w14:paraId="318195C1" w14:textId="6E3F9F32" w:rsidR="00B11BD6" w:rsidRDefault="0052002C" w:rsidP="0052002C">
      <w:pPr>
        <w:spacing w:before="5"/>
        <w:jc w:val="center"/>
        <w:rPr>
          <w:i/>
          <w:sz w:val="27"/>
        </w:rPr>
      </w:pPr>
      <w:r>
        <w:rPr>
          <w:i/>
          <w:noProof/>
          <w:sz w:val="27"/>
        </w:rPr>
        <w:drawing>
          <wp:inline distT="0" distB="0" distL="0" distR="0" wp14:anchorId="19CB2D37" wp14:editId="7279ACF4">
            <wp:extent cx="3790950" cy="1236835"/>
            <wp:effectExtent l="0" t="0" r="0" b="190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298" cy="124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BD6">
      <w:type w:val="continuous"/>
      <w:pgSz w:w="11910" w:h="16840"/>
      <w:pgMar w:top="6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BD6"/>
    <w:rsid w:val="0052002C"/>
    <w:rsid w:val="00542506"/>
    <w:rsid w:val="00681638"/>
    <w:rsid w:val="009742B2"/>
    <w:rsid w:val="00B1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FA98"/>
  <w15:docId w15:val="{4DB5DC1D-9715-40AF-B2EA-F79CBC92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Title">
    <w:name w:val="Title"/>
    <w:basedOn w:val="Normal"/>
    <w:uiPriority w:val="10"/>
    <w:qFormat/>
    <w:pPr>
      <w:spacing w:before="15"/>
      <w:ind w:left="1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5200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ingbyliberty@outlook.com" TargetMode="External"/><Relationship Id="rId5" Type="http://schemas.openxmlformats.org/officeDocument/2006/relationships/hyperlink" Target="mailto:enquiries@libertytalkingtherapy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820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Drewer</dc:creator>
  <dc:description/>
  <cp:lastModifiedBy>Catherine Drewer</cp:lastModifiedBy>
  <cp:revision>5</cp:revision>
  <dcterms:created xsi:type="dcterms:W3CDTF">2022-06-23T14:25:00Z</dcterms:created>
  <dcterms:modified xsi:type="dcterms:W3CDTF">2023-04-03T08:21:00Z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2022-06-23T00:00:00Z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D:20210329094708</vt:lpwstr>
  </property>
</Properties>
</file>