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A820" w14:textId="1782E2D3" w:rsidR="007B5F8A" w:rsidRPr="0058150A" w:rsidRDefault="00375BC6" w:rsidP="007B5F8A">
      <w:pPr>
        <w:jc w:val="center"/>
        <w:rPr>
          <w:rFonts w:ascii="Arial" w:hAnsi="Arial" w:cs="Arial"/>
          <w:b/>
          <w:sz w:val="28"/>
        </w:rPr>
      </w:pPr>
      <w:r>
        <w:rPr>
          <w:rFonts w:hint="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4793E" wp14:editId="660B2DA4">
                <wp:simplePos x="0" y="0"/>
                <wp:positionH relativeFrom="column">
                  <wp:posOffset>4357370</wp:posOffset>
                </wp:positionH>
                <wp:positionV relativeFrom="paragraph">
                  <wp:posOffset>2540</wp:posOffset>
                </wp:positionV>
                <wp:extent cx="1998345" cy="1692910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1692910"/>
                          <a:chOff x="8077" y="1499"/>
                          <a:chExt cx="3147" cy="2666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H:\5 THAMES VALLEY AREA\Communities &amp; Youth\Auto Skills\Logo\auto-skill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8" y="1499"/>
                            <a:ext cx="3106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3235"/>
                            <a:ext cx="3039" cy="93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A11CD" w14:textId="77777777" w:rsidR="00375BC6" w:rsidRPr="00696EE0" w:rsidRDefault="00375BC6" w:rsidP="00375BC6">
                              <w:pPr>
                                <w:rPr>
                                  <w:rFonts w:ascii="Bauhaus 93" w:hAnsi="Bauhaus 93"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696EE0">
                                <w:rPr>
                                  <w:rFonts w:ascii="Bauhaus 93" w:hAnsi="Bauhaus 93"/>
                                  <w:i/>
                                  <w:sz w:val="40"/>
                                  <w:szCs w:val="40"/>
                                </w:rPr>
                                <w:t>(Reading) CIC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3.1pt;margin-top:.2pt;width:157.35pt;height:133.3pt;z-index:251659264" coordorigin="8077,1499" coordsize="3147,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pTa9BAAAMAwAAA4AAABkcnMvZTJvRG9jLnhtbOxW227jNhB9L9B/&#10;IPTQN8WSLF+kxlk4vmQX8LbBJi2wQF5oiZbYSKRK0rHTov/eGVKK7STtpruvFWCD1+HMOWeGPH+3&#10;ryvywJTmUky88CzwCBOZzLkoJt4vt0t/7BFtqMhpJQWbeI9Me+8uvv/ufNekLJKlrHKmCBgROt01&#10;E680pkl7PZ2VrKb6TDZMwORGqpoa6Kqilyu6A+t11YuCYNjbSZU3SmZMaxidu0nvwtrfbFhmft5s&#10;NDOkmnjgm7H/yv6v8b93cU7TQtGm5FnrBv0KL2rKBRz6ZGpODSVbxV+YqnmmpJYbc5bJuic3G54x&#10;GwNEEwbPorlSctvYWIp0VzRPMAG0z3D6arPZTw/XivB84kUeEbQGiuypJEJodk2Rwoor1dw018rF&#10;B82VzO41TPeez2O/cIvJevdR5mCObo200Ow3qkYTEDTZWwYenxhge0MyGAyTZNyPBx7JYC4cJlES&#10;thxlJRCJ+8bBaOQRnI6TxPGXlYt2fz+MYRI3R8PhEGd7NHUHW2db5y7OG56l8GshhdYLSL8sPdhl&#10;top5rZH6TTZqqu63jQ/sN9TwNa+4ebRKBozQKfFwzTPEGjsHdvodOzCLh5LQIznTGUj5fXo3ILfv&#10;px8XN+TX6Wq1+EymnxbTu5ms663ghjNNfqB18yP5LLemvJsCIeTmnleVvlvJQt4hQ762A34FA2e/&#10;NQVC13ng/KGIl2WeCDkrqSjYVDeQYMAEONcNKSV3JaO5xmHE/9SK7Z7EuK54swRnUBrYbtGEwJ5p&#10;/BVCXP7MZbatmTCuIChWAbBS6JI32iMqZfWagb7Vhzy0OgStrbTB41B1Nkn/jMbTIEiiS382CGZ+&#10;HIwW/jSJR/4oWIziIB6Hs3D2F+4O43SrGcBAq3nDW19h9IW3r2ZkW7tcrtuaQR6orUxOqeCQVWzn&#10;IogXIUFftco+AdiwDtpGMZOV2NwAcu04LH6asDAfkEUONGTwF5NyHIZQsE+SC0HC1OyHwbBNrbDv&#10;qO1SC6ShtLlisibYAKzBU4s1fQCoXWzdEvRaSGTcxlKJkwEIwo10EByzlATJYrwYx34cDRfA0nzu&#10;T5ez2B8uw9Fg3p/PZvOwY6nkec4EHvPtJFnMZcXzTqdaFetZpRx5S/u1tUYflvVQLAc3OmLRGGLq&#10;hJeEURxcRom/HI5HfryMB34yCsZ+ECaXyTCIk3i+PA1pxQX79pDIbuIlg2hgWTpyGoV2FFtgv5ex&#10;0bTmBi7uitdYkfHDRTTF1F+I3LYN5ZVrH0GB7h+gALo7oq1kUaRtzQDN4gUEzwLd1QTovS3P8FHw&#10;2oV6U9KGQcho9lBb46623iIvl3LfXX52Ed58xOxhGCualYK7AP+l5rX23aWJnbclX3ez9aP+wMGJ&#10;DtnkC/qJS76kb5EG4Lr7tEusN+beP5ONOgYeMURaNSU9rU2tLix3Jzb+Uwb/L/f29oHniJOFU6PZ&#10;r/eQNDi4lvkjSE5JKKTwZIXHNTRKqf7wyA4eqhNP/76l+OyoPgjIhySMY3zZ2k48GEXQUccz6+MZ&#10;KjIwNfGMR1xzZqAHW7aN4kUJJzmNC4nPhA23xfvgFbCPHUhJ27LPUquI9gmN797jvl11eOhf/A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j8Gfm4AAAAAkBAAAPAAAAZHJzL2Rvd25y&#10;ZXYueG1sTI9BS8NAFITvgv9heYI3u5uosY15KaWopyLYCtLbNnlNQrNvQ3abpP/e7UmPwwwz32TL&#10;ybRioN41lhGimQJBXNiy4Qrhe/f+MAfhvOZSt5YJ4UIOlvntTabT0o78RcPWVyKUsEs1Qu19l0rp&#10;ipqMdjPbEQfvaHujfZB9Jctej6HctDJWKpFGNxwWat3RuqbitD0bhI9Rj6vH6G3YnI7ry373/Pmz&#10;iQjx/m5avYLwNPm/MFzxAzrkgelgz1w60SIk8yQOUYQnEFdbKbUAcUCIkxcFMs/k/wf5LwAAAP//&#10;AwBQSwMECgAAAAAAAAAhAGzW0xgATQAAAE0AABUAAABkcnMvbWVkaWEvaW1hZ2UxLmpwZWf/2P/h&#10;ABhFeGlmAABJSSoACAAAAAAAAAAAAAAA/+wAEUR1Y2t5AAEABAAAAFUAAP/hA7p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UmlnaHRzPSJodHRwOi8vbnMuYWRvYmUuY29tL3hhcC8xLjAvcmlnaHRzLyIgeG1sbnM6eG1w&#10;TU09Imh0dHA6Ly9ucy5hZG9iZS5jb20veGFwLzEuMC9tbS8iIHhtbG5zOnN0UmVmPSJodHRwOi8v&#10;bnMuYWRvYmUuY29tL3hhcC8xLjAvc1R5cGUvUmVzb3VyY2VSZWYjIiB4bWxuczp4bXA9Imh0dHA6&#10;Ly9ucy5hZG9iZS5jb20veGFwLzEuMC8iIHhtcFJpZ2h0czpNYXJrZWQ9IkZhbHNlIiB4bXBNTTpP&#10;cmlnaW5hbERvY3VtZW50SUQ9InV1aWQ6OEJCNzk5MzFBRTlBRTExMUI3NENFNTY2OThGRjkwQkYi&#10;IHhtcE1NOkRvY3VtZW50SUQ9InhtcC5kaWQ6NDk4Qzk2RkEwMjA1MTFFNEI5MUNGQ0FEREVFQTFD&#10;NDQiIHhtcE1NOkluc3RhbmNlSUQ9InhtcC5paWQ6NDk4Qzk2RjkwMjA1MTFFNEI5MUNGQ0FEREVF&#10;QTFDNDQiIHhtcDpDcmVhdG9yVG9vbD0iQWRvYmUgUGhvdG9zaG9wIENTNiAoTWFjaW50b3NoKSI+&#10;IDx4bXBNTTpEZXJpdmVkRnJvbSBzdFJlZjppbnN0YW5jZUlEPSJ4bXAuaWlkOkZGN0YxMTc0MDcy&#10;MDY4MTE4MjJBQjUxOERCNEFGOTg3IiBzdFJlZjpkb2N1bWVudElEPSJ1dWlkOjhCQjc5OTMxQUU5&#10;QUUxMTFCNzRDRTU2Njk4RkY5MEJGIi8+IDwvcmRmOkRlc2NyaXB0aW9uPiA8L3JkZjpSREY+IDwv&#10;eDp4bXBtZXRhPiA8P3hwYWNrZXQgZW5kPSJyIj8+/+4AJkFkb2JlAGTAAAAAAQMAFQQDBgoNAAAW&#10;JwAAJQEAADR9AABM/v/bAIQAAgEBAQEBAgEBAgMCAQIDAwICAgIDAwMDAwMDAwUDBAQEBAMFBQUG&#10;BgYFBQcHCAgHBwoKCgoKDAwMDAwMDAwMDAECAgIEAwQHBQUHCggHCAoMDAwMDAwMDAwMDAwMDAwM&#10;DAwMDAwMDAwMDAwMDAwMDAwMDAwMDAwMDAwMDAwMDAwM/8IAEQgAjgDPAwERAAIRAQMRAf/EAP0A&#10;AAICAwEBAAAAAAAAAAAAAAAHBAYDBQgBAgEAAQUBAQAAAAAAAAAAAAAAAAMEBQYHAgEQAAAGAQQA&#10;BAYDAQEBAAAAAAABAgMEBQYREhMHEDMUFSAwITEiMkAjFiQXJhEAAQIDBAUFCwoFAwUAAAAAAQID&#10;ABEEITESBUFRIhMUEGFxMiOBkaGx0UJSYjMVBiAwweFyorJTJDRAgpJDc/DxY8KDJTUWEgACAQMC&#10;BAYCAQMFAAAAAAAAAREQIQIxEiBBUTIwYXGBIgNAkbFQoRPRQmJyghMBAAICAQMDBAMBAQEAAAAA&#10;AQARITFBUWFxEIGRobHB0SAw8OHxQP/aAAwDAQACEQMRAAAB7+AAAAADzwgtuIDbjCn554eeeeBJ&#10;W62z5SQr0AAAAAAAAAAAAAABU4JtR6203smtsHXewd9wWvGlj0sfBAap4E/N7JrMG1PZa/QAAAAA&#10;AAAAAAGhjEV1UmLDtb3aPVPPCKjz54eBi48wJeTXHVLrrWMlyx7c+nOewAAAAAAAAAAFRR4662J1&#10;o7hA7Fu60ryPucTPrGw1CpScJ8e+Nqs3VdTtW0DiOaWO6ThY9si3vpCvQAAAAAAAAFYhm85x3sXn&#10;fN2i5L6e2NhKsKDtCNuGddB0jT+frtmLiq17p0rBTkXGwaO82W2G0TTizTLgAAAAAAAACuxKE5z3&#10;8d8cxatjUBZs1q3dLrEWBC3TNuqc32Xmu/5MzK/bteu1sbCVr72LZlMuqqpEferM7gtuLBKL7J53&#10;JW6AAAoFWZUqutXfo8tSq60zXuMUNoo2wQdWNhKrKw1HLz31Fnew8z6BknR9D1XlbR8a+PfOn881&#10;/dtJCtQ6FAqzLSRyXnhtnylzsTq72N2BUoJsls7iukdencvfuPjzAuji74mIr+ekJVvKTW+/OsXX&#10;EpNb495+PefrzrJ50BXnsXHUSsUTLr+rM6RXGjItz67WN3zjkcGyLc+Y1ufc7XnLaDNVp1VO/wBr&#10;jZqrSMNPRcr2crF7hrHpnTCEs3Zlft1tjJtT2Wle+etet3SmysDzjfMq8PH7StLYkHaVVSI7SRyT&#10;w0iW5tyCCZlyfsK3POPdSwrqjONlRNyzhrVu5qC0UenSkF1fmu00iYrtYkIiGqgw4O0MaCtSdtNE&#10;iqIuypaCvZurpi2UJp1y42WPl7jFzq5qTFfVVl0Pq83z3lULdLC6aF0kOe7vmCrslNe9N0ewsZPl&#10;TSMZ3TSQ7Gyvdl5O1ekS9ehqoMaBtTLgLalLbn+HpN41DRI/aSPt+eK2x0570zR2nXbkr6XH0uut&#10;ehNWmkXmkRsXfbe0KR56vGXvam6PyVpmJ9DUfT05aqLvGchsm7u2xk2vZysZ+FLVGzLChLOup2rV&#10;SShW/V7zVJKGqEpBWeOl6vIxHQ1H1Cg1dnQquzfeoTCoo8dT4Br0Pq83yto+Natwz3zOSb1XvCus&#10;VPf1K0vk7S8V6Xz/AFtfzdYmpOEhb88z8KPam6Okbdn0jhR9UvSVHZ6RqXLLoyh6pq6Y7o9baWSX&#10;XZtyf6lglzfkcG4r/KMC2u9C9jbAykvAqbFjWKr5h55+vPcSfkdLzVsk/fT58J7rt26NKgAAUuut&#10;VZSY7YO+3ppcv99egVmGbovNIno7XJuY47A88ELmEPGS5tU24y9+51evr0zKe5OvcfPi0pzB26PL&#10;WSXXAgNeFHQ43XNU35qEyAAABzlkkHJV6dGiSmhjEqBVWVdikOjtbnJrnsAAAAABX0uPpleatO7S&#10;GoYJ0Sss9SxTfuozO7kVQAAAIqHKspUfT4Br99e2aYXat3kZ7rsAAAAAADzwX1VZUCrMoTfmzzLh&#10;p3aQ2j1QAAAAAAAAAAAAAAAAAAAAAAAAAAAAD//aAAgBAQABBQL4jMkk9aVscl5PjyAeXY2kHl+N&#10;kP8AY41onMsZUG8nx9xTUqM//BybKY9CyiovLo2sMxWM3DrcaBpjojyLFlgO3UtLaLzlJF1DkPL/&#10;AMfubtbbHkQpsawjfNv7gqmHS1u9+FXOKP0iUmcJKg5R1rpewU2i8fpnE/5ig0YxKhjSH6ltaHaW&#10;wo5EWR7adfYRrON8yaTFnb19Q4S86zNWJMYflLOVVnYGaSsURS2Sbiqe7FnIzif2rk0ecjuC/SWF&#10;ZRLyKqyDtiec2s7Ov40hyObLVYtxlyNJals/KyOe+hqBSw66O3JZde7Jm+/Zd1jaey5L3Sn8evl7&#10;8Oycja7ItKWmcZ6taYk5R2POXWYp07URjY7epo7lX1XL9xxawYcppVVPYUv5VXXPNzbSxKA1Bjpq&#10;q+hyKuiZVNuIS8s7bbTNoeuVNqw7M3n0Z28Zek6tWksy7ZhOSca6dnctP2VKZj4j041tobKB65lm&#10;Z7HMVZtPJhe5ofbudCZlxpHw5VmjVQdTPzm0lNcnFU77297BmeixHrvB6zJIWe9d19PUor5WX9Z0&#10;Gc3uHxsUqrHLMpeTuZ60jqbziyr41rAnVuSYHcuO5bm03HqVnH6gX9EdsiXgVtyOYnkMU41pdQpR&#10;2/C9AyRyMrwyjJY1NDpamff2LKDaZDbTTKZsKLYxayrgU8R1pt9tpppht6DVWKkNRYbbTzL6CYhR&#10;3QpCFktxmM22428jws8qx+nXAzXF7J1+NHkoscPOCUaUivGK2T28ZdIORkXWzUcqkZp2VYvzveMu&#10;aT1znUi7PPrGVV4t1PfS7Sv7Iy72Gt6hXZLve3JT8fGumJKlQu5Jj6XsGslWuLjt99beO9RWByce&#10;GeXcqhxzH8VuMueynE52Kvda3795QjKYKItxQz1x3xlaVJyHrVSTqHCM28ekQYWT2MKvyKowPGL2&#10;Dl/ZhEeIdb3LFAhblnl1/jmPQsare39P810ukvUdxrM7Tqw9cPHcSl+0dLq/4h2dXO2GKYJm/wDl&#10;V3EvFuxq3C8V/wArWjPlbFoJRIGdI2ZL1iv/AIx2JgEtE2LY3NI9gPYj11J7NNP+SLcYqLCZjN5B&#10;mx7GH20lJ4p00sisu4XFKvuqC/8AkR3Mpz0PSxf0CS/HjMW/V8S5Xd4te42rq7JZV1WDOHDeuWVk&#10;84OxjR771k8RS3lm0ziXYV1Iymypqu3Yqloqsr7PJasT6trolhk/blB6Wx6kyVJDtdO7EunG2zu+&#10;5iL3PqqyhM40jI6Bw+4tDouprqsqlKzfE0r7OX7nh3U+TRK4dnZFSOY/0yT/ALmJb0KxyimJyZYj&#10;syFqjCZqYWQjPMTl43bP59lkiJ11iEu4tez0PKw/qBmQd9c1bNzVxam+qMkzSqducX6jpZ8I+2KC&#10;wtI7OMZC+FYhk6XL3FrawwBGC5a4pzr3L204VjL9diuQ9W3kCVXdb5ZPcxjG4WK1dhkMmzXeWsOs&#10;h4JSr1F3Vt3NYuNMr5eIZbMu5bjTbyE4ljKHkoS2lxtDqLF6owmtV2JNBZ1crNOdXLhuZpeJJWbX&#10;Rn/6BkRKPsDIdSzzIzFZn10qZ8GVSXX37q9XrjWGS7ZbbaGkeGRQi9HV2vtVtBnRbKN4fYZzeptb&#10;HHsRmZBHjdZAusGQjrKAQ/8AMq4F1rT6I63pUgut6hJvxWqa5x+zVIj+FjZQ6qLLtH2m8Fpjs7b4&#10;cqp5FVa4/errV1duubAkdgUjQvs4sbRNLSy7ybXwWKyH8fYlKbrOPZR7Wivyiuks3l3kTUqbYMcq&#10;EWuT2dDSsUVf8MyFFnsW3WyyUrG8ohHGpMsMVfXEx866shVUf5BkRld9f189UnBMjjhOH5KtVZ1v&#10;NdOrp4FOx/O//9oACAECAAEFAvjU8ggcxoevaHr2R7gyPcGQUxowSyP+DMmkyRMOOgq9lIbZZH00&#10;U6RA5CgUnUFISZn6cE+tgNuEsvmyn+NMdn6ttDYOMHGQY9K2DitmPRtBMFtJqYBx1MmhXGGnScL5&#10;jmji2mBDicwlR+FUKITwdb2KKCXCitbMva0CXHJpTNaWj9YhaZEZTCmT0CF7i+VLdMNx0oIlkZwE&#10;8bVg3vbqRN82P5DbqhYno3ARuctHTFW6e60a/N1PEbLpfLZaMlPO7BHa2k8wZtoaPjrD2rnebFL+&#10;kvvY+VWK0ctEflATq7an+bzW8kucKuYjDe/UpASsj+GbY8QYckuGQY/uchJ1dnTFNHCnGtW8mZD0&#10;NDxyXCZbIWB/0trNBocRITo2wT7vIoSo3IF1awcF1IQ84k+fQ2pe3xmzCaTHYU8pJaECLQJUaTcc&#10;NZkegM9QS1JGpmDLQamfjpqDLxbjrWFxHEhSCUHYGwIXsEJ4/CerV2oItgiQCIuJoT4ZIEJBKcsm&#10;SScCNyKs9uysTq5ap+tUkTEbHBVl+dmjRYhtE4t6SlkR5JPCezxrE1va5Gd0MTvNp/0IPkam0LNt&#10;UyQhTVf5s9rkGiWUPvm6qr8y2FV+tj5oq/2tvuK9e1yZE5g0lyKqXI5lC0BeFmX91Mf4iDNLRSEr&#10;E2DsKv8AMDiCdQtO06zzLX9asvwsvMFV97bwSRmGrE0BqQh0WLBIULI9XEnr4W/mUyvqQkwUk226&#10;pAc/Nuv8yxWaW6x7UrOOK3zLU/xqv1skHycCxV/vZtKWPSOCv/F2yjmoV7C99r+oWpK3o/5KFw2K&#10;5zY6IcknUlCbI50okJr/ADbQ/wAGnNilOIWiI5scs3SMVrxJM5CCHqWwzISl71jYKc0Jcjc4xYoU&#10;S57aRJkG6bss3BJeS2msj+ElnlQaFIOBOU8ZHoPUueBGJ040J92UPdHB7k4YOxcHuLg90dHujo9z&#10;dDNo5u+CaszORJEOvU6CLTxlt/iy/wAa23CcLxspPIqLAU+SKYezECpkj2ZI9nbBVDY9oQFIJpyK&#10;9uLwdeS2S3jIVsfkX8M1g21xZPGGX96VWjZCTZKcEeObymmybT8dtH1KLN4w1NSopMh0jcdIES5C&#10;4scmU/C42SyfqB6R5IRHfDNQow0ylsvkyKtKwusdIegeDNQowywlov53/9oACAEDAAEFAvj3EN5D&#10;kIchDlIcpDeQ1/grc2jaZjiSCIvDUbhuG4fiNxpBHr85atAkgRDQaDaNhDYQ2EOMhtG3QF9AR6/N&#10;P6mSRYz/AExQZhSEWc844Yd5EHaK9Q5cukor1wV8w30SbpW5i4cSaT1IgR/LWYJOg1Fq5zP1D3E7&#10;fisP+iX9JT0dGlORG9aucbNEwWl4wWylc3Mn9Ak/lpIKPQfqUaUlLzj6ea7Lc3VeRPUfqD+1Of8A&#10;fdt7mqJzVFssiYoi/rMtRroNwLUbhr8LjugSaj8E/kdmvaxV1yH02VWlpBNHJiRrFyMUJlUl4/tU&#10;p0kOtE4lxp2GszelqisEygLTqDZMcZglGNwJfi4vQJTu+Bxslk0ylojLUEWgU2hYIiSCURjakvDQ&#10;GZJBHr4vTGmg3YMrPQG3oCPQNn4Ofdj7CfbKNXO+QqrE3RZOm2zSyTcTazuFNGauS7WZNUKvxvln&#10;rXO8jIvFaNUbu5oWUg2Wo0Nck5kJUc6mSbrYcL6oPwc+7H2MRVJS862l5FbDcS/beRVPkyDNUlyL&#10;FSwm88qg+97+9N5Avf0oP1Fu1vZrbD04fWzOTAh+nSHvF37seFpWHuQ6to620N07fyQw4phxtwll&#10;d+TQn+V6f9lL5Ivv1oPsFqJJP05OiRDcYFPLN1Ad+/g/92Ao9ChWjhvOsIcJk+N638mnaJb13G2q&#10;pJYuvJoi/svv3pnUk0UpsXvl0shDY9wZFufIxSyyQLeU2bdDruB/VSfB8g0f1FlCNharJ4yqoJuL&#10;tyPgo0nyPsk6hDLjbs9nlZpGFJF1GU4RRHTHoXhIhrXGKueB1b5CviGhmVTuINqqeWIcQo6DXqFK&#10;0DSfBSdS00DbmoMtR6JrXQGWoJCGS5hymOUxymOUxzGOYxzGEvH8LhhSghrX4FkEq0Mj1+B1eoQ3&#10;uBMDgHAOAcBDgIcBDTQ0H4megNQaTqfwuJ0NCtAlWo5iC3dQlOoItPkPJCHNATgUowZj6qNCdvxG&#10;WoUwNihtUEsAk6fKUzqDZMcZhLASnT+f/9oACAECAgY/AuO7O5Hcdx3Hcd34XmT9mUF7lsSdh2o7&#10;cTtxL/WjR4k92BK8bzP8mV29P9SWWroaHaSlScdOhu+vTmiV4reqX9/I3PWkDkaN3OsInM+NmT+z&#10;fgT4ezHuYl0IJZJkM9iJqsTaepK911PJ+G88tWeZ5s2Ym1jxGLgTEKl9Hr5Hcv2Tr7l1xbcdSxce&#10;fJaCIRGVJIVZVJJpYtB2kS16nzUeaEs+fOr6luCUS/Fsi6Lk4fo/4Pl0Nj5fxRjpOREI3Y6CkTRL&#10;0POiY2Os9aQ6+tPLL+TBvk4pkOnxpqIxR6EuiHVirbUlq1cPUy9VRjptyOpuxrBDouBipY25osSu&#10;dMMT/wBU9hqnx5Fj2pY29DeqIdNGMUI0IYskSKn/AERj5uaLIVI5kwQtRUknkJiSGmamo3yNTU3Y&#10;nyszUlm36v2f48fdm9+1HiehDprXdlc7TRHI1xNVXUU6cK+tczZhbEnKy4HklLNyJXBC0RJdncam&#10;pq6vHLQh1lj+x6vQnkuJ9C1v4JdIViEQvA3oh6Gp8YgnJ7n/AGpHFDPgzRlkz5sjHwpxsaHafIjH&#10;8/8A/9oACAEDAgY/Av6BeunBpTy/Anw7fgKFdk8xRzFl1NnLQZojdkoI+s+d0bkSvEiu1cja+Zj7&#10;mJ7jcF+hYeZvI6eLNX9mRvx6mORiP1r6DQx+vjSZDeRuwF1NsG50/Y8WWEtRY8Vy/gQyMa3vWeP5&#10;MhZUseRHDt+vQmWbc9RtDTehtXcx9D3MkYoxdPcjpRtFi5flVcK3kF1oMzyfQ82bUe5kIVEZU9CH&#10;obVlcii4t+HMtY2Z6jpPQlHuZC9K4mVLm76nY+SIeqouL5OzIyQvJjL8jeuZ/jfse4/QxIb5nche&#10;plucHcicdB45M2zLMqenFK0I3G56IY/QeLISumNcxtiePI7WdrFj/uR2nabM+Z8Lo0ghFiCeKdqr&#10;8V40FvyZ/FnxbVv/AE7/2gAIAQEBBj8C+VNV0Yn320j1liNqsb7ip+KJcWjuTMfuk95XkifFDvL8&#10;kWVQ7qVjxiMCKtvFzql447FxKvskH+BwNjeV6uqjVzqhNdn9YadDlrbXnS5kCMb61OkX7X0Jj9PQ&#10;dUTSXUna/qjimcuSVT6mFtJ6bYU2KNtKpEpXsFB5tmA4aWkMxPDNM4JNHS2T9E6ILL+UtLkMRSzL&#10;F02QVLZfo1z2Vtk9/uQmpdc94/Dy7n09dHTCaujVjYVcR88S3LjCDgB0eseYR7/zNO+r3yVUjC9P&#10;/IrmgvVSiXF9dVxPkHNHYSbBvkkTnG0tXfsghxEwrrTUbYA4dEhzRgXToKLpSgDhG5DmjimWZPaD&#10;M2dESRaB5q9oHvxxmWpx0Dn7ikVamPeuQW0CjKopFearUdR1GBVUpmg3g3pOkEfOv1C5vZcwZOa3&#10;nPNZTzRx9cf1y5FaU9VIHVQnmENBhre1b08OLqgDojjAnd1SDgebnORinboW0rqXsRm5OQSnohjM&#10;0CQeQFy1HTAyJLafde84Y2bc7pz6YeY3bbYSopSiVqZazG2y0rv/AEQ5mGYs7jdqwzE8KhKc7YVS&#10;fDbadwkkb1YxFfQNUbrO+3pVdbZCHEfZlLwwjP8AKVY6R9JW62BsvYkzu0c8e98mOOncsUyq8kf2&#10;1esPNMB9rqnvjp+bTlOXf+0qtlPqI0rhhhpGIs9Un0jerphbDZm43LHzTthGV0n9mVP/ADkzMLyq&#10;qsFR2H/cSbIy9f8AlH4YoT6hHeWYUQZHiGlTu1GHq56lbVU4VLxlAJnhgsVTaXGy0uxwAizphxFL&#10;JO8kzq2TfFRnLqJ1QVuW1EXCUzKG86QkCpbWG1qF6kqg0b1vDuKbHQdoeOF1jKOy6lTSi51GhY54&#10;QWbaR8Tbdn1jqI1/NvZtmMuOe2EJv3bYuAgJQMdY7sMtjSqUKce9ta9UL1qlMmHfiLN0KWCpx1CU&#10;SO0o2Xx78y9Kk05dD4SZYpzmfDFDmyLgvDL/ACIn/wBMUYbVikFBUtBxkyiodG26l1ODuSlClO2J&#10;wnF3okm1KkOyMB9HVYcC1DpGGKigJ2mnMYTpksfVFSh2WJ3C2gHXinFQ7I7T1+uSRGwrBUptbXz8&#10;/NCkVaJZY6r9QzpZc9NHNARxTSyBPYdSnF0xxLbheAnNoPhae5B4tlbSk647FYJ1afkmhy+S8x84&#10;+aj64C6RxwpJmVLHZ+SBv5b0DaIunDucuD9BTzYpp6xeYrHASFKSGgR65ww9XZrjwJWG28Bw6JmB&#10;mmSBQS0e3StRVsmwGGWUzNclM28XnKaMvCIcyoMpKcRUEvhQKFaYGZVyCpvHv3nJHDYZyhSNYIjd&#10;rBCmw6CJXaLYdy6sE6d1OFUK4cqQq3dvoGytEM0j2N525MxhQNajohnKmTPdjaV6SjaTyAskJent&#10;YhMKTqMK4dLCmpnD1gZGMfCGz8hf+8JpUVDrHpJrLUeGEt5w1wzh2kVNLa2ecpn4oap82kpl2xms&#10;atbWfo5XG2lj3pIYG9IxaY3dOe09ot1Wi28wltRmUgCfJgaSEovkkShdFWoDlK5YpKoFDlrYaphb&#10;hGswWXkhTSrFJVaDAaZSEtCwJTYBBU+028pJkcQSqREEtpS211lSkBG8YUFt60mY8EKqQhCHl9dc&#10;gCrpPJJYmOeMbhCGU3k2AQHWlBTZtCk2g8u6zGqQh70L1d4QKekrEF43JVNP4oLdQgKQoYTMaINT&#10;kgDjN66J61Cvs88FzCV/Dr692/TqvaX5RoheRVisbrIC2HfzGTceSqncleAfy2Q46j9wVyX3rORe&#10;W/Dy91SNnAXkddZGo6o47iKlKJ2uYl3wcozhQVmAtaXcVgC2cVNVRKwP7KAsXjEqUVFFXvF15lQK&#10;MZmrAr64930K/wDy1RZZe2jSryQ9gJNDuzvpzlins92ENMqwpddCFy0iRMVtKbkrQsfzAj6Io6RC&#10;yGpKWUg6dcUlSslToTu1k6SjZ5G2kqkFuiY1yEOUSpzp3CBPUq3kdrKL9ySGkq9HFphxylImLVuO&#10;k2nphtFSoKS5ahSeaMNVa/TK3OI3kSmDyYUgcJmCShadG9T1TFA/UTBYdXQq6FXePkqsX5hMOpHW&#10;DlvehQT1pGU4adzhH6VLhDguwm7wGHaVopU26gpQ4mRlZYYQqpp1top8WNwiSbpX6ZxUg+ofvRmW&#10;a1Ps22kSR6SiqwRicmuuqlgWaB5AITl9HbpccN61azDZlNW+Tbq2TFerThbHhMUyZbIRf0mGftuf&#10;j5KdA6m8me9Fcj10H7vI6WRNbCkvSGoWGHKaqSV5c7tHDelWuBl1JVpbzBJ3jW8EiDqkYNKtze1C&#10;zjWoCQ6ByZetPtA9ZFWkXoqWlg8+JQ5H/WCD92KlvTjSfByKzvJGy6w8St9pAmUqN5A1GP0zrlO8&#10;LcNqfBAybOZccR2TybMctBGuH0kkElMsPMZ2xgTp0Q3WSKKmnXJxBsMrlJhuupTip3UhaT0xM3h1&#10;EvDFWidqmxZ0KhlvzEtDwmEf5HPHyUaEz3eNZUdF0V552vEeRT9WoIpkjbUu6UKzb4VqW+EdmoNm&#10;1M/VUISrMmihBOy6gzTPpEOUVerHVUpACzeUKunyZfl40qC/vQ4FDtHKxqWq88iQBtbpMzrtMVLB&#10;NpSlQHQYU4BMpBMhplCWs2dnQ1Kt3uzIJbJ6soVT5iylxCrLRb3DDJaViaZqAAoaQFyh0JMhNJPc&#10;0QDVpxblBeQNGIEC2G89YT2NRsOy/MT5RCvhuqVrcpp/eTCjqdbMVDp9oGpDuqEUevdq/FG4feQh&#10;0Or2VKAOvTEkVrBPM6jyxTq/5bx9mK1GZVCGEr3WDekJnLFrgtqrmsQsNsCty1wOUYcStRbtCk3a&#10;OeKjKMydS0wrtmlOKkJ3KFsKyxl5D1a6UlKWziwyM5mUVhT+33acXTis5N4UhTOWtqcW4PT1dyKR&#10;sdZ6pVVW34U/6PJT5gkXTaUrptEMlfUcm1/VyKr6UH3Y6ouNLT5hvwmDRu1it0qwkBIVLpFsN5rV&#10;IKcqYO8xHz1C0AQ/ubwUFUvRxWw68n9uGjiPPOyHssf9m6kpnqOgw3SMNK95sujDhB0G/oiopEIx&#10;1eEOISPTTbFVW1rRbQrC2jGJGYvimrcvaLpZxJcCBNUjpjsqJ02y6hvhLSqF3Gvq7MU+U9fNmA2r&#10;DO/DogoFC5Ma5CAo0ajOzZKTByfPEg74rK2rwEq0QteTo4nLyZokRjA1EGAlVPuG9K3jKOCYM19d&#10;50+cqDlnwv2jv92pPUbHTH/zWVKCmzbWVAtK1aYOe1KZYhu6ZJ9DXyOUDlmIbJ1KFogocBbfZVaf&#10;RM7IVRVoSFJRiBTPakYLbyQps3pUJiOITQs76+eARgQJIFwEFp0Ym1WFJuIgvUFMhGNXs29nEY2a&#10;HvqMY00bU9alS8ZiWCmb+255DHtKQdBUYIRUU4F9yu9dHtEEfYESxpw6wgRLfJlztphtutKFUylp&#10;Ss4ZSBPN8ml+HqdWE1au2ULw0L4VlOUjh8qbJTgb8+VkyeeE1Feks5cO4pcBpsSbSJAc3K7X07KX&#10;akIwuIX/AHG75WeCE5hTJwtg2onPZN4nCaujVjYVceW2OGpzOkY2Z61aYXVIcDbSThGIG2DxdV0b&#10;tPljaqz/AEfXG3UrJ5gBH7hzmsTFrzs/5fJAxrcUdNoiZccUNUwIdy2vmaLFhVK/D5qoFLVSFSix&#10;BQZpcRoUnlNXWrwtDvnmEPfEtXs5hVjc0LXoNaVRxTonSU+2qelWgfKdKm8NK4oqaKerIwBSLDLt&#10;y0ueyc1T1GOMfbCFiZUEKC7tIlGFoLW96OGUGlYTuKa4jzjApKa69azckQ3Q0wky2JDy/MJzanbK&#10;nU7LpGhPRApatJXSpM0lPXRO+RhO5qUKcuIe7NXhgoy9dOmhkDvCtPd0xxeZ1HvGuT1GxPcjp+qA&#10;kdpUqs9VCfoAhNG1avrOL9JXyjTViA4ydCoLuTuzR+U75YKU07urstr8MSYp3U6NoYfxRvs4c3Yv&#10;KEbSj3YFLQoCGvCek/MyN0Goy88PUHzfMPcjZaDo1tqH0yjDwqu7hH0xjzRwNN+i3tK8kcPQowjS&#10;rzldJ/j/AP/aAAgBAQMBPyH+V8A6nEt5ekP5lro4aNvdGLWf5YJtvbX7QlbX73xCNDgOXmwfkUn+&#10;KU6f/DUxjG4uYo/zOeW1t4ADzDOJnUd1TcbbU4Ch2W/Wc1IIEvskRsdC4qxbEf1InVTjO4NCEHtW&#10;K8wQeV5q7FKTtcDxbsJsvDNHKY3a3Df93Byjv7J6J/ckyU1wb/wOpnhy6JwujxDnFTZa6K06BHrm&#10;s4pV3AKaYxhhzREXMsaPrmdoSdkLnBRaG8Tugg0uO+dhnvOWGAGooCWDI90VMO2qh2g4qPkxFQbs&#10;/oh0zRZGEXwyf2tQVqDLqrsO4L/5dirk6sE2vJTersudStqkPUhOyRuQqarbwjLfWW3uOswPZlBb&#10;OVZ9V8K1HNmbaqqS7esMChtQ2/hC5JTUIKO28x2y01xyeDoipLFYCW7Q06QQDErWRfR4cMtbpvVs&#10;eiPkMRhe24TkHCf154dX4G7BKJDeyc/dMJ2iczQe9ZmRSkrP0jJOXiVdV8Nk9+fScyRafDEPqQ0U&#10;M8UO53LvJreI8FVKlDdFmRRiFABoB2lLQe7q+reYdpwA0NvNJN+zFqwCrxaHWWASmfBJMAC+/fEP&#10;T+vPOwGGyu+2M7Q7XMvwcyuO5zmcmHW8dC/axgGMKVfhUWGoffMozjm9mBhLvQhXyXKRKd8KfaDc&#10;yS6G8dvSuxhNxnGjpsS3tcITp+4HxcNxpEtYwvoEtgFy2gLEqBsGcdA5XJGSqfI28YPIl8orO212&#10;SmNFud6pd/MDZAaWOLU1MZsfD4Of40jvC58vXslGMAA+bMOxK8sTkqZS+Lm/x4JajiCCg24fymFX&#10;hWayWnqTJ1EAqAvo7glBtZQ2ehUubMaDGAmO0bNcJXHJ9iYKvCeSo2WmVaNOiXoeLnOk7jkmvKbr&#10;6o8jqWNjItDgAKNyoh0NWPlPobuA75KMwSXBuvTF5rEzN2W7WuhSpXUCl14yNdOtTqpd0dDROqxj&#10;Xv3104GtvM36KOUPAB+NzmV7U3dzMvGY1C0Kuj0zhJoBblaIeIOOTcVAabe4q5uDKSgAPCMEMtIA&#10;6AQwWEU4K51M4hIBdV4l6MwG+aKETg9Hcj6VKdMCfWN8/Fhu64IZJ7QB1E9WwFlu/WWYmB3V8UCK&#10;4wZNrZOl4Szm2yE+UQTZxeti51DZz631v2s9GjJWDNAr9Jk2e9aAUuayxcruwanoW1W5ZaAQz3Qu&#10;JNfIgAVYcxIFKGqRp3qJCMkAOVzVJigBRX4ouoUk6NKzJ0yigQ7w6viwliWcu6RjRJ5dgEE5C5bV&#10;Z+noqwsTVVaj4pgV46h736Bn9Nf8TXeXSXg1ctgcweRPJO0XpSNFGUX8ehgZZd1l03Uo1ISlxt/D&#10;T29BeyorrS2amyS/I1KuFANLrmUJAjhY2zxDKTw8uEkedyqgtgsZMVAY5DyGNreaAXA76sJ6glRm&#10;gD/xQL7GIzd/gOILw0Y97NRnBfKX8Ru5OqngvcMRsF+Xoc22spRWGILzCt5R+PRU2cS3jDs3L01A&#10;rSxS92d4DBlpW04Nj2ga/wDA4oBzXn0ZnQFdNTIZ01v0F6/8GfiC8d8mv49LFsBHWJlTpplLbbBz&#10;d3+SH9ZNQUW6mHSWbUdZwOypzBsYcvGJglgfUAepZKl7F0F/M5XP5UI3KJFjNXHa5lLZaxayhOrf&#10;b6VEwA7FXA0rqrn0X9wUge65wA05vks0XwmJR1IQwzjU+Y3/ADkRtnKInovtCDstIY9pvTEOySvf&#10;0YzD8EJ9JAwH7xxxruQuiWg+QYC7NOGHB6yde+wSIeyfXSvJM4+kLsV/KUGLWXSD4XMcQ4WAML/j&#10;ExvKqW3g+5BW2R9T8zKE0q0IW/aoBs34sQ1dAUahalAjngEbaigrTVCsrcvTSyTQ09Fwfp3i2d9Q&#10;G0mry730KYY3HHzuGSmH0L7RebXGpQLUdPvfn0zLhV3DTHV5lcVleg1dePQ4/S5rh/RiIVavcY+v&#10;o8Ffdnb0ap12ibBXgUqqiCDDppf7uXlYilae3oLdobFE0bppcwb0lvgPDKmXLIXQeo+kqdKPtMD6&#10;yqZwdrFA8Rr2UoVpQzVk4e7cOl8wdHUvn30e8B5bqGQRK8gwiDM1DLW1l+EYIHkGNRUNMFyOeZcQ&#10;AfEyXXUlrZSiIdaLWEbVpxqy9g4hsDCYzsYW2ExKWdrZvmFrXoxo+/XpnGXecHzCE3K3Dk/UrS2c&#10;KoVvExdEATyMqaW7v41CgsQIAdggeRJtowiMG8GBFzavYl0xDr/klYnSr7LCYvmabTdc0dLU/wBJ&#10;crggKu6yPOW46W8XnrLfo2T3vMvAY03H4JWdIfBFun8Wwf7CO8xFOVTKbT5fdMnYcmzoHNd4Dog2&#10;gFB64z+E0DZYZNriKnc+l20ZxDOhsOOonCeqgvAg/OIPvPHEtBNmXq2q6RemrHk6t5ieeBgQ60/L&#10;XDJfF0HWCFilLfygqjMYA98Ec3Bh0PcIVhFd2ZDuXcL4zBHM3krff1NRq3t6HLE/v9hTCnjB3gvB&#10;HAT/ANprB/DczUsVZLoep0jSAWCty+6lBQksm9u6eIBwMFq/eXuqxN+Z4ha1qz37PPSCXau65/oo&#10;SDxbpR35ivhX6/xVTkxZHk4XAdi5NYybtvtAiyjCdeyF+BLsqIxQPGAT589Jt8dP5bNplfud4EjY&#10;YE7B/MLDvJsE97Mnblbz3pKCVbPqs6H1gc1utnVMr/SiO3hHmbHYQW31HtHfMV+l0qc3qw+WB/li&#10;PfT6wuPlsp15P/v/AP/aAAgBAgMBPyH+S1NKnvBQR4TtPrP8Lgn/AK/UUoE1aP8A8NSM9P7lPmNH&#10;/Idafd+p+wn7iGgfSY2j4qGLh/4CUpHjcyW90QoTdzyQO9j/AHabw/cu7FPy7RXJl/3sdpU6Ih5Z&#10;sCdjBKTO0m+yEmPrN8nuP/FT9dn+4oEnVd3A7Rb5W+3QOxLDbQReQcRizBO1LF5dLgFtY9RghbuZ&#10;8z0nz4RoO9OGI9g8fh7nDzAof1kD9CcsNR/m2IBs3LTmzKo8Z9ovs/MNRy96DQKolg1mUd8ZlwNb&#10;glwSEX6Irlj4HU7xiV2Hr/3+v9YAdJWxlaJSHk8wulagefVTwF9oWJodp0IfqINHUlXWEahxMB2m&#10;gaTUsA5sOrqRBVnikoofDInUiad/iXI+2Wtv4l66pZzp+jpCnU6ntRaeP3CV/iWy4oiplvlUE7iZ&#10;P8dILiiK759KfVLrRnvMx9DBY+kRqFnjR8fqKsg0Gn1DB8fMq+21lAeh4BUNJSSzNsRWRFbNSpFP&#10;WLtKlZQ9BqCWMsQafXLskBtagFC51ycvXtAzq0p6n76S4vbo9fR4ey9G79Bp2vHSWfoT5EQU0hsU&#10;M6IPrCB3YhWPB6SGqpSPS1vQlb0PQzohZf0hzXEPBrL0PsP/ABG5gfP0FeaI96bRYbVC68MYUG/Q&#10;JV5YdiHpS2eIse+D5Ju8HoT2oPj9DG+cSsOAmQTlMpVB6KlQMdn5vSj2PtMD39GXKTTB8gIPEck0&#10;+jDgkVthF9LD8kzHvN/g9Ce3Nvf6KVtMirJvMFYD0eWPzLL3PpSsexobal0Gfqiluobb5jXO6DUv&#10;3vTxPyEf0sSrvPrYuwOol+qfSTKZq4OXeHE01Kk26YS8QJXu36XOsWX3/wCQJv8Axf59MftTMuce&#10;l4ab7yqJZbn0jCyBQ5uIR4ilORBuMS/Fx8KubowYus5SriPGIkOmczIH2IVy8TQYiW554EtHZ8jF&#10;+l4egscyhuFRzXgiZEWKvFuINkuRbRH/ANMH/d/2HEPvCweL6/6lbs+J3z4h03xGBXLOP4spV8+I&#10;+cB057xQD8sIUeuAFGTqf7Uq8B07Q69j/A5gwDRP+HD/AMk5LndwgA2sD5WcwD/xjcofCdT1ufRD&#10;MPGeh1mZf41/LH1JxHWdu+36j01e9zXWviF0U+s+vLpBGo/owhk34lWu/qIEor3xKau9ZLHj0dTL&#10;9D9Sl/fz/KjNkXfsP7j+Pf8AIr/imZo8SpFH9KR7Y+k6u8MGdptNHaVw/wDv/9oACAEDAwE/If5o&#10;czvzvzvzuzuzvwD/APCXlDLVQCdHMVcNeIvoTxJVj3kO4gBZ/dRnO2zq+omdididuBtxhbs1FtpD&#10;Fn9tE6f7E5nc3g+CcajZByReqGRwhsZn5Q8oK+kDBJgGYwx13c/Tw+0EsokdQs/r422GCEVHae8s&#10;+09yHD/zUu8P5h+H+IlJWniVoDluIpheJdRm6IoDY18zLOVfmG9/2OVW/RYVfMGlcr7sRWaylX9f&#10;uf8AIho/2YB9pDzvpPpWJb1TtO/eErziVv1/D0xbnU8pyQ64B/jom4tiE8ES+dSvmXB4aJ0Lbgd0&#10;Y9o3+txKI4u14htR6XiNULN9HR6kWNr6eYLePV9hEeIBq/mYdEr/AC9RPeMoegVE52MqNRDNOSGa&#10;ME0ogfFBCbG5ZaAvPoh3ALcEEWZPVShGVIXEM/Wegcr0duA9DZKHPLPuPmZW7e8xSsurK+kzL+A6&#10;xNXDP4hMHcX9AkEBxLQ3VfHowHWLDrff02R68R4/JgrqnVbD0p8pT9Hpt9DWKgxeYnFUm4GtOqfa&#10;wzSB7zJcr/viE/des1/5zB9H8x/DF8j9/RtfeLD3PRFrultC3MBG5cz5tfU6+fTfNX0Kgs2OjMmK&#10;ntkPWUkQVqrP5ID1MH0piu0sKNPl9G+4z7X8+iBdESq2449pwR3jR7+z6Owhn59V5ZYMJGZqunSV&#10;oMKlr8sKy5opcrdW3mbvJ+RBb8IVvMfSSogbRevkPSqgNq37xNqWYrsamOw2X9Y5AStTxVeiIM08&#10;+mplHp5ZWzt2lvqoGLm8sZR2ly4jmAIPRIwRdLPMrfXEKa+U1vwRBDdNx6Itq85BKEcseYpR92Lc&#10;XeckuXrGwkhX3nO9MVLKO6YYpzA9l4gDBAFOpjQX0l+k7BPFHsTuH8FbGf42V1TjwI2+oFeuK5ki&#10;GLP4XYoudVnnK9ZXr/ABwmWlPqZtiGe3UznT+SQ4UoXGC4R3RDFf07QYTzL+Kqcq2+ipV/INvQVc&#10;Q6URgjR/UWmIGduJzAOP/v8A/9oADAMBAAIRAxEAABAAAAKTMygAAAAAAAMhV3P+AAAAAACHl9y7&#10;o8AAAAACUc63Pk+gAAAAVWixR2AvgAAAAUEGaKQR8ergAGr9/pWk6DMZUAEB8u9RC/Adv3gIbkMg&#10;MgFAC8eDnNMjY/8ABYYuForHgIDIHEYqnHQtBWcH+XoNlaEQlEwWtltJh9SGwdGhSlvWEgACZIDH&#10;A2lMBVMACoAArsZYAAAHutgAAQs4AAAAWfWAAAAAAAAAAAAAAA//2gAIAQEDAT8Q/koK9qA92ELa&#10;IG1hq4zIqAftVr5ukMrLSC91yCKqt/QLI3ofA/sF/pDCZQKrPVCoCYSgAt1RQ+scpc2ff7/8PUCG&#10;nZsAeDfhmXmhyrCxVRc5VuWisdx44ga4uOu0WGIKIWCjkBRoFIApszmCjAcZtlkXDZhllFFpDAAW&#10;HhxzC9VASsBaA2xsqAnAAwWLILKW7Sy4vKIBCQgKxLvCKinVhd4eXual3nSaTCDlGEcn9zhtBxtn&#10;swZ7qG4twGjVtYvZGtBdkT78oti+yYsPNxfSwZiMJaahyigm80yIFxCI2cRBrrGdQG2AinarHqYN&#10;xOehNIiKZLrNQEILTxdVXS92Xv8AvDURHqNkL8QPSCAuTbncOViCC5UtYGzrUXDeGEy3eBDSHcmc&#10;MjLDSGX4R+39q6L8oSMeWyeVxA0KOGm+5bvSklnqzu5BABOty7qbYU2aC5xfc4lF/ZFECq+PANZj&#10;eWNzQorsFB5I/A/WvjKAU/2MxdVFtHZaVVgZ6Qx3dIXNIroN9VgfqDUpvmjJMb4AQAVqouGBaRUz&#10;iJuWpEoHjbNSJiyY9PPIWugLqSiy9QW1qiIuJW8aKleIhJDJ0OFMown9bL51/KPbVUPXxA5BadlI&#10;mnq7BogZtqJat1Vp0TrECPUucdDKKL7Ms/cqlrLc0YXVtJwffwX3EvAtCFVRnsEpgQcFW6F/mGz3&#10;Ml5qlwZ3Bx2V2QIvjUNJUBTszdaAhTMQQdhMWkRkCuYDL4IqAs01X1YOK2xL15CL8SlevWc8syXZ&#10;OjKYmfBXhumvkcZz/UtFmWN+kvFac47JthyB4EyaHjLX7m6sQtXUCgo7EcixwI9JaBnpNefkRAuG&#10;WLyYmIKmgZFfCe8YJNX4MBgFxe2+toWOFNqveGmJ9dWF46FwllL12FQ5FhM7UJq3TwK8e5uEUINL&#10;twpvRKCwRytDZqVGqK+J3OFRvmW6K50rqxjQTZBDPx4sUhLFo5MZSAa4ChtAiqrB3llCCplxGaXN&#10;HWIDHGBONzgVzl4uJ4h24KG8fLp/HGOQOaXREweBz0lGdPtsums4L6EF6ASoAh8hWoeI3sl1ikGO&#10;bbtep0maWMIeG0oRC8QtkYxdgiOjFVKmyahQNRfXY9prfJwHMIjA9WVXQGcwKqQVc6Zdt/UzAODJ&#10;VmipTGifNtJRn/zJxCqdXnEoyd7QMlcAE6kci4vNt3rRW8oub4CnCgNMgPFyx1/MNR4ta7ehGtK5&#10;8EosapKeYI/AWgByBgzEbBm8IxodyYuKLUuhtRYEoKN7I5cgXWNii1cF5k6rIYXS0lU5vcEFmRyJ&#10;6O/zZbLhVVEfh1jjA5LvF1qdDlmmCpG1ghaXREEp1ORuDXwELXK8ylqllvA1SIgiZGPpDJWluVKs&#10;qxuDt1KARPMN4YaUoHAA4CLmor9YwQrhYSr4QYyigAexAz0U8TYIkvfCqA0BDJq30tLl85FOAmod&#10;hu4JUA8wJRkZNJoncfUvv0COyJPZqJ4qyT6JpeAbZXtXMOrEuoI070ttJpapvi+IGmC3EZDLWdIL&#10;ZII4A0GbG0B79n0YMQ1AWQmUFVcA+1EisPZKV8sUDgDKsB/Ru+eZIVgdrpqD+46IdWLavUM+oyuF&#10;pmumU3nLhwUQGOZAmniVxP8A7FLaCVbi6mcyzdgSkz8itNSqdT8hyWlbvVxSAII29Tqic1FHWRSF&#10;ALxxwRLpaYGrDIWFzlIKeym275c+iDjT5Ng2DTKAiwRS3YHoNZBDSNKquwfIRXNPKgwXIc9TvVvI&#10;xAo0HqL5jIliVNclps9vTaTHiTrC2LE2zDoToEROFWzjD0dZFugooYBovMX8tCGaVZ+YQWQAaQHZ&#10;e5gcFhojNFCnQjrShPbnoGmjjEc2KpSqBA0D5vRLACIrVI/a5hoEkZLleytFvEUinIqiGiewzNXd&#10;cDNLRxZQx1XF2LFFdIaLoMxwhUHmkPsiV1dxBsSMtXnBKvqcPJn2fRoy1oSt8lynaWFO6QXXoWAR&#10;uINOyn8BmprutDICBBKavMyyTTIdYI03XTmABTwy8DDKuSr6LeLVSg59NwVW7LOQzm746egk+Brc&#10;bDPy1H9Bp3St+UAtAtnDiqi1Fg2Y4wDnFhauWFCjg1VXGiiRUArqMNy3kCF7moU25xErdDFDxpak&#10;Cug4ziGloOE4RIjw3cLkoxrC7lx9PIzSbry94lwgVo7mnloI+L4ptxsONegriWBRDPda1AWbKhxB&#10;bTpnHv6VdMK+pvjTquZelaZtHCSdjTiasimFBPBYUekdbw9oZmbKdKvPohBwrcCTvbPeD3AgVgoG&#10;jD0uMMlVZ0V0MZgXDKG29DjAIN93rYkjlSiO/uUgFwK05MjbnMVjfTrgJzAjiFwCNyVHMFYE0Fxo&#10;lCwsosDhSjO9p3qXfWngTjdP5UNKWWyF2scVeZ1ogKzcyCIStHZ0PyTFFwwYde1z8RohplchGt5q&#10;IhEQS0ADk4hEOGBtDgrYYpgWNy0VmA0FneZ2IxeTRLHcahZ3dgitJRLvmXmgddojgaovhjiM+YiQ&#10;mJLOb8yqLPdmZBoYzPTKFMG2XlUq0YvHGHk6XHbVir9KqLs8Fg6csprK6oKDfaEc4hnDhWVDa2bv&#10;uGJImiRZTgm6bhyP9JywpCosUVtmTLkgLPQByxjtO9FEeO1rmoyLTkKi7A5EYHXX45oBTn3q0WIi&#10;9YXeqUDm5oqU9Q5aCGsviY8KZilkYDWrlvkjVAKNThJragoZVkX7ghYrl46brBmcpUOX5hQGAh9n&#10;UDriXs84E7yhIl9G3DgWpwuGyKHvCQyZA05O0cvcOu0hqXQIGhSVtB6IoXg72yz/AFBkRoFORLrg&#10;YjmUkNQeSZy4x1iViRqTCh2AOpbz6NZScx/s6F9rjMiQZdK1pS1yagIKhGhiRhGgIUT6UPQKMoF4&#10;AShyIy9oV/Ko7igBD5ZKI5AETYykA3KbSC0E91X5rLxisnu9QP8AjoUTxRrAUyz3I70SZQM1RmGv&#10;3UDZtFwMALlVnvAdmpHK0wfKdRcSqcJcuuGJNxjgrzeS/wAE0hkoGLcnEESzI5E/hn7ztMWBNVBf&#10;auYJEEoeuv2aUSkPAcetS0XLNahWBfqlA6Aet1tXvOnpO7FrUb1XbqlA7CmwgFJM5XlkYR163yA2&#10;rR9ZfiWuX0echKMPvurfdeNWBi1VJDbV8KGOwe8IJDmi3nFLjjtAo8tj0rACrAF0qsKho9b41XeE&#10;lnUMV0AxryxJAsu/4Fo+6domL4BBxsuIU2TYScFYgiZ1zARXyRC1dE5Ab9SnY0WjZtJwEswCD2lg&#10;E2O0uYEpaRd1jcORXYgAooMAfwQFORwjKyR+TYs1ZTw8RcYQkigFo6ThDMoaSTXakQChLiK7VseA&#10;3xcCJeayqTH2IEdHuI5DnLoNrKag2d0vKFd3+i1oVrpNQtpZtg7SzeCw1GzVYuxSwdV3TU5EZRyD&#10;TxAFhnaSWoVcAUb13hdTEjigPLUB99RbdBR4IH1YxIrg0MFHAqhwHX+QMrxgs0mwcJkiTBbyreeH&#10;tQ7sGkhERbziswsxlal3/vcI0zCsIr8znUVARdtKvnAv9J4CowgSkR2TKP3NdWlK91do9r7RZDhs&#10;+hCGCcUnhEOD0VgXS4QUcMYgHKyvocf/AH//2gAIAQIDAT8Q/kAtagNhdwfmbf2m/tEv2P2Ih+j9&#10;IgXT4/Sawe4PvGeH5r7z6ZiP2/8Ahphdro7/AIG2OKnPJddjgPPvDtA33ePsiOyWKZ90/WWPm9UX&#10;znEsQylHJPA1k79IRS2asv8A7+JSVxX1cYrzFVULSvuwZ8DcFiC8I/PYOZwJ8fqf9+TUMBpP+09v&#10;7hZpYaOjqux9WiYIUq/P2BweK4jypDLpex0NA94s0Lugu+s2nyY+ISlg7y585mINHaXQTxMIYTtF&#10;lHg247nRgYyrjIfN9Y1N2fJ5rVdtkdZlNLyvT1ew6YYex2cjyJwnJ/bd4uurorYd+64hQupBoHsu&#10;Tq5ha+7rasvhsLXU/ZEhinVWrfW8FRFW7j9fSMEvi1uq8c9ZmUAVvfg47bj9H8TFVrrkb1iGCLZo&#10;0Hl6xcJqwFS++/p7jqbXCgmWstZodtONly+umvam+kXiYbxA2l+Ts9z+vJzgPqPiXMnR7v1Hr7Rh&#10;Lp8FyHmszvy+w1+Z/wCs4Z/EzCHvs+xGGVeD7kO6sFW1Vy/pA0p16QGXfcyahGqpY6t4vxEKrYDo&#10;n7lkGAfcxf0mqoCloNdIHwkaMwGzbkTgdP66xbqDdeg99veEYLNFta+xtjUNpa6rb+IMCgFegZ11&#10;lpBtsarR9Iy3NvlX1uEuKtK8UZmqgu/e7hamWcfMVu7IKlzB9H8SqTFF9x/7HzSy+Kltwx96zuAl&#10;379R5JiA5jf2fk7Y4hrAHBbpfSZu0uwexWb+ZUNqdvlJpZenPxv+LTTyvHl1e3HPSHExcqUfkqux&#10;KzhQzWr5TtKlZHzG0lUoab+C5kfNmy/EtmKMgrJs94yqu5rgF/RlyY1VopOOsbiHAvOt/uVL3g3C&#10;IuXvjrEApLP93gXFMWtr/aeZVo85t8HL2mAa2DocHx6MVgDmyxOR58ZIDNBrRp/UXy4/0ZWdXomf&#10;uvh1r3mWIzkvu2pOqhixGBnNwdns5Pr6iCxK5HV7bl7OoZrO3rn5ioNoBer9B6Q6BUcFoJFLE5gh&#10;ETSRQiry7gVEpwphhq1WjljVBHolRGboC1DwceiqxqVYKe7EQInD6mdyNHyx9UOTP2uNABKbOHiK&#10;Ujdkry2P+uWllst/gG1iwpzMRgHrWn2x/j0S70Pij8Q+y1ccBgv0phK7aHc5et6l3Na1UCgItOB4&#10;rs9IPV5NdaLgcwt1gs/5Md/bXB+X45l4ge4rn2i4LVTs2EI6wT4T9x7AthdcdII5Rdnhz6AgXb7W&#10;wiP+hj9emv0KnWuP32hEXOimvGIxGnYZfdTDo3k9KUBaE4pt2brPmXICx4ol+7Xg9Fsdb8xRGzP4&#10;IgF9YomQrv8A+kLJGxGy85hgxWg3u9cVzfiKvc+0e31z0KyyomPmf9X6xF7BwHQ/PWW2c/fJMH3/&#10;AAgDXuDX+zHpcHenzMj3fc9NKAvudfaWiMDOk6fMWJQqjZXWzXvKQ0FBt8vpXGE/WICbUPex6eWi&#10;+iG9EH6f89Bhg0mBOB6J9SZ/DnD9Y2vrszV8j0hbwOd+OO8aMvEvwOE/UfmDVSUxCnX8URWtL6kA&#10;5z+JF/o49LA7pXyxfH+HoDBU4DcCNFXzXcee/MNS1Njhrww08rHAm6836IJyH6KxDGmfF2/v0SqK&#10;aX3ywC9sPw/9gmmrQieiV3yOb69SB2o749zmKEUtjopcYXl4f/Y3tVS603rzUtTyeT9P3jNB2/F/&#10;HxKD3/BAcR/FifYfaWrhOQUmaQ936mIf7mALYlF1qDBW9pZsVBeEd/UlsIYAtrY46ZPcgorNqVdm&#10;i9xZnJXis/j0uQKF8gXrqrrCpte6uqvHoZCaVPnJ+YKNL/LX19CrlVB4as63z3gcFnlPhajVCdV0&#10;O1+wTrwGvNYh3bGvhub51fnqQuF+7e2vJ94hKXpeziBmItabO0LdhS9WcTQnF7IoFZvM1dcX0vn5&#10;hwuaI1Q82fiXRShWlpzBBgM4y7j+Jfi3pl/yK8AYOA/22MhPaHzy/wCzDRk1ZeTPP+OsuJ1ZR93v&#10;o93n0wwUw9EyPz9IxBMt6N4fydYJYbBLtpy9IhYicksOvyxFa2wElJpgZFwCzj/JfqB0Ed6H1Eer&#10;3/6rAn6Cv2uNUBzr4RzmeEbqxdafMT+Y/giwpAWFC9v4s8WabDv5z8RCC6lbUssmW/MQAHs+Hbv8&#10;QWVAUHY9ToIohg8o1ybWziIDQeV5bL5n+4Cw9E5PValj7tL6vL44IZUmsjnrXibPZp97ZyF/nmA2&#10;/AH7hl+yQBn6H6ldb65M/T8xK3trD8S1pxNbrg7l2ddQBWakb4Sclb7j6shB8r0DlmD4/EX4YO+Y&#10;5neV7vD8+38rwuSjVOa8nSBAOQ9jfV31KAUDYAY5K4eOZhD0mEecTery8e0LDjngOr+DmHPQ1+17&#10;rn+hCS4EccGvPPHiVCAVE5N0/WtTtRjP9cX947GqZe47vfZhzQ9ZU86vwBfLAAXjdvsA/wBmBcrt&#10;derxwdv5LSvwwS3D3PB+3zHUA+X5TDA8n3NRDG9Ml8uj6waUPl7rtf6QSnUdLfxWT449sdo3gHsf&#10;mmVL5EPuxuz6WT86PrK2Q5eXy8//AH//2gAIAQMDAT8Q/ktTYA94lxj0U7af5XBf/UG4zQI//CRj&#10;P+blLltH/IBarOP8/wDsoUfZDwr9KgC4l/8AlBlJfG49R4YCK3c8kMJY/wB2k3/sy136D8vaO5WX&#10;/fEqaxG/LF7J2UXKRO0lSGYafubcrZPq8f7XZ/uEXbY33eB2i3yPp0CILJKvQN3X0JQBYqy6ep2e&#10;JcjJu1AV0TLfXEJ6gGujyfMPDFrG2ru+vFald8kCs06ubeuoEWnz+P8Ad4FjAsukq7L6cxqPRSxb&#10;uDg6buU/OclAeRWujvqbj/5byJ0479GMtg8fh7nDzANn9aAfpDlgYGv9cBUNk3Boe82+2prafXMe&#10;2z39FFm7j4UZUay9Or/dZdnpaFut63Hx1wATFcMrFw9OG7D2iLAbCaKtru3T/wBh6AZNZTq8JGbN&#10;ePDQ+8dgY5Op18wFK06ev/f61Ny+hKWMrog8JCn6sJMIApyY3WAlaBgjVjdv1+kFlqn1vp90GkNC&#10;NcNmvrCbgK9qo9oV2Ba/jMIQZH98AlwKnkT6XLVS7w5ofslCN1Hmxx7ExC/RaGpUxhNS+Bk5Oj1I&#10;h4PhlTRvtdk6BJoH+J8n7Jmx/EtWdy6LoEohRDDuD87mBYFDXFvD2hgUHiq4cCeHfmAG02tytPqY&#10;HvAUEtQKK56Y7QY50RyG6v7ErHUZQBE4VrjPSAxZ0/vyOSIbJmkx9jyOmdKEWUOq4K5YoN1y9Vyv&#10;z6UsblhrCZX6WZMH0TNQt1NfH6iUMh0NPqqB8JTTe7hoD0DTEAAakYdOeaOrti0xMI5GDDA0GA8E&#10;SVYayDScf8ihG06DzKgh1ET6QDNgoC+Xn0JoCd5eQDlwH4hZRNI2Pv60Ajjb8FwkotDZfyEJpLm9&#10;kdWvaBlVppOj++ke1rTT1PT3VLhN36LVZSNhungvVZdyq1S+W3mNJEZWkBkeLOvPMUrSCbLQU7xJ&#10;RCW2277q9TUro75PJ0e7xLoLfndXf1fi5SCCHuUtfIR0+R8ifiKEKKg86GIyUWLy4P29BG1Rfehi&#10;JXb/ABl+/TYRQPdz7cd4+pjaOXzTmFLE1TtKlm+e1KEX7e3oHbP14iJPC/L0NeaMv5gVhumYEl01&#10;TaX4H6R10oBTWMIxlJvaKNJvm+K88Qj/AKbJ0tU5StB/tZlvsKYzR+h9CZCOeRdX8HBAa7a56Yg7&#10;u33w6FYN/LrrLO1916Uhrf4xP8i0/r0fTaj2mH6NywpN42PXvZ3h0ROBSPJTVjzUsbutao8HNeef&#10;R0rvAx2j8+hr2vtHg7+iZ2KRam0No9tPaYZ7i0+R/JCQFzBjDhOtarcdNUVKrs3ntLODniUmcMcN&#10;aTyWRr7MR7P+z3gtnj8kAubOOtJx2uLwgPqsNf68+lbBrJ00VBl7/b6BqCZXVd7iTNqbW6I0XwmI&#10;6LBcBsvyafNS1cDLtWr7lJ4r1FdnufSnwmA7RAC0FrrRqWNswoE8OlOHrzmKgqchfs7GIrsAJyFP&#10;qQgGsi+3HvA1cgHFiAvi7O8qpw+DT7n2glvd/wCD3PeXrp+SOTpT5TP0qE7l/vK2JgUHh0sTpf8A&#10;rrKLf5iMlWGwXWVL0sjxWDW/zqAJyZchMmzoso2emQF6FvXCeGIWNArqm7a126wWjjvzePz6W6sC&#10;77/8gTdbfHph9mV9849G5t5Dld26U66kT2DDgGvIXF9DlngyB1zlfbmZD4U10vPtGhMVb3sov5mh&#10;Zi+jw+zKliVQ5p34TnpMcQAdGcfWPOloWI2XbnjiKRuQBaDVPibzZrbcctmmJryVV7rZfUGvaJha&#10;daPzChut4R/MUibJ2A4eeezLIE4pKHRGrrqbhke4dfTbA2ZZ5F+jgiu55eCXJ8urG+kePQmXMchh&#10;GMqMETCB4SyVZ3FISAAcEdAKKR0kcgq0KtjOM3m6wfge8HzL/s/Uz7Pid8+IdU+IsFKv+LIXbPiL&#10;nEdOYheH3QBR65QBaz3JQYjp2gJLH+AUmiMA0T/gQP8A5hyqd1O+wHlgfLCXV/qY/IHwnU9bwUQB&#10;wYB0OszTX8jrFC4jvKnvp/UW0V73D6tZg2D6+kwENH9FxQyb8SrsPqQPAXviHy9yyFfhXEDqF+n/&#10;ACBS9/5GULI+17MeS9v+R+l9pkFUqhR/Vns30nBX4g/KJ3rxKYP/AL//2VBLAQItABQABgAIAAAA&#10;IQCKFT+YDAEAABUCAAATAAAAAAAAAAAAAAAAAAAAAABbQ29udGVudF9UeXBlc10ueG1sUEsBAi0A&#10;FAAGAAgAAAAhADj9If/WAAAAlAEAAAsAAAAAAAAAAAAAAAAAPQEAAF9yZWxzLy5yZWxzUEsBAi0A&#10;FAAGAAgAAAAhAGPlpTa9BAAAMAwAAA4AAAAAAAAAAAAAAAAAPAIAAGRycy9lMm9Eb2MueG1sUEsB&#10;Ai0AFAAGAAgAAAAhAFhgsxu6AAAAIgEAABkAAAAAAAAAAAAAAAAAJQcAAGRycy9fcmVscy9lMm9E&#10;b2MueG1sLnJlbHNQSwECLQAUAAYACAAAACEAY/Bn5uAAAAAJAQAADwAAAAAAAAAAAAAAAAAWCAAA&#10;ZHJzL2Rvd25yZXYueG1sUEsBAi0ACgAAAAAAAAAhAGzW0xgATQAAAE0AABUAAAAAAAAAAAAAAAAA&#10;IwkAAGRycy9tZWRpYS9pbWFnZTEuanBlZ1BLBQYAAAAABgAGAH0BAABW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118;top:1499;width:3106;height:2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0yjGAAAA2gAAAA8AAABkcnMvZG93bnJldi54bWxEj0FrwkAUhO+F/oflCV5K3diUYtOsUiyC&#10;HoqYejC3R/aZBLNvQ3aN0V/vFgo9DjPzDZMuBtOInjpXW1YwnUQgiAuray4V7H9WzzMQziNrbCyT&#10;gis5WMwfH1JMtL3wjvrMlyJA2CWooPK+TaR0RUUG3cS2xME72s6gD7Irpe7wEuCmkS9R9CYN1hwW&#10;KmxpWVFxys5Gwat/+qrXt0M+e+9P+fd1w/F2Fys1Hg2fHyA8Df4//NdeawUx/F4JN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hnTKMYAAADaAAAADwAAAAAAAAAAAAAA&#10;AACfAgAAZHJzL2Rvd25yZXYueG1sUEsFBgAAAAAEAAQA9wAAAJIDAAAAAA==&#10;">
                  <v:imagedata r:id="rId9" o:title="auto-skills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077;top:3235;width:303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+xMQA&#10;AADaAAAADwAAAGRycy9kb3ducmV2LnhtbESPQUvDQBSE7wX/w/IEL9JuWlrR2G0pFkuhh2oqnh/Z&#10;ZzaYfRuyzyb9964g9DjMzDfMcj34Rp2pi3VgA9NJBoq4DLbmysDH6XX8CCoKssUmMBm4UIT16ma0&#10;xNyGnt/pXEilEoRjjgacSJtrHUtHHuMktMTJ+wqdR0myq7TtsE9w3+hZlj1ojzWnBYctvTgqv4sf&#10;b0A2n2/x+NTvF/PtgbfTZibufmfM3e2weQYlNMg1/N/eWwNz+LuSb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+/sTEAAAA2gAAAA8AAAAAAAAAAAAAAAAAmAIAAGRycy9k&#10;b3ducmV2LnhtbFBLBQYAAAAABAAEAPUAAACJAwAAAAA=&#10;" fillcolor="yellow" stroked="f">
                  <v:fill opacity="0"/>
                  <v:textbox>
                    <w:txbxContent>
                      <w:p w14:paraId="0B8A11CD" w14:textId="77777777" w:rsidR="00375BC6" w:rsidRPr="00696EE0" w:rsidRDefault="00375BC6" w:rsidP="00375BC6">
                        <w:pPr>
                          <w:rPr>
                            <w:rFonts w:ascii="Bauhaus 93" w:hAnsi="Bauhaus 93"/>
                            <w:i/>
                            <w:sz w:val="40"/>
                            <w:szCs w:val="40"/>
                          </w:rPr>
                        </w:pPr>
                        <w:r w:rsidRPr="00696EE0">
                          <w:rPr>
                            <w:rFonts w:ascii="Bauhaus 93" w:hAnsi="Bauhaus 93"/>
                            <w:i/>
                            <w:sz w:val="40"/>
                            <w:szCs w:val="40"/>
                          </w:rPr>
                          <w:t>(Reading) CIC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88E79" w14:textId="41B0C280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4B2E8DF9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54097760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0A3589A0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42ED7A3E" w14:textId="77777777" w:rsidR="007B5F8A" w:rsidRPr="0058150A" w:rsidRDefault="007B5F8A" w:rsidP="007B5F8A">
      <w:pPr>
        <w:rPr>
          <w:rFonts w:ascii="Arial" w:hAnsi="Arial" w:cs="Arial"/>
          <w:b/>
          <w:sz w:val="28"/>
          <w:lang w:val="en-US"/>
        </w:rPr>
      </w:pPr>
    </w:p>
    <w:p w14:paraId="17451637" w14:textId="77777777" w:rsidR="00375BC6" w:rsidRPr="0058150A" w:rsidRDefault="00375BC6" w:rsidP="00375BC6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Anti-Bullying</w:t>
      </w:r>
      <w:r w:rsidRPr="0058150A">
        <w:rPr>
          <w:rFonts w:ascii="Arial" w:hAnsi="Arial" w:cs="Arial"/>
          <w:b/>
          <w:sz w:val="52"/>
        </w:rPr>
        <w:t xml:space="preserve"> Policy</w:t>
      </w:r>
    </w:p>
    <w:p w14:paraId="2B77826D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23AEBD4B" w14:textId="77777777" w:rsidR="007B5F8A" w:rsidRPr="0058150A" w:rsidRDefault="007B5F8A" w:rsidP="007B5F8A">
      <w:pPr>
        <w:rPr>
          <w:rFonts w:ascii="Arial" w:hAnsi="Arial" w:cs="Arial"/>
          <w:b/>
          <w:sz w:val="28"/>
        </w:rPr>
      </w:pPr>
    </w:p>
    <w:p w14:paraId="01A0A411" w14:textId="21674ECD" w:rsidR="007B5F8A" w:rsidRPr="0058150A" w:rsidRDefault="007B5F8A" w:rsidP="007B5F8A">
      <w:pPr>
        <w:jc w:val="center"/>
        <w:rPr>
          <w:rFonts w:ascii="Arial" w:hAnsi="Arial" w:cs="Arial"/>
          <w:b/>
          <w:sz w:val="36"/>
        </w:rPr>
      </w:pPr>
      <w:r w:rsidRPr="0058150A">
        <w:rPr>
          <w:rFonts w:ascii="Arial" w:hAnsi="Arial" w:cs="Arial"/>
          <w:b/>
          <w:sz w:val="36"/>
          <w:u w:val="single"/>
        </w:rPr>
        <w:t>Key Contact Personnel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14:paraId="0AC2CE09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62F73DFC" w14:textId="77777777" w:rsidR="00375BC6" w:rsidRDefault="007B5F8A" w:rsidP="007B5F8A">
      <w:pPr>
        <w:jc w:val="center"/>
        <w:rPr>
          <w:rFonts w:ascii="Arial" w:hAnsi="Arial" w:cs="Arial"/>
          <w:sz w:val="26"/>
        </w:rPr>
      </w:pPr>
      <w:r w:rsidRPr="00837C8F">
        <w:rPr>
          <w:rFonts w:ascii="Arial" w:hAnsi="Arial" w:cs="Arial"/>
          <w:sz w:val="26"/>
        </w:rPr>
        <w:t>Nominated Member of Leadership Sta</w:t>
      </w:r>
      <w:r w:rsidR="00375BC6">
        <w:rPr>
          <w:rFonts w:ascii="Arial" w:hAnsi="Arial" w:cs="Arial"/>
          <w:sz w:val="26"/>
        </w:rPr>
        <w:t xml:space="preserve">ff Responsible for the policy: </w:t>
      </w:r>
    </w:p>
    <w:p w14:paraId="6E66E90A" w14:textId="4211E9AD" w:rsidR="007B5F8A" w:rsidRPr="00837C8F" w:rsidRDefault="00375BC6" w:rsidP="007B5F8A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Angus Vinicombe, Managing Director</w:t>
      </w:r>
    </w:p>
    <w:p w14:paraId="2C3D1C9D" w14:textId="77777777" w:rsidR="00375BC6" w:rsidRDefault="00375BC6" w:rsidP="007B5F8A">
      <w:pPr>
        <w:jc w:val="center"/>
        <w:rPr>
          <w:rFonts w:ascii="Arial" w:hAnsi="Arial" w:cs="Arial"/>
          <w:sz w:val="26"/>
        </w:rPr>
      </w:pPr>
    </w:p>
    <w:p w14:paraId="443E78B9" w14:textId="77777777" w:rsidR="00375BC6" w:rsidRDefault="007B5F8A" w:rsidP="007B5F8A">
      <w:pPr>
        <w:jc w:val="center"/>
        <w:rPr>
          <w:rFonts w:ascii="Arial" w:hAnsi="Arial" w:cs="Arial"/>
          <w:sz w:val="26"/>
        </w:rPr>
      </w:pPr>
      <w:r w:rsidRPr="00837C8F">
        <w:rPr>
          <w:rFonts w:ascii="Arial" w:hAnsi="Arial" w:cs="Arial"/>
          <w:sz w:val="26"/>
        </w:rPr>
        <w:t xml:space="preserve">Designated Safeguarding Lead (s): </w:t>
      </w:r>
    </w:p>
    <w:p w14:paraId="7D070BB1" w14:textId="29408BBA" w:rsidR="007B5F8A" w:rsidRPr="00837C8F" w:rsidRDefault="00375BC6" w:rsidP="007B5F8A">
      <w:pPr>
        <w:jc w:val="center"/>
        <w:rPr>
          <w:rFonts w:ascii="Arial" w:hAnsi="Arial" w:cs="Arial"/>
          <w:color w:val="FF0000"/>
          <w:sz w:val="26"/>
        </w:rPr>
      </w:pPr>
      <w:r>
        <w:rPr>
          <w:rFonts w:ascii="Arial" w:hAnsi="Arial" w:cs="Arial"/>
          <w:sz w:val="26"/>
        </w:rPr>
        <w:t>Angus Vinicombe, Managing Director</w:t>
      </w:r>
    </w:p>
    <w:p w14:paraId="6B062096" w14:textId="77777777" w:rsidR="007B5F8A" w:rsidRPr="0058150A" w:rsidRDefault="007B5F8A" w:rsidP="007B5F8A">
      <w:pPr>
        <w:rPr>
          <w:rFonts w:ascii="Arial" w:hAnsi="Arial" w:cs="Arial"/>
          <w:b/>
          <w:sz w:val="28"/>
        </w:rPr>
      </w:pPr>
    </w:p>
    <w:p w14:paraId="651D1C91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  <w:sectPr w:rsidR="007B5F8A" w:rsidRPr="0058150A" w:rsidSect="00943CE5">
          <w:headerReference w:type="even" r:id="rId10"/>
          <w:footerReference w:type="even" r:id="rId11"/>
          <w:footerReference w:type="default" r:id="rId12"/>
          <w:pgSz w:w="12240" w:h="15840"/>
          <w:pgMar w:top="864" w:right="1440" w:bottom="864" w:left="1440" w:header="706" w:footer="706" w:gutter="0"/>
          <w:cols w:space="720"/>
        </w:sectPr>
      </w:pPr>
    </w:p>
    <w:p w14:paraId="28DDCD1B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601243E6" w14:textId="1AE846C6" w:rsidR="007B5F8A" w:rsidRPr="00837C8F" w:rsidRDefault="00375BC6" w:rsidP="007B5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written: March 2021</w:t>
      </w:r>
    </w:p>
    <w:p w14:paraId="67C9C03E" w14:textId="3D95DD00" w:rsidR="007B5F8A" w:rsidRPr="00837C8F" w:rsidRDefault="007B5F8A" w:rsidP="007B5F8A">
      <w:pPr>
        <w:jc w:val="center"/>
        <w:rPr>
          <w:rFonts w:ascii="Arial" w:hAnsi="Arial" w:cs="Arial"/>
          <w:sz w:val="24"/>
          <w:szCs w:val="24"/>
        </w:rPr>
      </w:pPr>
      <w:r w:rsidRPr="00837C8F">
        <w:rPr>
          <w:rFonts w:ascii="Arial" w:hAnsi="Arial" w:cs="Arial"/>
          <w:sz w:val="24"/>
          <w:szCs w:val="24"/>
        </w:rPr>
        <w:t>Date of next review: (</w:t>
      </w:r>
      <w:r w:rsidR="00375BC6">
        <w:rPr>
          <w:rFonts w:ascii="Arial" w:hAnsi="Arial" w:cs="Arial"/>
          <w:sz w:val="24"/>
          <w:szCs w:val="24"/>
        </w:rPr>
        <w:t>March 2022</w:t>
      </w:r>
      <w:r w:rsidRPr="00837C8F">
        <w:rPr>
          <w:rFonts w:ascii="Arial" w:hAnsi="Arial" w:cs="Arial"/>
          <w:sz w:val="24"/>
          <w:szCs w:val="24"/>
        </w:rPr>
        <w:t xml:space="preserve">) </w:t>
      </w:r>
    </w:p>
    <w:p w14:paraId="41E0EC74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6CDC077D" w14:textId="7592E8DA" w:rsidR="007B5F8A" w:rsidRPr="0058150A" w:rsidRDefault="007B5F8A" w:rsidP="007B5F8A">
      <w:pPr>
        <w:jc w:val="center"/>
        <w:rPr>
          <w:rFonts w:ascii="Arial" w:hAnsi="Arial" w:cs="Arial"/>
          <w:b/>
          <w:bCs/>
          <w:sz w:val="28"/>
          <w:lang w:val="en-US"/>
        </w:rPr>
        <w:sectPr w:rsidR="007B5F8A" w:rsidRPr="0058150A" w:rsidSect="00943CE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864" w:right="1440" w:bottom="864" w:left="1440" w:header="706" w:footer="706" w:gutter="0"/>
          <w:cols w:space="720"/>
        </w:sectPr>
      </w:pPr>
      <w:r w:rsidRPr="0058150A">
        <w:rPr>
          <w:rFonts w:ascii="Arial" w:hAnsi="Arial" w:cs="Arial"/>
          <w:b/>
          <w:bCs/>
          <w:sz w:val="28"/>
          <w:lang w:val="en-US"/>
        </w:rPr>
        <w:t xml:space="preserve">This policy will be reviewed </w:t>
      </w:r>
      <w:r w:rsidRPr="0058150A">
        <w:rPr>
          <w:rFonts w:ascii="Arial" w:hAnsi="Arial" w:cs="Arial"/>
          <w:b/>
          <w:bCs/>
          <w:sz w:val="28"/>
          <w:u w:val="single"/>
          <w:lang w:val="en-US"/>
        </w:rPr>
        <w:t xml:space="preserve">at least </w:t>
      </w:r>
      <w:r w:rsidRPr="0058150A">
        <w:rPr>
          <w:rFonts w:ascii="Arial" w:hAnsi="Arial" w:cs="Arial"/>
          <w:b/>
          <w:bCs/>
          <w:sz w:val="28"/>
          <w:lang w:val="en-US"/>
        </w:rPr>
        <w:t>annually</w:t>
      </w:r>
      <w:r>
        <w:rPr>
          <w:rFonts w:ascii="Arial" w:hAnsi="Arial" w:cs="Arial"/>
          <w:b/>
          <w:bCs/>
          <w:sz w:val="28"/>
          <w:lang w:val="en-US"/>
        </w:rPr>
        <w:t>,</w:t>
      </w:r>
      <w:r w:rsidRPr="0058150A">
        <w:rPr>
          <w:rFonts w:ascii="Arial" w:hAnsi="Arial" w:cs="Arial"/>
          <w:b/>
          <w:bCs/>
          <w:sz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lang w:val="en-US"/>
        </w:rPr>
        <w:t>and</w:t>
      </w:r>
      <w:r w:rsidRPr="0058150A">
        <w:rPr>
          <w:rFonts w:ascii="Arial" w:hAnsi="Arial" w:cs="Arial"/>
          <w:b/>
          <w:bCs/>
          <w:sz w:val="28"/>
          <w:lang w:val="en-US"/>
        </w:rPr>
        <w:t xml:space="preserve"> following any </w:t>
      </w:r>
      <w:r>
        <w:rPr>
          <w:rFonts w:ascii="Arial" w:hAnsi="Arial" w:cs="Arial"/>
          <w:b/>
          <w:bCs/>
          <w:sz w:val="28"/>
          <w:lang w:val="en-US"/>
        </w:rPr>
        <w:t xml:space="preserve">concerns and/or </w:t>
      </w:r>
      <w:r w:rsidRPr="0058150A">
        <w:rPr>
          <w:rFonts w:ascii="Arial" w:hAnsi="Arial" w:cs="Arial"/>
          <w:b/>
          <w:bCs/>
          <w:sz w:val="28"/>
          <w:lang w:val="en-US"/>
        </w:rPr>
        <w:t>updates to national</w:t>
      </w:r>
      <w:r w:rsidR="004819BC">
        <w:rPr>
          <w:rFonts w:ascii="Arial" w:hAnsi="Arial" w:cs="Arial"/>
          <w:b/>
          <w:bCs/>
          <w:sz w:val="28"/>
          <w:lang w:val="en-US"/>
        </w:rPr>
        <w:t>/</w:t>
      </w:r>
      <w:r>
        <w:rPr>
          <w:rFonts w:ascii="Arial" w:hAnsi="Arial" w:cs="Arial"/>
          <w:b/>
          <w:bCs/>
          <w:sz w:val="28"/>
          <w:lang w:val="en-US"/>
        </w:rPr>
        <w:t>local guidance or procedures</w:t>
      </w:r>
    </w:p>
    <w:p w14:paraId="50182F16" w14:textId="0720715D" w:rsidR="007B5F8A" w:rsidRPr="00A9551D" w:rsidRDefault="00375BC6" w:rsidP="00F8714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Auto Skills (Reading) C.I.C. A</w:t>
      </w:r>
      <w:r w:rsidR="007B5F8A" w:rsidRPr="00A9551D">
        <w:rPr>
          <w:rFonts w:ascii="Arial" w:hAnsi="Arial" w:cs="Arial"/>
          <w:b/>
          <w:sz w:val="32"/>
        </w:rPr>
        <w:t>nti-Bullying Policy</w:t>
      </w:r>
    </w:p>
    <w:p w14:paraId="4AD32F64" w14:textId="02A9BDAD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This policy is based on DfE guidance “</w:t>
      </w:r>
      <w:hyperlink r:id="rId1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Preventing and Tackling Bullying</w:t>
        </w:r>
      </w:hyperlink>
      <w:r w:rsidRPr="00F87141">
        <w:rPr>
          <w:rFonts w:ascii="Arial" w:hAnsi="Arial" w:cs="Arial"/>
          <w:sz w:val="24"/>
          <w:szCs w:val="24"/>
        </w:rPr>
        <w:t xml:space="preserve">” July 2017 and supporting documents. It also </w:t>
      </w:r>
      <w:r w:rsidR="0046416E" w:rsidRPr="00F87141">
        <w:rPr>
          <w:rFonts w:ascii="Arial" w:hAnsi="Arial" w:cs="Arial"/>
          <w:sz w:val="24"/>
          <w:szCs w:val="24"/>
        </w:rPr>
        <w:t>considers</w:t>
      </w:r>
      <w:r w:rsidRPr="00F87141">
        <w:rPr>
          <w:rFonts w:ascii="Arial" w:hAnsi="Arial" w:cs="Arial"/>
          <w:sz w:val="24"/>
          <w:szCs w:val="24"/>
        </w:rPr>
        <w:t xml:space="preserve"> the</w:t>
      </w:r>
      <w:r w:rsidR="006F532F" w:rsidRPr="00F87141">
        <w:rPr>
          <w:rFonts w:ascii="Arial" w:hAnsi="Arial" w:cs="Arial"/>
          <w:sz w:val="24"/>
          <w:szCs w:val="24"/>
        </w:rPr>
        <w:t xml:space="preserve"> </w:t>
      </w:r>
      <w:r w:rsidRPr="00F87141">
        <w:rPr>
          <w:rFonts w:ascii="Arial" w:hAnsi="Arial" w:cs="Arial"/>
          <w:sz w:val="24"/>
          <w:szCs w:val="24"/>
        </w:rPr>
        <w:t>DfE statutory guidance “</w:t>
      </w:r>
      <w:hyperlink r:id="rId2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Keeping Children Safe in Education</w:t>
        </w:r>
      </w:hyperlink>
      <w:r w:rsidRPr="00F87141">
        <w:rPr>
          <w:rFonts w:ascii="Arial" w:hAnsi="Arial" w:cs="Arial"/>
          <w:sz w:val="24"/>
          <w:szCs w:val="24"/>
        </w:rPr>
        <w:t>” 201</w:t>
      </w:r>
      <w:r w:rsidR="00AB277C">
        <w:rPr>
          <w:rFonts w:ascii="Arial" w:hAnsi="Arial" w:cs="Arial"/>
          <w:sz w:val="24"/>
          <w:szCs w:val="24"/>
        </w:rPr>
        <w:t>9</w:t>
      </w:r>
      <w:r w:rsidR="006F532F" w:rsidRPr="00F87141">
        <w:rPr>
          <w:rFonts w:ascii="Arial" w:hAnsi="Arial" w:cs="Arial"/>
          <w:sz w:val="24"/>
          <w:szCs w:val="24"/>
        </w:rPr>
        <w:t xml:space="preserve"> and </w:t>
      </w:r>
      <w:r w:rsidR="006F532F" w:rsidRPr="00F87141">
        <w:rPr>
          <w:rFonts w:ascii="Arial" w:hAnsi="Arial" w:cs="Arial"/>
          <w:color w:val="009EFF"/>
          <w:sz w:val="24"/>
          <w:szCs w:val="24"/>
        </w:rPr>
        <w:t>‘</w:t>
      </w:r>
      <w:hyperlink r:id="rId21" w:history="1">
        <w:r w:rsidR="006F532F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Sexual violence and sexual harassment between children in schools and colleges</w:t>
        </w:r>
      </w:hyperlink>
      <w:r w:rsidR="006F532F" w:rsidRPr="00F87141">
        <w:rPr>
          <w:rFonts w:ascii="Arial" w:hAnsi="Arial" w:cs="Arial"/>
          <w:color w:val="009EFF"/>
          <w:sz w:val="24"/>
          <w:szCs w:val="24"/>
        </w:rPr>
        <w:t xml:space="preserve">’ </w:t>
      </w:r>
      <w:r w:rsidR="006F532F" w:rsidRPr="00F87141">
        <w:rPr>
          <w:rFonts w:ascii="Arial" w:hAnsi="Arial" w:cs="Arial"/>
          <w:sz w:val="24"/>
          <w:szCs w:val="24"/>
        </w:rPr>
        <w:t>guidance</w:t>
      </w:r>
      <w:r w:rsidRPr="00F87141">
        <w:rPr>
          <w:rFonts w:ascii="Arial" w:hAnsi="Arial" w:cs="Arial"/>
          <w:sz w:val="24"/>
          <w:szCs w:val="24"/>
        </w:rPr>
        <w:t xml:space="preserve">. </w:t>
      </w:r>
    </w:p>
    <w:p w14:paraId="2B7D031D" w14:textId="75ED40FB" w:rsidR="006703F1" w:rsidRPr="00F87141" w:rsidRDefault="006703F1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2CDE559" w14:textId="77777777" w:rsidR="007B5F8A" w:rsidRPr="00946278" w:rsidRDefault="007B5F8A" w:rsidP="007B5F8A">
      <w:pPr>
        <w:pStyle w:val="NoSpacing"/>
        <w:rPr>
          <w:rFonts w:ascii="Arial" w:eastAsiaTheme="minorHAnsi" w:hAnsi="Arial" w:cs="Arial"/>
          <w:lang w:eastAsia="en-US"/>
        </w:rPr>
      </w:pPr>
    </w:p>
    <w:p w14:paraId="4FE44EE3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1) Policy objectives: </w:t>
      </w:r>
    </w:p>
    <w:p w14:paraId="04B34637" w14:textId="7E36C6B6" w:rsidR="007B5F8A" w:rsidRPr="00F87141" w:rsidRDefault="007B5F8A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F87141">
        <w:rPr>
          <w:rFonts w:ascii="Arial" w:hAnsi="Arial" w:cs="Arial"/>
          <w:sz w:val="24"/>
        </w:rPr>
        <w:t xml:space="preserve">This policy outlines what </w:t>
      </w:r>
      <w:r w:rsidR="00375BC6">
        <w:rPr>
          <w:rFonts w:ascii="Arial" w:hAnsi="Arial" w:cs="Arial"/>
          <w:sz w:val="24"/>
        </w:rPr>
        <w:t xml:space="preserve">Auto Skills (Reading) C.I.C. </w:t>
      </w:r>
      <w:r w:rsidRPr="00F87141">
        <w:rPr>
          <w:rFonts w:ascii="Arial" w:hAnsi="Arial" w:cs="Arial"/>
          <w:sz w:val="24"/>
        </w:rPr>
        <w:t xml:space="preserve">will do to prevent and tackle all forms of bullying. </w:t>
      </w:r>
    </w:p>
    <w:p w14:paraId="6C996719" w14:textId="77777777" w:rsidR="007B5F8A" w:rsidRPr="00F87141" w:rsidRDefault="007B5F8A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F87141">
        <w:rPr>
          <w:rFonts w:ascii="Arial" w:hAnsi="Arial" w:cs="Arial"/>
          <w:sz w:val="24"/>
        </w:rPr>
        <w:t>The policy has been adopted with the involvement of the whole school community.</w:t>
      </w:r>
    </w:p>
    <w:p w14:paraId="54150FFC" w14:textId="2C39575A" w:rsidR="007B5F8A" w:rsidRPr="00F87141" w:rsidRDefault="00375BC6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Auto Skills (Reading) C.I.C.</w:t>
      </w:r>
      <w:r w:rsidR="007B5F8A" w:rsidRPr="00F87141">
        <w:rPr>
          <w:rFonts w:ascii="Arial" w:hAnsi="Arial" w:cs="Arial"/>
          <w:sz w:val="24"/>
        </w:rPr>
        <w:t xml:space="preserve"> is committed to developing an anti-bullying culture where the bullying of adults, children or young people is not tolerated in any form. </w:t>
      </w:r>
    </w:p>
    <w:p w14:paraId="49C43CD8" w14:textId="77777777" w:rsidR="00375BC6" w:rsidRDefault="007B5F8A" w:rsidP="00375BC6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2) Links with other school policies and practices</w:t>
      </w:r>
    </w:p>
    <w:p w14:paraId="41967591" w14:textId="15AB3FE5" w:rsidR="007B5F8A" w:rsidRPr="00F87141" w:rsidRDefault="007B5F8A" w:rsidP="00375BC6">
      <w:pPr>
        <w:ind w:left="-426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This policy links with </w:t>
      </w:r>
      <w:r w:rsidR="0046416E" w:rsidRPr="00F87141">
        <w:rPr>
          <w:rFonts w:ascii="Arial" w:hAnsi="Arial" w:cs="Arial"/>
          <w:sz w:val="24"/>
        </w:rPr>
        <w:t>several</w:t>
      </w:r>
      <w:r w:rsidR="00375BC6">
        <w:rPr>
          <w:rFonts w:ascii="Arial" w:hAnsi="Arial" w:cs="Arial"/>
          <w:sz w:val="24"/>
        </w:rPr>
        <w:t xml:space="preserve"> other</w:t>
      </w:r>
      <w:r w:rsidRPr="00F87141">
        <w:rPr>
          <w:rFonts w:ascii="Arial" w:hAnsi="Arial" w:cs="Arial"/>
          <w:sz w:val="24"/>
        </w:rPr>
        <w:t xml:space="preserve"> policies, practices and action plans including: </w:t>
      </w:r>
    </w:p>
    <w:p w14:paraId="44291FDB" w14:textId="77777777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Behaviour and discipline policy</w:t>
      </w:r>
    </w:p>
    <w:p w14:paraId="78B7E8C6" w14:textId="77777777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Complaints policy</w:t>
      </w:r>
    </w:p>
    <w:p w14:paraId="4269FA6D" w14:textId="77777777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Child protection policy</w:t>
      </w:r>
    </w:p>
    <w:p w14:paraId="76B9033B" w14:textId="77777777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Confidentiality policy</w:t>
      </w:r>
    </w:p>
    <w:p w14:paraId="32BDF442" w14:textId="04580E6A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Online safety and Acceptable </w:t>
      </w:r>
      <w:r w:rsidR="00326CC0" w:rsidRPr="00F87141">
        <w:rPr>
          <w:rFonts w:ascii="Arial" w:hAnsi="Arial" w:cs="Arial"/>
          <w:sz w:val="24"/>
        </w:rPr>
        <w:t>U</w:t>
      </w:r>
      <w:r w:rsidRPr="00F87141">
        <w:rPr>
          <w:rFonts w:ascii="Arial" w:hAnsi="Arial" w:cs="Arial"/>
          <w:sz w:val="24"/>
        </w:rPr>
        <w:t xml:space="preserve">se </w:t>
      </w:r>
      <w:r w:rsidR="00326CC0" w:rsidRPr="00F87141">
        <w:rPr>
          <w:rFonts w:ascii="Arial" w:hAnsi="Arial" w:cs="Arial"/>
          <w:sz w:val="24"/>
        </w:rPr>
        <w:t>P</w:t>
      </w:r>
      <w:r w:rsidRPr="00F87141">
        <w:rPr>
          <w:rFonts w:ascii="Arial" w:hAnsi="Arial" w:cs="Arial"/>
          <w:sz w:val="24"/>
        </w:rPr>
        <w:t>olicies (AUP)</w:t>
      </w:r>
    </w:p>
    <w:p w14:paraId="6F670765" w14:textId="77777777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Mobile phone and social media policies</w:t>
      </w:r>
    </w:p>
    <w:p w14:paraId="5E938FC5" w14:textId="77777777" w:rsidR="007B5F8A" w:rsidRPr="00F87141" w:rsidRDefault="007B5F8A" w:rsidP="007B5F8A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Searching, screening and confiscation policy</w:t>
      </w:r>
    </w:p>
    <w:p w14:paraId="5DFF6FED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3) Links to legislation</w:t>
      </w:r>
    </w:p>
    <w:p w14:paraId="2B75BE80" w14:textId="115986A5" w:rsidR="007B5F8A" w:rsidRPr="00F87141" w:rsidRDefault="007B5F8A" w:rsidP="007B5F8A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There are </w:t>
      </w:r>
      <w:r w:rsidR="00326CC0" w:rsidRPr="00F87141">
        <w:rPr>
          <w:rFonts w:ascii="Arial" w:hAnsi="Arial" w:cs="Arial"/>
          <w:sz w:val="24"/>
        </w:rPr>
        <w:t>several</w:t>
      </w:r>
      <w:r w:rsidRPr="00F87141">
        <w:rPr>
          <w:rFonts w:ascii="Arial" w:hAnsi="Arial" w:cs="Arial"/>
          <w:sz w:val="24"/>
        </w:rPr>
        <w:t xml:space="preserve"> pieces of legislation which set out measures and actions for schools in response to bullying, as well as criminal and civil law. These may include (but are not limited to):</w:t>
      </w:r>
    </w:p>
    <w:p w14:paraId="5F1A0173" w14:textId="77777777" w:rsidR="007B5F8A" w:rsidRPr="00F87141" w:rsidRDefault="007B5F8A" w:rsidP="007B5F8A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Education and Inspection Act 2006, 2011</w:t>
      </w:r>
    </w:p>
    <w:p w14:paraId="03B68786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Equality Act 2010</w:t>
      </w:r>
    </w:p>
    <w:p w14:paraId="0C79E4FE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Children Act 1989</w:t>
      </w:r>
    </w:p>
    <w:p w14:paraId="6AAE5141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Protection from Harassment Act 1997</w:t>
      </w:r>
    </w:p>
    <w:p w14:paraId="3C702BA4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Malicious Communications Act 1988</w:t>
      </w:r>
    </w:p>
    <w:p w14:paraId="12F6BA2F" w14:textId="0857E0D0" w:rsidR="0010585F" w:rsidRPr="00F97DA7" w:rsidRDefault="007B5F8A" w:rsidP="0010585F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Public Order Act 1986</w:t>
      </w:r>
    </w:p>
    <w:p w14:paraId="0684892C" w14:textId="77777777" w:rsidR="0010585F" w:rsidRPr="0010585F" w:rsidRDefault="0010585F" w:rsidP="0010585F">
      <w:pPr>
        <w:rPr>
          <w:rFonts w:ascii="Arial" w:hAnsi="Arial" w:cs="Arial"/>
          <w:sz w:val="24"/>
        </w:rPr>
      </w:pPr>
    </w:p>
    <w:p w14:paraId="5D7804C4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4) Responsibilities </w:t>
      </w:r>
    </w:p>
    <w:p w14:paraId="605BCBE9" w14:textId="77777777" w:rsidR="007B5F8A" w:rsidRPr="000F390D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7"/>
          <w:szCs w:val="23"/>
        </w:rPr>
      </w:pPr>
    </w:p>
    <w:p w14:paraId="3CAA9B63" w14:textId="77777777" w:rsidR="007B5F8A" w:rsidRPr="00F87141" w:rsidRDefault="007B5F8A" w:rsidP="007B5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It is the responsibility of: </w:t>
      </w:r>
    </w:p>
    <w:p w14:paraId="7817F476" w14:textId="02154672"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75BC6">
        <w:rPr>
          <w:rFonts w:ascii="Arial" w:hAnsi="Arial" w:cs="Arial"/>
          <w:color w:val="000000"/>
          <w:sz w:val="24"/>
          <w:szCs w:val="24"/>
        </w:rPr>
        <w:t>Managing Director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 to communicate this policy to </w:t>
      </w:r>
      <w:r w:rsidR="00375BC6">
        <w:rPr>
          <w:rFonts w:ascii="Arial" w:hAnsi="Arial" w:cs="Arial"/>
          <w:color w:val="000000"/>
          <w:sz w:val="24"/>
          <w:szCs w:val="24"/>
        </w:rPr>
        <w:t>all staff and students</w:t>
      </w:r>
      <w:r w:rsidRPr="00F87141">
        <w:rPr>
          <w:rFonts w:ascii="Arial" w:hAnsi="Arial" w:cs="Arial"/>
          <w:color w:val="000000"/>
          <w:sz w:val="24"/>
          <w:szCs w:val="24"/>
        </w:rPr>
        <w:t>, to ensure that disciplinary measures are applied fairly, consistently and reasonably, and that a member of the senior leadership team has been identified to take overall responsibility.</w:t>
      </w:r>
    </w:p>
    <w:p w14:paraId="07869DB5" w14:textId="77777777"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All staff, including: governors, senior leadership, teaching and non-teaching staff, to support, uphold and implement this policy accordingly.</w:t>
      </w:r>
    </w:p>
    <w:p w14:paraId="525CE9A4" w14:textId="594520FF"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Parents/carers to support their children and work in partnership with </w:t>
      </w:r>
      <w:r w:rsidR="00375BC6">
        <w:rPr>
          <w:rFonts w:ascii="Arial" w:hAnsi="Arial" w:cs="Arial"/>
          <w:sz w:val="24"/>
        </w:rPr>
        <w:t>Auto Skills (Reading) C.I.C.</w:t>
      </w:r>
    </w:p>
    <w:p w14:paraId="517C1DF5" w14:textId="281B4DE9" w:rsidR="007B5F8A" w:rsidRPr="001024FF" w:rsidRDefault="00375BC6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t>Students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abide by the policy.</w:t>
      </w:r>
      <w:r w:rsidR="007B5F8A" w:rsidRPr="00F87141">
        <w:rPr>
          <w:rFonts w:ascii="Arial" w:hAnsi="Arial" w:cs="Arial"/>
          <w:color w:val="000000"/>
          <w:sz w:val="25"/>
          <w:szCs w:val="23"/>
        </w:rPr>
        <w:t xml:space="preserve"> </w:t>
      </w:r>
    </w:p>
    <w:p w14:paraId="219610A1" w14:textId="77777777" w:rsidR="007B5F8A" w:rsidRPr="000F390D" w:rsidRDefault="007B5F8A" w:rsidP="007B5F8A">
      <w:pPr>
        <w:rPr>
          <w:rFonts w:ascii="Arial" w:hAnsi="Arial" w:cs="Arial"/>
          <w:color w:val="000000"/>
          <w:sz w:val="2"/>
          <w:szCs w:val="23"/>
        </w:rPr>
      </w:pPr>
    </w:p>
    <w:p w14:paraId="1508B50D" w14:textId="77777777" w:rsidR="007B5F8A" w:rsidRPr="00F87141" w:rsidRDefault="007B5F8A" w:rsidP="00E66CFD">
      <w:pPr>
        <w:ind w:left="-426"/>
        <w:rPr>
          <w:rFonts w:ascii="Arial" w:hAnsi="Arial" w:cs="Arial"/>
          <w:b/>
          <w:sz w:val="26"/>
        </w:rPr>
      </w:pPr>
      <w:r w:rsidRPr="00F87141">
        <w:rPr>
          <w:rFonts w:ascii="Arial" w:hAnsi="Arial" w:cs="Arial"/>
          <w:b/>
          <w:sz w:val="28"/>
        </w:rPr>
        <w:t>5) Definition of bullying</w:t>
      </w:r>
      <w:r w:rsidRPr="00F87141">
        <w:rPr>
          <w:rFonts w:ascii="Arial" w:hAnsi="Arial" w:cs="Arial"/>
          <w:b/>
          <w:sz w:val="26"/>
        </w:rPr>
        <w:t xml:space="preserve"> </w:t>
      </w:r>
    </w:p>
    <w:p w14:paraId="0A166EEB" w14:textId="133C9C91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Bullying</w:t>
      </w:r>
      <w:r w:rsidR="00FD6881" w:rsidRPr="00F87141">
        <w:rPr>
          <w:rFonts w:ascii="Arial" w:hAnsi="Arial" w:cs="Arial"/>
          <w:sz w:val="24"/>
          <w:szCs w:val="24"/>
        </w:rPr>
        <w:t xml:space="preserve"> can be defined as</w:t>
      </w:r>
      <w:r w:rsidRPr="00F87141">
        <w:rPr>
          <w:rFonts w:ascii="Arial" w:hAnsi="Arial" w:cs="Arial"/>
          <w:sz w:val="24"/>
          <w:szCs w:val="24"/>
        </w:rPr>
        <w:t xml:space="preserve"> “</w:t>
      </w:r>
      <w:r w:rsidRPr="00F87141">
        <w:rPr>
          <w:rFonts w:ascii="Arial" w:hAnsi="Arial" w:cs="Arial"/>
          <w:i/>
          <w:sz w:val="24"/>
          <w:szCs w:val="24"/>
        </w:rPr>
        <w:t>behaviour by an individual or a group, repeated over time that intentionally hurts another individual either physically or emotionally</w:t>
      </w:r>
      <w:r w:rsidRPr="00F87141">
        <w:rPr>
          <w:rFonts w:ascii="Arial" w:hAnsi="Arial" w:cs="Arial"/>
          <w:sz w:val="24"/>
          <w:szCs w:val="24"/>
        </w:rPr>
        <w:t>”. (DfE “Preventing and Tackling Bullying”, July 2017)</w:t>
      </w:r>
    </w:p>
    <w:p w14:paraId="19A9F3E2" w14:textId="174F1A9B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can include name calling, taunting, mocking, making offensive comments; kicking; hitting; taking belongings; producing offensive graffiti; gossiping; excluding people from groups and spreading hurtful and untruthful rumours. </w:t>
      </w:r>
    </w:p>
    <w:p w14:paraId="27FDD5A8" w14:textId="77777777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includes the same unacceptable behaviours expressed online, sometimes called online or cyberbullying. This can include: sending offensive, upsetting and inappropriate messages by phone, text, instant messenger, through gaming, websites, social media sites and apps, and sending offensive or degrading photos or videos. </w:t>
      </w:r>
    </w:p>
    <w:p w14:paraId="4FFA5C7B" w14:textId="3BBADE71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</w:t>
      </w:r>
      <w:r w:rsidR="002C381B" w:rsidRPr="00F87141">
        <w:rPr>
          <w:rFonts w:ascii="Arial" w:hAnsi="Arial" w:cs="Arial"/>
          <w:sz w:val="24"/>
          <w:szCs w:val="24"/>
        </w:rPr>
        <w:t>is recognised by the school as being</w:t>
      </w:r>
      <w:r w:rsidRPr="00F87141">
        <w:rPr>
          <w:rFonts w:ascii="Arial" w:hAnsi="Arial" w:cs="Arial"/>
          <w:sz w:val="24"/>
          <w:szCs w:val="24"/>
        </w:rPr>
        <w:t xml:space="preserve"> a form of peer on peer abuse</w:t>
      </w:r>
      <w:r w:rsidR="002C381B" w:rsidRPr="00F87141">
        <w:rPr>
          <w:rFonts w:ascii="Arial" w:hAnsi="Arial" w:cs="Arial"/>
          <w:sz w:val="24"/>
          <w:szCs w:val="24"/>
        </w:rPr>
        <w:t>. It can</w:t>
      </w:r>
      <w:r w:rsidRPr="00F87141">
        <w:rPr>
          <w:rFonts w:ascii="Arial" w:hAnsi="Arial" w:cs="Arial"/>
          <w:sz w:val="24"/>
          <w:szCs w:val="24"/>
        </w:rPr>
        <w:t xml:space="preserve"> be emotionally abusive</w:t>
      </w:r>
      <w:r w:rsidR="002C381B" w:rsidRPr="00F87141">
        <w:rPr>
          <w:rFonts w:ascii="Arial" w:hAnsi="Arial" w:cs="Arial"/>
          <w:sz w:val="24"/>
          <w:szCs w:val="24"/>
        </w:rPr>
        <w:t xml:space="preserve"> and can</w:t>
      </w:r>
      <w:r w:rsidRPr="00F87141">
        <w:rPr>
          <w:rFonts w:ascii="Arial" w:hAnsi="Arial" w:cs="Arial"/>
          <w:sz w:val="24"/>
          <w:szCs w:val="24"/>
        </w:rPr>
        <w:t xml:space="preserve"> cause severe and adverse effects on children’s emotional development.</w:t>
      </w:r>
    </w:p>
    <w:p w14:paraId="52BABB57" w14:textId="52BCA7D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6) Forms</w:t>
      </w:r>
      <w:r w:rsidR="007E414F">
        <w:rPr>
          <w:rFonts w:ascii="Arial" w:hAnsi="Arial" w:cs="Arial"/>
          <w:b/>
          <w:sz w:val="28"/>
        </w:rPr>
        <w:t xml:space="preserve"> and </w:t>
      </w:r>
      <w:r w:rsidR="0010585F">
        <w:rPr>
          <w:rFonts w:ascii="Arial" w:hAnsi="Arial" w:cs="Arial"/>
          <w:b/>
          <w:sz w:val="28"/>
        </w:rPr>
        <w:t>types</w:t>
      </w:r>
      <w:r w:rsidRPr="00F87141">
        <w:rPr>
          <w:rFonts w:ascii="Arial" w:hAnsi="Arial" w:cs="Arial"/>
          <w:b/>
          <w:sz w:val="28"/>
        </w:rPr>
        <w:t xml:space="preserve"> of bullying covered by this policy </w:t>
      </w:r>
    </w:p>
    <w:p w14:paraId="6F271E7E" w14:textId="21EE0310" w:rsidR="0010585F" w:rsidRPr="0010585F" w:rsidRDefault="007B5F8A" w:rsidP="0010585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can happen to anyone. This policy covers all types</w:t>
      </w:r>
      <w:r w:rsidR="0010585F" w:rsidRPr="0010585F">
        <w:rPr>
          <w:rFonts w:ascii="Arial" w:hAnsi="Arial" w:cs="Arial"/>
          <w:sz w:val="24"/>
          <w:szCs w:val="24"/>
        </w:rPr>
        <w:t xml:space="preserve"> and forms</w:t>
      </w:r>
      <w:r w:rsidRPr="0010585F">
        <w:rPr>
          <w:rFonts w:ascii="Arial" w:hAnsi="Arial" w:cs="Arial"/>
          <w:sz w:val="24"/>
          <w:szCs w:val="24"/>
        </w:rPr>
        <w:t xml:space="preserve"> of bullying including:</w:t>
      </w:r>
      <w:bookmarkStart w:id="0" w:name="_Hlk518895969"/>
    </w:p>
    <w:p w14:paraId="03F1B8EB" w14:textId="7777777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physical appearance </w:t>
      </w:r>
    </w:p>
    <w:p w14:paraId="133C9744" w14:textId="7777777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of young carers, children in care or otherwise related to home circumstances </w:t>
      </w:r>
    </w:p>
    <w:p w14:paraId="180F3368" w14:textId="0218FA0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related to physical/mental health conditions</w:t>
      </w:r>
    </w:p>
    <w:p w14:paraId="0AC8CD0A" w14:textId="7777777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Physical bullying</w:t>
      </w:r>
    </w:p>
    <w:p w14:paraId="7BF8C59C" w14:textId="5EA968D6"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Emotional bullying</w:t>
      </w:r>
    </w:p>
    <w:p w14:paraId="3AB02FE7" w14:textId="3F640AA2"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Sexual bullying </w:t>
      </w:r>
    </w:p>
    <w:p w14:paraId="34A12A2D" w14:textId="142A849E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via technology, known as online or cyberbullying</w:t>
      </w:r>
    </w:p>
    <w:p w14:paraId="0FF3BBFC" w14:textId="18634D82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Prejudicial bullying (against people/pupils with protected characteristics):</w:t>
      </w:r>
    </w:p>
    <w:p w14:paraId="52A86B7D" w14:textId="7C29B40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race, religion, faith and belief and for those without faith </w:t>
      </w:r>
    </w:p>
    <w:p w14:paraId="0CD121C7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ethnicity, nationality or culture </w:t>
      </w:r>
    </w:p>
    <w:p w14:paraId="4D4A0157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Special Educational Needs or Disability (SEND) </w:t>
      </w:r>
    </w:p>
    <w:p w14:paraId="32F1DF95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sexual orientation (homophobic/biphobic bullying) </w:t>
      </w:r>
    </w:p>
    <w:p w14:paraId="4EBA2748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Gender based bullying, including transphobic bullying </w:t>
      </w:r>
    </w:p>
    <w:p w14:paraId="5A18DC2E" w14:textId="4C139C1C" w:rsidR="00F87141" w:rsidRPr="0010585F" w:rsidRDefault="0010585F" w:rsidP="00F8714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against teenage parents (pregnancy and maternity under the Equality Act)</w:t>
      </w:r>
    </w:p>
    <w:bookmarkEnd w:id="0"/>
    <w:p w14:paraId="29DBB95F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7) School ethos</w:t>
      </w:r>
    </w:p>
    <w:p w14:paraId="360474BF" w14:textId="6E88D991" w:rsidR="00943CE5" w:rsidRPr="00943CE5" w:rsidRDefault="00375BC6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Auto Skills (Reading) C.I.C.</w:t>
      </w:r>
      <w:r w:rsidR="00943CE5" w:rsidRPr="00F87141">
        <w:rPr>
          <w:rFonts w:ascii="Arial" w:hAnsi="Arial" w:cs="Arial"/>
          <w:sz w:val="24"/>
        </w:rPr>
        <w:t xml:space="preserve"> </w:t>
      </w:r>
      <w:r w:rsidR="007B5F8A" w:rsidRPr="00F87141">
        <w:rPr>
          <w:rFonts w:ascii="Arial" w:hAnsi="Arial" w:cs="Arial"/>
          <w:sz w:val="24"/>
          <w:szCs w:val="24"/>
        </w:rPr>
        <w:t xml:space="preserve">recognises that </w:t>
      </w:r>
      <w:r w:rsidR="0086185F" w:rsidRPr="00F87141">
        <w:rPr>
          <w:rFonts w:ascii="Arial" w:hAnsi="Arial" w:cs="Arial"/>
          <w:sz w:val="24"/>
          <w:szCs w:val="24"/>
        </w:rPr>
        <w:t xml:space="preserve">all forms of </w:t>
      </w:r>
      <w:r w:rsidR="007B5F8A" w:rsidRPr="00F87141">
        <w:rPr>
          <w:rFonts w:ascii="Arial" w:hAnsi="Arial" w:cs="Arial"/>
          <w:sz w:val="24"/>
          <w:szCs w:val="24"/>
        </w:rPr>
        <w:t>bullying, especially if left unaddressed, can have a devastating effect on individuals</w:t>
      </w:r>
      <w:r w:rsidR="0086185F" w:rsidRPr="00F87141">
        <w:rPr>
          <w:rFonts w:ascii="Arial" w:hAnsi="Arial" w:cs="Arial"/>
          <w:sz w:val="24"/>
          <w:szCs w:val="24"/>
        </w:rPr>
        <w:t>; it</w:t>
      </w:r>
      <w:r w:rsidR="007B5F8A" w:rsidRPr="00F87141">
        <w:rPr>
          <w:rFonts w:ascii="Arial" w:hAnsi="Arial" w:cs="Arial"/>
          <w:sz w:val="24"/>
          <w:szCs w:val="24"/>
        </w:rPr>
        <w:t xml:space="preserve"> can create a barrier to learning and have serious consequences for mental wellbeing. </w:t>
      </w:r>
    </w:p>
    <w:p w14:paraId="6D632B5B" w14:textId="63FF878F" w:rsidR="007B5F8A" w:rsidRPr="00F87141" w:rsidRDefault="007B5F8A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By effectively preventing and tackling bullying our school can help to create </w:t>
      </w:r>
      <w:r w:rsidR="0086185F" w:rsidRPr="00F87141">
        <w:rPr>
          <w:rFonts w:ascii="Arial" w:hAnsi="Arial" w:cs="Arial"/>
          <w:sz w:val="24"/>
          <w:szCs w:val="24"/>
        </w:rPr>
        <w:t xml:space="preserve">a </w:t>
      </w:r>
      <w:r w:rsidRPr="00F87141">
        <w:rPr>
          <w:rFonts w:ascii="Arial" w:hAnsi="Arial" w:cs="Arial"/>
          <w:sz w:val="24"/>
          <w:szCs w:val="24"/>
        </w:rPr>
        <w:t>safe</w:t>
      </w:r>
      <w:r w:rsidR="0086185F" w:rsidRPr="00F87141">
        <w:rPr>
          <w:rFonts w:ascii="Arial" w:hAnsi="Arial" w:cs="Arial"/>
          <w:sz w:val="24"/>
          <w:szCs w:val="24"/>
        </w:rPr>
        <w:t xml:space="preserve"> and </w:t>
      </w:r>
      <w:r w:rsidRPr="00F87141">
        <w:rPr>
          <w:rFonts w:ascii="Arial" w:hAnsi="Arial" w:cs="Arial"/>
          <w:sz w:val="24"/>
          <w:szCs w:val="24"/>
        </w:rPr>
        <w:t>disciplined environment, where pupils are able to learn and fulfil their potential.</w:t>
      </w:r>
    </w:p>
    <w:p w14:paraId="10832498" w14:textId="77777777" w:rsidR="007B5F8A" w:rsidRPr="006E2594" w:rsidRDefault="007B5F8A" w:rsidP="007B5F8A">
      <w:pPr>
        <w:pStyle w:val="ListParagraph"/>
        <w:ind w:left="360"/>
        <w:rPr>
          <w:rFonts w:ascii="Arial" w:hAnsi="Arial" w:cs="Arial"/>
          <w:b/>
        </w:rPr>
      </w:pPr>
    </w:p>
    <w:p w14:paraId="121F894E" w14:textId="77777777" w:rsidR="007B5F8A" w:rsidRPr="00E66CFD" w:rsidRDefault="007B5F8A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</w:rPr>
      </w:pPr>
      <w:r w:rsidRPr="00E66CFD">
        <w:rPr>
          <w:rFonts w:ascii="Arial" w:hAnsi="Arial" w:cs="Arial"/>
          <w:b/>
          <w:i/>
          <w:sz w:val="24"/>
        </w:rPr>
        <w:t>Our Community</w:t>
      </w:r>
      <w:r w:rsidRPr="00E66CFD">
        <w:rPr>
          <w:rFonts w:ascii="Arial" w:hAnsi="Arial" w:cs="Arial"/>
          <w:b/>
          <w:sz w:val="24"/>
        </w:rPr>
        <w:t>:</w:t>
      </w:r>
    </w:p>
    <w:p w14:paraId="5EE31DA5" w14:textId="77777777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Monitors and reviews our anti-bullying policy and practice on a regular basis. </w:t>
      </w:r>
    </w:p>
    <w:p w14:paraId="49F53881" w14:textId="224A1753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Supports staff to promote positive relationships to help prevent bullying. </w:t>
      </w:r>
    </w:p>
    <w:p w14:paraId="5F85867A" w14:textId="60DED89E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Recognises that some members of our community may be more vulnerable to bullying and its impact than others; </w:t>
      </w:r>
      <w:r w:rsidR="0086185F" w:rsidRPr="00F87141">
        <w:rPr>
          <w:rFonts w:ascii="Arial" w:hAnsi="Arial" w:cs="Arial"/>
          <w:sz w:val="24"/>
        </w:rPr>
        <w:t>this may include children with SEND. Be</w:t>
      </w:r>
      <w:r w:rsidRPr="00F87141">
        <w:rPr>
          <w:rFonts w:ascii="Arial" w:hAnsi="Arial" w:cs="Arial"/>
          <w:sz w:val="24"/>
        </w:rPr>
        <w:t>ing aware of this will help us to develop effective strategies to prevent bullying from happening and provide appropriate support, if required.</w:t>
      </w:r>
    </w:p>
    <w:p w14:paraId="2084D974" w14:textId="77777777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Will intervene by identifying and tackling bullying behaviour appropriately and promptly. </w:t>
      </w:r>
    </w:p>
    <w:p w14:paraId="2396F688" w14:textId="23DD2064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Ensures our </w:t>
      </w:r>
      <w:r w:rsidR="00375BC6">
        <w:rPr>
          <w:rFonts w:ascii="Arial" w:hAnsi="Arial" w:cs="Arial"/>
          <w:sz w:val="24"/>
        </w:rPr>
        <w:t>students</w:t>
      </w:r>
      <w:r w:rsidRPr="00F87141">
        <w:rPr>
          <w:rFonts w:ascii="Arial" w:hAnsi="Arial" w:cs="Arial"/>
          <w:sz w:val="24"/>
        </w:rPr>
        <w:t xml:space="preserve"> are aware that bullying concerns will be dealt with sensitively and effectively; that everyone should feel safe to learn and abide by the anti-bullying policy. </w:t>
      </w:r>
    </w:p>
    <w:p w14:paraId="717C8C81" w14:textId="7A95E32D" w:rsidR="007B5F8A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Requires all members of the community to work with </w:t>
      </w:r>
      <w:r w:rsidR="00375BC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uphold the anti-bullying policy. </w:t>
      </w:r>
    </w:p>
    <w:p w14:paraId="42C0555D" w14:textId="095C5F42" w:rsidR="0042593A" w:rsidRPr="00D64144" w:rsidRDefault="00D64144" w:rsidP="00D641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0"/>
        </w:rPr>
        <w:t>Recognises the</w:t>
      </w:r>
      <w:r>
        <w:rPr>
          <w:rFonts w:ascii="Arial" w:hAnsi="Arial" w:cs="Arial"/>
          <w:sz w:val="24"/>
          <w:szCs w:val="24"/>
        </w:rPr>
        <w:t xml:space="preserve"> potential impact of bullying on the wider family of those affected so will work in partnership with </w:t>
      </w:r>
      <w:r w:rsidR="007B5F8A" w:rsidRPr="00D64144">
        <w:rPr>
          <w:rFonts w:ascii="Arial" w:hAnsi="Arial" w:cs="Arial"/>
          <w:sz w:val="24"/>
        </w:rPr>
        <w:t>parents/carers regarding</w:t>
      </w:r>
      <w:r w:rsidR="0042593A" w:rsidRPr="00D64144">
        <w:rPr>
          <w:rFonts w:ascii="Arial" w:hAnsi="Arial" w:cs="Arial"/>
          <w:sz w:val="24"/>
        </w:rPr>
        <w:t xml:space="preserve"> all reported bullying</w:t>
      </w:r>
      <w:r w:rsidR="007B5F8A" w:rsidRPr="00D64144">
        <w:rPr>
          <w:rFonts w:ascii="Arial" w:hAnsi="Arial" w:cs="Arial"/>
          <w:sz w:val="24"/>
        </w:rPr>
        <w:t xml:space="preserve"> concerns</w:t>
      </w:r>
      <w:r>
        <w:rPr>
          <w:rFonts w:ascii="Arial" w:hAnsi="Arial" w:cs="Arial"/>
          <w:sz w:val="24"/>
        </w:rPr>
        <w:t xml:space="preserve"> and will </w:t>
      </w:r>
      <w:r>
        <w:rPr>
          <w:rFonts w:ascii="Arial" w:hAnsi="Arial" w:cs="Arial"/>
          <w:sz w:val="24"/>
          <w:szCs w:val="24"/>
        </w:rPr>
        <w:t>seek to keep them informed at all stages.</w:t>
      </w:r>
    </w:p>
    <w:p w14:paraId="52272D8B" w14:textId="681B43F0" w:rsidR="007B5F8A" w:rsidRPr="0042593A" w:rsidRDefault="0042593A" w:rsidP="0042593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42593A">
        <w:rPr>
          <w:rFonts w:ascii="Arial" w:hAnsi="Arial" w:cs="Arial"/>
          <w:sz w:val="24"/>
        </w:rPr>
        <w:t>Will d</w:t>
      </w:r>
      <w:r w:rsidR="007B5F8A" w:rsidRPr="0042593A">
        <w:rPr>
          <w:rFonts w:ascii="Arial" w:hAnsi="Arial" w:cs="Arial"/>
          <w:sz w:val="24"/>
        </w:rPr>
        <w:t>eal</w:t>
      </w:r>
      <w:r w:rsidRPr="0042593A">
        <w:rPr>
          <w:rFonts w:ascii="Arial" w:hAnsi="Arial" w:cs="Arial"/>
          <w:sz w:val="24"/>
        </w:rPr>
        <w:t xml:space="preserve"> </w:t>
      </w:r>
      <w:r w:rsidR="007B5F8A" w:rsidRPr="0042593A">
        <w:rPr>
          <w:rFonts w:ascii="Arial" w:hAnsi="Arial" w:cs="Arial"/>
          <w:sz w:val="24"/>
        </w:rPr>
        <w:t>promptly with</w:t>
      </w:r>
      <w:r w:rsidRPr="0042593A">
        <w:rPr>
          <w:rFonts w:ascii="Arial" w:hAnsi="Arial" w:cs="Arial"/>
          <w:sz w:val="24"/>
        </w:rPr>
        <w:t xml:space="preserve"> grievances</w:t>
      </w:r>
      <w:r>
        <w:rPr>
          <w:rFonts w:ascii="Arial" w:hAnsi="Arial" w:cs="Arial"/>
          <w:sz w:val="24"/>
        </w:rPr>
        <w:t xml:space="preserve"> </w:t>
      </w:r>
      <w:r w:rsidRPr="0042593A">
        <w:rPr>
          <w:rFonts w:ascii="Arial" w:hAnsi="Arial" w:cs="Arial"/>
          <w:sz w:val="24"/>
        </w:rPr>
        <w:t xml:space="preserve">regarding </w:t>
      </w:r>
      <w:r w:rsidR="00375BC6">
        <w:rPr>
          <w:rFonts w:ascii="Arial" w:hAnsi="Arial" w:cs="Arial"/>
          <w:sz w:val="24"/>
        </w:rPr>
        <w:t>our</w:t>
      </w:r>
      <w:r w:rsidRPr="0042593A">
        <w:rPr>
          <w:rFonts w:ascii="Arial" w:hAnsi="Arial" w:cs="Arial"/>
          <w:sz w:val="24"/>
        </w:rPr>
        <w:t xml:space="preserve"> response to bullying in line with</w:t>
      </w:r>
      <w:r>
        <w:rPr>
          <w:rFonts w:ascii="Arial" w:hAnsi="Arial" w:cs="Arial"/>
          <w:sz w:val="24"/>
        </w:rPr>
        <w:t xml:space="preserve"> our</w:t>
      </w:r>
      <w:r w:rsidRPr="0042593A">
        <w:rPr>
          <w:rFonts w:ascii="Arial" w:hAnsi="Arial" w:cs="Arial"/>
          <w:sz w:val="24"/>
        </w:rPr>
        <w:t xml:space="preserve"> complaints polic</w:t>
      </w:r>
      <w:r>
        <w:rPr>
          <w:rFonts w:ascii="Arial" w:hAnsi="Arial" w:cs="Arial"/>
          <w:sz w:val="24"/>
        </w:rPr>
        <w:t>y</w:t>
      </w:r>
    </w:p>
    <w:p w14:paraId="440B10ED" w14:textId="77777777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Seeks to learn from good anti-bullying practice elsewhere.</w:t>
      </w:r>
    </w:p>
    <w:p w14:paraId="13777504" w14:textId="20EC768B" w:rsidR="007B5F8A" w:rsidRPr="00F87141" w:rsidRDefault="007B5F8A" w:rsidP="00326CC0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Utilises support from the Local Authority and other relevant organisations when appropriate.</w:t>
      </w:r>
    </w:p>
    <w:p w14:paraId="68D0C589" w14:textId="7950BCE8"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t xml:space="preserve">8) Responding to bullying </w:t>
      </w:r>
    </w:p>
    <w:p w14:paraId="2C371A9F" w14:textId="3B16EB61"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following steps may be taken when dealing with all incidents of bullying reported to </w:t>
      </w:r>
      <w:r w:rsidR="00375BC6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0"/>
        </w:rPr>
        <w:t>:</w:t>
      </w:r>
    </w:p>
    <w:p w14:paraId="59051748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bullying is suspected or reported, the incident will be dealt with immediately by the member of staff who has been approached or witnessed the concern.</w:t>
      </w:r>
    </w:p>
    <w:p w14:paraId="335B16F9" w14:textId="543A4ADC" w:rsidR="007B5F8A" w:rsidRPr="00F87141" w:rsidRDefault="00375BC6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Auto Skills (Reading) C.I.C.</w:t>
      </w:r>
      <w:r w:rsidR="007B5F8A" w:rsidRPr="00F87141">
        <w:rPr>
          <w:rFonts w:ascii="Arial" w:hAnsi="Arial" w:cs="Arial"/>
          <w:sz w:val="24"/>
          <w:szCs w:val="20"/>
        </w:rPr>
        <w:t xml:space="preserve"> will provide appropriate support for the person being bullied – making sure they are not at risk of immediate harm and will involve them in any decision-making, as appropriate.</w:t>
      </w:r>
    </w:p>
    <w:p w14:paraId="488D24ED" w14:textId="6132A352" w:rsidR="007B5F8A" w:rsidRPr="00F87141" w:rsidRDefault="0086185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D</w:t>
      </w:r>
      <w:r w:rsidR="007B5F8A" w:rsidRPr="00F87141">
        <w:rPr>
          <w:rFonts w:ascii="Arial" w:hAnsi="Arial" w:cs="Arial"/>
          <w:sz w:val="24"/>
          <w:szCs w:val="20"/>
        </w:rPr>
        <w:t xml:space="preserve">esignated </w:t>
      </w:r>
      <w:r w:rsidRPr="00F87141">
        <w:rPr>
          <w:rFonts w:ascii="Arial" w:hAnsi="Arial" w:cs="Arial"/>
          <w:sz w:val="24"/>
          <w:szCs w:val="20"/>
        </w:rPr>
        <w:t>S</w:t>
      </w:r>
      <w:r w:rsidR="007B5F8A" w:rsidRPr="00F87141">
        <w:rPr>
          <w:rFonts w:ascii="Arial" w:hAnsi="Arial" w:cs="Arial"/>
          <w:sz w:val="24"/>
          <w:szCs w:val="20"/>
        </w:rPr>
        <w:t xml:space="preserve">afeguarding </w:t>
      </w:r>
      <w:r w:rsidRPr="00F87141">
        <w:rPr>
          <w:rFonts w:ascii="Arial" w:hAnsi="Arial" w:cs="Arial"/>
          <w:sz w:val="24"/>
          <w:szCs w:val="20"/>
        </w:rPr>
        <w:t>L</w:t>
      </w:r>
      <w:r w:rsidR="007B5F8A" w:rsidRPr="00F87141">
        <w:rPr>
          <w:rFonts w:ascii="Arial" w:hAnsi="Arial" w:cs="Arial"/>
          <w:sz w:val="24"/>
          <w:szCs w:val="20"/>
        </w:rPr>
        <w:t>ead</w:t>
      </w:r>
      <w:r w:rsidRPr="00F87141">
        <w:rPr>
          <w:rFonts w:ascii="Arial" w:hAnsi="Arial" w:cs="Arial"/>
          <w:sz w:val="24"/>
          <w:szCs w:val="20"/>
        </w:rPr>
        <w:t xml:space="preserve"> (DSL)</w:t>
      </w:r>
      <w:r w:rsidR="007B5F8A" w:rsidRPr="00F87141">
        <w:rPr>
          <w:rFonts w:ascii="Arial" w:hAnsi="Arial" w:cs="Arial"/>
          <w:sz w:val="24"/>
          <w:szCs w:val="20"/>
        </w:rPr>
        <w:t xml:space="preserve"> or anot</w:t>
      </w:r>
      <w:r w:rsidR="00375BC6">
        <w:rPr>
          <w:rFonts w:ascii="Arial" w:hAnsi="Arial" w:cs="Arial"/>
          <w:sz w:val="24"/>
          <w:szCs w:val="20"/>
        </w:rPr>
        <w:t xml:space="preserve">her member of leadership staff </w:t>
      </w:r>
      <w:r w:rsidR="007B5F8A" w:rsidRPr="00F87141">
        <w:rPr>
          <w:rFonts w:ascii="Arial" w:hAnsi="Arial" w:cs="Arial"/>
          <w:sz w:val="24"/>
          <w:szCs w:val="20"/>
        </w:rPr>
        <w:t xml:space="preserve"> will interview all parties involved.</w:t>
      </w:r>
    </w:p>
    <w:p w14:paraId="69CE6319" w14:textId="615144D9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6185F" w:rsidRPr="00F87141">
        <w:rPr>
          <w:rFonts w:ascii="Arial" w:hAnsi="Arial" w:cs="Arial"/>
          <w:sz w:val="24"/>
          <w:szCs w:val="20"/>
        </w:rPr>
        <w:t>DSL</w:t>
      </w:r>
      <w:r w:rsidRPr="00F87141">
        <w:rPr>
          <w:rFonts w:ascii="Arial" w:hAnsi="Arial" w:cs="Arial"/>
          <w:sz w:val="24"/>
          <w:szCs w:val="20"/>
        </w:rPr>
        <w:t xml:space="preserve"> will be informed of all bullying issues where there are safeguarding concerns. </w:t>
      </w:r>
    </w:p>
    <w:p w14:paraId="2DBCAF78" w14:textId="53E794B2" w:rsidR="007B5F8A" w:rsidRDefault="00375BC6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Auto Skills (Reading) C.I.C.</w:t>
      </w:r>
      <w:r w:rsidR="007B5F8A" w:rsidRPr="00F87141">
        <w:rPr>
          <w:rFonts w:ascii="Arial" w:hAnsi="Arial" w:cs="Arial"/>
          <w:sz w:val="24"/>
          <w:szCs w:val="20"/>
        </w:rPr>
        <w:t xml:space="preserve"> will </w:t>
      </w:r>
      <w:r w:rsidR="00DA415C">
        <w:rPr>
          <w:rFonts w:ascii="Arial" w:hAnsi="Arial" w:cs="Arial"/>
          <w:sz w:val="24"/>
          <w:szCs w:val="20"/>
        </w:rPr>
        <w:t xml:space="preserve">speak with and </w:t>
      </w:r>
      <w:r w:rsidR="007B5F8A" w:rsidRPr="00F87141">
        <w:rPr>
          <w:rFonts w:ascii="Arial" w:hAnsi="Arial" w:cs="Arial"/>
          <w:sz w:val="24"/>
          <w:szCs w:val="20"/>
        </w:rPr>
        <w:t>inform other staff members, where appropriate.</w:t>
      </w:r>
    </w:p>
    <w:p w14:paraId="32015E36" w14:textId="5351ADC6" w:rsidR="00DA415C" w:rsidRPr="0042593A" w:rsidRDefault="00375BC6" w:rsidP="004259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Auto Skills (Reading) C.I.C.</w:t>
      </w:r>
      <w:r w:rsidR="0042593A">
        <w:rPr>
          <w:rFonts w:ascii="Arial" w:hAnsi="Arial" w:cs="Arial"/>
          <w:sz w:val="24"/>
          <w:szCs w:val="20"/>
        </w:rPr>
        <w:t xml:space="preserve"> will ensure parents/carers are kept informed about the concern and action taken, as</w:t>
      </w:r>
      <w:r w:rsidR="0042593A" w:rsidRPr="00F87141">
        <w:rPr>
          <w:rFonts w:ascii="Arial" w:hAnsi="Arial" w:cs="Arial"/>
          <w:sz w:val="24"/>
          <w:szCs w:val="20"/>
        </w:rPr>
        <w:t xml:space="preserve"> appropriate</w:t>
      </w:r>
      <w:r w:rsidR="0042593A">
        <w:rPr>
          <w:rFonts w:ascii="Arial" w:hAnsi="Arial" w:cs="Arial"/>
          <w:sz w:val="24"/>
          <w:szCs w:val="20"/>
        </w:rPr>
        <w:t xml:space="preserve"> and in line with child protection and confidentially policies. </w:t>
      </w:r>
    </w:p>
    <w:p w14:paraId="3AA44BF6" w14:textId="55F410FB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Sanctions</w:t>
      </w:r>
      <w:r w:rsidR="0086185F" w:rsidRPr="00F87141">
        <w:rPr>
          <w:rFonts w:ascii="Arial" w:hAnsi="Arial" w:cs="Arial"/>
          <w:sz w:val="24"/>
          <w:szCs w:val="20"/>
        </w:rPr>
        <w:t xml:space="preserve">, </w:t>
      </w:r>
      <w:r w:rsidR="00375BC6">
        <w:rPr>
          <w:rFonts w:ascii="Arial" w:hAnsi="Arial" w:cs="Arial"/>
          <w:sz w:val="24"/>
          <w:szCs w:val="20"/>
        </w:rPr>
        <w:t xml:space="preserve">as identified within the </w:t>
      </w:r>
      <w:r w:rsidRPr="00F87141">
        <w:rPr>
          <w:rFonts w:ascii="Arial" w:hAnsi="Arial" w:cs="Arial"/>
          <w:sz w:val="24"/>
          <w:szCs w:val="20"/>
        </w:rPr>
        <w:t>behaviour policy</w:t>
      </w:r>
      <w:r w:rsidR="0086185F" w:rsidRPr="00F87141">
        <w:rPr>
          <w:rFonts w:ascii="Arial" w:hAnsi="Arial" w:cs="Arial"/>
          <w:sz w:val="24"/>
          <w:szCs w:val="20"/>
        </w:rPr>
        <w:t>,</w:t>
      </w:r>
      <w:r w:rsidRPr="00F87141">
        <w:rPr>
          <w:rFonts w:ascii="Arial" w:hAnsi="Arial" w:cs="Arial"/>
          <w:sz w:val="24"/>
          <w:szCs w:val="20"/>
        </w:rPr>
        <w:t xml:space="preserve"> and support will be implemented in consultation with all parties concerned.</w:t>
      </w:r>
    </w:p>
    <w:p w14:paraId="4C02ED24" w14:textId="6BD5A42B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necessary, other agencies may be consulted or involved, such as the police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criminal offence has been committed</w:t>
      </w:r>
      <w:r w:rsidR="00C61FDF" w:rsidRPr="00F87141">
        <w:rPr>
          <w:rFonts w:ascii="Arial" w:hAnsi="Arial" w:cs="Arial"/>
          <w:sz w:val="24"/>
          <w:szCs w:val="20"/>
        </w:rPr>
        <w:t>,</w:t>
      </w:r>
      <w:r w:rsidRPr="00F87141">
        <w:rPr>
          <w:rFonts w:ascii="Arial" w:hAnsi="Arial" w:cs="Arial"/>
          <w:sz w:val="24"/>
          <w:szCs w:val="20"/>
        </w:rPr>
        <w:t xml:space="preserve"> or other local services including early help or children’s social care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child is felt to be at risk of significant harm.</w:t>
      </w:r>
    </w:p>
    <w:p w14:paraId="27505093" w14:textId="159F1778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Where the bullying</w:t>
      </w:r>
      <w:r w:rsidR="00C61FDF" w:rsidRPr="00F87141">
        <w:rPr>
          <w:rFonts w:ascii="Arial" w:hAnsi="Arial" w:cs="Arial"/>
          <w:sz w:val="24"/>
          <w:szCs w:val="20"/>
        </w:rPr>
        <w:t xml:space="preserve"> of or by pupils</w:t>
      </w:r>
      <w:r w:rsidRPr="00F87141">
        <w:rPr>
          <w:rFonts w:ascii="Arial" w:hAnsi="Arial" w:cs="Arial"/>
          <w:sz w:val="24"/>
          <w:szCs w:val="20"/>
        </w:rPr>
        <w:t xml:space="preserve"> takes place off site or outside of normal </w:t>
      </w:r>
      <w:r w:rsidR="003920A2">
        <w:rPr>
          <w:rFonts w:ascii="Arial" w:hAnsi="Arial" w:cs="Arial"/>
          <w:sz w:val="24"/>
          <w:szCs w:val="20"/>
        </w:rPr>
        <w:t>operating</w:t>
      </w:r>
      <w:r w:rsidRPr="00F87141">
        <w:rPr>
          <w:rFonts w:ascii="Arial" w:hAnsi="Arial" w:cs="Arial"/>
          <w:sz w:val="24"/>
          <w:szCs w:val="20"/>
        </w:rPr>
        <w:t xml:space="preserve"> hours</w:t>
      </w:r>
      <w:r w:rsidR="00C61FDF" w:rsidRPr="00F87141">
        <w:rPr>
          <w:rFonts w:ascii="Arial" w:hAnsi="Arial" w:cs="Arial"/>
          <w:sz w:val="24"/>
          <w:szCs w:val="20"/>
        </w:rPr>
        <w:t xml:space="preserve"> (</w:t>
      </w:r>
      <w:r w:rsidRPr="00F87141">
        <w:rPr>
          <w:rFonts w:ascii="Arial" w:hAnsi="Arial" w:cs="Arial"/>
          <w:sz w:val="24"/>
          <w:szCs w:val="20"/>
        </w:rPr>
        <w:t>including cyberbullying</w:t>
      </w:r>
      <w:r w:rsidR="00C61FDF" w:rsidRPr="00F87141">
        <w:rPr>
          <w:rFonts w:ascii="Arial" w:hAnsi="Arial" w:cs="Arial"/>
          <w:sz w:val="24"/>
          <w:szCs w:val="20"/>
        </w:rPr>
        <w:t>)</w:t>
      </w:r>
      <w:r w:rsidRPr="00F87141">
        <w:rPr>
          <w:rFonts w:ascii="Arial" w:hAnsi="Arial" w:cs="Arial"/>
          <w:sz w:val="24"/>
          <w:szCs w:val="20"/>
        </w:rPr>
        <w:t xml:space="preserve">, </w:t>
      </w:r>
      <w:r w:rsidR="003920A2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0"/>
        </w:rPr>
        <w:t xml:space="preserve"> will ensure that the concern is fully investigated. </w:t>
      </w:r>
      <w:r w:rsidR="0084226D" w:rsidRPr="00F87141">
        <w:rPr>
          <w:rFonts w:ascii="Arial" w:hAnsi="Arial" w:cs="Arial"/>
          <w:sz w:val="24"/>
          <w:szCs w:val="20"/>
        </w:rPr>
        <w:t xml:space="preserve">If required, the DSL will collaborate with other </w:t>
      </w:r>
      <w:r w:rsidR="003920A2">
        <w:rPr>
          <w:rFonts w:ascii="Arial" w:hAnsi="Arial" w:cs="Arial"/>
          <w:sz w:val="24"/>
          <w:szCs w:val="20"/>
        </w:rPr>
        <w:t>organisations.</w:t>
      </w:r>
      <w:r w:rsidR="0084226D" w:rsidRPr="00F87141">
        <w:rPr>
          <w:rFonts w:ascii="Arial" w:hAnsi="Arial" w:cs="Arial"/>
          <w:sz w:val="24"/>
          <w:szCs w:val="20"/>
        </w:rPr>
        <w:t xml:space="preserve"> </w:t>
      </w:r>
      <w:r w:rsidRPr="00F87141">
        <w:rPr>
          <w:rFonts w:ascii="Arial" w:hAnsi="Arial" w:cs="Arial"/>
          <w:sz w:val="24"/>
          <w:szCs w:val="20"/>
        </w:rPr>
        <w:t>Appropriate action will be taken, including providing support and implementing sanctions in accordance with th</w:t>
      </w:r>
      <w:r w:rsidR="00C61FDF" w:rsidRPr="00F87141">
        <w:rPr>
          <w:rFonts w:ascii="Arial" w:hAnsi="Arial" w:cs="Arial"/>
          <w:sz w:val="24"/>
          <w:szCs w:val="20"/>
        </w:rPr>
        <w:t>is policy and the</w:t>
      </w:r>
      <w:r w:rsidRPr="00F87141">
        <w:rPr>
          <w:rFonts w:ascii="Arial" w:hAnsi="Arial" w:cs="Arial"/>
          <w:sz w:val="24"/>
          <w:szCs w:val="20"/>
        </w:rPr>
        <w:t xml:space="preserve"> </w:t>
      </w:r>
      <w:r w:rsidR="003920A2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0"/>
        </w:rPr>
        <w:t xml:space="preserve"> behaviour policy.</w:t>
      </w:r>
    </w:p>
    <w:p w14:paraId="77D4AFED" w14:textId="065472BB" w:rsidR="00955575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 clear and precise account of </w:t>
      </w:r>
      <w:r w:rsidR="00C61FDF" w:rsidRPr="00F87141">
        <w:rPr>
          <w:rFonts w:ascii="Arial" w:hAnsi="Arial" w:cs="Arial"/>
          <w:sz w:val="24"/>
          <w:szCs w:val="20"/>
        </w:rPr>
        <w:t>bullying</w:t>
      </w:r>
      <w:r w:rsidRPr="00F87141">
        <w:rPr>
          <w:rFonts w:ascii="Arial" w:hAnsi="Arial" w:cs="Arial"/>
          <w:sz w:val="24"/>
          <w:szCs w:val="20"/>
        </w:rPr>
        <w:t xml:space="preserve"> incident</w:t>
      </w:r>
      <w:r w:rsidR="00C61FD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 will be recorded by </w:t>
      </w:r>
      <w:r w:rsidR="003920A2">
        <w:rPr>
          <w:rFonts w:ascii="Arial" w:hAnsi="Arial" w:cs="Arial"/>
          <w:sz w:val="24"/>
        </w:rPr>
        <w:t>Auto Skills (Reading) C.I.C.</w:t>
      </w:r>
      <w:r w:rsidR="003920A2">
        <w:rPr>
          <w:rFonts w:ascii="Arial" w:hAnsi="Arial" w:cs="Arial"/>
          <w:sz w:val="24"/>
        </w:rPr>
        <w:t xml:space="preserve"> </w:t>
      </w:r>
      <w:r w:rsidRPr="00F87141">
        <w:rPr>
          <w:rFonts w:ascii="Arial" w:hAnsi="Arial" w:cs="Arial"/>
          <w:sz w:val="24"/>
          <w:szCs w:val="20"/>
        </w:rPr>
        <w:t xml:space="preserve">in accordance with existing procedures. This will include recording appropriate details regarding decisions and action taken. </w:t>
      </w:r>
    </w:p>
    <w:p w14:paraId="58A3B79F" w14:textId="77777777" w:rsidR="00955575" w:rsidRDefault="00955575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Cs w:val="20"/>
        </w:rPr>
      </w:pPr>
    </w:p>
    <w:p w14:paraId="7D99308A" w14:textId="70C235B0" w:rsidR="007B5F8A" w:rsidRPr="00943CE5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BE00"/>
          <w:sz w:val="26"/>
        </w:rPr>
      </w:pPr>
      <w:r w:rsidRPr="00F87141">
        <w:rPr>
          <w:rFonts w:ascii="Arial" w:hAnsi="Arial" w:cs="Arial"/>
          <w:b/>
          <w:bCs/>
          <w:i/>
          <w:iCs/>
          <w:sz w:val="24"/>
          <w:szCs w:val="20"/>
        </w:rPr>
        <w:t>Cyberbullying</w:t>
      </w:r>
      <w:r w:rsidR="0010585F">
        <w:rPr>
          <w:rFonts w:ascii="Arial" w:hAnsi="Arial" w:cs="Arial"/>
          <w:b/>
          <w:bCs/>
          <w:i/>
          <w:iCs/>
          <w:sz w:val="24"/>
          <w:szCs w:val="20"/>
        </w:rPr>
        <w:t xml:space="preserve"> </w:t>
      </w:r>
    </w:p>
    <w:p w14:paraId="78E81078" w14:textId="77777777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0"/>
        </w:rPr>
      </w:pPr>
    </w:p>
    <w:p w14:paraId="79CCD2FC" w14:textId="53759C63"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When responding to cyberbullying concerns, </w:t>
      </w:r>
      <w:r w:rsidR="003920A2">
        <w:rPr>
          <w:rFonts w:ascii="Arial" w:hAnsi="Arial" w:cs="Arial"/>
          <w:sz w:val="24"/>
        </w:rPr>
        <w:t>Auto Skills (Reading) C.I.C.</w:t>
      </w:r>
      <w:r w:rsidR="003920A2">
        <w:rPr>
          <w:rFonts w:ascii="Arial" w:hAnsi="Arial" w:cs="Arial"/>
          <w:sz w:val="24"/>
        </w:rPr>
        <w:t xml:space="preserve"> wi</w:t>
      </w:r>
      <w:r w:rsidRPr="00F87141">
        <w:rPr>
          <w:rFonts w:ascii="Arial" w:hAnsi="Arial" w:cs="Arial"/>
          <w:sz w:val="24"/>
          <w:szCs w:val="20"/>
        </w:rPr>
        <w:t xml:space="preserve">ll: </w:t>
      </w:r>
    </w:p>
    <w:p w14:paraId="41C71671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Act as soon as an incident has been reported or identified.</w:t>
      </w:r>
    </w:p>
    <w:p w14:paraId="0DB4C180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Provide appropriate support for the person who has been cyberbullied and work with the person who has carried out the bullying to ensure that it does not happen again.</w:t>
      </w:r>
    </w:p>
    <w:p w14:paraId="6A6FF3CF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Encourage the person being bullied to keep any evidence (screenshots) of the bullying activity to assist any investigation.</w:t>
      </w:r>
    </w:p>
    <w:p w14:paraId="63E941C3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Take all available steps where possible to identify the person responsible. This may include:</w:t>
      </w:r>
    </w:p>
    <w:p w14:paraId="5E33D845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identifying and interviewing possible witnesses; </w:t>
      </w:r>
    </w:p>
    <w:p w14:paraId="05FCB4D3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Contacting the service provider and the police, if necessary. </w:t>
      </w:r>
    </w:p>
    <w:p w14:paraId="4AB1A964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Work with the individuals and online service providers to prevent the incident from spreading and assist in removing offensive or upsetting material from circulation. This may include:</w:t>
      </w:r>
    </w:p>
    <w:p w14:paraId="1CBC37A6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Support reports to a service provider to remove content if those involved are unable to be identified or if those involved refuse to or are unable to delete content.</w:t>
      </w:r>
    </w:p>
    <w:p w14:paraId="7BAF985E" w14:textId="108C9AA9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Confiscating and searching </w:t>
      </w:r>
      <w:r w:rsidR="003920A2">
        <w:rPr>
          <w:rFonts w:ascii="Arial" w:hAnsi="Arial" w:cs="Arial"/>
          <w:sz w:val="24"/>
          <w:szCs w:val="20"/>
        </w:rPr>
        <w:t>students’</w:t>
      </w:r>
      <w:r w:rsidRPr="00F87141">
        <w:rPr>
          <w:rFonts w:ascii="Arial" w:hAnsi="Arial" w:cs="Arial"/>
          <w:sz w:val="24"/>
          <w:szCs w:val="20"/>
        </w:rPr>
        <w:t xml:space="preserve"> electronic devices, such as mobile phones, in accordance with the law </w:t>
      </w:r>
      <w:r w:rsidR="00326CC0" w:rsidRPr="00F87141">
        <w:rPr>
          <w:rFonts w:ascii="Arial" w:hAnsi="Arial" w:cs="Arial"/>
          <w:sz w:val="24"/>
          <w:szCs w:val="20"/>
        </w:rPr>
        <w:t>and</w:t>
      </w:r>
      <w:r w:rsidRPr="00F87141">
        <w:rPr>
          <w:rFonts w:ascii="Arial" w:hAnsi="Arial" w:cs="Arial"/>
          <w:sz w:val="24"/>
          <w:szCs w:val="20"/>
        </w:rPr>
        <w:t xml:space="preserve"> the searching and confiscation policy. </w:t>
      </w:r>
    </w:p>
    <w:p w14:paraId="1A754FC7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Requesting the deletion of locally-held content and content posted online if they contravene school behavioural policies.</w:t>
      </w:r>
    </w:p>
    <w:p w14:paraId="21824210" w14:textId="0D811AAA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Ensure that sanctions are applied to the person responsible for the cyberbullying; </w:t>
      </w:r>
      <w:r w:rsidR="003920A2">
        <w:rPr>
          <w:rFonts w:ascii="Arial" w:hAnsi="Arial" w:cs="Arial"/>
          <w:sz w:val="24"/>
        </w:rPr>
        <w:t>Auto Skills (Reading) C.I.C.</w:t>
      </w:r>
      <w:r w:rsidR="003920A2">
        <w:rPr>
          <w:rFonts w:ascii="Arial" w:hAnsi="Arial" w:cs="Arial"/>
          <w:sz w:val="24"/>
        </w:rPr>
        <w:t xml:space="preserve"> </w:t>
      </w:r>
      <w:r w:rsidRPr="00F87141">
        <w:rPr>
          <w:rFonts w:ascii="Arial" w:hAnsi="Arial" w:cs="Arial"/>
          <w:sz w:val="24"/>
          <w:szCs w:val="20"/>
        </w:rPr>
        <w:t xml:space="preserve">will take steps to change the attitude and behaviour of the bully, as well as ensuring access to any additional help that they may need. </w:t>
      </w:r>
    </w:p>
    <w:p w14:paraId="1D2D1F34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Inform the police if a criminal offence has been committed.</w:t>
      </w:r>
    </w:p>
    <w:p w14:paraId="6712DAFD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Provide information to staff and pupils regarding steps they can take to protect themselves online. This may include:</w:t>
      </w:r>
    </w:p>
    <w:p w14:paraId="59681897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advising those targeted not to retaliate or reply; </w:t>
      </w:r>
    </w:p>
    <w:p w14:paraId="09843C4A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providing advice on blocking or removing people from contact lists; </w:t>
      </w:r>
    </w:p>
    <w:p w14:paraId="310997C9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helping those involved to think carefully about what private information they may have in the public domain.</w:t>
      </w:r>
    </w:p>
    <w:p w14:paraId="5810B6A3" w14:textId="77777777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14:paraId="143B6309" w14:textId="322D7C10" w:rsidR="007B5F8A" w:rsidRPr="00F87141" w:rsidRDefault="007B5F8A" w:rsidP="007B5F8A">
      <w:p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 xml:space="preserve">Supporting </w:t>
      </w:r>
      <w:r w:rsidR="003920A2">
        <w:rPr>
          <w:rFonts w:ascii="Arial" w:hAnsi="Arial" w:cs="Arial"/>
          <w:b/>
          <w:bCs/>
          <w:i/>
          <w:iCs/>
          <w:sz w:val="24"/>
          <w:szCs w:val="24"/>
        </w:rPr>
        <w:t>students</w:t>
      </w:r>
    </w:p>
    <w:p w14:paraId="4552FF40" w14:textId="76693257" w:rsidR="007B5F8A" w:rsidRPr="00F87141" w:rsidRDefault="003920A2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Students</w:t>
      </w:r>
      <w:r w:rsidR="007B5F8A" w:rsidRPr="00F87141">
        <w:rPr>
          <w:rFonts w:ascii="Arial" w:hAnsi="Arial" w:cs="Arial"/>
          <w:i/>
          <w:iCs/>
          <w:sz w:val="24"/>
          <w:szCs w:val="24"/>
        </w:rPr>
        <w:t xml:space="preserve"> who have been bullied will be supported by:</w:t>
      </w:r>
    </w:p>
    <w:p w14:paraId="1C170FD2" w14:textId="4A3E5692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Reassuring the</w:t>
      </w:r>
      <w:r w:rsidR="003920A2">
        <w:rPr>
          <w:rFonts w:ascii="Arial" w:hAnsi="Arial" w:cs="Arial"/>
          <w:sz w:val="24"/>
          <w:szCs w:val="24"/>
        </w:rPr>
        <w:t>m</w:t>
      </w:r>
      <w:r w:rsidRPr="00F87141">
        <w:rPr>
          <w:rFonts w:ascii="Arial" w:hAnsi="Arial" w:cs="Arial"/>
          <w:sz w:val="24"/>
          <w:szCs w:val="24"/>
        </w:rPr>
        <w:t xml:space="preserve"> and providing continuous </w:t>
      </w:r>
      <w:r w:rsidR="002C381B" w:rsidRPr="00F87141">
        <w:rPr>
          <w:rFonts w:ascii="Arial" w:hAnsi="Arial" w:cs="Arial"/>
          <w:sz w:val="24"/>
          <w:szCs w:val="24"/>
        </w:rPr>
        <w:t xml:space="preserve">pastoral </w:t>
      </w:r>
      <w:r w:rsidRPr="00F87141">
        <w:rPr>
          <w:rFonts w:ascii="Arial" w:hAnsi="Arial" w:cs="Arial"/>
          <w:sz w:val="24"/>
          <w:szCs w:val="24"/>
        </w:rPr>
        <w:t>support.</w:t>
      </w:r>
    </w:p>
    <w:p w14:paraId="3BC6AF66" w14:textId="5C547AE4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Offering an immediate opportunity to discuss the experience with their t</w:t>
      </w:r>
      <w:r w:rsidR="003920A2">
        <w:rPr>
          <w:rFonts w:ascii="Arial" w:hAnsi="Arial" w:cs="Arial"/>
          <w:sz w:val="24"/>
          <w:szCs w:val="24"/>
        </w:rPr>
        <w:t>utor</w:t>
      </w:r>
      <w:r w:rsidRPr="00F87141">
        <w:rPr>
          <w:rFonts w:ascii="Arial" w:hAnsi="Arial" w:cs="Arial"/>
          <w:sz w:val="24"/>
          <w:szCs w:val="24"/>
        </w:rPr>
        <w:t>, the designated safeguarding lead, or a member of staff of their choice.</w:t>
      </w:r>
    </w:p>
    <w:p w14:paraId="5043BA2A" w14:textId="027A4860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Being advised to keep a record of the bullying as evidence and discuss how </w:t>
      </w:r>
      <w:r w:rsidR="00420876">
        <w:rPr>
          <w:rFonts w:ascii="Arial" w:hAnsi="Arial" w:cs="Arial"/>
          <w:sz w:val="24"/>
          <w:szCs w:val="24"/>
        </w:rPr>
        <w:t xml:space="preserve">to </w:t>
      </w:r>
      <w:r w:rsidRPr="00F87141">
        <w:rPr>
          <w:rFonts w:ascii="Arial" w:hAnsi="Arial" w:cs="Arial"/>
          <w:sz w:val="24"/>
          <w:szCs w:val="24"/>
        </w:rPr>
        <w:t>respond to concerns and build resilience as appropriate.</w:t>
      </w:r>
    </w:p>
    <w:p w14:paraId="5149BC7E" w14:textId="77777777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towards restoring self-esteem and confidence.</w:t>
      </w:r>
    </w:p>
    <w:p w14:paraId="14D10272" w14:textId="522B0E59" w:rsidR="007B5F8A" w:rsidRPr="0042593A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Providing ongoing support; this may include: working and speaking with staff, offering formal counselling, engaging with parents and carers. </w:t>
      </w:r>
    </w:p>
    <w:p w14:paraId="31578CA2" w14:textId="3DD593C5" w:rsidR="007B5F8A" w:rsidRPr="00F87141" w:rsidRDefault="007B5F8A" w:rsidP="0015478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42593A">
        <w:rPr>
          <w:rFonts w:ascii="Arial" w:hAnsi="Arial" w:cs="Arial"/>
          <w:sz w:val="24"/>
          <w:szCs w:val="24"/>
        </w:rPr>
        <w:t>Where necessary, working with the wider community</w:t>
      </w:r>
      <w:r w:rsidRPr="00F87141">
        <w:rPr>
          <w:rFonts w:ascii="Arial" w:hAnsi="Arial" w:cs="Arial"/>
          <w:sz w:val="24"/>
          <w:szCs w:val="24"/>
        </w:rPr>
        <w:t xml:space="preserve"> and local/national organisations to provide further or specialist advice and guidance; this could include support through Early Help or </w:t>
      </w:r>
      <w:r w:rsidR="00420876">
        <w:rPr>
          <w:rFonts w:ascii="Arial" w:hAnsi="Arial" w:cs="Arial"/>
          <w:sz w:val="24"/>
          <w:szCs w:val="24"/>
        </w:rPr>
        <w:t>Children Social Work Service</w:t>
      </w:r>
      <w:r w:rsidRPr="00F87141">
        <w:rPr>
          <w:rFonts w:ascii="Arial" w:hAnsi="Arial" w:cs="Arial"/>
          <w:sz w:val="24"/>
          <w:szCs w:val="24"/>
        </w:rPr>
        <w:t>, or support through</w:t>
      </w:r>
      <w:r w:rsidR="00154781" w:rsidRPr="00154781">
        <w:t xml:space="preserve"> </w:t>
      </w:r>
      <w:r w:rsidR="00154781" w:rsidRPr="00154781">
        <w:rPr>
          <w:rFonts w:ascii="Arial" w:hAnsi="Arial" w:cs="Arial"/>
          <w:sz w:val="24"/>
          <w:szCs w:val="24"/>
        </w:rPr>
        <w:t>the Children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Pr="00F87141">
        <w:rPr>
          <w:rFonts w:ascii="Arial" w:hAnsi="Arial" w:cs="Arial"/>
          <w:sz w:val="24"/>
          <w:szCs w:val="24"/>
        </w:rPr>
        <w:t>.</w:t>
      </w:r>
    </w:p>
    <w:p w14:paraId="1C6019DD" w14:textId="77777777" w:rsidR="00C61FDF" w:rsidRPr="00F87141" w:rsidRDefault="00C61FDF" w:rsidP="0095557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p w14:paraId="4B0A6BAD" w14:textId="698600FA" w:rsidR="007B5F8A" w:rsidRPr="00F87141" w:rsidRDefault="003920A2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Students </w:t>
      </w:r>
      <w:r w:rsidR="007B5F8A" w:rsidRPr="00F87141">
        <w:rPr>
          <w:rFonts w:ascii="Arial" w:hAnsi="Arial" w:cs="Arial"/>
          <w:i/>
          <w:iCs/>
          <w:sz w:val="24"/>
          <w:szCs w:val="24"/>
        </w:rPr>
        <w:t>who have perpetrated bullying will be helped by:</w:t>
      </w:r>
    </w:p>
    <w:p w14:paraId="69D1A469" w14:textId="77777777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Discussing what happened, establishing the concern and the need to change.</w:t>
      </w:r>
    </w:p>
    <w:p w14:paraId="2A9D44CF" w14:textId="77777777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Informing parents/carers to help change the attitude and behaviour of the child.</w:t>
      </w:r>
    </w:p>
    <w:p w14:paraId="6E658BEB" w14:textId="77777777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Providing appropriate education and support regarding their behaviour or actions.</w:t>
      </w:r>
    </w:p>
    <w:p w14:paraId="48B5A497" w14:textId="77777777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If online, requesting that content be removed and reporting accounts/content to service provider.</w:t>
      </w:r>
    </w:p>
    <w:p w14:paraId="7B78162F" w14:textId="77777777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Sanctioning, in line with school behaviour/discipline policy; this may include official warnings, detentions, removal of privileges (including online access when encountering cyberbullying concerns), and fixed-term or permanent exclusions.</w:t>
      </w:r>
    </w:p>
    <w:p w14:paraId="48F80767" w14:textId="113AEAF2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necessary, working with the wider community and local/national organisations to provide further or specialist advice and guidance; this may include involvement from the Police or referrals to Early Help, </w:t>
      </w:r>
      <w:r w:rsidR="0042087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 </w:t>
      </w:r>
      <w:r w:rsidR="00420876">
        <w:rPr>
          <w:rFonts w:ascii="Arial" w:hAnsi="Arial" w:cs="Arial"/>
          <w:sz w:val="24"/>
          <w:szCs w:val="24"/>
        </w:rPr>
        <w:t>Social Work</w:t>
      </w:r>
      <w:r w:rsidRPr="00F87141">
        <w:rPr>
          <w:rFonts w:ascii="Arial" w:hAnsi="Arial" w:cs="Arial"/>
          <w:sz w:val="24"/>
          <w:szCs w:val="24"/>
        </w:rPr>
        <w:t xml:space="preserve"> Service, or </w:t>
      </w:r>
      <w:r w:rsidR="00154781" w:rsidRPr="00154781">
        <w:rPr>
          <w:rFonts w:ascii="Arial" w:hAnsi="Arial" w:cs="Arial"/>
          <w:sz w:val="24"/>
          <w:szCs w:val="24"/>
        </w:rPr>
        <w:t>the Children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="00154781" w:rsidRPr="00F87141">
        <w:rPr>
          <w:rFonts w:ascii="Arial" w:hAnsi="Arial" w:cs="Arial"/>
          <w:sz w:val="24"/>
          <w:szCs w:val="24"/>
        </w:rPr>
        <w:t>.</w:t>
      </w:r>
    </w:p>
    <w:p w14:paraId="6E40DDD8" w14:textId="77777777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98BA918" w14:textId="1A003655" w:rsidR="007B5F8A" w:rsidRPr="00F87141" w:rsidRDefault="003920A2" w:rsidP="007B5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adults</w:t>
      </w:r>
    </w:p>
    <w:p w14:paraId="0DE2E0DA" w14:textId="6268321D" w:rsidR="007B5F8A" w:rsidRPr="00F87141" w:rsidRDefault="007B5F8A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Our school takes measures to prevent and tackle bullying among pupils; however, it is equally important to recognise that bullying of </w:t>
      </w:r>
      <w:r w:rsidR="00C61FDF" w:rsidRPr="00F87141">
        <w:rPr>
          <w:rFonts w:ascii="Arial" w:hAnsi="Arial" w:cs="Arial"/>
          <w:sz w:val="24"/>
          <w:szCs w:val="24"/>
        </w:rPr>
        <w:t xml:space="preserve">adults, including </w:t>
      </w:r>
      <w:r w:rsidRPr="00F87141">
        <w:rPr>
          <w:rFonts w:ascii="Arial" w:hAnsi="Arial" w:cs="Arial"/>
          <w:sz w:val="24"/>
          <w:szCs w:val="24"/>
        </w:rPr>
        <w:t xml:space="preserve">staff and parents, whether by </w:t>
      </w:r>
      <w:r w:rsidR="003920A2">
        <w:rPr>
          <w:rFonts w:ascii="Arial" w:hAnsi="Arial" w:cs="Arial"/>
          <w:sz w:val="24"/>
          <w:szCs w:val="24"/>
        </w:rPr>
        <w:t>students</w:t>
      </w:r>
      <w:r w:rsidRPr="00F87141">
        <w:rPr>
          <w:rFonts w:ascii="Arial" w:hAnsi="Arial" w:cs="Arial"/>
          <w:sz w:val="24"/>
          <w:szCs w:val="24"/>
        </w:rPr>
        <w:t>, parents or other staff members, is unacceptable.</w:t>
      </w:r>
    </w:p>
    <w:p w14:paraId="53D8CA95" w14:textId="77777777" w:rsidR="007B5F8A" w:rsidRPr="00F87141" w:rsidRDefault="007B5F8A" w:rsidP="007B5F8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14:paraId="3EE0A998" w14:textId="23ED887C" w:rsidR="007B5F8A" w:rsidRPr="00F87141" w:rsidRDefault="007B5F8A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F87141">
        <w:rPr>
          <w:rFonts w:ascii="Arial" w:hAnsi="Arial" w:cs="Arial"/>
          <w:i/>
          <w:sz w:val="24"/>
          <w:szCs w:val="24"/>
        </w:rPr>
        <w:t>Adults who have been bullied or affected will be supported by:</w:t>
      </w:r>
    </w:p>
    <w:p w14:paraId="4BD70289" w14:textId="394F4B3C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Offering an immediate opportunity to discuss the concern with the designated safeguarding lead, a senior member of staff and/or the</w:t>
      </w:r>
      <w:r w:rsidR="003920A2">
        <w:rPr>
          <w:rFonts w:ascii="Arial" w:hAnsi="Arial" w:cs="Arial"/>
          <w:sz w:val="24"/>
          <w:szCs w:val="24"/>
        </w:rPr>
        <w:t xml:space="preserve"> directors</w:t>
      </w:r>
      <w:r w:rsidRPr="00F87141">
        <w:rPr>
          <w:rFonts w:ascii="Arial" w:hAnsi="Arial" w:cs="Arial"/>
          <w:sz w:val="24"/>
          <w:szCs w:val="24"/>
        </w:rPr>
        <w:t>.</w:t>
      </w:r>
    </w:p>
    <w:p w14:paraId="12892534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Advising them to keep a record of the bullying as evidence and discuss how to respond to concerns and build resilience, as appropriate.</w:t>
      </w:r>
    </w:p>
    <w:p w14:paraId="3264F0CB" w14:textId="4FB1EC8C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the bullying takes place off site or outside of normal </w:t>
      </w:r>
      <w:r w:rsidR="003920A2">
        <w:rPr>
          <w:rFonts w:ascii="Arial" w:hAnsi="Arial" w:cs="Arial"/>
          <w:sz w:val="24"/>
          <w:szCs w:val="24"/>
        </w:rPr>
        <w:t>operating</w:t>
      </w:r>
      <w:r w:rsidRPr="00F87141">
        <w:rPr>
          <w:rFonts w:ascii="Arial" w:hAnsi="Arial" w:cs="Arial"/>
          <w:sz w:val="24"/>
          <w:szCs w:val="24"/>
        </w:rPr>
        <w:t xml:space="preserve"> hours (including online), </w:t>
      </w:r>
      <w:r w:rsidR="003920A2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4"/>
        </w:rPr>
        <w:t xml:space="preserve"> will still investigate the concern and ensure that appropriate action is taken in accordance with the </w:t>
      </w:r>
      <w:r w:rsidR="003920A2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4"/>
        </w:rPr>
        <w:t xml:space="preserve"> behaviour and discipline policy.</w:t>
      </w:r>
    </w:p>
    <w:p w14:paraId="6576585C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Reporting offensive or upsetting content and/or accounts to the service provider, where the bullying has occurred online. </w:t>
      </w:r>
    </w:p>
    <w:p w14:paraId="0828BF9B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Reassuring and offering appropriate support.</w:t>
      </w:r>
    </w:p>
    <w:p w14:paraId="1E4B4C4B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with the wider community and local/national organisations to provide further or specialist advice and guidance.</w:t>
      </w:r>
    </w:p>
    <w:p w14:paraId="49BA8873" w14:textId="77777777" w:rsidR="007B5F8A" w:rsidRPr="00F87141" w:rsidRDefault="007B5F8A" w:rsidP="007B5F8A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14:paraId="14118E41" w14:textId="6A99B611" w:rsidR="007B5F8A" w:rsidRPr="00F87141" w:rsidRDefault="007B5F8A" w:rsidP="007B5F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i/>
          <w:iCs/>
          <w:sz w:val="24"/>
          <w:szCs w:val="24"/>
        </w:rPr>
        <w:t>Adults who have perpetrated the bullying will be helped by:</w:t>
      </w:r>
    </w:p>
    <w:p w14:paraId="008B0B5D" w14:textId="5BE2DF04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Discussing what happened with a senior member of staff and/or the </w:t>
      </w:r>
      <w:r w:rsidR="003920A2">
        <w:rPr>
          <w:rFonts w:ascii="Arial" w:hAnsi="Arial" w:cs="Arial"/>
          <w:sz w:val="24"/>
          <w:szCs w:val="24"/>
        </w:rPr>
        <w:t>directors</w:t>
      </w:r>
      <w:r w:rsidRPr="00F87141">
        <w:rPr>
          <w:rFonts w:ascii="Arial" w:hAnsi="Arial" w:cs="Arial"/>
          <w:sz w:val="24"/>
          <w:szCs w:val="24"/>
        </w:rPr>
        <w:t xml:space="preserve"> to establish the concern.</w:t>
      </w:r>
    </w:p>
    <w:p w14:paraId="713FA7A7" w14:textId="64078AAF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Establishing whether a legitimate grievance or concern has been raised and signposting to the </w:t>
      </w:r>
      <w:r w:rsidR="003920A2">
        <w:rPr>
          <w:rFonts w:ascii="Arial" w:hAnsi="Arial" w:cs="Arial"/>
          <w:sz w:val="24"/>
        </w:rPr>
        <w:t>Auto Skills (Reading) C.I.C.</w:t>
      </w:r>
      <w:r w:rsidR="003920A2">
        <w:rPr>
          <w:rFonts w:ascii="Arial" w:hAnsi="Arial" w:cs="Arial"/>
          <w:sz w:val="24"/>
        </w:rPr>
        <w:t xml:space="preserve"> </w:t>
      </w:r>
      <w:r w:rsidRPr="00F87141">
        <w:rPr>
          <w:rFonts w:ascii="Arial" w:hAnsi="Arial" w:cs="Arial"/>
          <w:sz w:val="24"/>
          <w:szCs w:val="24"/>
        </w:rPr>
        <w:t>official complaints procedures.</w:t>
      </w:r>
    </w:p>
    <w:p w14:paraId="320FACB4" w14:textId="77777777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If online, requesting that content be removed.</w:t>
      </w:r>
    </w:p>
    <w:p w14:paraId="1E613E26" w14:textId="77777777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Instigating disciplinary, civil or legal action as appropriate or required.</w:t>
      </w:r>
    </w:p>
    <w:p w14:paraId="1060465A" w14:textId="77777777" w:rsidR="003920A2" w:rsidRDefault="003920A2" w:rsidP="00E66CFD">
      <w:pPr>
        <w:ind w:left="-426"/>
        <w:rPr>
          <w:rFonts w:ascii="Arial" w:hAnsi="Arial" w:cs="Arial"/>
          <w:b/>
          <w:sz w:val="28"/>
        </w:rPr>
      </w:pPr>
    </w:p>
    <w:p w14:paraId="15A37186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9) Preventing bullying </w:t>
      </w:r>
    </w:p>
    <w:p w14:paraId="3A46EABC" w14:textId="77777777" w:rsidR="007B5F8A" w:rsidRPr="00F87141" w:rsidRDefault="007B5F8A" w:rsidP="007B5F8A">
      <w:pPr>
        <w:rPr>
          <w:rFonts w:ascii="Arial" w:hAnsi="Arial" w:cs="Arial"/>
          <w:i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Environment</w:t>
      </w:r>
    </w:p>
    <w:p w14:paraId="4DA80BF5" w14:textId="25A44C2D" w:rsidR="007B5F8A" w:rsidRPr="00F87141" w:rsidRDefault="007B5F8A" w:rsidP="007B5F8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The </w:t>
      </w:r>
      <w:r w:rsidR="003920A2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4"/>
        </w:rPr>
        <w:t xml:space="preserve"> community will: </w:t>
      </w:r>
    </w:p>
    <w:p w14:paraId="42DF91CB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Create and support an inclusive environment which promotes a culture of mutual respect, consideration and care for others, which will be upheld by all.</w:t>
      </w:r>
    </w:p>
    <w:p w14:paraId="15E8DFC8" w14:textId="7F049B65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that bullying can be perpetrated or experienced by any member of the community, including adults and children (peer on peer abuse). </w:t>
      </w:r>
    </w:p>
    <w:p w14:paraId="6ECA5F62" w14:textId="06D1D2A1" w:rsidR="002C381B" w:rsidRDefault="002C381B" w:rsidP="002C38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Recognises the potential for children with SEN and disabilities to be disproportionally impacted by bullying and will implement additional pastoral support as required. </w:t>
      </w:r>
    </w:p>
    <w:p w14:paraId="21DDB6A1" w14:textId="6C80BA6B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Openly discuss differences between people that could motivate bullying, such as: </w:t>
      </w:r>
      <w:r w:rsidR="00C61FDF" w:rsidRPr="00F87141">
        <w:rPr>
          <w:rFonts w:ascii="Arial" w:hAnsi="Arial" w:cs="Arial"/>
          <w:sz w:val="24"/>
          <w:szCs w:val="24"/>
        </w:rPr>
        <w:t xml:space="preserve">children with different family situations, such as looked after children or those with caring responsibilities, </w:t>
      </w:r>
      <w:r w:rsidRPr="00F87141">
        <w:rPr>
          <w:rFonts w:ascii="Arial" w:hAnsi="Arial" w:cs="Arial"/>
          <w:sz w:val="24"/>
          <w:szCs w:val="24"/>
        </w:rPr>
        <w:t xml:space="preserve">religion, ethnicity, disability, gender, sexuality or appearance related difference. </w:t>
      </w:r>
    </w:p>
    <w:p w14:paraId="51B3F017" w14:textId="2D2C0D60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Challenge practice and language </w:t>
      </w:r>
      <w:r w:rsidR="00FD6881" w:rsidRPr="00F87141">
        <w:rPr>
          <w:rFonts w:ascii="Arial" w:hAnsi="Arial" w:cs="Arial"/>
          <w:sz w:val="24"/>
          <w:szCs w:val="24"/>
        </w:rPr>
        <w:t xml:space="preserve">(including ‘banter’) </w:t>
      </w:r>
      <w:r w:rsidRPr="00F87141">
        <w:rPr>
          <w:rFonts w:ascii="Arial" w:hAnsi="Arial" w:cs="Arial"/>
          <w:sz w:val="24"/>
          <w:szCs w:val="24"/>
        </w:rPr>
        <w:t xml:space="preserve">which does not uphold the </w:t>
      </w:r>
      <w:r w:rsidR="00FD6881" w:rsidRPr="00F87141">
        <w:rPr>
          <w:rFonts w:ascii="Arial" w:hAnsi="Arial" w:cs="Arial"/>
          <w:sz w:val="24"/>
          <w:szCs w:val="24"/>
        </w:rPr>
        <w:t xml:space="preserve">school </w:t>
      </w:r>
      <w:r w:rsidRPr="00F87141">
        <w:rPr>
          <w:rFonts w:ascii="Arial" w:hAnsi="Arial" w:cs="Arial"/>
          <w:sz w:val="24"/>
          <w:szCs w:val="24"/>
        </w:rPr>
        <w:t>values of tolerance, non-discrimination and respect towards others</w:t>
      </w:r>
      <w:r w:rsidR="00FD6881" w:rsidRPr="00F87141">
        <w:rPr>
          <w:rFonts w:ascii="Arial" w:hAnsi="Arial" w:cs="Arial"/>
          <w:sz w:val="24"/>
          <w:szCs w:val="24"/>
        </w:rPr>
        <w:t>.</w:t>
      </w:r>
    </w:p>
    <w:p w14:paraId="7F0E85A2" w14:textId="0E09DEF0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Be encouraged to use technology, especially mobile phones and social media</w:t>
      </w:r>
      <w:r w:rsidR="00FD6881" w:rsidRPr="00F87141">
        <w:rPr>
          <w:rFonts w:ascii="Arial" w:hAnsi="Arial" w:cs="Arial"/>
          <w:color w:val="000000"/>
          <w:sz w:val="24"/>
          <w:szCs w:val="24"/>
        </w:rPr>
        <w:t>,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 positively and responsibly.</w:t>
      </w:r>
    </w:p>
    <w:p w14:paraId="6B298B8A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 with staff, the wider community and outside agencies to prevent and tackle concerns including all forms of prejudice-driven bullying.</w:t>
      </w:r>
    </w:p>
    <w:p w14:paraId="33DB185B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Actively create “safe spaces” for vulnerable children and young people. </w:t>
      </w:r>
    </w:p>
    <w:p w14:paraId="77423232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Celebrate success and achievements to promote and build a positive school ethos.</w:t>
      </w:r>
    </w:p>
    <w:p w14:paraId="418CB1E2" w14:textId="77777777"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Policy and Support</w:t>
      </w:r>
    </w:p>
    <w:p w14:paraId="4D90FF8C" w14:textId="4A58D8AA" w:rsidR="007B5F8A" w:rsidRPr="00F87141" w:rsidRDefault="007B5F8A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The whole </w:t>
      </w:r>
      <w:r w:rsidR="003920A2">
        <w:rPr>
          <w:rFonts w:ascii="Arial" w:hAnsi="Arial" w:cs="Arial"/>
          <w:sz w:val="24"/>
        </w:rPr>
        <w:t>Auto Skills (Reading) C.I.C.</w:t>
      </w:r>
      <w:r w:rsidRPr="00F87141">
        <w:rPr>
          <w:rFonts w:ascii="Arial" w:hAnsi="Arial" w:cs="Arial"/>
          <w:sz w:val="24"/>
          <w:szCs w:val="24"/>
        </w:rPr>
        <w:t xml:space="preserve"> will: </w:t>
      </w:r>
    </w:p>
    <w:p w14:paraId="4EA86C89" w14:textId="7A8B0CC2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a range of approaches for </w:t>
      </w:r>
      <w:r w:rsidR="003920A2">
        <w:rPr>
          <w:rFonts w:ascii="Arial" w:hAnsi="Arial" w:cs="Arial"/>
          <w:sz w:val="24"/>
          <w:szCs w:val="24"/>
        </w:rPr>
        <w:t>students</w:t>
      </w:r>
      <w:r w:rsidRPr="00F87141">
        <w:rPr>
          <w:rFonts w:ascii="Arial" w:hAnsi="Arial" w:cs="Arial"/>
          <w:sz w:val="24"/>
          <w:szCs w:val="24"/>
        </w:rPr>
        <w:t>, staff and parents/carers to access support and report concerns.</w:t>
      </w:r>
    </w:p>
    <w:p w14:paraId="2E5892F8" w14:textId="7B561AF2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Regularly update and evaluate our practice to </w:t>
      </w:r>
      <w:r w:rsidR="00326CC0" w:rsidRPr="00F87141">
        <w:rPr>
          <w:rFonts w:ascii="Arial" w:hAnsi="Arial" w:cs="Arial"/>
          <w:sz w:val="24"/>
          <w:szCs w:val="24"/>
        </w:rPr>
        <w:t>consider</w:t>
      </w:r>
      <w:r w:rsidRPr="00F87141">
        <w:rPr>
          <w:rFonts w:ascii="Arial" w:hAnsi="Arial" w:cs="Arial"/>
          <w:sz w:val="24"/>
          <w:szCs w:val="24"/>
        </w:rPr>
        <w:t xml:space="preserve"> the developments of technology and provide up-to-date advice and education to all members of the community regarding positive online behaviour.</w:t>
      </w:r>
    </w:p>
    <w:p w14:paraId="170B0DB6" w14:textId="24FE1086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Take appropriate, proportionate and reasonable action, in line with existing policies, for any bullying bought to attention, which involves or effects </w:t>
      </w:r>
      <w:r w:rsidR="003920A2">
        <w:rPr>
          <w:rFonts w:ascii="Arial" w:hAnsi="Arial" w:cs="Arial"/>
          <w:sz w:val="24"/>
          <w:szCs w:val="24"/>
        </w:rPr>
        <w:t>students</w:t>
      </w:r>
      <w:r w:rsidRPr="00F87141">
        <w:rPr>
          <w:rFonts w:ascii="Arial" w:hAnsi="Arial" w:cs="Arial"/>
          <w:sz w:val="24"/>
          <w:szCs w:val="24"/>
        </w:rPr>
        <w:t xml:space="preserve">, even when they are not on </w:t>
      </w:r>
      <w:r w:rsidR="003920A2">
        <w:rPr>
          <w:rFonts w:ascii="Arial" w:hAnsi="Arial" w:cs="Arial"/>
          <w:sz w:val="24"/>
        </w:rPr>
        <w:t>Auto Skills (Reading) C.I.C.</w:t>
      </w:r>
      <w:r w:rsidR="003920A2">
        <w:rPr>
          <w:rFonts w:ascii="Arial" w:hAnsi="Arial" w:cs="Arial"/>
          <w:sz w:val="24"/>
          <w:szCs w:val="24"/>
        </w:rPr>
        <w:t xml:space="preserve"> premises; for example.</w:t>
      </w:r>
    </w:p>
    <w:p w14:paraId="1E19BBE3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Implement appropriate disciplinary sanctions; the consequences of bullying will reflect the seriousness of the incident, so that others see that bullying is unacceptable.</w:t>
      </w:r>
    </w:p>
    <w:p w14:paraId="5AE8BF68" w14:textId="21FBDFBE" w:rsidR="0010585F" w:rsidRPr="0010585F" w:rsidRDefault="007B5F8A" w:rsidP="0010585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Use a variety of techniques to resolve the issues between those who bully, and those who have been bullied.</w:t>
      </w:r>
      <w:bookmarkStart w:id="1" w:name="_GoBack"/>
      <w:bookmarkEnd w:id="1"/>
    </w:p>
    <w:sectPr w:rsidR="0010585F" w:rsidRPr="0010585F" w:rsidSect="00FC2FDE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709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1FC9" w14:textId="77777777" w:rsidR="008628CC" w:rsidRDefault="008628CC" w:rsidP="006D7365">
      <w:pPr>
        <w:spacing w:after="0" w:line="240" w:lineRule="auto"/>
      </w:pPr>
      <w:r>
        <w:separator/>
      </w:r>
    </w:p>
  </w:endnote>
  <w:endnote w:type="continuationSeparator" w:id="0">
    <w:p w14:paraId="7940B0E3" w14:textId="77777777" w:rsidR="008628CC" w:rsidRDefault="008628CC" w:rsidP="006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5989" w14:textId="77777777" w:rsidR="0086185F" w:rsidRDefault="00861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409EDB" w14:textId="77777777" w:rsidR="0086185F" w:rsidRDefault="00861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FA05" w14:textId="77777777" w:rsidR="0086185F" w:rsidRDefault="0086185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AC85" w14:textId="77777777" w:rsidR="0086185F" w:rsidRDefault="00861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02B94" w14:textId="77777777" w:rsidR="0086185F" w:rsidRDefault="008618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EC4B" w14:textId="77777777" w:rsidR="0086185F" w:rsidRDefault="0086185F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EE1B" w14:textId="77777777" w:rsidR="0086185F" w:rsidRPr="008413F5" w:rsidRDefault="0086185F">
    <w:pPr>
      <w:pStyle w:val="Footer"/>
      <w:rPr>
        <w:rFonts w:ascii="Arial" w:hAnsi="Arial" w:cs="Arial"/>
      </w:rPr>
    </w:pPr>
    <w:r w:rsidRPr="008413F5">
      <w:rPr>
        <w:rFonts w:ascii="Arial" w:hAnsi="Arial" w:cs="Arial"/>
      </w:rPr>
      <w:fldChar w:fldCharType="begin"/>
    </w:r>
    <w:r w:rsidRPr="008413F5">
      <w:rPr>
        <w:rFonts w:ascii="Arial" w:hAnsi="Arial" w:cs="Arial"/>
      </w:rPr>
      <w:instrText xml:space="preserve"> PAGE   \* MERGEFORMAT </w:instrText>
    </w:r>
    <w:r w:rsidRPr="008413F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413F5">
      <w:rPr>
        <w:rFonts w:ascii="Arial" w:hAnsi="Arial" w:cs="Arial"/>
        <w:noProof/>
      </w:rPr>
      <w:fldChar w:fldCharType="end"/>
    </w:r>
  </w:p>
  <w:p w14:paraId="57DB5521" w14:textId="77777777" w:rsidR="0086185F" w:rsidRDefault="0086185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7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F5E8A6" w14:textId="30DBB439" w:rsidR="002E7711" w:rsidRPr="002E7711" w:rsidRDefault="002E7711">
        <w:pPr>
          <w:pStyle w:val="Footer"/>
          <w:jc w:val="center"/>
          <w:rPr>
            <w:rFonts w:ascii="Arial" w:hAnsi="Arial" w:cs="Arial"/>
          </w:rPr>
        </w:pPr>
        <w:r w:rsidRPr="002E7711"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5E64C7E6" wp14:editId="60D3D19C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104775</wp:posOffset>
                  </wp:positionV>
                  <wp:extent cx="2360930" cy="1404620"/>
                  <wp:effectExtent l="0" t="0" r="0" b="571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FB640" w14:textId="779DB270" w:rsidR="002E7711" w:rsidRPr="006D7365" w:rsidRDefault="002E7711" w:rsidP="002E77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-28.5pt;margin-top:8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6rebOEAAAAKAQAADwAAAGRycy9kb3ducmV2LnhtbEyPy07D&#10;MBBF90j8gzVIbFDrJKUNCnGq8tp015JKXU5jNwnE4yh228DXM6xgObpXd87Jl6PtxNkMvnWkIJ5G&#10;IAxVTrdUKyjf3yYPIHxA0tg5Mgq+jIdlcX2VY6bdhTbmvA214BHyGSpoQugzKX3VGIt+6npDnB3d&#10;YDHwOdRSD3jhcdvJJIoW0mJL/KHB3jw3pvrcnqyC76fyZfV6F+JjEvbJbmPXZfWBSt3ejKtHEMGM&#10;4a8Mv/iMDgUzHdyJtBedgsk8ZZfAwWIOgguz+J5dDgqSWZqCLHL5X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eq3mzhAAAACgEAAA8AAAAAAAAAAAAAAAAAewQAAGRycy9kb3du&#10;cmV2LnhtbFBLBQYAAAAABAAEAPMAAACJBQAAAAA=&#10;" stroked="f">
                  <v:textbox style="mso-fit-shape-to-text:t">
                    <w:txbxContent>
                      <w:p w14:paraId="288FB640" w14:textId="779DB270" w:rsidR="002E7711" w:rsidRPr="006D7365" w:rsidRDefault="002E7711" w:rsidP="002E7711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2E7711">
          <w:rPr>
            <w:rFonts w:ascii="Arial" w:hAnsi="Arial" w:cs="Arial"/>
          </w:rPr>
          <w:fldChar w:fldCharType="begin"/>
        </w:r>
        <w:r w:rsidRPr="002E7711">
          <w:rPr>
            <w:rFonts w:ascii="Arial" w:hAnsi="Arial" w:cs="Arial"/>
          </w:rPr>
          <w:instrText xml:space="preserve"> PAGE   \* MERGEFORMAT </w:instrText>
        </w:r>
        <w:r w:rsidRPr="002E7711">
          <w:rPr>
            <w:rFonts w:ascii="Arial" w:hAnsi="Arial" w:cs="Arial"/>
          </w:rPr>
          <w:fldChar w:fldCharType="separate"/>
        </w:r>
        <w:r w:rsidR="003920A2">
          <w:rPr>
            <w:rFonts w:ascii="Arial" w:hAnsi="Arial" w:cs="Arial"/>
            <w:noProof/>
          </w:rPr>
          <w:t>8</w:t>
        </w:r>
        <w:r w:rsidRPr="002E7711">
          <w:rPr>
            <w:rFonts w:ascii="Arial" w:hAnsi="Arial" w:cs="Arial"/>
            <w:noProof/>
          </w:rPr>
          <w:fldChar w:fldCharType="end"/>
        </w:r>
      </w:p>
    </w:sdtContent>
  </w:sdt>
  <w:p w14:paraId="2F775351" w14:textId="5D716D9A" w:rsidR="0086185F" w:rsidRDefault="0086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2B3B" w14:textId="77777777" w:rsidR="008628CC" w:rsidRDefault="008628CC" w:rsidP="006D7365">
      <w:pPr>
        <w:spacing w:after="0" w:line="240" w:lineRule="auto"/>
      </w:pPr>
      <w:r>
        <w:separator/>
      </w:r>
    </w:p>
  </w:footnote>
  <w:footnote w:type="continuationSeparator" w:id="0">
    <w:p w14:paraId="2F438782" w14:textId="77777777" w:rsidR="008628CC" w:rsidRDefault="008628CC" w:rsidP="006D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F030F" w14:textId="606106FF" w:rsidR="0086185F" w:rsidRDefault="0086185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7816" w14:textId="4E9660F1" w:rsidR="0086185F" w:rsidRDefault="0086185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6071" w14:textId="7A11D9EF" w:rsidR="000D0FD0" w:rsidRDefault="000D0F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DD66" w14:textId="5C875360" w:rsidR="000D0FD0" w:rsidRDefault="000D0FD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91C2" w14:textId="26D18EAD" w:rsidR="000D0FD0" w:rsidRDefault="000D0FD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27655" w14:textId="505B3772" w:rsidR="000D0FD0" w:rsidRDefault="000D0FD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6615" w14:textId="19E2A49B" w:rsidR="000D0FD0" w:rsidRDefault="000D0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38"/>
    <w:multiLevelType w:val="hybridMultilevel"/>
    <w:tmpl w:val="AEE2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B2DC2"/>
    <w:multiLevelType w:val="hybridMultilevel"/>
    <w:tmpl w:val="3D0A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F7E"/>
    <w:multiLevelType w:val="hybridMultilevel"/>
    <w:tmpl w:val="5832E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40BC"/>
    <w:multiLevelType w:val="hybridMultilevel"/>
    <w:tmpl w:val="472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32F"/>
    <w:multiLevelType w:val="hybridMultilevel"/>
    <w:tmpl w:val="94AE68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74090E"/>
    <w:multiLevelType w:val="hybridMultilevel"/>
    <w:tmpl w:val="F12CD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47F2"/>
    <w:multiLevelType w:val="hybridMultilevel"/>
    <w:tmpl w:val="AC2CA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7C3"/>
    <w:multiLevelType w:val="hybridMultilevel"/>
    <w:tmpl w:val="90FCA6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CB4550"/>
    <w:multiLevelType w:val="hybridMultilevel"/>
    <w:tmpl w:val="C4D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745D0"/>
    <w:multiLevelType w:val="hybridMultilevel"/>
    <w:tmpl w:val="0D7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1E03"/>
    <w:multiLevelType w:val="hybridMultilevel"/>
    <w:tmpl w:val="4CA00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629E4"/>
    <w:multiLevelType w:val="hybridMultilevel"/>
    <w:tmpl w:val="9F5E7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6A0E17"/>
    <w:multiLevelType w:val="hybridMultilevel"/>
    <w:tmpl w:val="616AA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071984"/>
    <w:multiLevelType w:val="hybridMultilevel"/>
    <w:tmpl w:val="6226C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7407A"/>
    <w:multiLevelType w:val="hybridMultilevel"/>
    <w:tmpl w:val="548AA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E21236"/>
    <w:multiLevelType w:val="hybridMultilevel"/>
    <w:tmpl w:val="A132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7EE6"/>
    <w:multiLevelType w:val="hybridMultilevel"/>
    <w:tmpl w:val="401C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504C8"/>
    <w:multiLevelType w:val="hybridMultilevel"/>
    <w:tmpl w:val="3DCAB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35454"/>
    <w:multiLevelType w:val="hybridMultilevel"/>
    <w:tmpl w:val="D77894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846DFF"/>
    <w:multiLevelType w:val="hybridMultilevel"/>
    <w:tmpl w:val="589CC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A1229"/>
    <w:multiLevelType w:val="hybridMultilevel"/>
    <w:tmpl w:val="BF4C7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8D36B0"/>
    <w:multiLevelType w:val="hybridMultilevel"/>
    <w:tmpl w:val="7F405C42"/>
    <w:lvl w:ilvl="0" w:tplc="DA242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7F66D4"/>
    <w:multiLevelType w:val="hybridMultilevel"/>
    <w:tmpl w:val="62B2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A1C01"/>
    <w:multiLevelType w:val="hybridMultilevel"/>
    <w:tmpl w:val="0ECAB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A6F2A"/>
    <w:multiLevelType w:val="hybridMultilevel"/>
    <w:tmpl w:val="EDFE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56883"/>
    <w:multiLevelType w:val="hybridMultilevel"/>
    <w:tmpl w:val="A9EA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457D37"/>
    <w:multiLevelType w:val="hybridMultilevel"/>
    <w:tmpl w:val="A3BA7E64"/>
    <w:lvl w:ilvl="0" w:tplc="45123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6654F6"/>
    <w:multiLevelType w:val="hybridMultilevel"/>
    <w:tmpl w:val="5FB8A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1720"/>
    <w:multiLevelType w:val="hybridMultilevel"/>
    <w:tmpl w:val="E0E2F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9F9"/>
    <w:multiLevelType w:val="hybridMultilevel"/>
    <w:tmpl w:val="E154D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42313"/>
    <w:multiLevelType w:val="hybridMultilevel"/>
    <w:tmpl w:val="9CE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3728C"/>
    <w:multiLevelType w:val="hybridMultilevel"/>
    <w:tmpl w:val="46BA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8E4060"/>
    <w:multiLevelType w:val="hybridMultilevel"/>
    <w:tmpl w:val="B768A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576299"/>
    <w:multiLevelType w:val="hybridMultilevel"/>
    <w:tmpl w:val="B818FF2C"/>
    <w:lvl w:ilvl="0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>
    <w:nsid w:val="7AB96257"/>
    <w:multiLevelType w:val="hybridMultilevel"/>
    <w:tmpl w:val="5C129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1"/>
  </w:num>
  <w:num w:numId="5">
    <w:abstractNumId w:val="13"/>
  </w:num>
  <w:num w:numId="6">
    <w:abstractNumId w:val="32"/>
  </w:num>
  <w:num w:numId="7">
    <w:abstractNumId w:val="16"/>
  </w:num>
  <w:num w:numId="8">
    <w:abstractNumId w:val="3"/>
  </w:num>
  <w:num w:numId="9">
    <w:abstractNumId w:val="26"/>
  </w:num>
  <w:num w:numId="10">
    <w:abstractNumId w:val="30"/>
  </w:num>
  <w:num w:numId="11">
    <w:abstractNumId w:val="19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34"/>
  </w:num>
  <w:num w:numId="18">
    <w:abstractNumId w:val="6"/>
  </w:num>
  <w:num w:numId="19">
    <w:abstractNumId w:val="31"/>
  </w:num>
  <w:num w:numId="20">
    <w:abstractNumId w:val="23"/>
  </w:num>
  <w:num w:numId="21">
    <w:abstractNumId w:val="2"/>
  </w:num>
  <w:num w:numId="22">
    <w:abstractNumId w:val="7"/>
  </w:num>
  <w:num w:numId="23">
    <w:abstractNumId w:val="18"/>
  </w:num>
  <w:num w:numId="24">
    <w:abstractNumId w:val="27"/>
  </w:num>
  <w:num w:numId="25">
    <w:abstractNumId w:val="8"/>
  </w:num>
  <w:num w:numId="26">
    <w:abstractNumId w:val="11"/>
  </w:num>
  <w:num w:numId="27">
    <w:abstractNumId w:val="0"/>
  </w:num>
  <w:num w:numId="28">
    <w:abstractNumId w:val="20"/>
  </w:num>
  <w:num w:numId="29">
    <w:abstractNumId w:val="33"/>
  </w:num>
  <w:num w:numId="30">
    <w:abstractNumId w:val="25"/>
  </w:num>
  <w:num w:numId="31">
    <w:abstractNumId w:val="28"/>
  </w:num>
  <w:num w:numId="32">
    <w:abstractNumId w:val="5"/>
  </w:num>
  <w:num w:numId="33">
    <w:abstractNumId w:val="14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65"/>
    <w:rsid w:val="000D0FD0"/>
    <w:rsid w:val="0010585F"/>
    <w:rsid w:val="0012075C"/>
    <w:rsid w:val="00154781"/>
    <w:rsid w:val="00214831"/>
    <w:rsid w:val="0025526E"/>
    <w:rsid w:val="002C381B"/>
    <w:rsid w:val="002E7711"/>
    <w:rsid w:val="00326CC0"/>
    <w:rsid w:val="00375BC6"/>
    <w:rsid w:val="003920A2"/>
    <w:rsid w:val="00420876"/>
    <w:rsid w:val="00425070"/>
    <w:rsid w:val="0042593A"/>
    <w:rsid w:val="0046416E"/>
    <w:rsid w:val="004819BC"/>
    <w:rsid w:val="00576442"/>
    <w:rsid w:val="006703F1"/>
    <w:rsid w:val="00692701"/>
    <w:rsid w:val="00693944"/>
    <w:rsid w:val="006D1798"/>
    <w:rsid w:val="006D7365"/>
    <w:rsid w:val="006F532F"/>
    <w:rsid w:val="007B2FFB"/>
    <w:rsid w:val="007B5F8A"/>
    <w:rsid w:val="007E414F"/>
    <w:rsid w:val="00837C8F"/>
    <w:rsid w:val="0084226D"/>
    <w:rsid w:val="0086185F"/>
    <w:rsid w:val="008628CC"/>
    <w:rsid w:val="00943CE5"/>
    <w:rsid w:val="00955575"/>
    <w:rsid w:val="009C4510"/>
    <w:rsid w:val="009D499C"/>
    <w:rsid w:val="009D5F60"/>
    <w:rsid w:val="00AB277C"/>
    <w:rsid w:val="00C61FDF"/>
    <w:rsid w:val="00D41AA2"/>
    <w:rsid w:val="00D64144"/>
    <w:rsid w:val="00DA415C"/>
    <w:rsid w:val="00E66CFD"/>
    <w:rsid w:val="00F87141"/>
    <w:rsid w:val="00F97DA7"/>
    <w:rsid w:val="00FC2FDE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B5F8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65"/>
  </w:style>
  <w:style w:type="paragraph" w:styleId="Footer">
    <w:name w:val="footer"/>
    <w:basedOn w:val="Normal"/>
    <w:link w:val="Foot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65"/>
  </w:style>
  <w:style w:type="character" w:customStyle="1" w:styleId="Heading1Char">
    <w:name w:val="Heading 1 Char"/>
    <w:basedOn w:val="DefaultParagraphFont"/>
    <w:link w:val="Heading1"/>
    <w:uiPriority w:val="9"/>
    <w:rsid w:val="007B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8A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7B5F8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7B5F8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B5F8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B5F8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7B5F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81B"/>
    <w:rPr>
      <w:color w:val="605E5C"/>
      <w:shd w:val="clear" w:color="auto" w:fill="E1DFDD"/>
    </w:rPr>
  </w:style>
  <w:style w:type="paragraph" w:customStyle="1" w:styleId="KCCCoverTitle1">
    <w:name w:val="KCC Cover Title 1"/>
    <w:basedOn w:val="Normal"/>
    <w:next w:val="Normal"/>
    <w:qFormat/>
    <w:rsid w:val="00943CE5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B5F8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65"/>
  </w:style>
  <w:style w:type="paragraph" w:styleId="Footer">
    <w:name w:val="footer"/>
    <w:basedOn w:val="Normal"/>
    <w:link w:val="Foot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65"/>
  </w:style>
  <w:style w:type="character" w:customStyle="1" w:styleId="Heading1Char">
    <w:name w:val="Heading 1 Char"/>
    <w:basedOn w:val="DefaultParagraphFont"/>
    <w:link w:val="Heading1"/>
    <w:uiPriority w:val="9"/>
    <w:rsid w:val="007B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8A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7B5F8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7B5F8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B5F8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B5F8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7B5F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81B"/>
    <w:rPr>
      <w:color w:val="605E5C"/>
      <w:shd w:val="clear" w:color="auto" w:fill="E1DFDD"/>
    </w:rPr>
  </w:style>
  <w:style w:type="paragraph" w:customStyle="1" w:styleId="KCCCoverTitle1">
    <w:name w:val="KCC Cover Title 1"/>
    <w:basedOn w:val="Normal"/>
    <w:next w:val="Normal"/>
    <w:qFormat/>
    <w:rsid w:val="00943CE5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v.uk/government/publications/sexual-violence-and-sexual-harassment-between-children-in-schools-and-colleg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www.gov.uk/government/publications/keeping-children-safe-in-education--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file:///C:\Users\AssitA01\AppData\Local\Microsoft\Windows\Temporary%20Internet%20Files\Content.Outlook\ZQ0RB9FM\&#8226;%09https:\www.gov.uk\government\publications\preventing-and-tackling-bully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Rebecca</dc:creator>
  <cp:lastModifiedBy>Angus Vinicombe</cp:lastModifiedBy>
  <cp:revision>2</cp:revision>
  <dcterms:created xsi:type="dcterms:W3CDTF">2021-03-28T13:44:00Z</dcterms:created>
  <dcterms:modified xsi:type="dcterms:W3CDTF">2021-03-28T13:44:00Z</dcterms:modified>
</cp:coreProperties>
</file>