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3D3DF408" w:rsidR="001A3EB2" w:rsidRDefault="00A231D8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208" behindDoc="0" locked="0" layoutInCell="1" allowOverlap="1" wp14:anchorId="4FFA6B00" wp14:editId="202BC875">
            <wp:simplePos x="0" y="0"/>
            <wp:positionH relativeFrom="column">
              <wp:posOffset>4850130</wp:posOffset>
            </wp:positionH>
            <wp:positionV relativeFrom="paragraph">
              <wp:posOffset>163830</wp:posOffset>
            </wp:positionV>
            <wp:extent cx="859790" cy="316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FE491" w14:textId="65E480A7" w:rsidR="00524360" w:rsidRDefault="00524360" w:rsidP="002B5224">
      <w:pPr>
        <w:rPr>
          <w:sz w:val="32"/>
          <w:szCs w:val="32"/>
        </w:rPr>
      </w:pPr>
    </w:p>
    <w:p w14:paraId="1B988D34" w14:textId="647D7D54" w:rsidR="008F43F5" w:rsidRPr="000D3F99" w:rsidRDefault="007F07D0" w:rsidP="005A63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Non-Traditional Credit to Qualify for USDA Loans</w:t>
      </w:r>
    </w:p>
    <w:p w14:paraId="3A1AD0B0" w14:textId="5805843D" w:rsidR="0007416B" w:rsidRPr="000D3F99" w:rsidRDefault="00853C65" w:rsidP="00853C65">
      <w:p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075560" w:rsidRPr="000D3F99">
        <w:rPr>
          <w:rFonts w:ascii="Times New Roman" w:hAnsi="Times New Roman" w:cs="Times New Roman"/>
          <w:sz w:val="24"/>
          <w:szCs w:val="24"/>
        </w:rPr>
        <w:t xml:space="preserve">credit is </w:t>
      </w:r>
      <w:r w:rsidR="0007416B" w:rsidRPr="000D3F99">
        <w:rPr>
          <w:rFonts w:ascii="Times New Roman" w:hAnsi="Times New Roman" w:cs="Times New Roman"/>
          <w:sz w:val="24"/>
          <w:szCs w:val="24"/>
        </w:rPr>
        <w:t>payments made that are</w:t>
      </w:r>
      <w:r w:rsidR="00075560" w:rsidRPr="000D3F99">
        <w:rPr>
          <w:rFonts w:ascii="Times New Roman" w:hAnsi="Times New Roman" w:cs="Times New Roman"/>
          <w:sz w:val="24"/>
          <w:szCs w:val="24"/>
        </w:rPr>
        <w:t xml:space="preserve"> reported on a credit report. </w:t>
      </w:r>
      <w:r w:rsidR="000D3F99">
        <w:rPr>
          <w:rFonts w:ascii="Times New Roman" w:hAnsi="Times New Roman" w:cs="Times New Roman"/>
          <w:sz w:val="24"/>
          <w:szCs w:val="24"/>
        </w:rPr>
        <w:t xml:space="preserve">These will include credit cards, installment loans and similar credit.  </w:t>
      </w:r>
      <w:r w:rsidR="00075560" w:rsidRPr="000D3F99">
        <w:rPr>
          <w:rFonts w:ascii="Times New Roman" w:hAnsi="Times New Roman" w:cs="Times New Roman"/>
          <w:sz w:val="24"/>
          <w:szCs w:val="24"/>
        </w:rPr>
        <w:t xml:space="preserve"> Non-traditional credit is payment</w:t>
      </w:r>
      <w:r w:rsidR="00A876A5" w:rsidRPr="000D3F99">
        <w:rPr>
          <w:rFonts w:ascii="Times New Roman" w:hAnsi="Times New Roman" w:cs="Times New Roman"/>
          <w:sz w:val="24"/>
          <w:szCs w:val="24"/>
        </w:rPr>
        <w:t xml:space="preserve"> of </w:t>
      </w:r>
      <w:r w:rsidR="0007416B" w:rsidRPr="000D3F99">
        <w:rPr>
          <w:rFonts w:ascii="Times New Roman" w:hAnsi="Times New Roman" w:cs="Times New Roman"/>
          <w:sz w:val="24"/>
          <w:szCs w:val="24"/>
        </w:rPr>
        <w:t>one’s</w:t>
      </w:r>
      <w:r w:rsidR="00A876A5" w:rsidRPr="000D3F99">
        <w:rPr>
          <w:rFonts w:ascii="Times New Roman" w:hAnsi="Times New Roman" w:cs="Times New Roman"/>
          <w:sz w:val="24"/>
          <w:szCs w:val="24"/>
        </w:rPr>
        <w:t xml:space="preserve"> obligations</w:t>
      </w:r>
      <w:r w:rsidR="0007416B" w:rsidRPr="000D3F99">
        <w:rPr>
          <w:rFonts w:ascii="Times New Roman" w:hAnsi="Times New Roman" w:cs="Times New Roman"/>
          <w:sz w:val="24"/>
          <w:szCs w:val="24"/>
        </w:rPr>
        <w:t>,</w:t>
      </w:r>
      <w:r w:rsidR="00A876A5" w:rsidRPr="000D3F99">
        <w:rPr>
          <w:rFonts w:ascii="Times New Roman" w:hAnsi="Times New Roman" w:cs="Times New Roman"/>
          <w:sz w:val="24"/>
          <w:szCs w:val="24"/>
        </w:rPr>
        <w:t xml:space="preserve"> but the history is not re</w:t>
      </w:r>
      <w:r w:rsidR="005A0E2E" w:rsidRPr="000D3F99">
        <w:rPr>
          <w:rFonts w:ascii="Times New Roman" w:hAnsi="Times New Roman" w:cs="Times New Roman"/>
          <w:sz w:val="24"/>
          <w:szCs w:val="24"/>
        </w:rPr>
        <w:t>flected on the credit report</w:t>
      </w:r>
      <w:r w:rsidR="00CC01E1" w:rsidRPr="000D3F99">
        <w:rPr>
          <w:rFonts w:ascii="Times New Roman" w:hAnsi="Times New Roman" w:cs="Times New Roman"/>
          <w:sz w:val="24"/>
          <w:szCs w:val="24"/>
        </w:rPr>
        <w:t xml:space="preserve">. </w:t>
      </w:r>
      <w:r w:rsidR="000D3F99">
        <w:rPr>
          <w:rFonts w:ascii="Times New Roman" w:hAnsi="Times New Roman" w:cs="Times New Roman"/>
          <w:sz w:val="24"/>
          <w:szCs w:val="24"/>
        </w:rPr>
        <w:t>The reason for using non-traditional credit will be due to not enough traditional or regular credit reporting on the current credit report to show a lender how a borrower pays their obligations.</w:t>
      </w:r>
    </w:p>
    <w:p w14:paraId="3720ACBF" w14:textId="5236AE76" w:rsidR="005A635B" w:rsidRPr="000D3F99" w:rsidRDefault="00CC01E1" w:rsidP="00853C65">
      <w:p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USDA accepts non-traditional sources</w:t>
      </w:r>
      <w:r w:rsidR="00F5050D" w:rsidRPr="000D3F99">
        <w:rPr>
          <w:rFonts w:ascii="Times New Roman" w:hAnsi="Times New Roman" w:cs="Times New Roman"/>
          <w:sz w:val="24"/>
          <w:szCs w:val="24"/>
        </w:rPr>
        <w:t xml:space="preserve"> of credit provided that the </w:t>
      </w:r>
      <w:r w:rsidR="004E5F95" w:rsidRPr="000D3F99">
        <w:rPr>
          <w:rFonts w:ascii="Times New Roman" w:hAnsi="Times New Roman" w:cs="Times New Roman"/>
          <w:sz w:val="24"/>
          <w:szCs w:val="24"/>
        </w:rPr>
        <w:t>lender can document a 12</w:t>
      </w:r>
      <w:r w:rsidR="00687F08" w:rsidRPr="000D3F99">
        <w:rPr>
          <w:rFonts w:ascii="Times New Roman" w:hAnsi="Times New Roman" w:cs="Times New Roman"/>
          <w:sz w:val="24"/>
          <w:szCs w:val="24"/>
        </w:rPr>
        <w:t>-</w:t>
      </w:r>
      <w:r w:rsidR="004E5F95" w:rsidRPr="000D3F99">
        <w:rPr>
          <w:rFonts w:ascii="Times New Roman" w:hAnsi="Times New Roman" w:cs="Times New Roman"/>
          <w:sz w:val="24"/>
          <w:szCs w:val="24"/>
        </w:rPr>
        <w:t>month history of payment</w:t>
      </w:r>
      <w:r w:rsidR="000D3F99">
        <w:rPr>
          <w:rFonts w:ascii="Times New Roman" w:hAnsi="Times New Roman" w:cs="Times New Roman"/>
          <w:sz w:val="24"/>
          <w:szCs w:val="24"/>
        </w:rPr>
        <w:t xml:space="preserve"> that has been paid as agreed!</w:t>
      </w:r>
    </w:p>
    <w:p w14:paraId="628646CA" w14:textId="77A468A8" w:rsidR="006C1E18" w:rsidRPr="000D3F99" w:rsidRDefault="00C856B0" w:rsidP="00853C65">
      <w:p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These are acceptable non-traditional tradelines that USDA accepts:</w:t>
      </w:r>
    </w:p>
    <w:p w14:paraId="794FE2B9" w14:textId="05DC663C" w:rsidR="00C856B0" w:rsidRPr="000D3F99" w:rsidRDefault="005502E6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Rent or housing payments</w:t>
      </w:r>
    </w:p>
    <w:p w14:paraId="734ABE5F" w14:textId="615E73F7" w:rsidR="005502E6" w:rsidRPr="000D3F99" w:rsidRDefault="005502E6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Utility payments that are not included in any rental payments</w:t>
      </w:r>
      <w:r w:rsidR="00466CB9" w:rsidRPr="000D3F99">
        <w:rPr>
          <w:rFonts w:ascii="Times New Roman" w:hAnsi="Times New Roman" w:cs="Times New Roman"/>
          <w:sz w:val="24"/>
          <w:szCs w:val="24"/>
        </w:rPr>
        <w:t xml:space="preserve"> such as gas, electric, water</w:t>
      </w:r>
      <w:r w:rsidR="00D03A93" w:rsidRPr="000D3F99">
        <w:rPr>
          <w:rFonts w:ascii="Times New Roman" w:hAnsi="Times New Roman" w:cs="Times New Roman"/>
          <w:sz w:val="24"/>
          <w:szCs w:val="24"/>
        </w:rPr>
        <w:t>,</w:t>
      </w:r>
      <w:r w:rsidR="00466CB9" w:rsidRPr="000D3F99">
        <w:rPr>
          <w:rFonts w:ascii="Times New Roman" w:hAnsi="Times New Roman" w:cs="Times New Roman"/>
          <w:sz w:val="24"/>
          <w:szCs w:val="24"/>
        </w:rPr>
        <w:t xml:space="preserve"> land line telephone or cable t</w:t>
      </w:r>
      <w:r w:rsidR="00D03A93" w:rsidRPr="000D3F99">
        <w:rPr>
          <w:rFonts w:ascii="Times New Roman" w:hAnsi="Times New Roman" w:cs="Times New Roman"/>
          <w:sz w:val="24"/>
          <w:szCs w:val="24"/>
        </w:rPr>
        <w:t>elevision</w:t>
      </w:r>
    </w:p>
    <w:p w14:paraId="47477F70" w14:textId="3BC78CA5" w:rsidR="009F183B" w:rsidRPr="000D3F99" w:rsidRDefault="009F183B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Insurance payments that are not made through</w:t>
      </w:r>
      <w:r w:rsidR="0049615A" w:rsidRPr="000D3F99">
        <w:rPr>
          <w:rFonts w:ascii="Times New Roman" w:hAnsi="Times New Roman" w:cs="Times New Roman"/>
          <w:sz w:val="24"/>
          <w:szCs w:val="24"/>
        </w:rPr>
        <w:t xml:space="preserve"> payroll deduction</w:t>
      </w:r>
    </w:p>
    <w:p w14:paraId="716B5E8B" w14:textId="75F1781F" w:rsidR="0049615A" w:rsidRPr="000D3F99" w:rsidRDefault="0049615A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 xml:space="preserve">Payments to </w:t>
      </w:r>
      <w:r w:rsidR="00687F08" w:rsidRPr="000D3F99">
        <w:rPr>
          <w:rFonts w:ascii="Times New Roman" w:hAnsi="Times New Roman" w:cs="Times New Roman"/>
          <w:sz w:val="24"/>
          <w:szCs w:val="24"/>
        </w:rPr>
        <w:t>childcare</w:t>
      </w:r>
      <w:r w:rsidRPr="000D3F99">
        <w:rPr>
          <w:rFonts w:ascii="Times New Roman" w:hAnsi="Times New Roman" w:cs="Times New Roman"/>
          <w:sz w:val="24"/>
          <w:szCs w:val="24"/>
        </w:rPr>
        <w:t xml:space="preserve"> </w:t>
      </w:r>
      <w:r w:rsidR="002050EC" w:rsidRPr="000D3F99">
        <w:rPr>
          <w:rFonts w:ascii="Times New Roman" w:hAnsi="Times New Roman" w:cs="Times New Roman"/>
          <w:sz w:val="24"/>
          <w:szCs w:val="24"/>
        </w:rPr>
        <w:t>centers</w:t>
      </w:r>
      <w:r w:rsidR="00F33C53" w:rsidRPr="000D3F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276DF" w14:textId="44CA17E7" w:rsidR="00F33C53" w:rsidRPr="000D3F99" w:rsidRDefault="00F33C53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School tuition</w:t>
      </w:r>
      <w:r w:rsidR="000D3F99">
        <w:rPr>
          <w:rFonts w:ascii="Times New Roman" w:hAnsi="Times New Roman" w:cs="Times New Roman"/>
          <w:sz w:val="24"/>
          <w:szCs w:val="24"/>
        </w:rPr>
        <w:t xml:space="preserve"> – paid monthly!</w:t>
      </w:r>
    </w:p>
    <w:p w14:paraId="0B2ADE82" w14:textId="32B41685" w:rsidR="003E2203" w:rsidRPr="000D3F99" w:rsidRDefault="003E2203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Payments made to local stores</w:t>
      </w:r>
      <w:r w:rsidR="0076376B" w:rsidRPr="000D3F99">
        <w:rPr>
          <w:rFonts w:ascii="Times New Roman" w:hAnsi="Times New Roman" w:cs="Times New Roman"/>
          <w:sz w:val="24"/>
          <w:szCs w:val="24"/>
        </w:rPr>
        <w:t xml:space="preserve"> such as department, furniture, </w:t>
      </w:r>
      <w:r w:rsidR="00677286" w:rsidRPr="000D3F99">
        <w:rPr>
          <w:rFonts w:ascii="Times New Roman" w:hAnsi="Times New Roman" w:cs="Times New Roman"/>
          <w:sz w:val="24"/>
          <w:szCs w:val="24"/>
        </w:rPr>
        <w:t>appliance,</w:t>
      </w:r>
      <w:r w:rsidR="0076376B" w:rsidRPr="000D3F99">
        <w:rPr>
          <w:rFonts w:ascii="Times New Roman" w:hAnsi="Times New Roman" w:cs="Times New Roman"/>
          <w:sz w:val="24"/>
          <w:szCs w:val="24"/>
        </w:rPr>
        <w:t xml:space="preserve"> or specialty store</w:t>
      </w:r>
    </w:p>
    <w:p w14:paraId="686D96EC" w14:textId="7405E17F" w:rsidR="0076376B" w:rsidRPr="000D3F99" w:rsidRDefault="00EE0508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Payments for the uninsured portions of medical bills</w:t>
      </w:r>
      <w:r w:rsidR="000D3F99">
        <w:rPr>
          <w:rFonts w:ascii="Times New Roman" w:hAnsi="Times New Roman" w:cs="Times New Roman"/>
          <w:sz w:val="24"/>
          <w:szCs w:val="24"/>
        </w:rPr>
        <w:t xml:space="preserve"> – paid over a 12 month period</w:t>
      </w:r>
    </w:p>
    <w:p w14:paraId="2DB7F7FD" w14:textId="7A58ACCA" w:rsidR="00EE0508" w:rsidRPr="000D3F99" w:rsidRDefault="00A642A8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Internet or cell phone payments</w:t>
      </w:r>
    </w:p>
    <w:p w14:paraId="36E9C362" w14:textId="715AB2C1" w:rsidR="00A642A8" w:rsidRPr="000D3F99" w:rsidRDefault="00A642A8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Automobile leases</w:t>
      </w:r>
    </w:p>
    <w:p w14:paraId="3F888801" w14:textId="36DB8FA4" w:rsidR="00A642A8" w:rsidRPr="000D3F99" w:rsidRDefault="00A642A8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Personal loans from an individual</w:t>
      </w:r>
      <w:r w:rsidR="00214663" w:rsidRPr="000D3F99">
        <w:rPr>
          <w:rFonts w:ascii="Times New Roman" w:hAnsi="Times New Roman" w:cs="Times New Roman"/>
          <w:sz w:val="24"/>
          <w:szCs w:val="24"/>
        </w:rPr>
        <w:t>,</w:t>
      </w:r>
      <w:r w:rsidRPr="000D3F99">
        <w:rPr>
          <w:rFonts w:ascii="Times New Roman" w:hAnsi="Times New Roman" w:cs="Times New Roman"/>
          <w:sz w:val="24"/>
          <w:szCs w:val="24"/>
        </w:rPr>
        <w:t xml:space="preserve"> other than a family </w:t>
      </w:r>
      <w:r w:rsidR="00CA1F8A" w:rsidRPr="000D3F99">
        <w:rPr>
          <w:rFonts w:ascii="Times New Roman" w:hAnsi="Times New Roman" w:cs="Times New Roman"/>
          <w:sz w:val="24"/>
          <w:szCs w:val="24"/>
        </w:rPr>
        <w:t>membe</w:t>
      </w:r>
      <w:r w:rsidR="00214663" w:rsidRPr="000D3F99">
        <w:rPr>
          <w:rFonts w:ascii="Times New Roman" w:hAnsi="Times New Roman" w:cs="Times New Roman"/>
          <w:sz w:val="24"/>
          <w:szCs w:val="24"/>
        </w:rPr>
        <w:t xml:space="preserve">r, </w:t>
      </w:r>
      <w:r w:rsidR="00CA1F8A" w:rsidRPr="000D3F99">
        <w:rPr>
          <w:rFonts w:ascii="Times New Roman" w:hAnsi="Times New Roman" w:cs="Times New Roman"/>
          <w:sz w:val="24"/>
          <w:szCs w:val="24"/>
        </w:rPr>
        <w:t>with repayment terms in writing and supported by cancelled checks or money order receipts</w:t>
      </w:r>
    </w:p>
    <w:p w14:paraId="6D4BB421" w14:textId="5C605FD2" w:rsidR="00214663" w:rsidRPr="000D3F99" w:rsidRDefault="00DC211F" w:rsidP="005502E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>A documented 12</w:t>
      </w:r>
      <w:r w:rsidR="00687F08" w:rsidRPr="000D3F99">
        <w:rPr>
          <w:rFonts w:ascii="Times New Roman" w:hAnsi="Times New Roman" w:cs="Times New Roman"/>
          <w:sz w:val="24"/>
          <w:szCs w:val="24"/>
        </w:rPr>
        <w:t>-</w:t>
      </w:r>
      <w:r w:rsidRPr="000D3F99">
        <w:rPr>
          <w:rFonts w:ascii="Times New Roman" w:hAnsi="Times New Roman" w:cs="Times New Roman"/>
          <w:sz w:val="24"/>
          <w:szCs w:val="24"/>
        </w:rPr>
        <w:t>month history of saving by regular deposits</w:t>
      </w:r>
    </w:p>
    <w:p w14:paraId="7848F0A0" w14:textId="21441533" w:rsidR="00524360" w:rsidRPr="000D3F99" w:rsidRDefault="00524360" w:rsidP="005243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EE0EBB" w14:textId="63D88963" w:rsidR="00524360" w:rsidRPr="000D3F99" w:rsidRDefault="00450664" w:rsidP="009328A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D3F99">
        <w:rPr>
          <w:rFonts w:ascii="Times New Roman" w:hAnsi="Times New Roman" w:cs="Times New Roman"/>
          <w:sz w:val="24"/>
          <w:szCs w:val="24"/>
        </w:rPr>
        <w:t xml:space="preserve">*Note: Payments made to relatives for credit sources are </w:t>
      </w:r>
      <w:r w:rsidR="00220D6F" w:rsidRPr="000D3F99">
        <w:rPr>
          <w:rFonts w:ascii="Times New Roman" w:hAnsi="Times New Roman" w:cs="Times New Roman"/>
          <w:sz w:val="24"/>
          <w:szCs w:val="24"/>
        </w:rPr>
        <w:t>ineligible as a non-traditional trade reference</w:t>
      </w:r>
    </w:p>
    <w:p w14:paraId="687FE7AF" w14:textId="63151E5A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CBB73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186E" w14:textId="77777777" w:rsidR="0023401C" w:rsidRDefault="0023401C" w:rsidP="00AC6DD2">
      <w:pPr>
        <w:spacing w:after="0" w:line="240" w:lineRule="auto"/>
      </w:pPr>
      <w:r>
        <w:separator/>
      </w:r>
    </w:p>
  </w:endnote>
  <w:endnote w:type="continuationSeparator" w:id="0">
    <w:p w14:paraId="3D90F44A" w14:textId="77777777" w:rsidR="0023401C" w:rsidRDefault="0023401C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482B6" w14:textId="77777777" w:rsidR="0023401C" w:rsidRDefault="0023401C" w:rsidP="00AC6DD2">
      <w:pPr>
        <w:spacing w:after="0" w:line="240" w:lineRule="auto"/>
      </w:pPr>
      <w:r>
        <w:separator/>
      </w:r>
    </w:p>
  </w:footnote>
  <w:footnote w:type="continuationSeparator" w:id="0">
    <w:p w14:paraId="180DFBBD" w14:textId="77777777" w:rsidR="0023401C" w:rsidRDefault="0023401C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0F7C"/>
    <w:multiLevelType w:val="hybridMultilevel"/>
    <w:tmpl w:val="E6E2F6AC"/>
    <w:lvl w:ilvl="0" w:tplc="2BE2C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6BB"/>
    <w:multiLevelType w:val="hybridMultilevel"/>
    <w:tmpl w:val="872A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164CB"/>
    <w:rsid w:val="00020282"/>
    <w:rsid w:val="0002330F"/>
    <w:rsid w:val="00023B9A"/>
    <w:rsid w:val="00043D39"/>
    <w:rsid w:val="00046EDB"/>
    <w:rsid w:val="00057A44"/>
    <w:rsid w:val="00071D39"/>
    <w:rsid w:val="0007416B"/>
    <w:rsid w:val="00075560"/>
    <w:rsid w:val="000845D3"/>
    <w:rsid w:val="00095731"/>
    <w:rsid w:val="000B5CDD"/>
    <w:rsid w:val="000B5FDA"/>
    <w:rsid w:val="000D21BA"/>
    <w:rsid w:val="000D3F99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879A4"/>
    <w:rsid w:val="001A3EB2"/>
    <w:rsid w:val="001B0129"/>
    <w:rsid w:val="001C4A5F"/>
    <w:rsid w:val="001D0C75"/>
    <w:rsid w:val="001D637D"/>
    <w:rsid w:val="001E00CE"/>
    <w:rsid w:val="001E13CE"/>
    <w:rsid w:val="001E23FF"/>
    <w:rsid w:val="002026ED"/>
    <w:rsid w:val="0020292F"/>
    <w:rsid w:val="002050EC"/>
    <w:rsid w:val="00214663"/>
    <w:rsid w:val="00216030"/>
    <w:rsid w:val="00217858"/>
    <w:rsid w:val="00220D6F"/>
    <w:rsid w:val="00223F0B"/>
    <w:rsid w:val="00232E55"/>
    <w:rsid w:val="0023401C"/>
    <w:rsid w:val="00234E64"/>
    <w:rsid w:val="00235102"/>
    <w:rsid w:val="00253055"/>
    <w:rsid w:val="00275C92"/>
    <w:rsid w:val="00275F5F"/>
    <w:rsid w:val="00277CCC"/>
    <w:rsid w:val="002B5224"/>
    <w:rsid w:val="002B73B2"/>
    <w:rsid w:val="002E6001"/>
    <w:rsid w:val="00301864"/>
    <w:rsid w:val="00307274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D790C"/>
    <w:rsid w:val="003E2203"/>
    <w:rsid w:val="003E5DD5"/>
    <w:rsid w:val="003E5F9C"/>
    <w:rsid w:val="003F1D74"/>
    <w:rsid w:val="003F6BAD"/>
    <w:rsid w:val="004040F4"/>
    <w:rsid w:val="00410CF6"/>
    <w:rsid w:val="00412828"/>
    <w:rsid w:val="00412C31"/>
    <w:rsid w:val="0041460D"/>
    <w:rsid w:val="004214BF"/>
    <w:rsid w:val="004325F2"/>
    <w:rsid w:val="00433071"/>
    <w:rsid w:val="0044234C"/>
    <w:rsid w:val="00446B8A"/>
    <w:rsid w:val="00450664"/>
    <w:rsid w:val="00451E57"/>
    <w:rsid w:val="00464A89"/>
    <w:rsid w:val="00466CB9"/>
    <w:rsid w:val="004852D9"/>
    <w:rsid w:val="0049615A"/>
    <w:rsid w:val="004B69F8"/>
    <w:rsid w:val="004C589F"/>
    <w:rsid w:val="004C6240"/>
    <w:rsid w:val="004C7D99"/>
    <w:rsid w:val="004D080E"/>
    <w:rsid w:val="004D608B"/>
    <w:rsid w:val="004E5F95"/>
    <w:rsid w:val="00504A64"/>
    <w:rsid w:val="005076BE"/>
    <w:rsid w:val="00520A4A"/>
    <w:rsid w:val="00524336"/>
    <w:rsid w:val="00524360"/>
    <w:rsid w:val="00527A11"/>
    <w:rsid w:val="005333F5"/>
    <w:rsid w:val="005412E7"/>
    <w:rsid w:val="005446D3"/>
    <w:rsid w:val="0054567D"/>
    <w:rsid w:val="005502E6"/>
    <w:rsid w:val="00595437"/>
    <w:rsid w:val="005A0E2E"/>
    <w:rsid w:val="005A635B"/>
    <w:rsid w:val="005B31C1"/>
    <w:rsid w:val="005B4EEF"/>
    <w:rsid w:val="005C48B5"/>
    <w:rsid w:val="005E1B13"/>
    <w:rsid w:val="005E7C3E"/>
    <w:rsid w:val="005F5D3F"/>
    <w:rsid w:val="006241FD"/>
    <w:rsid w:val="00626604"/>
    <w:rsid w:val="00657909"/>
    <w:rsid w:val="00665B80"/>
    <w:rsid w:val="00677286"/>
    <w:rsid w:val="0068123D"/>
    <w:rsid w:val="00684102"/>
    <w:rsid w:val="00687F08"/>
    <w:rsid w:val="0069524F"/>
    <w:rsid w:val="00697CAF"/>
    <w:rsid w:val="006A202E"/>
    <w:rsid w:val="006A3692"/>
    <w:rsid w:val="006B0D9A"/>
    <w:rsid w:val="006B5CA6"/>
    <w:rsid w:val="006C1E18"/>
    <w:rsid w:val="006C1F17"/>
    <w:rsid w:val="006D0D7C"/>
    <w:rsid w:val="006E258E"/>
    <w:rsid w:val="00701300"/>
    <w:rsid w:val="00716FE1"/>
    <w:rsid w:val="007275F9"/>
    <w:rsid w:val="00730C65"/>
    <w:rsid w:val="00731ACF"/>
    <w:rsid w:val="00734D18"/>
    <w:rsid w:val="00750CFF"/>
    <w:rsid w:val="00756968"/>
    <w:rsid w:val="007626EE"/>
    <w:rsid w:val="0076376B"/>
    <w:rsid w:val="00763CE9"/>
    <w:rsid w:val="007644CE"/>
    <w:rsid w:val="007712BF"/>
    <w:rsid w:val="00773C4C"/>
    <w:rsid w:val="00787266"/>
    <w:rsid w:val="007939BA"/>
    <w:rsid w:val="007B04AD"/>
    <w:rsid w:val="007F07D0"/>
    <w:rsid w:val="007F4B29"/>
    <w:rsid w:val="00802CB8"/>
    <w:rsid w:val="00813B52"/>
    <w:rsid w:val="008246F5"/>
    <w:rsid w:val="00827C53"/>
    <w:rsid w:val="00831246"/>
    <w:rsid w:val="00833656"/>
    <w:rsid w:val="00833C5A"/>
    <w:rsid w:val="008469BF"/>
    <w:rsid w:val="008513B3"/>
    <w:rsid w:val="00853C65"/>
    <w:rsid w:val="00862CBD"/>
    <w:rsid w:val="00880AE1"/>
    <w:rsid w:val="008961CB"/>
    <w:rsid w:val="00896E75"/>
    <w:rsid w:val="008A0758"/>
    <w:rsid w:val="008A3904"/>
    <w:rsid w:val="008A68E0"/>
    <w:rsid w:val="008B2504"/>
    <w:rsid w:val="008C540D"/>
    <w:rsid w:val="008C6B94"/>
    <w:rsid w:val="008D4202"/>
    <w:rsid w:val="008D447A"/>
    <w:rsid w:val="008F1892"/>
    <w:rsid w:val="008F43F5"/>
    <w:rsid w:val="008F6ACA"/>
    <w:rsid w:val="00907A53"/>
    <w:rsid w:val="009328AD"/>
    <w:rsid w:val="0093318C"/>
    <w:rsid w:val="00941162"/>
    <w:rsid w:val="00957861"/>
    <w:rsid w:val="00963FA2"/>
    <w:rsid w:val="00970C4D"/>
    <w:rsid w:val="009769EB"/>
    <w:rsid w:val="00990F90"/>
    <w:rsid w:val="00993934"/>
    <w:rsid w:val="009A1E0D"/>
    <w:rsid w:val="009A6FD5"/>
    <w:rsid w:val="009A78E0"/>
    <w:rsid w:val="009B4385"/>
    <w:rsid w:val="009B5E82"/>
    <w:rsid w:val="009C0D0F"/>
    <w:rsid w:val="009D58D1"/>
    <w:rsid w:val="009E7B06"/>
    <w:rsid w:val="009F183B"/>
    <w:rsid w:val="00A016DF"/>
    <w:rsid w:val="00A017A6"/>
    <w:rsid w:val="00A05913"/>
    <w:rsid w:val="00A10E38"/>
    <w:rsid w:val="00A163F7"/>
    <w:rsid w:val="00A17DFD"/>
    <w:rsid w:val="00A231D8"/>
    <w:rsid w:val="00A330C3"/>
    <w:rsid w:val="00A43877"/>
    <w:rsid w:val="00A53AD0"/>
    <w:rsid w:val="00A57A3F"/>
    <w:rsid w:val="00A63E35"/>
    <w:rsid w:val="00A642A8"/>
    <w:rsid w:val="00A7143D"/>
    <w:rsid w:val="00A761DA"/>
    <w:rsid w:val="00A8276D"/>
    <w:rsid w:val="00A876A5"/>
    <w:rsid w:val="00AB1032"/>
    <w:rsid w:val="00AB6896"/>
    <w:rsid w:val="00AC6DD2"/>
    <w:rsid w:val="00AE60CE"/>
    <w:rsid w:val="00AF40E5"/>
    <w:rsid w:val="00B159A1"/>
    <w:rsid w:val="00B21095"/>
    <w:rsid w:val="00B220D8"/>
    <w:rsid w:val="00B22737"/>
    <w:rsid w:val="00B23AAF"/>
    <w:rsid w:val="00B35840"/>
    <w:rsid w:val="00B45482"/>
    <w:rsid w:val="00B455D7"/>
    <w:rsid w:val="00B45CDE"/>
    <w:rsid w:val="00B5421E"/>
    <w:rsid w:val="00B62EB1"/>
    <w:rsid w:val="00B6574E"/>
    <w:rsid w:val="00B75B34"/>
    <w:rsid w:val="00B806BE"/>
    <w:rsid w:val="00B83C04"/>
    <w:rsid w:val="00B96D7E"/>
    <w:rsid w:val="00BA2881"/>
    <w:rsid w:val="00BB3A71"/>
    <w:rsid w:val="00BB4CB3"/>
    <w:rsid w:val="00BC43FE"/>
    <w:rsid w:val="00BC4939"/>
    <w:rsid w:val="00BC6286"/>
    <w:rsid w:val="00BC745A"/>
    <w:rsid w:val="00BD2557"/>
    <w:rsid w:val="00BD32EC"/>
    <w:rsid w:val="00BD65AB"/>
    <w:rsid w:val="00BE0E0D"/>
    <w:rsid w:val="00C023D5"/>
    <w:rsid w:val="00C02415"/>
    <w:rsid w:val="00C11AFD"/>
    <w:rsid w:val="00C47BF1"/>
    <w:rsid w:val="00C840BA"/>
    <w:rsid w:val="00C844E1"/>
    <w:rsid w:val="00C856B0"/>
    <w:rsid w:val="00C8654F"/>
    <w:rsid w:val="00C8663F"/>
    <w:rsid w:val="00C916EE"/>
    <w:rsid w:val="00C951EF"/>
    <w:rsid w:val="00CA1F8A"/>
    <w:rsid w:val="00CA22F9"/>
    <w:rsid w:val="00CB21E1"/>
    <w:rsid w:val="00CB5143"/>
    <w:rsid w:val="00CB5C9B"/>
    <w:rsid w:val="00CC01E1"/>
    <w:rsid w:val="00CC63A8"/>
    <w:rsid w:val="00CC6705"/>
    <w:rsid w:val="00CD73DF"/>
    <w:rsid w:val="00CF16D2"/>
    <w:rsid w:val="00D03A93"/>
    <w:rsid w:val="00D03E1A"/>
    <w:rsid w:val="00D07892"/>
    <w:rsid w:val="00D11E1F"/>
    <w:rsid w:val="00D1573E"/>
    <w:rsid w:val="00D353AC"/>
    <w:rsid w:val="00D400E7"/>
    <w:rsid w:val="00D47111"/>
    <w:rsid w:val="00D54A15"/>
    <w:rsid w:val="00D94B6C"/>
    <w:rsid w:val="00DA0F8F"/>
    <w:rsid w:val="00DA5D8B"/>
    <w:rsid w:val="00DB1C7A"/>
    <w:rsid w:val="00DC190C"/>
    <w:rsid w:val="00DC1B3B"/>
    <w:rsid w:val="00DC211F"/>
    <w:rsid w:val="00DE0B20"/>
    <w:rsid w:val="00DE10C3"/>
    <w:rsid w:val="00DE26A0"/>
    <w:rsid w:val="00DE3B8E"/>
    <w:rsid w:val="00DE56D4"/>
    <w:rsid w:val="00E11BEE"/>
    <w:rsid w:val="00E13B06"/>
    <w:rsid w:val="00E360DB"/>
    <w:rsid w:val="00E635D3"/>
    <w:rsid w:val="00E638D2"/>
    <w:rsid w:val="00E965A9"/>
    <w:rsid w:val="00EA56A3"/>
    <w:rsid w:val="00EC0D77"/>
    <w:rsid w:val="00EC2FDB"/>
    <w:rsid w:val="00ED186D"/>
    <w:rsid w:val="00EE0508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33C53"/>
    <w:rsid w:val="00F5050D"/>
    <w:rsid w:val="00F51973"/>
    <w:rsid w:val="00F60528"/>
    <w:rsid w:val="00F734E9"/>
    <w:rsid w:val="00F741C6"/>
    <w:rsid w:val="00F839B1"/>
    <w:rsid w:val="00F862D1"/>
    <w:rsid w:val="00FA2AD6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NoSpacing">
    <w:name w:val="No Spacing"/>
    <w:uiPriority w:val="1"/>
    <w:qFormat/>
    <w:rsid w:val="00F83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7</cp:revision>
  <dcterms:created xsi:type="dcterms:W3CDTF">2021-08-27T19:18:00Z</dcterms:created>
  <dcterms:modified xsi:type="dcterms:W3CDTF">2022-02-04T14:19:00Z</dcterms:modified>
</cp:coreProperties>
</file>