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25DB3" w14:textId="004F1B7C" w:rsidR="00A722DC" w:rsidRDefault="00F92D99" w:rsidP="00F92D99">
      <w:pPr>
        <w:jc w:val="center"/>
        <w:rPr>
          <w:u w:val="single"/>
        </w:rPr>
      </w:pPr>
      <w:bookmarkStart w:id="0" w:name="_GoBack"/>
      <w:bookmarkEnd w:id="0"/>
      <w:r w:rsidRPr="00F92D99">
        <w:rPr>
          <w:u w:val="single"/>
        </w:rPr>
        <w:t>HHIBAC DST P&amp;M Health Committee Nov. 2019 Committee Report</w:t>
      </w:r>
    </w:p>
    <w:p w14:paraId="33D3332B" w14:textId="77777777" w:rsidR="00F92D99" w:rsidRPr="00F92D99" w:rsidRDefault="00F92D99" w:rsidP="00F92D99">
      <w:pPr>
        <w:pStyle w:val="ListParagraph"/>
        <w:numPr>
          <w:ilvl w:val="0"/>
          <w:numId w:val="3"/>
        </w:numPr>
        <w:rPr>
          <w:u w:val="single"/>
        </w:rPr>
      </w:pPr>
      <w:r>
        <w:t>Panel discussion on domestic violence held on Sunday, Oct. 27 at St. Stephen AME Church in Hardeeville, SC</w:t>
      </w:r>
    </w:p>
    <w:p w14:paraId="777C76E4" w14:textId="77777777" w:rsidR="00F92D99" w:rsidRPr="00F92D99" w:rsidRDefault="00F92D99" w:rsidP="00F92D99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Attended by an estimated 30 people, including chapter </w:t>
      </w:r>
      <w:proofErr w:type="spellStart"/>
      <w:r>
        <w:t>sorors</w:t>
      </w:r>
      <w:proofErr w:type="spellEnd"/>
    </w:p>
    <w:p w14:paraId="15235301" w14:textId="77777777" w:rsidR="00F92D99" w:rsidRPr="00F92D99" w:rsidRDefault="00F92D99" w:rsidP="00F92D99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Panel participants brought informationals, including flyers, brochures, and rack cards </w:t>
      </w:r>
    </w:p>
    <w:p w14:paraId="4D62AC0A" w14:textId="77777777" w:rsidR="00D429B8" w:rsidRPr="00D429B8" w:rsidRDefault="00F92D99" w:rsidP="00F92D99">
      <w:pPr>
        <w:pStyle w:val="ListParagraph"/>
        <w:numPr>
          <w:ilvl w:val="0"/>
          <w:numId w:val="3"/>
        </w:numPr>
        <w:rPr>
          <w:u w:val="single"/>
        </w:rPr>
      </w:pPr>
      <w:r>
        <w:t>Upcoming P&amp;M Health Committee conference call to discuss upcoming events and initiatives (TBA)</w:t>
      </w:r>
    </w:p>
    <w:p w14:paraId="26BAF989" w14:textId="77777777" w:rsidR="008804CD" w:rsidRPr="008804CD" w:rsidRDefault="00D429B8" w:rsidP="00F92D99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Healthy Churches Conference will take place on November 19-November 22 in Charlotte, NC </w:t>
      </w:r>
    </w:p>
    <w:p w14:paraId="75DE1A11" w14:textId="61A59590" w:rsidR="00F92D99" w:rsidRPr="00F92D99" w:rsidRDefault="008804CD" w:rsidP="00F92D99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Registration is $325 per person. If you have any questions, please contact either </w:t>
      </w:r>
      <w:proofErr w:type="gramStart"/>
      <w:r>
        <w:t>myself</w:t>
      </w:r>
      <w:proofErr w:type="gramEnd"/>
      <w:r>
        <w:t xml:space="preserve"> or Soror Neal </w:t>
      </w:r>
      <w:r w:rsidR="00F92D99">
        <w:br/>
      </w:r>
    </w:p>
    <w:sectPr w:rsidR="00F92D99" w:rsidRPr="00F92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60C0"/>
    <w:multiLevelType w:val="hybridMultilevel"/>
    <w:tmpl w:val="FD7E7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01008"/>
    <w:multiLevelType w:val="hybridMultilevel"/>
    <w:tmpl w:val="5E44E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83422"/>
    <w:multiLevelType w:val="hybridMultilevel"/>
    <w:tmpl w:val="847E3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99"/>
    <w:rsid w:val="00205C5B"/>
    <w:rsid w:val="003D4C60"/>
    <w:rsid w:val="003D4FAF"/>
    <w:rsid w:val="008230D8"/>
    <w:rsid w:val="008804CD"/>
    <w:rsid w:val="00971162"/>
    <w:rsid w:val="00A722DC"/>
    <w:rsid w:val="00D429B8"/>
    <w:rsid w:val="00F9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D82C8"/>
  <w15:chartTrackingRefBased/>
  <w15:docId w15:val="{94717463-B1ED-4FAC-902B-615E4406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Naikeema Fields</dc:creator>
  <cp:keywords/>
  <dc:description/>
  <cp:lastModifiedBy>Ford, Samantha J</cp:lastModifiedBy>
  <cp:revision>2</cp:revision>
  <dcterms:created xsi:type="dcterms:W3CDTF">2019-11-11T21:23:00Z</dcterms:created>
  <dcterms:modified xsi:type="dcterms:W3CDTF">2019-11-11T21:23:00Z</dcterms:modified>
</cp:coreProperties>
</file>