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D94" w:rsidRDefault="0066505B">
      <w:pPr>
        <w:rPr>
          <w:rFonts w:ascii="Times New Roman" w:hAnsi="Times New Roman" w:cs="Times New Roman"/>
        </w:rPr>
      </w:pPr>
      <w:r>
        <w:rPr>
          <w:rFonts w:ascii="Times New Roman" w:hAnsi="Times New Roman" w:cs="Times New Roman"/>
        </w:rPr>
        <w:t>Galt House Hotel, Louisville, KY</w:t>
      </w:r>
    </w:p>
    <w:p w:rsidR="00A658A5" w:rsidRDefault="00D145EF">
      <w:pPr>
        <w:rPr>
          <w:rFonts w:ascii="Times New Roman" w:hAnsi="Times New Roman" w:cs="Times New Roman"/>
        </w:rPr>
      </w:pPr>
      <w:r>
        <w:rPr>
          <w:rFonts w:ascii="Times New Roman" w:hAnsi="Times New Roman" w:cs="Times New Roman"/>
        </w:rPr>
        <w:t>November 4</w:t>
      </w:r>
      <w:r w:rsidR="00A658A5">
        <w:rPr>
          <w:rFonts w:ascii="Times New Roman" w:hAnsi="Times New Roman" w:cs="Times New Roman"/>
        </w:rPr>
        <w:t>, 2016</w:t>
      </w:r>
    </w:p>
    <w:p w:rsidR="00A658A5" w:rsidRDefault="00D145EF">
      <w:pPr>
        <w:rPr>
          <w:rFonts w:ascii="Times New Roman" w:hAnsi="Times New Roman" w:cs="Times New Roman"/>
        </w:rPr>
      </w:pPr>
      <w:r>
        <w:rPr>
          <w:rFonts w:ascii="Times New Roman" w:hAnsi="Times New Roman" w:cs="Times New Roman"/>
        </w:rPr>
        <w:t>9:45 am</w:t>
      </w:r>
      <w:r w:rsidR="00A658A5">
        <w:rPr>
          <w:rFonts w:ascii="Times New Roman" w:hAnsi="Times New Roman" w:cs="Times New Roman"/>
        </w:rPr>
        <w:t xml:space="preserve"> ET</w:t>
      </w:r>
    </w:p>
    <w:p w:rsidR="00A658A5" w:rsidRDefault="00A658A5">
      <w:pPr>
        <w:rPr>
          <w:rFonts w:ascii="Times New Roman" w:hAnsi="Times New Roman" w:cs="Times New Roman"/>
        </w:rPr>
      </w:pPr>
    </w:p>
    <w:p w:rsidR="00A658A5" w:rsidRDefault="00D145EF">
      <w:pPr>
        <w:rPr>
          <w:rFonts w:ascii="Times New Roman" w:hAnsi="Times New Roman" w:cs="Times New Roman"/>
        </w:rPr>
      </w:pPr>
      <w:r>
        <w:rPr>
          <w:rFonts w:ascii="Times New Roman" w:hAnsi="Times New Roman" w:cs="Times New Roman"/>
        </w:rPr>
        <w:t>Business Meeting</w:t>
      </w:r>
      <w:r>
        <w:rPr>
          <w:rFonts w:ascii="Times New Roman" w:hAnsi="Times New Roman" w:cs="Times New Roman"/>
        </w:rPr>
        <w:tab/>
      </w:r>
      <w:r>
        <w:rPr>
          <w:rFonts w:ascii="Times New Roman" w:hAnsi="Times New Roman" w:cs="Times New Roman"/>
        </w:rPr>
        <w:tab/>
        <w:t>2016 State Convention</w:t>
      </w:r>
    </w:p>
    <w:p w:rsidR="00A658A5" w:rsidRDefault="00A658A5">
      <w:pPr>
        <w:rPr>
          <w:rFonts w:ascii="Times New Roman" w:hAnsi="Times New Roman" w:cs="Times New Roman"/>
        </w:rPr>
      </w:pPr>
    </w:p>
    <w:p w:rsidR="00F95255" w:rsidRDefault="00D145EF" w:rsidP="00981719">
      <w:pPr>
        <w:rPr>
          <w:rFonts w:ascii="Times New Roman" w:hAnsi="Times New Roman" w:cs="Times New Roman"/>
        </w:rPr>
      </w:pPr>
      <w:r>
        <w:rPr>
          <w:rFonts w:ascii="Times New Roman" w:hAnsi="Times New Roman" w:cs="Times New Roman"/>
        </w:rPr>
        <w:t>President Kay Barton called the 2016 State Convention Business Session to order.</w:t>
      </w:r>
    </w:p>
    <w:p w:rsidR="00D145EF" w:rsidRDefault="00D145EF" w:rsidP="00981719">
      <w:pPr>
        <w:rPr>
          <w:rFonts w:ascii="Times New Roman" w:hAnsi="Times New Roman" w:cs="Times New Roman"/>
        </w:rPr>
      </w:pPr>
      <w:r>
        <w:rPr>
          <w:rFonts w:ascii="Times New Roman" w:hAnsi="Times New Roman" w:cs="Times New Roman"/>
        </w:rPr>
        <w:t xml:space="preserve">Pledge of Allegiance was given to the American Flag. </w:t>
      </w:r>
    </w:p>
    <w:p w:rsidR="00D145EF" w:rsidRDefault="00D145EF" w:rsidP="00981719">
      <w:pPr>
        <w:rPr>
          <w:rFonts w:ascii="Times New Roman" w:hAnsi="Times New Roman" w:cs="Times New Roman"/>
        </w:rPr>
      </w:pPr>
      <w:r>
        <w:rPr>
          <w:rFonts w:ascii="Times New Roman" w:hAnsi="Times New Roman" w:cs="Times New Roman"/>
        </w:rPr>
        <w:t>NASCOE President Wes Daniels gave the invocation.</w:t>
      </w:r>
    </w:p>
    <w:p w:rsidR="00D145EF" w:rsidRDefault="00D145EF" w:rsidP="00981719">
      <w:pPr>
        <w:rPr>
          <w:rFonts w:ascii="Times New Roman" w:hAnsi="Times New Roman" w:cs="Times New Roman"/>
        </w:rPr>
      </w:pPr>
    </w:p>
    <w:p w:rsidR="00D145EF" w:rsidRDefault="00D145EF" w:rsidP="00981719">
      <w:pPr>
        <w:rPr>
          <w:rFonts w:ascii="Times New Roman" w:hAnsi="Times New Roman" w:cs="Times New Roman"/>
        </w:rPr>
      </w:pPr>
      <w:r>
        <w:rPr>
          <w:rFonts w:ascii="Times New Roman" w:hAnsi="Times New Roman" w:cs="Times New Roman"/>
        </w:rPr>
        <w:t>Scholarship report was given by Chair, Meghan Edwards. She talked of the changes for the awards and scholarship process for 2017.  Deadline will be January 1, 2017.  Silent auction collection</w:t>
      </w:r>
      <w:r w:rsidR="00ED177B">
        <w:rPr>
          <w:rFonts w:ascii="Times New Roman" w:hAnsi="Times New Roman" w:cs="Times New Roman"/>
        </w:rPr>
        <w:t>s</w:t>
      </w:r>
      <w:r>
        <w:rPr>
          <w:rFonts w:ascii="Times New Roman" w:hAnsi="Times New Roman" w:cs="Times New Roman"/>
        </w:rPr>
        <w:t xml:space="preserve"> at convention totaled $365, with an additional $15.50 from “Split the Pot”.</w:t>
      </w:r>
      <w:r w:rsidR="00ED177B">
        <w:rPr>
          <w:rFonts w:ascii="Times New Roman" w:hAnsi="Times New Roman" w:cs="Times New Roman"/>
        </w:rPr>
        <w:t xml:space="preserve"> Jeanie Williams, President of </w:t>
      </w:r>
      <w:proofErr w:type="spellStart"/>
      <w:r w:rsidR="00ED177B">
        <w:rPr>
          <w:rFonts w:ascii="Times New Roman" w:hAnsi="Times New Roman" w:cs="Times New Roman"/>
        </w:rPr>
        <w:t>FanKASCOE</w:t>
      </w:r>
      <w:proofErr w:type="spellEnd"/>
      <w:r w:rsidR="00ED177B">
        <w:rPr>
          <w:rFonts w:ascii="Times New Roman" w:hAnsi="Times New Roman" w:cs="Times New Roman"/>
        </w:rPr>
        <w:t xml:space="preserve"> presented a donation toward scholarship, prior to the business session, for $500.  Total convention collections toward scholarship: $880.50.</w:t>
      </w:r>
    </w:p>
    <w:p w:rsidR="00D145EF" w:rsidRDefault="00D145EF" w:rsidP="00981719">
      <w:pPr>
        <w:rPr>
          <w:rFonts w:ascii="Times New Roman" w:hAnsi="Times New Roman" w:cs="Times New Roman"/>
        </w:rPr>
      </w:pPr>
    </w:p>
    <w:p w:rsidR="00D145EF" w:rsidRDefault="00D145EF" w:rsidP="00981719">
      <w:pPr>
        <w:rPr>
          <w:rFonts w:ascii="Times New Roman" w:hAnsi="Times New Roman" w:cs="Times New Roman"/>
        </w:rPr>
      </w:pPr>
      <w:r>
        <w:rPr>
          <w:rFonts w:ascii="Times New Roman" w:hAnsi="Times New Roman" w:cs="Times New Roman"/>
        </w:rPr>
        <w:t xml:space="preserve">Emblems report was given by </w:t>
      </w:r>
      <w:r w:rsidR="00431024">
        <w:rPr>
          <w:rFonts w:ascii="Times New Roman" w:hAnsi="Times New Roman" w:cs="Times New Roman"/>
        </w:rPr>
        <w:t xml:space="preserve">Chair, </w:t>
      </w:r>
      <w:r>
        <w:rPr>
          <w:rFonts w:ascii="Times New Roman" w:hAnsi="Times New Roman" w:cs="Times New Roman"/>
        </w:rPr>
        <w:t>Micki Crider.  She reported $700 in sales for emblems during convention. Items can be ordered online and shipped, lots of items being added all the time, and 8% of sales benefit scholarship.</w:t>
      </w:r>
    </w:p>
    <w:p w:rsidR="00D145EF" w:rsidRDefault="00D145EF" w:rsidP="00981719">
      <w:pPr>
        <w:rPr>
          <w:rFonts w:ascii="Times New Roman" w:hAnsi="Times New Roman" w:cs="Times New Roman"/>
        </w:rPr>
      </w:pPr>
    </w:p>
    <w:p w:rsidR="00D145EF" w:rsidRDefault="00D145EF" w:rsidP="00981719">
      <w:pPr>
        <w:rPr>
          <w:rFonts w:ascii="Times New Roman" w:hAnsi="Times New Roman" w:cs="Times New Roman"/>
        </w:rPr>
      </w:pPr>
      <w:r>
        <w:rPr>
          <w:rFonts w:ascii="Times New Roman" w:hAnsi="Times New Roman" w:cs="Times New Roman"/>
        </w:rPr>
        <w:t xml:space="preserve">Awards </w:t>
      </w:r>
      <w:r w:rsidR="00431024">
        <w:rPr>
          <w:rFonts w:ascii="Times New Roman" w:hAnsi="Times New Roman" w:cs="Times New Roman"/>
        </w:rPr>
        <w:t xml:space="preserve">were </w:t>
      </w:r>
      <w:r>
        <w:rPr>
          <w:rFonts w:ascii="Times New Roman" w:hAnsi="Times New Roman" w:cs="Times New Roman"/>
        </w:rPr>
        <w:t xml:space="preserve">given </w:t>
      </w:r>
      <w:r w:rsidR="00431024">
        <w:rPr>
          <w:rFonts w:ascii="Times New Roman" w:hAnsi="Times New Roman" w:cs="Times New Roman"/>
        </w:rPr>
        <w:t xml:space="preserve">out by President Kay Barton and </w:t>
      </w:r>
      <w:r>
        <w:rPr>
          <w:rFonts w:ascii="Times New Roman" w:hAnsi="Times New Roman" w:cs="Times New Roman"/>
        </w:rPr>
        <w:t xml:space="preserve">included: 1500 </w:t>
      </w:r>
      <w:r w:rsidR="00431024">
        <w:rPr>
          <w:rFonts w:ascii="Times New Roman" w:hAnsi="Times New Roman" w:cs="Times New Roman"/>
        </w:rPr>
        <w:t xml:space="preserve">hours </w:t>
      </w:r>
      <w:r>
        <w:rPr>
          <w:rFonts w:ascii="Times New Roman" w:hAnsi="Times New Roman" w:cs="Times New Roman"/>
        </w:rPr>
        <w:t>sick leave</w:t>
      </w:r>
      <w:r w:rsidR="00431024">
        <w:rPr>
          <w:rFonts w:ascii="Times New Roman" w:hAnsi="Times New Roman" w:cs="Times New Roman"/>
        </w:rPr>
        <w:t xml:space="preserve"> awards to Jessica </w:t>
      </w:r>
      <w:proofErr w:type="spellStart"/>
      <w:r w:rsidR="00431024">
        <w:rPr>
          <w:rFonts w:ascii="Times New Roman" w:hAnsi="Times New Roman" w:cs="Times New Roman"/>
        </w:rPr>
        <w:t>Sprowl</w:t>
      </w:r>
      <w:proofErr w:type="spellEnd"/>
      <w:r w:rsidR="00431024">
        <w:rPr>
          <w:rFonts w:ascii="Times New Roman" w:hAnsi="Times New Roman" w:cs="Times New Roman"/>
        </w:rPr>
        <w:t xml:space="preserve"> and Cherry Martin. 1000 </w:t>
      </w:r>
      <w:r w:rsidR="00C80293">
        <w:rPr>
          <w:rFonts w:ascii="Times New Roman" w:hAnsi="Times New Roman" w:cs="Times New Roman"/>
        </w:rPr>
        <w:t>hours sick leave awards to Piety</w:t>
      </w:r>
      <w:r w:rsidR="00431024">
        <w:rPr>
          <w:rFonts w:ascii="Times New Roman" w:hAnsi="Times New Roman" w:cs="Times New Roman"/>
        </w:rPr>
        <w:t xml:space="preserve"> Brough, Robin Cecil, and Diane Dunn.  2500 hours sick l</w:t>
      </w:r>
      <w:r w:rsidR="00936C59">
        <w:rPr>
          <w:rFonts w:ascii="Times New Roman" w:hAnsi="Times New Roman" w:cs="Times New Roman"/>
        </w:rPr>
        <w:t xml:space="preserve">eave awards to Margaret </w:t>
      </w:r>
      <w:proofErr w:type="spellStart"/>
      <w:r w:rsidR="00936C59">
        <w:rPr>
          <w:rFonts w:ascii="Times New Roman" w:hAnsi="Times New Roman" w:cs="Times New Roman"/>
        </w:rPr>
        <w:t>McCallon</w:t>
      </w:r>
      <w:proofErr w:type="spellEnd"/>
      <w:r w:rsidR="00431024">
        <w:rPr>
          <w:rFonts w:ascii="Times New Roman" w:hAnsi="Times New Roman" w:cs="Times New Roman"/>
        </w:rPr>
        <w:t xml:space="preserve"> and Dennis Campbell.</w:t>
      </w:r>
    </w:p>
    <w:p w:rsidR="00431024" w:rsidRDefault="00431024" w:rsidP="00981719">
      <w:pPr>
        <w:rPr>
          <w:rFonts w:ascii="Times New Roman" w:hAnsi="Times New Roman" w:cs="Times New Roman"/>
        </w:rPr>
      </w:pPr>
    </w:p>
    <w:p w:rsidR="00431024" w:rsidRDefault="00431024" w:rsidP="00981719">
      <w:pPr>
        <w:rPr>
          <w:rFonts w:ascii="Times New Roman" w:hAnsi="Times New Roman" w:cs="Times New Roman"/>
        </w:rPr>
      </w:pPr>
      <w:r>
        <w:rPr>
          <w:rFonts w:ascii="Times New Roman" w:hAnsi="Times New Roman" w:cs="Times New Roman"/>
        </w:rPr>
        <w:t>Membership report was given by Secretary, Dana McKinney.  Membership is at 82.6 percent currently.  This is pretty awesome since just a few years ago KY was in the 50 percentile.  After a jump team effort which fostered education and improvement on reaching out to new employees, we have increased to the 82.6 percent.  STO employees are very good to work with us to keep up informed of new persons coming on board.  Those folks are sent a new employees packet with information and instructions on how to join.  Please continue to encourage membership.</w:t>
      </w:r>
      <w:bookmarkStart w:id="0" w:name="_GoBack"/>
      <w:bookmarkEnd w:id="0"/>
    </w:p>
    <w:p w:rsidR="00431024" w:rsidRDefault="00431024" w:rsidP="00981719">
      <w:pPr>
        <w:rPr>
          <w:rFonts w:ascii="Times New Roman" w:hAnsi="Times New Roman" w:cs="Times New Roman"/>
        </w:rPr>
      </w:pPr>
    </w:p>
    <w:p w:rsidR="00431024" w:rsidRDefault="00431024" w:rsidP="00981719">
      <w:pPr>
        <w:rPr>
          <w:rFonts w:ascii="Times New Roman" w:hAnsi="Times New Roman" w:cs="Times New Roman"/>
        </w:rPr>
      </w:pPr>
      <w:r>
        <w:rPr>
          <w:rFonts w:ascii="Times New Roman" w:hAnsi="Times New Roman" w:cs="Times New Roman"/>
        </w:rPr>
        <w:t>Speakers included SEA Executive, David Curtis, who spoke on educating employees on the importance of the COC System.  NASCOE President, Wes Daniels, then spoke on several items which included how the NASCOE team works together for accomplishments for membership, relationships that have been built with Manageme</w:t>
      </w:r>
      <w:r w:rsidR="0047134F">
        <w:rPr>
          <w:rFonts w:ascii="Times New Roman" w:hAnsi="Times New Roman" w:cs="Times New Roman"/>
        </w:rPr>
        <w:t xml:space="preserve">nt, BTO, and COF restructuring. He also talked about Hunter </w:t>
      </w:r>
      <w:proofErr w:type="spellStart"/>
      <w:r w:rsidR="0047134F">
        <w:rPr>
          <w:rFonts w:ascii="Times New Roman" w:hAnsi="Times New Roman" w:cs="Times New Roman"/>
        </w:rPr>
        <w:t>Moorehead</w:t>
      </w:r>
      <w:proofErr w:type="spellEnd"/>
      <w:r w:rsidR="0047134F">
        <w:rPr>
          <w:rFonts w:ascii="Times New Roman" w:hAnsi="Times New Roman" w:cs="Times New Roman"/>
        </w:rPr>
        <w:t xml:space="preserve">, </w:t>
      </w:r>
      <w:r w:rsidR="0047134F">
        <w:rPr>
          <w:rFonts w:ascii="Times New Roman" w:hAnsi="Times New Roman" w:cs="Times New Roman"/>
        </w:rPr>
        <w:lastRenderedPageBreak/>
        <w:t xml:space="preserve">NASCOE’s Legislative consultant, and different roles he has played and been key in recent accomplishments.  </w:t>
      </w:r>
    </w:p>
    <w:p w:rsidR="00ED177B" w:rsidRDefault="00ED177B" w:rsidP="00981719">
      <w:pPr>
        <w:rPr>
          <w:rFonts w:ascii="Times New Roman" w:hAnsi="Times New Roman" w:cs="Times New Roman"/>
        </w:rPr>
      </w:pPr>
      <w:r>
        <w:rPr>
          <w:rFonts w:ascii="Times New Roman" w:hAnsi="Times New Roman" w:cs="Times New Roman"/>
        </w:rPr>
        <w:t>Coy Higdon, NAFEC Chair, gave a short talk about the importance of NAFEC and encouraged promoting it to members and County Committee.</w:t>
      </w:r>
    </w:p>
    <w:p w:rsidR="00ED177B" w:rsidRDefault="00ED177B" w:rsidP="00981719">
      <w:pPr>
        <w:rPr>
          <w:rFonts w:ascii="Times New Roman" w:hAnsi="Times New Roman" w:cs="Times New Roman"/>
        </w:rPr>
      </w:pPr>
      <w:r>
        <w:rPr>
          <w:rFonts w:ascii="Times New Roman" w:hAnsi="Times New Roman" w:cs="Times New Roman"/>
        </w:rPr>
        <w:t xml:space="preserve">Dawn Ovesen, addressed the crowd with some comments about the Legislative Leadership Conference in WDC she and </w:t>
      </w:r>
      <w:proofErr w:type="spellStart"/>
      <w:r>
        <w:rPr>
          <w:rFonts w:ascii="Times New Roman" w:hAnsi="Times New Roman" w:cs="Times New Roman"/>
        </w:rPr>
        <w:t>Kenni</w:t>
      </w:r>
      <w:proofErr w:type="spellEnd"/>
      <w:r>
        <w:rPr>
          <w:rFonts w:ascii="Times New Roman" w:hAnsi="Times New Roman" w:cs="Times New Roman"/>
        </w:rPr>
        <w:t xml:space="preserve"> Crane attended on behalf of KASCOE in September.  She talked of what an eye opening experience it was and encouraged members to get involved and participate in the future if they are presented the opportunity.</w:t>
      </w:r>
    </w:p>
    <w:p w:rsidR="00337966" w:rsidRDefault="00337966" w:rsidP="00981719">
      <w:pPr>
        <w:rPr>
          <w:rFonts w:ascii="Times New Roman" w:hAnsi="Times New Roman" w:cs="Times New Roman"/>
        </w:rPr>
      </w:pPr>
      <w:r>
        <w:rPr>
          <w:rFonts w:ascii="Times New Roman" w:hAnsi="Times New Roman" w:cs="Times New Roman"/>
        </w:rPr>
        <w:t>District Director Jason Issac gave a small presentation saying a few words about retired CED Barry Allen, thanking him for his service to FSA and presenting him with a certificate for his service.</w:t>
      </w:r>
    </w:p>
    <w:p w:rsidR="0047134F" w:rsidRDefault="0047134F" w:rsidP="00981719">
      <w:pPr>
        <w:rPr>
          <w:rFonts w:ascii="Times New Roman" w:hAnsi="Times New Roman" w:cs="Times New Roman"/>
        </w:rPr>
      </w:pPr>
    </w:p>
    <w:p w:rsidR="0047134F" w:rsidRDefault="0047134F" w:rsidP="00981719">
      <w:pPr>
        <w:rPr>
          <w:rFonts w:ascii="Times New Roman" w:hAnsi="Times New Roman" w:cs="Times New Roman"/>
        </w:rPr>
      </w:pPr>
      <w:r>
        <w:rPr>
          <w:rFonts w:ascii="Times New Roman" w:hAnsi="Times New Roman" w:cs="Times New Roman"/>
        </w:rPr>
        <w:t>President Barton then recognized KASCOE directors and officers present by asking them to stand.</w:t>
      </w:r>
    </w:p>
    <w:p w:rsidR="0047134F" w:rsidRDefault="0047134F" w:rsidP="00981719">
      <w:pPr>
        <w:rPr>
          <w:rFonts w:ascii="Times New Roman" w:hAnsi="Times New Roman" w:cs="Times New Roman"/>
        </w:rPr>
      </w:pPr>
    </w:p>
    <w:p w:rsidR="0047134F" w:rsidRDefault="0047134F" w:rsidP="00981719">
      <w:pPr>
        <w:rPr>
          <w:rFonts w:ascii="Times New Roman" w:hAnsi="Times New Roman" w:cs="Times New Roman"/>
        </w:rPr>
      </w:pPr>
      <w:r>
        <w:rPr>
          <w:rFonts w:ascii="Times New Roman" w:hAnsi="Times New Roman" w:cs="Times New Roman"/>
        </w:rPr>
        <w:t xml:space="preserve">With no further business to conduct, </w:t>
      </w:r>
      <w:r w:rsidR="00337966">
        <w:rPr>
          <w:rFonts w:ascii="Times New Roman" w:hAnsi="Times New Roman" w:cs="Times New Roman"/>
        </w:rPr>
        <w:t>Diane Dunn</w:t>
      </w:r>
      <w:r>
        <w:rPr>
          <w:rFonts w:ascii="Times New Roman" w:hAnsi="Times New Roman" w:cs="Times New Roman"/>
        </w:rPr>
        <w:t xml:space="preserve"> made the motion, second by Dawn Ovesen to adjourn.</w:t>
      </w:r>
    </w:p>
    <w:p w:rsidR="0047134F" w:rsidRDefault="0047134F" w:rsidP="00981719">
      <w:pPr>
        <w:rPr>
          <w:rFonts w:ascii="Times New Roman" w:hAnsi="Times New Roman" w:cs="Times New Roman"/>
        </w:rPr>
      </w:pPr>
    </w:p>
    <w:p w:rsidR="00F95255" w:rsidRDefault="00F95255" w:rsidP="00981719">
      <w:pPr>
        <w:rPr>
          <w:rFonts w:ascii="Times New Roman" w:hAnsi="Times New Roman" w:cs="Times New Roman"/>
        </w:rPr>
      </w:pPr>
      <w:r>
        <w:rPr>
          <w:rFonts w:ascii="Times New Roman" w:hAnsi="Times New Roman" w:cs="Times New Roman"/>
        </w:rPr>
        <w:t>Respectfully submitted,</w:t>
      </w:r>
    </w:p>
    <w:p w:rsidR="00F95255" w:rsidRDefault="00F95255" w:rsidP="00981719">
      <w:pPr>
        <w:rPr>
          <w:rFonts w:ascii="Times New Roman" w:hAnsi="Times New Roman" w:cs="Times New Roman"/>
        </w:rPr>
      </w:pPr>
      <w:r>
        <w:rPr>
          <w:rFonts w:ascii="Times New Roman" w:hAnsi="Times New Roman" w:cs="Times New Roman"/>
        </w:rPr>
        <w:t xml:space="preserve">Dana </w:t>
      </w:r>
      <w:proofErr w:type="spellStart"/>
      <w:r>
        <w:rPr>
          <w:rFonts w:ascii="Times New Roman" w:hAnsi="Times New Roman" w:cs="Times New Roman"/>
        </w:rPr>
        <w:t>McKinney,</w:t>
      </w:r>
      <w:proofErr w:type="spellEnd"/>
      <w:r>
        <w:rPr>
          <w:rFonts w:ascii="Times New Roman" w:hAnsi="Times New Roman" w:cs="Times New Roman"/>
        </w:rPr>
        <w:t xml:space="preserve"> Secretary</w:t>
      </w:r>
    </w:p>
    <w:p w:rsidR="00F95255" w:rsidRDefault="00F95255" w:rsidP="00981719">
      <w:pPr>
        <w:rPr>
          <w:rFonts w:ascii="Times New Roman" w:hAnsi="Times New Roman" w:cs="Times New Roman"/>
        </w:rPr>
      </w:pPr>
    </w:p>
    <w:p w:rsidR="00981719" w:rsidRDefault="00981719" w:rsidP="00981719">
      <w:pPr>
        <w:rPr>
          <w:rFonts w:ascii="Times New Roman" w:hAnsi="Times New Roman" w:cs="Times New Roman"/>
        </w:rPr>
      </w:pPr>
    </w:p>
    <w:p w:rsidR="00981719" w:rsidRDefault="00981719" w:rsidP="00981719">
      <w:pPr>
        <w:rPr>
          <w:rFonts w:ascii="Times New Roman" w:hAnsi="Times New Roman" w:cs="Times New Roman"/>
        </w:rPr>
      </w:pPr>
    </w:p>
    <w:p w:rsidR="00A658A5" w:rsidRPr="00A658A5" w:rsidRDefault="00981719">
      <w:pPr>
        <w:rPr>
          <w:rFonts w:ascii="Times New Roman" w:hAnsi="Times New Roman" w:cs="Times New Roman"/>
        </w:rPr>
      </w:pPr>
      <w:r>
        <w:rPr>
          <w:rFonts w:ascii="Times New Roman" w:hAnsi="Times New Roman" w:cs="Times New Roman"/>
        </w:rPr>
        <w:t xml:space="preserve">   </w:t>
      </w:r>
    </w:p>
    <w:sectPr w:rsidR="00A658A5" w:rsidRPr="00A658A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1C" w:rsidRDefault="00D50E1C" w:rsidP="0066505B">
      <w:pPr>
        <w:spacing w:after="0" w:line="240" w:lineRule="auto"/>
      </w:pPr>
      <w:r>
        <w:separator/>
      </w:r>
    </w:p>
  </w:endnote>
  <w:endnote w:type="continuationSeparator" w:id="0">
    <w:p w:rsidR="00D50E1C" w:rsidRDefault="00D50E1C" w:rsidP="0066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55" w:rsidRDefault="00F95255">
    <w:pPr>
      <w:pStyle w:val="Footer"/>
    </w:pPr>
    <w:r>
      <w:t>Kentucky Association of FSA County Office Employees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1C" w:rsidRDefault="00D50E1C" w:rsidP="0066505B">
      <w:pPr>
        <w:spacing w:after="0" w:line="240" w:lineRule="auto"/>
      </w:pPr>
      <w:r>
        <w:separator/>
      </w:r>
    </w:p>
  </w:footnote>
  <w:footnote w:type="continuationSeparator" w:id="0">
    <w:p w:rsidR="00D50E1C" w:rsidRDefault="00D50E1C" w:rsidP="00665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866088"/>
      <w:docPartObj>
        <w:docPartGallery w:val="Page Numbers (Top of Page)"/>
        <w:docPartUnique/>
      </w:docPartObj>
    </w:sdtPr>
    <w:sdtEndPr>
      <w:rPr>
        <w:noProof/>
      </w:rPr>
    </w:sdtEndPr>
    <w:sdtContent>
      <w:p w:rsidR="00F95255" w:rsidRDefault="00F95255">
        <w:pPr>
          <w:pStyle w:val="Header"/>
          <w:jc w:val="right"/>
        </w:pPr>
        <w:r>
          <w:fldChar w:fldCharType="begin"/>
        </w:r>
        <w:r>
          <w:instrText xml:space="preserve"> PAGE   \* MERGEFORMAT </w:instrText>
        </w:r>
        <w:r>
          <w:fldChar w:fldCharType="separate"/>
        </w:r>
        <w:r w:rsidR="00936C59">
          <w:rPr>
            <w:noProof/>
          </w:rPr>
          <w:t>2</w:t>
        </w:r>
        <w:r>
          <w:rPr>
            <w:noProof/>
          </w:rPr>
          <w:fldChar w:fldCharType="end"/>
        </w:r>
      </w:p>
    </w:sdtContent>
  </w:sdt>
  <w:p w:rsidR="00F95255" w:rsidRDefault="00F95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A5"/>
    <w:rsid w:val="0001399C"/>
    <w:rsid w:val="00115CFF"/>
    <w:rsid w:val="002B3D94"/>
    <w:rsid w:val="002C5552"/>
    <w:rsid w:val="00337966"/>
    <w:rsid w:val="00431024"/>
    <w:rsid w:val="0047134F"/>
    <w:rsid w:val="005337D6"/>
    <w:rsid w:val="00586A1E"/>
    <w:rsid w:val="00624ECF"/>
    <w:rsid w:val="0066505B"/>
    <w:rsid w:val="006C7ED4"/>
    <w:rsid w:val="007264CD"/>
    <w:rsid w:val="00936C59"/>
    <w:rsid w:val="00981719"/>
    <w:rsid w:val="00A36935"/>
    <w:rsid w:val="00A4510D"/>
    <w:rsid w:val="00A523CC"/>
    <w:rsid w:val="00A658A5"/>
    <w:rsid w:val="00C1544E"/>
    <w:rsid w:val="00C80293"/>
    <w:rsid w:val="00CE4E6C"/>
    <w:rsid w:val="00D145EF"/>
    <w:rsid w:val="00D50E1C"/>
    <w:rsid w:val="00DE0A8E"/>
    <w:rsid w:val="00ED177B"/>
    <w:rsid w:val="00F725F4"/>
    <w:rsid w:val="00F9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9D0C7-AE86-400E-8D2F-923ADB92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05B"/>
  </w:style>
  <w:style w:type="paragraph" w:styleId="Footer">
    <w:name w:val="footer"/>
    <w:basedOn w:val="Normal"/>
    <w:link w:val="FooterChar"/>
    <w:uiPriority w:val="99"/>
    <w:unhideWhenUsed/>
    <w:rsid w:val="006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15AA0-75A6-4242-9F8D-6E646F40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Mckinney, Dana - FSA, Stanford, KY</cp:lastModifiedBy>
  <cp:revision>12</cp:revision>
  <dcterms:created xsi:type="dcterms:W3CDTF">2016-09-14T01:41:00Z</dcterms:created>
  <dcterms:modified xsi:type="dcterms:W3CDTF">2016-11-07T14:58:00Z</dcterms:modified>
</cp:coreProperties>
</file>