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69" w:rsidRDefault="00114AC8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630690">
        <w:rPr>
          <w:sz w:val="36"/>
          <w:szCs w:val="36"/>
        </w:rPr>
        <w:t xml:space="preserve">Doc Holley’s </w:t>
      </w:r>
      <w:r>
        <w:rPr>
          <w:sz w:val="36"/>
          <w:szCs w:val="36"/>
        </w:rPr>
        <w:t xml:space="preserve">      </w:t>
      </w:r>
      <w:r w:rsidR="00F60B2F" w:rsidRPr="00114AC8">
        <w:rPr>
          <w:sz w:val="36"/>
          <w:szCs w:val="36"/>
        </w:rPr>
        <w:t>PSYCHOLOGY</w:t>
      </w:r>
      <w:r w:rsidR="000D3D85" w:rsidRPr="00114AC8">
        <w:rPr>
          <w:sz w:val="36"/>
          <w:szCs w:val="36"/>
        </w:rPr>
        <w:t xml:space="preserve">   </w:t>
      </w:r>
      <w:r w:rsidR="00630690">
        <w:rPr>
          <w:sz w:val="36"/>
          <w:szCs w:val="36"/>
        </w:rPr>
        <w:t xml:space="preserve">                    </w:t>
      </w:r>
      <w:proofErr w:type="spellStart"/>
      <w:r w:rsidR="00630690" w:rsidRPr="000B23EC">
        <w:rPr>
          <w:b/>
          <w:color w:val="FF0000"/>
          <w:sz w:val="24"/>
          <w:szCs w:val="24"/>
        </w:rPr>
        <w:t>Chp</w:t>
      </w:r>
      <w:proofErr w:type="spellEnd"/>
      <w:r w:rsidR="00630690" w:rsidRPr="000B23EC">
        <w:rPr>
          <w:b/>
          <w:color w:val="FF0000"/>
          <w:sz w:val="24"/>
          <w:szCs w:val="24"/>
        </w:rPr>
        <w:t>. 16</w:t>
      </w:r>
      <w:r w:rsidR="00630690">
        <w:rPr>
          <w:sz w:val="36"/>
          <w:szCs w:val="36"/>
        </w:rPr>
        <w:t xml:space="preserve"> </w:t>
      </w:r>
      <w:r w:rsidR="00FA7EBE">
        <w:rPr>
          <w:b/>
          <w:color w:val="FF0000"/>
          <w:sz w:val="24"/>
          <w:szCs w:val="24"/>
        </w:rPr>
        <w:t>- PBL</w:t>
      </w:r>
      <w:r w:rsidR="00630690">
        <w:rPr>
          <w:sz w:val="36"/>
          <w:szCs w:val="36"/>
        </w:rPr>
        <w:t xml:space="preserve">                          </w:t>
      </w:r>
      <w:r w:rsidR="000D3D85" w:rsidRPr="00114AC8">
        <w:rPr>
          <w:sz w:val="36"/>
          <w:szCs w:val="36"/>
        </w:rPr>
        <w:t xml:space="preserve"> </w:t>
      </w:r>
    </w:p>
    <w:p w:rsidR="00F60B2F" w:rsidRPr="00630690" w:rsidRDefault="00630690" w:rsidP="00676473">
      <w:pPr>
        <w:ind w:left="270" w:right="-360" w:hanging="810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b/>
          <w:color w:val="FF0000"/>
          <w:sz w:val="32"/>
          <w:szCs w:val="32"/>
        </w:rPr>
        <w:t xml:space="preserve"> </w:t>
      </w:r>
      <w:r w:rsidR="00676473" w:rsidRPr="00630690">
        <w:rPr>
          <w:b/>
          <w:color w:val="FF0000"/>
          <w:sz w:val="32"/>
          <w:szCs w:val="32"/>
        </w:rPr>
        <w:t xml:space="preserve">       </w:t>
      </w:r>
      <w:r w:rsidR="00FA7EBE">
        <w:rPr>
          <w:b/>
          <w:color w:val="FF0000"/>
          <w:sz w:val="32"/>
          <w:szCs w:val="32"/>
        </w:rPr>
        <w:t xml:space="preserve">PBL: </w:t>
      </w:r>
      <w:r w:rsidR="00676473" w:rsidRPr="00630690">
        <w:rPr>
          <w:b/>
          <w:color w:val="FF0000"/>
          <w:sz w:val="32"/>
          <w:szCs w:val="32"/>
        </w:rPr>
        <w:t xml:space="preserve"> </w:t>
      </w:r>
      <w:r w:rsidR="000D3D85" w:rsidRPr="00630690">
        <w:rPr>
          <w:b/>
          <w:color w:val="FF0000"/>
          <w:sz w:val="32"/>
          <w:szCs w:val="32"/>
        </w:rPr>
        <w:t>Toward an Enhanced Understanding of Psychological Disorders</w:t>
      </w:r>
      <w:r w:rsidR="00676473" w:rsidRPr="00630690">
        <w:rPr>
          <w:b/>
          <w:color w:val="FF0000"/>
          <w:sz w:val="32"/>
          <w:szCs w:val="32"/>
        </w:rPr>
        <w:t xml:space="preserve">  </w:t>
      </w:r>
    </w:p>
    <w:p w:rsidR="00630690" w:rsidRPr="00630690" w:rsidRDefault="00630690" w:rsidP="00630690">
      <w:pPr>
        <w:spacing w:after="0" w:line="240" w:lineRule="auto"/>
        <w:ind w:left="-900"/>
        <w:contextualSpacing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30690">
        <w:rPr>
          <w:rFonts w:ascii="Times New Roman" w:hAnsi="Times New Roman" w:cs="Times New Roman"/>
          <w:b/>
          <w:color w:val="0070C0"/>
          <w:sz w:val="36"/>
          <w:szCs w:val="36"/>
        </w:rPr>
        <w:t>OPENING:</w:t>
      </w:r>
    </w:p>
    <w:p w:rsidR="00630690" w:rsidRDefault="00630690" w:rsidP="000B23EC">
      <w:pPr>
        <w:spacing w:after="0" w:line="240" w:lineRule="auto"/>
        <w:ind w:left="-540"/>
        <w:contextualSpacing/>
        <w:jc w:val="both"/>
        <w:rPr>
          <w:sz w:val="28"/>
          <w:szCs w:val="28"/>
        </w:rPr>
      </w:pPr>
    </w:p>
    <w:p w:rsidR="000B23EC" w:rsidRPr="00CF33C4" w:rsidRDefault="000D3D85" w:rsidP="000B23EC">
      <w:pPr>
        <w:spacing w:after="0" w:line="240" w:lineRule="auto"/>
        <w:ind w:left="-540"/>
        <w:contextualSpacing/>
        <w:jc w:val="both"/>
        <w:rPr>
          <w:sz w:val="24"/>
          <w:szCs w:val="24"/>
        </w:rPr>
      </w:pPr>
      <w:r w:rsidRPr="000B7C8E">
        <w:rPr>
          <w:b/>
          <w:color w:val="FF0000"/>
          <w:sz w:val="28"/>
          <w:szCs w:val="28"/>
        </w:rPr>
        <w:t>Class #3</w:t>
      </w:r>
      <w:r w:rsidR="00676473" w:rsidRPr="000B7C8E">
        <w:rPr>
          <w:color w:val="FF0000"/>
          <w:sz w:val="28"/>
          <w:szCs w:val="28"/>
        </w:rPr>
        <w:t xml:space="preserve"> </w:t>
      </w:r>
      <w:proofErr w:type="gramStart"/>
      <w:r w:rsidR="00676473" w:rsidRPr="00CF33C4">
        <w:rPr>
          <w:sz w:val="24"/>
          <w:szCs w:val="24"/>
        </w:rPr>
        <w:t>–</w:t>
      </w:r>
      <w:r w:rsidR="000B23EC" w:rsidRPr="00CF33C4">
        <w:rPr>
          <w:sz w:val="24"/>
          <w:szCs w:val="24"/>
        </w:rPr>
        <w:t xml:space="preserve">  </w:t>
      </w:r>
      <w:r w:rsidR="00630690">
        <w:rPr>
          <w:sz w:val="24"/>
          <w:szCs w:val="24"/>
        </w:rPr>
        <w:t>Review</w:t>
      </w:r>
      <w:proofErr w:type="gramEnd"/>
      <w:r w:rsidR="00CF33C4" w:rsidRPr="00CF33C4">
        <w:rPr>
          <w:sz w:val="24"/>
          <w:szCs w:val="24"/>
        </w:rPr>
        <w:t xml:space="preserve"> PBL Timeline,  Driving Question, Real World Application, Final Product </w:t>
      </w:r>
      <w:r w:rsidR="00CF33C4" w:rsidRPr="00CF33C4">
        <w:rPr>
          <w:color w:val="FF0000"/>
          <w:sz w:val="24"/>
          <w:szCs w:val="24"/>
        </w:rPr>
        <w:t>(</w:t>
      </w:r>
      <w:r w:rsidR="00630690">
        <w:rPr>
          <w:color w:val="FF0000"/>
          <w:sz w:val="24"/>
          <w:szCs w:val="24"/>
        </w:rPr>
        <w:t>3</w:t>
      </w:r>
      <w:r w:rsidR="00CF33C4" w:rsidRPr="00CF33C4">
        <w:rPr>
          <w:color w:val="FF0000"/>
          <w:sz w:val="24"/>
          <w:szCs w:val="24"/>
        </w:rPr>
        <w:t xml:space="preserve"> min.) </w:t>
      </w:r>
    </w:p>
    <w:p w:rsidR="000B23EC" w:rsidRPr="00CF33C4" w:rsidRDefault="000B23EC" w:rsidP="000B23EC">
      <w:pPr>
        <w:spacing w:after="0" w:line="240" w:lineRule="auto"/>
        <w:ind w:left="-540"/>
        <w:contextualSpacing/>
        <w:jc w:val="both"/>
        <w:rPr>
          <w:sz w:val="24"/>
          <w:szCs w:val="24"/>
        </w:rPr>
      </w:pPr>
    </w:p>
    <w:p w:rsidR="00F363F2" w:rsidRPr="00F363F2" w:rsidRDefault="00F363F2" w:rsidP="00F363F2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Standards:  </w:t>
      </w:r>
      <w:r w:rsidR="000B23EC" w:rsidRPr="00F363F2">
        <w:rPr>
          <w:rFonts w:ascii="Times New Roman" w:eastAsia="Times New Roman" w:hAnsi="Times New Roman" w:cs="Times New Roman"/>
          <w:b/>
          <w:sz w:val="20"/>
          <w:szCs w:val="20"/>
        </w:rPr>
        <w:t>PSS6:</w:t>
      </w:r>
      <w:r w:rsidR="000B23EC" w:rsidRPr="00F363F2">
        <w:rPr>
          <w:rFonts w:ascii="Times New Roman" w:eastAsia="Times New Roman" w:hAnsi="Times New Roman" w:cs="Times New Roman"/>
          <w:sz w:val="20"/>
          <w:szCs w:val="20"/>
        </w:rPr>
        <w:t xml:space="preserve"> Students will understand the causes and attributes of different mental disorders and the varying treatment options available to assist those who are afflicted. </w:t>
      </w:r>
      <w:r w:rsidRPr="00F363F2">
        <w:rPr>
          <w:rFonts w:ascii="Times New Roman" w:eastAsia="Times New Roman" w:hAnsi="Times New Roman" w:cs="Times New Roman"/>
          <w:b/>
          <w:sz w:val="20"/>
          <w:szCs w:val="20"/>
        </w:rPr>
        <w:t xml:space="preserve">W.7 </w:t>
      </w:r>
      <w:r w:rsidRPr="00F363F2">
        <w:rPr>
          <w:rFonts w:ascii="Times New Roman" w:eastAsia="Times New Roman" w:hAnsi="Times New Roman" w:cs="Times New Roman"/>
          <w:sz w:val="20"/>
          <w:szCs w:val="20"/>
        </w:rPr>
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</w:t>
      </w:r>
    </w:p>
    <w:p w:rsidR="000B23EC" w:rsidRPr="000B23EC" w:rsidRDefault="000B23EC" w:rsidP="000B23EC">
      <w:pPr>
        <w:spacing w:after="0" w:line="240" w:lineRule="auto"/>
        <w:ind w:left="-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B23EC" w:rsidRDefault="000B23EC" w:rsidP="00630690">
      <w:pPr>
        <w:ind w:right="-810" w:hanging="720"/>
        <w:rPr>
          <w:rFonts w:ascii="Times New Roman" w:hAnsi="Times New Roman" w:cs="Times New Roman"/>
          <w:sz w:val="24"/>
          <w:szCs w:val="24"/>
        </w:rPr>
      </w:pPr>
      <w:r w:rsidRPr="000B23EC">
        <w:rPr>
          <w:rFonts w:ascii="Times New Roman" w:hAnsi="Times New Roman" w:cs="Times New Roman"/>
          <w:sz w:val="24"/>
          <w:szCs w:val="24"/>
        </w:rPr>
        <w:t xml:space="preserve">   </w:t>
      </w:r>
      <w:r w:rsidRPr="000B23EC">
        <w:rPr>
          <w:rFonts w:ascii="Times New Roman" w:hAnsi="Times New Roman" w:cs="Times New Roman"/>
          <w:b/>
          <w:sz w:val="24"/>
          <w:szCs w:val="24"/>
        </w:rPr>
        <w:t>Learning Objective:</w:t>
      </w:r>
      <w:r w:rsidRPr="000B23EC">
        <w:rPr>
          <w:rFonts w:ascii="Times New Roman" w:hAnsi="Times New Roman" w:cs="Times New Roman"/>
          <w:sz w:val="24"/>
          <w:szCs w:val="24"/>
        </w:rPr>
        <w:t xml:space="preserve">  </w:t>
      </w:r>
      <w:r w:rsidR="00630690">
        <w:rPr>
          <w:rFonts w:ascii="Times New Roman" w:hAnsi="Times New Roman" w:cs="Times New Roman"/>
          <w:sz w:val="24"/>
          <w:szCs w:val="24"/>
        </w:rPr>
        <w:t>Students will engage collaborative</w:t>
      </w:r>
      <w:r w:rsidRPr="000B23EC">
        <w:rPr>
          <w:rFonts w:ascii="Times New Roman" w:hAnsi="Times New Roman" w:cs="Times New Roman"/>
          <w:sz w:val="24"/>
          <w:szCs w:val="24"/>
        </w:rPr>
        <w:t>ly in s</w:t>
      </w:r>
      <w:r w:rsidR="00676473" w:rsidRPr="000B23EC">
        <w:rPr>
          <w:rFonts w:ascii="Times New Roman" w:hAnsi="Times New Roman" w:cs="Times New Roman"/>
          <w:sz w:val="24"/>
          <w:szCs w:val="24"/>
        </w:rPr>
        <w:t xml:space="preserve">ustained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76473" w:rsidRPr="000B23EC">
        <w:rPr>
          <w:rFonts w:ascii="Times New Roman" w:hAnsi="Times New Roman" w:cs="Times New Roman"/>
          <w:sz w:val="24"/>
          <w:szCs w:val="24"/>
        </w:rPr>
        <w:t>nquiry</w:t>
      </w:r>
      <w:r>
        <w:rPr>
          <w:rFonts w:ascii="Times New Roman" w:hAnsi="Times New Roman" w:cs="Times New Roman"/>
          <w:sz w:val="24"/>
          <w:szCs w:val="24"/>
        </w:rPr>
        <w:t>, c</w:t>
      </w:r>
      <w:r w:rsidR="00114AC8" w:rsidRPr="000B23EC">
        <w:rPr>
          <w:rFonts w:ascii="Times New Roman" w:hAnsi="Times New Roman" w:cs="Times New Roman"/>
          <w:sz w:val="24"/>
          <w:szCs w:val="24"/>
        </w:rPr>
        <w:t xml:space="preserve">onducting </w:t>
      </w:r>
      <w:r>
        <w:rPr>
          <w:rFonts w:ascii="Times New Roman" w:hAnsi="Times New Roman" w:cs="Times New Roman"/>
          <w:sz w:val="24"/>
          <w:szCs w:val="24"/>
        </w:rPr>
        <w:t>research</w:t>
      </w:r>
      <w:r w:rsidR="00F363F2">
        <w:rPr>
          <w:rFonts w:ascii="Times New Roman" w:hAnsi="Times New Roman" w:cs="Times New Roman"/>
          <w:sz w:val="24"/>
          <w:szCs w:val="24"/>
        </w:rPr>
        <w:t xml:space="preserve"> on psychological disorders.  Textbook </w:t>
      </w:r>
      <w:proofErr w:type="spellStart"/>
      <w:r w:rsidR="00F363F2">
        <w:rPr>
          <w:rFonts w:ascii="Times New Roman" w:hAnsi="Times New Roman" w:cs="Times New Roman"/>
          <w:sz w:val="24"/>
          <w:szCs w:val="24"/>
        </w:rPr>
        <w:t>Chp</w:t>
      </w:r>
      <w:proofErr w:type="spellEnd"/>
      <w:r w:rsidR="00F363F2">
        <w:rPr>
          <w:rFonts w:ascii="Times New Roman" w:hAnsi="Times New Roman" w:cs="Times New Roman"/>
          <w:sz w:val="24"/>
          <w:szCs w:val="24"/>
        </w:rPr>
        <w:t>. 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3C4">
        <w:rPr>
          <w:rFonts w:ascii="Times New Roman" w:hAnsi="Times New Roman" w:cs="Times New Roman"/>
          <w:sz w:val="24"/>
          <w:szCs w:val="24"/>
        </w:rPr>
        <w:t xml:space="preserve"> </w:t>
      </w:r>
      <w:r w:rsidR="00CF33C4" w:rsidRPr="00CF33C4">
        <w:rPr>
          <w:rFonts w:ascii="Times New Roman" w:hAnsi="Times New Roman" w:cs="Times New Roman"/>
          <w:color w:val="FF0000"/>
          <w:sz w:val="24"/>
          <w:szCs w:val="24"/>
        </w:rPr>
        <w:t>(2 min.)</w:t>
      </w:r>
    </w:p>
    <w:p w:rsidR="000D3D85" w:rsidRPr="00630690" w:rsidRDefault="00114AC8" w:rsidP="00630690">
      <w:pPr>
        <w:ind w:left="-270" w:hanging="720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3069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630690" w:rsidRPr="00630690">
        <w:rPr>
          <w:rFonts w:ascii="Times New Roman" w:hAnsi="Times New Roman" w:cs="Times New Roman"/>
          <w:b/>
          <w:color w:val="0070C0"/>
          <w:sz w:val="36"/>
          <w:szCs w:val="36"/>
        </w:rPr>
        <w:t>TASKS:</w:t>
      </w:r>
    </w:p>
    <w:p w:rsidR="000B23EC" w:rsidRPr="000B23EC" w:rsidRDefault="000D3D85" w:rsidP="00676473">
      <w:pPr>
        <w:pStyle w:val="ListParagraph"/>
        <w:numPr>
          <w:ilvl w:val="0"/>
          <w:numId w:val="2"/>
        </w:numPr>
        <w:shd w:val="clear" w:color="auto" w:fill="FFFFFF"/>
        <w:ind w:left="-36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B23EC">
        <w:rPr>
          <w:rFonts w:ascii="Times New Roman" w:hAnsi="Times New Roman" w:cs="Times New Roman"/>
          <w:b/>
          <w:sz w:val="24"/>
          <w:szCs w:val="24"/>
        </w:rPr>
        <w:t>What is the survey method of research?</w:t>
      </w:r>
      <w:r w:rsidR="00676473" w:rsidRPr="000B23EC">
        <w:rPr>
          <w:rFonts w:ascii="Times New Roman" w:hAnsi="Times New Roman" w:cs="Times New Roman"/>
          <w:b/>
          <w:sz w:val="24"/>
          <w:szCs w:val="24"/>
        </w:rPr>
        <w:t xml:space="preserve">  / </w:t>
      </w:r>
      <w:r w:rsidRPr="000B23EC">
        <w:rPr>
          <w:rFonts w:ascii="Times New Roman" w:hAnsi="Times New Roman" w:cs="Times New Roman"/>
          <w:b/>
          <w:sz w:val="24"/>
          <w:szCs w:val="24"/>
        </w:rPr>
        <w:t>How do you conduct a psychological survey?</w:t>
      </w:r>
      <w:r w:rsidR="00676473" w:rsidRPr="000B23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D3D85" w:rsidRPr="000B23EC" w:rsidRDefault="000D3D85" w:rsidP="000B23EC">
      <w:pPr>
        <w:pStyle w:val="ListParagraph"/>
        <w:shd w:val="clear" w:color="auto" w:fill="FFFFFF"/>
        <w:ind w:left="-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B23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These steps serve as a general outline of the entire process.</w:t>
      </w:r>
      <w:r w:rsidR="00CF33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</w:t>
      </w:r>
      <w:r w:rsidR="00CF33C4">
        <w:rPr>
          <w:rFonts w:ascii="Times New Roman" w:hAnsi="Times New Roman" w:cs="Times New Roman"/>
          <w:color w:val="FF0000"/>
          <w:sz w:val="24"/>
          <w:szCs w:val="24"/>
        </w:rPr>
        <w:t>(5</w:t>
      </w:r>
      <w:r w:rsidR="00CF33C4" w:rsidRPr="00CF33C4">
        <w:rPr>
          <w:rFonts w:ascii="Times New Roman" w:hAnsi="Times New Roman" w:cs="Times New Roman"/>
          <w:color w:val="FF0000"/>
          <w:sz w:val="24"/>
          <w:szCs w:val="24"/>
        </w:rPr>
        <w:t xml:space="preserve"> min.)</w:t>
      </w:r>
    </w:p>
    <w:p w:rsidR="000D3D85" w:rsidRPr="000D3D85" w:rsidRDefault="00676473" w:rsidP="000D3D8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B23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="000D3D85" w:rsidRPr="000D3D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Find a Research Problem or Question. </w:t>
      </w:r>
    </w:p>
    <w:p w:rsidR="000D3D85" w:rsidRPr="000D3D85" w:rsidRDefault="00676473" w:rsidP="000D3D8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B23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 w:rsidR="000D3D85" w:rsidRPr="000D3D85">
        <w:rPr>
          <w:rFonts w:ascii="Times New Roman" w:eastAsia="Times New Roman" w:hAnsi="Times New Roman" w:cs="Times New Roman"/>
          <w:color w:val="222222"/>
          <w:sz w:val="24"/>
          <w:szCs w:val="24"/>
        </w:rPr>
        <w:t>Define Your Variables. ...</w:t>
      </w:r>
    </w:p>
    <w:p w:rsidR="000D3D85" w:rsidRPr="000D3D85" w:rsidRDefault="00676473" w:rsidP="000D3D8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B23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 w:rsidR="000D3D85" w:rsidRPr="000D3D85">
        <w:rPr>
          <w:rFonts w:ascii="Times New Roman" w:eastAsia="Times New Roman" w:hAnsi="Times New Roman" w:cs="Times New Roman"/>
          <w:color w:val="222222"/>
          <w:sz w:val="24"/>
          <w:szCs w:val="24"/>
        </w:rPr>
        <w:t>Develop a Hypothesis. ...</w:t>
      </w:r>
    </w:p>
    <w:p w:rsidR="000D3D85" w:rsidRPr="000D3D85" w:rsidRDefault="00676473" w:rsidP="000D3D8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B23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 w:rsidR="000D3D85" w:rsidRPr="000D3D85">
        <w:rPr>
          <w:rFonts w:ascii="Times New Roman" w:eastAsia="Times New Roman" w:hAnsi="Times New Roman" w:cs="Times New Roman"/>
          <w:color w:val="222222"/>
          <w:sz w:val="24"/>
          <w:szCs w:val="24"/>
        </w:rPr>
        <w:t>Conduct Background Research. ...</w:t>
      </w:r>
    </w:p>
    <w:p w:rsidR="000D3D85" w:rsidRPr="000D3D85" w:rsidRDefault="00676473" w:rsidP="000D3D8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B23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 w:rsidR="000D3D85" w:rsidRPr="000D3D85">
        <w:rPr>
          <w:rFonts w:ascii="Times New Roman" w:eastAsia="Times New Roman" w:hAnsi="Times New Roman" w:cs="Times New Roman"/>
          <w:color w:val="222222"/>
          <w:sz w:val="24"/>
          <w:szCs w:val="24"/>
        </w:rPr>
        <w:t>Select an Experimental Design. ...</w:t>
      </w:r>
    </w:p>
    <w:p w:rsidR="000D3D85" w:rsidRPr="000D3D85" w:rsidRDefault="00676473" w:rsidP="000D3D8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B23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 w:rsidR="000D3D85" w:rsidRPr="000D3D85">
        <w:rPr>
          <w:rFonts w:ascii="Times New Roman" w:eastAsia="Times New Roman" w:hAnsi="Times New Roman" w:cs="Times New Roman"/>
          <w:color w:val="222222"/>
          <w:sz w:val="24"/>
          <w:szCs w:val="24"/>
        </w:rPr>
        <w:t>Standardize Your Procedures. ...</w:t>
      </w:r>
    </w:p>
    <w:p w:rsidR="000D3D85" w:rsidRPr="000D3D85" w:rsidRDefault="00676473" w:rsidP="000D3D8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B23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</w:t>
      </w:r>
      <w:r w:rsidR="000D3D85" w:rsidRPr="000D3D85">
        <w:rPr>
          <w:rFonts w:ascii="Times New Roman" w:eastAsia="Times New Roman" w:hAnsi="Times New Roman" w:cs="Times New Roman"/>
          <w:color w:val="222222"/>
          <w:sz w:val="24"/>
          <w:szCs w:val="24"/>
        </w:rPr>
        <w:t>Choose Your Participants. ...</w:t>
      </w:r>
    </w:p>
    <w:p w:rsidR="000D3D85" w:rsidRPr="000B23EC" w:rsidRDefault="00676473" w:rsidP="000D3D8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B23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 w:rsidR="000D3D85" w:rsidRPr="000D3D85">
        <w:rPr>
          <w:rFonts w:ascii="Times New Roman" w:eastAsia="Times New Roman" w:hAnsi="Times New Roman" w:cs="Times New Roman"/>
          <w:color w:val="222222"/>
          <w:sz w:val="24"/>
          <w:szCs w:val="24"/>
        </w:rPr>
        <w:t>Conduct Tests and Collect Data.</w:t>
      </w:r>
    </w:p>
    <w:p w:rsidR="00676473" w:rsidRPr="000B23EC" w:rsidRDefault="00676473" w:rsidP="008317C9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B23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 w:rsidR="000D3D85" w:rsidRPr="000B23EC">
        <w:rPr>
          <w:rFonts w:ascii="Times New Roman" w:eastAsia="Times New Roman" w:hAnsi="Times New Roman" w:cs="Times New Roman"/>
          <w:color w:val="222222"/>
          <w:sz w:val="24"/>
          <w:szCs w:val="24"/>
        </w:rPr>
        <w:t>Analyze the data.</w:t>
      </w:r>
      <w:r w:rsidRPr="000B23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0D3D85" w:rsidRPr="000B23EC" w:rsidRDefault="000B23EC" w:rsidP="008317C9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 w:rsidR="000D3D85" w:rsidRPr="000B23EC">
        <w:rPr>
          <w:rFonts w:ascii="Times New Roman" w:eastAsia="Times New Roman" w:hAnsi="Times New Roman" w:cs="Times New Roman"/>
          <w:color w:val="222222"/>
          <w:sz w:val="24"/>
          <w:szCs w:val="24"/>
        </w:rPr>
        <w:t>Draw conclusions / publish, present your findings</w:t>
      </w:r>
    </w:p>
    <w:p w:rsidR="00676473" w:rsidRPr="000D3D85" w:rsidRDefault="00676473" w:rsidP="0067647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76473" w:rsidRPr="000B23EC" w:rsidRDefault="00114AC8" w:rsidP="000B23EC">
      <w:pPr>
        <w:pStyle w:val="ListParagraph"/>
        <w:numPr>
          <w:ilvl w:val="0"/>
          <w:numId w:val="2"/>
        </w:numPr>
        <w:ind w:left="-360"/>
        <w:rPr>
          <w:rFonts w:ascii="Times New Roman" w:hAnsi="Times New Roman" w:cs="Times New Roman"/>
          <w:b/>
          <w:sz w:val="24"/>
          <w:szCs w:val="24"/>
        </w:rPr>
      </w:pPr>
      <w:r w:rsidRPr="000B23EC">
        <w:rPr>
          <w:rFonts w:ascii="Times New Roman" w:hAnsi="Times New Roman" w:cs="Times New Roman"/>
          <w:b/>
          <w:sz w:val="24"/>
          <w:szCs w:val="24"/>
        </w:rPr>
        <w:t>How do you conduct a personal interview?</w:t>
      </w:r>
      <w:r w:rsidR="00676473" w:rsidRPr="000B2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3C4">
        <w:rPr>
          <w:rFonts w:ascii="Times New Roman" w:hAnsi="Times New Roman" w:cs="Times New Roman"/>
          <w:color w:val="FF0000"/>
          <w:sz w:val="24"/>
          <w:szCs w:val="24"/>
        </w:rPr>
        <w:t>(5</w:t>
      </w:r>
      <w:r w:rsidR="00CF33C4" w:rsidRPr="00CF33C4">
        <w:rPr>
          <w:rFonts w:ascii="Times New Roman" w:hAnsi="Times New Roman" w:cs="Times New Roman"/>
          <w:color w:val="FF0000"/>
          <w:sz w:val="24"/>
          <w:szCs w:val="24"/>
        </w:rPr>
        <w:t xml:space="preserve"> min.)</w:t>
      </w:r>
    </w:p>
    <w:p w:rsidR="00114AC8" w:rsidRPr="000B23EC" w:rsidRDefault="00114AC8" w:rsidP="000B23EC">
      <w:pPr>
        <w:pStyle w:val="ListParagraph"/>
        <w:numPr>
          <w:ilvl w:val="0"/>
          <w:numId w:val="4"/>
        </w:numPr>
        <w:ind w:hanging="1080"/>
        <w:rPr>
          <w:rFonts w:ascii="Times New Roman" w:hAnsi="Times New Roman" w:cs="Times New Roman"/>
          <w:sz w:val="24"/>
          <w:szCs w:val="24"/>
        </w:rPr>
      </w:pPr>
      <w:r w:rsidRPr="000B23EC">
        <w:rPr>
          <w:rFonts w:ascii="Times New Roman" w:hAnsi="Times New Roman" w:cs="Times New Roman"/>
          <w:sz w:val="24"/>
          <w:szCs w:val="24"/>
        </w:rPr>
        <w:t xml:space="preserve">Review the information and practice. </w:t>
      </w:r>
    </w:p>
    <w:p w:rsidR="000B23EC" w:rsidRDefault="00676473" w:rsidP="000B23EC">
      <w:pPr>
        <w:pStyle w:val="ListParagraph"/>
        <w:numPr>
          <w:ilvl w:val="0"/>
          <w:numId w:val="4"/>
        </w:numPr>
        <w:ind w:hanging="1080"/>
        <w:rPr>
          <w:rFonts w:ascii="Times New Roman" w:hAnsi="Times New Roman" w:cs="Times New Roman"/>
          <w:sz w:val="24"/>
          <w:szCs w:val="24"/>
        </w:rPr>
      </w:pPr>
      <w:r w:rsidRPr="000B23EC">
        <w:rPr>
          <w:rFonts w:ascii="Times New Roman" w:hAnsi="Times New Roman" w:cs="Times New Roman"/>
          <w:sz w:val="24"/>
          <w:szCs w:val="24"/>
        </w:rPr>
        <w:t xml:space="preserve">Practice with classmate. </w:t>
      </w:r>
    </w:p>
    <w:p w:rsidR="000B23EC" w:rsidRDefault="000B23EC" w:rsidP="000B23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23EC" w:rsidRPr="000B23EC" w:rsidRDefault="000B23EC" w:rsidP="000B23EC">
      <w:pPr>
        <w:pStyle w:val="ListParagraph"/>
        <w:numPr>
          <w:ilvl w:val="0"/>
          <w:numId w:val="2"/>
        </w:numPr>
        <w:ind w:left="-360"/>
        <w:rPr>
          <w:rFonts w:ascii="Times New Roman" w:hAnsi="Times New Roman" w:cs="Times New Roman"/>
          <w:b/>
          <w:sz w:val="24"/>
          <w:szCs w:val="24"/>
        </w:rPr>
      </w:pPr>
      <w:r w:rsidRPr="000B23EC">
        <w:rPr>
          <w:rFonts w:ascii="Times New Roman" w:hAnsi="Times New Roman" w:cs="Times New Roman"/>
          <w:b/>
          <w:sz w:val="24"/>
          <w:szCs w:val="24"/>
        </w:rPr>
        <w:t>Remaining Objective &amp; Professional</w:t>
      </w:r>
      <w:r w:rsidR="00FA7EBE">
        <w:rPr>
          <w:rFonts w:ascii="Times New Roman" w:hAnsi="Times New Roman" w:cs="Times New Roman"/>
          <w:b/>
          <w:sz w:val="24"/>
          <w:szCs w:val="24"/>
        </w:rPr>
        <w:t xml:space="preserve"> in conducting Psychological Research</w:t>
      </w:r>
      <w:r w:rsidRPr="000B2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690">
        <w:rPr>
          <w:rFonts w:ascii="Times New Roman" w:hAnsi="Times New Roman" w:cs="Times New Roman"/>
          <w:color w:val="FF0000"/>
          <w:sz w:val="24"/>
          <w:szCs w:val="24"/>
        </w:rPr>
        <w:t>(1</w:t>
      </w:r>
      <w:r w:rsidR="000B7C8E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630690" w:rsidRPr="00CF33C4">
        <w:rPr>
          <w:rFonts w:ascii="Times New Roman" w:hAnsi="Times New Roman" w:cs="Times New Roman"/>
          <w:color w:val="FF0000"/>
          <w:sz w:val="24"/>
          <w:szCs w:val="24"/>
        </w:rPr>
        <w:t xml:space="preserve"> min.)</w:t>
      </w:r>
    </w:p>
    <w:p w:rsidR="000B23EC" w:rsidRDefault="000B23EC" w:rsidP="000B23EC">
      <w:pPr>
        <w:pStyle w:val="ListParagraph"/>
        <w:numPr>
          <w:ilvl w:val="0"/>
          <w:numId w:val="5"/>
        </w:numPr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Guest Speaker – Ms. Doll, MFLAC</w:t>
      </w:r>
    </w:p>
    <w:p w:rsidR="000B23EC" w:rsidRDefault="00CF33C4" w:rsidP="000B23EC">
      <w:pPr>
        <w:pStyle w:val="ListParagraph"/>
        <w:numPr>
          <w:ilvl w:val="0"/>
          <w:numId w:val="5"/>
        </w:numPr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3EC">
        <w:rPr>
          <w:rFonts w:ascii="Times New Roman" w:hAnsi="Times New Roman" w:cs="Times New Roman"/>
          <w:sz w:val="24"/>
          <w:szCs w:val="24"/>
        </w:rPr>
        <w:t xml:space="preserve">Q &amp; A Session </w:t>
      </w:r>
    </w:p>
    <w:p w:rsidR="000B7C8E" w:rsidRDefault="000B7C8E" w:rsidP="000B7C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7C8E" w:rsidRPr="000B7C8E" w:rsidRDefault="000B7C8E" w:rsidP="000B7C8E">
      <w:pPr>
        <w:pStyle w:val="ListParagraph"/>
        <w:numPr>
          <w:ilvl w:val="0"/>
          <w:numId w:val="2"/>
        </w:numPr>
        <w:tabs>
          <w:tab w:val="left" w:pos="-360"/>
        </w:tabs>
        <w:ind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Sustained Inquiry / Research </w:t>
      </w:r>
      <w:r w:rsidR="00612800">
        <w:rPr>
          <w:rFonts w:ascii="Times New Roman" w:hAnsi="Times New Roman" w:cs="Times New Roman"/>
          <w:b/>
          <w:sz w:val="24"/>
          <w:szCs w:val="24"/>
        </w:rPr>
        <w:t xml:space="preserve">– Focused Collaboration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6306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TBD) </w:t>
      </w:r>
    </w:p>
    <w:p w:rsidR="000B7C8E" w:rsidRPr="00630690" w:rsidRDefault="000B7C8E" w:rsidP="000B7C8E">
      <w:pPr>
        <w:pStyle w:val="ListParagraph"/>
        <w:tabs>
          <w:tab w:val="left" w:pos="-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B23EC" w:rsidRPr="00630690" w:rsidRDefault="000B23EC" w:rsidP="000B23EC">
      <w:pPr>
        <w:pStyle w:val="ListParagraph"/>
        <w:numPr>
          <w:ilvl w:val="0"/>
          <w:numId w:val="2"/>
        </w:numPr>
        <w:tabs>
          <w:tab w:val="left" w:pos="-360"/>
        </w:tabs>
        <w:ind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Creating the Story Board / Roles, Responsibilities </w:t>
      </w:r>
      <w:r w:rsidR="00630690">
        <w:rPr>
          <w:rFonts w:ascii="Times New Roman" w:hAnsi="Times New Roman" w:cs="Times New Roman"/>
          <w:color w:val="FF0000"/>
          <w:sz w:val="24"/>
          <w:szCs w:val="24"/>
        </w:rPr>
        <w:t>(35</w:t>
      </w:r>
      <w:r w:rsidR="00630690" w:rsidRPr="00CF33C4">
        <w:rPr>
          <w:rFonts w:ascii="Times New Roman" w:hAnsi="Times New Roman" w:cs="Times New Roman"/>
          <w:color w:val="FF0000"/>
          <w:sz w:val="24"/>
          <w:szCs w:val="24"/>
        </w:rPr>
        <w:t xml:space="preserve"> min.)</w:t>
      </w:r>
    </w:p>
    <w:p w:rsidR="00630690" w:rsidRPr="00630690" w:rsidRDefault="00630690" w:rsidP="00630690">
      <w:pPr>
        <w:pStyle w:val="ListParagraph"/>
        <w:tabs>
          <w:tab w:val="left" w:pos="-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30690" w:rsidRDefault="00630690" w:rsidP="00630690">
      <w:pPr>
        <w:pStyle w:val="ListParagraph"/>
        <w:tabs>
          <w:tab w:val="left" w:pos="-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60B2F" w:rsidRDefault="00630690" w:rsidP="00630690">
      <w:pPr>
        <w:pStyle w:val="ListParagraph"/>
        <w:tabs>
          <w:tab w:val="left" w:pos="-360"/>
        </w:tabs>
        <w:ind w:left="360" w:hanging="1260"/>
        <w:rPr>
          <w:rFonts w:ascii="Times New Roman" w:hAnsi="Times New Roman" w:cs="Times New Roman"/>
          <w:color w:val="FF0000"/>
          <w:sz w:val="24"/>
          <w:szCs w:val="24"/>
        </w:rPr>
      </w:pPr>
      <w:r w:rsidRPr="00630690">
        <w:rPr>
          <w:rFonts w:ascii="Times New Roman" w:hAnsi="Times New Roman" w:cs="Times New Roman"/>
          <w:b/>
          <w:color w:val="0070C0"/>
          <w:sz w:val="36"/>
          <w:szCs w:val="36"/>
        </w:rPr>
        <w:t>CLOSING:</w:t>
      </w:r>
      <w:r w:rsidRPr="0063069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Summary &amp; looking ahead! </w:t>
      </w:r>
      <w:r>
        <w:rPr>
          <w:rFonts w:ascii="Times New Roman" w:hAnsi="Times New Roman" w:cs="Times New Roman"/>
          <w:color w:val="FF0000"/>
          <w:sz w:val="24"/>
          <w:szCs w:val="24"/>
        </w:rPr>
        <w:t>(3</w:t>
      </w:r>
      <w:r w:rsidRPr="00CF33C4">
        <w:rPr>
          <w:rFonts w:ascii="Times New Roman" w:hAnsi="Times New Roman" w:cs="Times New Roman"/>
          <w:color w:val="FF0000"/>
          <w:sz w:val="24"/>
          <w:szCs w:val="24"/>
        </w:rPr>
        <w:t xml:space="preserve"> min.)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12800" w:rsidRDefault="00612800" w:rsidP="00630690">
      <w:pPr>
        <w:pStyle w:val="ListParagraph"/>
        <w:tabs>
          <w:tab w:val="left" w:pos="-360"/>
        </w:tabs>
        <w:ind w:left="360" w:hanging="1260"/>
      </w:pPr>
      <w:r>
        <w:t xml:space="preserve"> </w:t>
      </w:r>
    </w:p>
    <w:p w:rsidR="00612800" w:rsidRDefault="00612800" w:rsidP="00612800">
      <w:pPr>
        <w:pStyle w:val="ListParagraph"/>
        <w:numPr>
          <w:ilvl w:val="0"/>
          <w:numId w:val="6"/>
        </w:numPr>
        <w:tabs>
          <w:tab w:val="left" w:pos="-360"/>
        </w:tabs>
      </w:pPr>
      <w:r>
        <w:t xml:space="preserve">Subject to change in meeting students’ strengths, weaknesses and interests. </w:t>
      </w:r>
    </w:p>
    <w:p w:rsidR="00612800" w:rsidRDefault="00612800" w:rsidP="00630690">
      <w:pPr>
        <w:pStyle w:val="ListParagraph"/>
        <w:tabs>
          <w:tab w:val="left" w:pos="-360"/>
        </w:tabs>
        <w:ind w:left="360" w:hanging="1260"/>
      </w:pPr>
    </w:p>
    <w:sectPr w:rsidR="00612800" w:rsidSect="00612800"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011D3"/>
    <w:multiLevelType w:val="hybridMultilevel"/>
    <w:tmpl w:val="745C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B7B90"/>
    <w:multiLevelType w:val="hybridMultilevel"/>
    <w:tmpl w:val="8A123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B729A"/>
    <w:multiLevelType w:val="hybridMultilevel"/>
    <w:tmpl w:val="D444ABA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A1908"/>
    <w:multiLevelType w:val="hybridMultilevel"/>
    <w:tmpl w:val="ADF8B686"/>
    <w:lvl w:ilvl="0" w:tplc="3C0E41B8">
      <w:start w:val="4"/>
      <w:numFmt w:val="bullet"/>
      <w:lvlText w:val=""/>
      <w:lvlJc w:val="left"/>
      <w:pPr>
        <w:ind w:left="-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4" w15:restartNumberingAfterBreak="0">
    <w:nsid w:val="402B0521"/>
    <w:multiLevelType w:val="hybridMultilevel"/>
    <w:tmpl w:val="ACF25BD0"/>
    <w:lvl w:ilvl="0" w:tplc="223EE856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" w:hanging="360"/>
      </w:pPr>
    </w:lvl>
    <w:lvl w:ilvl="2" w:tplc="0409001B" w:tentative="1">
      <w:start w:val="1"/>
      <w:numFmt w:val="lowerRoman"/>
      <w:lvlText w:val="%3."/>
      <w:lvlJc w:val="right"/>
      <w:pPr>
        <w:ind w:left="1155" w:hanging="180"/>
      </w:pPr>
    </w:lvl>
    <w:lvl w:ilvl="3" w:tplc="0409000F" w:tentative="1">
      <w:start w:val="1"/>
      <w:numFmt w:val="decimal"/>
      <w:lvlText w:val="%4."/>
      <w:lvlJc w:val="left"/>
      <w:pPr>
        <w:ind w:left="1875" w:hanging="360"/>
      </w:pPr>
    </w:lvl>
    <w:lvl w:ilvl="4" w:tplc="04090019" w:tentative="1">
      <w:start w:val="1"/>
      <w:numFmt w:val="lowerLetter"/>
      <w:lvlText w:val="%5."/>
      <w:lvlJc w:val="left"/>
      <w:pPr>
        <w:ind w:left="2595" w:hanging="360"/>
      </w:pPr>
    </w:lvl>
    <w:lvl w:ilvl="5" w:tplc="0409001B" w:tentative="1">
      <w:start w:val="1"/>
      <w:numFmt w:val="lowerRoman"/>
      <w:lvlText w:val="%6."/>
      <w:lvlJc w:val="right"/>
      <w:pPr>
        <w:ind w:left="3315" w:hanging="180"/>
      </w:pPr>
    </w:lvl>
    <w:lvl w:ilvl="6" w:tplc="0409000F" w:tentative="1">
      <w:start w:val="1"/>
      <w:numFmt w:val="decimal"/>
      <w:lvlText w:val="%7."/>
      <w:lvlJc w:val="left"/>
      <w:pPr>
        <w:ind w:left="4035" w:hanging="360"/>
      </w:pPr>
    </w:lvl>
    <w:lvl w:ilvl="7" w:tplc="04090019" w:tentative="1">
      <w:start w:val="1"/>
      <w:numFmt w:val="lowerLetter"/>
      <w:lvlText w:val="%8."/>
      <w:lvlJc w:val="left"/>
      <w:pPr>
        <w:ind w:left="4755" w:hanging="360"/>
      </w:pPr>
    </w:lvl>
    <w:lvl w:ilvl="8" w:tplc="0409001B" w:tentative="1">
      <w:start w:val="1"/>
      <w:numFmt w:val="lowerRoman"/>
      <w:lvlText w:val="%9."/>
      <w:lvlJc w:val="right"/>
      <w:pPr>
        <w:ind w:left="5475" w:hanging="180"/>
      </w:pPr>
    </w:lvl>
  </w:abstractNum>
  <w:abstractNum w:abstractNumId="5" w15:restartNumberingAfterBreak="0">
    <w:nsid w:val="76F90DD1"/>
    <w:multiLevelType w:val="multilevel"/>
    <w:tmpl w:val="7FB8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7C"/>
    <w:rsid w:val="000B23EC"/>
    <w:rsid w:val="000B7C8E"/>
    <w:rsid w:val="000D3D85"/>
    <w:rsid w:val="00114AC8"/>
    <w:rsid w:val="00287E69"/>
    <w:rsid w:val="00530C7C"/>
    <w:rsid w:val="00612800"/>
    <w:rsid w:val="00630690"/>
    <w:rsid w:val="00676473"/>
    <w:rsid w:val="00CF33C4"/>
    <w:rsid w:val="00F363F2"/>
    <w:rsid w:val="00F60B2F"/>
    <w:rsid w:val="00F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6E148-7399-4727-B727-492D2A82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3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Holley, Ronnie L. Dr. CIV OSD/DoDEA-Pacific</dc:creator>
  <cp:keywords/>
  <dc:description/>
  <cp:lastModifiedBy>Holley, Ronnie L. Dr. CIV OSD/DoDEA-Pacific</cp:lastModifiedBy>
  <cp:revision>5</cp:revision>
  <dcterms:created xsi:type="dcterms:W3CDTF">2020-02-19T01:41:00Z</dcterms:created>
  <dcterms:modified xsi:type="dcterms:W3CDTF">2020-02-19T01:48:00Z</dcterms:modified>
</cp:coreProperties>
</file>