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AA" w:rsidRPr="0006490E" w:rsidRDefault="007A57E4" w:rsidP="006D694C">
      <w:pPr>
        <w:widowControl w:val="0"/>
        <w:tabs>
          <w:tab w:val="center" w:pos="5052"/>
        </w:tabs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MINUTES OF REGULAR</w:t>
      </w:r>
      <w:r w:rsidR="00870651" w:rsidRPr="0006490E">
        <w:rPr>
          <w:rFonts w:ascii="Arial" w:hAnsi="Arial" w:cs="Arial"/>
          <w:b/>
          <w:sz w:val="30"/>
        </w:rPr>
        <w:t xml:space="preserve"> </w:t>
      </w:r>
      <w:r w:rsidR="002C323F" w:rsidRPr="0006490E">
        <w:rPr>
          <w:rFonts w:ascii="Arial" w:hAnsi="Arial" w:cs="Arial"/>
          <w:b/>
          <w:sz w:val="30"/>
        </w:rPr>
        <w:t>BOARD OF OFFICERS</w:t>
      </w:r>
      <w:r w:rsidR="003D72AA" w:rsidRPr="0006490E">
        <w:rPr>
          <w:rFonts w:ascii="Arial" w:hAnsi="Arial" w:cs="Arial"/>
          <w:b/>
          <w:sz w:val="30"/>
        </w:rPr>
        <w:t xml:space="preserve"> MEETING</w:t>
      </w:r>
    </w:p>
    <w:p w:rsidR="0082397F" w:rsidRPr="0006490E" w:rsidRDefault="0082397F">
      <w:pPr>
        <w:widowControl w:val="0"/>
        <w:jc w:val="both"/>
        <w:rPr>
          <w:rFonts w:ascii="Arial" w:hAnsi="Arial" w:cs="Arial"/>
          <w:sz w:val="24"/>
        </w:rPr>
      </w:pPr>
    </w:p>
    <w:p w:rsidR="007A57E4" w:rsidRDefault="0094603C" w:rsidP="007A57E4">
      <w:pPr>
        <w:jc w:val="both"/>
        <w:rPr>
          <w:rFonts w:ascii="Arial" w:hAnsi="Arial" w:cs="Arial"/>
          <w:sz w:val="24"/>
          <w:szCs w:val="24"/>
        </w:rPr>
      </w:pPr>
      <w:r w:rsidRPr="0006490E">
        <w:rPr>
          <w:rFonts w:ascii="Arial" w:hAnsi="Arial" w:cs="Arial"/>
          <w:sz w:val="24"/>
          <w:szCs w:val="24"/>
        </w:rPr>
        <w:t xml:space="preserve">The Governing Board of the </w:t>
      </w:r>
      <w:r w:rsidR="00200D5B" w:rsidRPr="0006490E">
        <w:rPr>
          <w:rFonts w:ascii="Arial" w:hAnsi="Arial" w:cs="Arial"/>
          <w:sz w:val="24"/>
          <w:szCs w:val="24"/>
        </w:rPr>
        <w:t xml:space="preserve">Yucca </w:t>
      </w:r>
      <w:r w:rsidRPr="0006490E">
        <w:rPr>
          <w:rFonts w:ascii="Arial" w:hAnsi="Arial" w:cs="Arial"/>
          <w:sz w:val="24"/>
          <w:szCs w:val="24"/>
        </w:rPr>
        <w:t xml:space="preserve">Fire District met in </w:t>
      </w:r>
      <w:r w:rsidR="00AF17E4" w:rsidRPr="0006490E">
        <w:rPr>
          <w:rFonts w:ascii="Arial" w:hAnsi="Arial" w:cs="Arial"/>
          <w:sz w:val="24"/>
          <w:szCs w:val="24"/>
        </w:rPr>
        <w:t>regular</w:t>
      </w:r>
      <w:r w:rsidRPr="0006490E">
        <w:rPr>
          <w:rFonts w:ascii="Arial" w:hAnsi="Arial" w:cs="Arial"/>
          <w:sz w:val="24"/>
          <w:szCs w:val="24"/>
        </w:rPr>
        <w:t xml:space="preserve"> session </w:t>
      </w:r>
      <w:r w:rsidRPr="0006490E">
        <w:rPr>
          <w:rFonts w:ascii="Arial" w:hAnsi="Arial" w:cs="Arial"/>
          <w:b/>
          <w:sz w:val="24"/>
          <w:szCs w:val="24"/>
          <w:u w:val="single"/>
        </w:rPr>
        <w:t>on</w:t>
      </w:r>
      <w:r w:rsidR="000A6068" w:rsidRPr="000649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846EA" w:rsidRPr="0006490E">
        <w:rPr>
          <w:rFonts w:ascii="Arial" w:hAnsi="Arial" w:cs="Arial"/>
          <w:b/>
          <w:sz w:val="24"/>
          <w:szCs w:val="24"/>
          <w:u w:val="single"/>
        </w:rPr>
        <w:t xml:space="preserve">Tuesday, </w:t>
      </w:r>
      <w:r w:rsidR="002F79FB">
        <w:rPr>
          <w:rFonts w:ascii="Arial" w:hAnsi="Arial" w:cs="Arial"/>
          <w:b/>
          <w:sz w:val="24"/>
          <w:szCs w:val="24"/>
          <w:u w:val="single"/>
        </w:rPr>
        <w:t>April 21, 2015</w:t>
      </w:r>
      <w:r w:rsidRPr="0006490E">
        <w:rPr>
          <w:rFonts w:ascii="Arial" w:hAnsi="Arial" w:cs="Arial"/>
          <w:b/>
          <w:sz w:val="24"/>
          <w:szCs w:val="24"/>
          <w:u w:val="single"/>
        </w:rPr>
        <w:t xml:space="preserve"> at</w:t>
      </w:r>
      <w:r w:rsidR="00DD11D9" w:rsidRPr="0006490E">
        <w:rPr>
          <w:rFonts w:ascii="Arial" w:hAnsi="Arial" w:cs="Arial"/>
          <w:b/>
          <w:sz w:val="24"/>
          <w:szCs w:val="24"/>
          <w:u w:val="single"/>
        </w:rPr>
        <w:t xml:space="preserve"> or about</w:t>
      </w:r>
      <w:r w:rsidRPr="000649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581A" w:rsidRPr="0006490E">
        <w:rPr>
          <w:rFonts w:ascii="Arial" w:hAnsi="Arial" w:cs="Arial"/>
          <w:b/>
          <w:sz w:val="24"/>
          <w:szCs w:val="24"/>
          <w:u w:val="single"/>
        </w:rPr>
        <w:t xml:space="preserve">4:30 </w:t>
      </w:r>
      <w:r w:rsidRPr="0006490E">
        <w:rPr>
          <w:rFonts w:ascii="Arial" w:hAnsi="Arial" w:cs="Arial"/>
          <w:b/>
          <w:sz w:val="24"/>
          <w:szCs w:val="24"/>
          <w:u w:val="single"/>
        </w:rPr>
        <w:t>p.m.</w:t>
      </w:r>
      <w:r w:rsidRPr="0006490E">
        <w:rPr>
          <w:rFonts w:ascii="Arial" w:hAnsi="Arial" w:cs="Arial"/>
          <w:sz w:val="24"/>
          <w:szCs w:val="24"/>
        </w:rPr>
        <w:t xml:space="preserve">  </w:t>
      </w:r>
    </w:p>
    <w:p w:rsidR="007A57E4" w:rsidRDefault="007A57E4" w:rsidP="007A57E4">
      <w:pPr>
        <w:jc w:val="both"/>
        <w:rPr>
          <w:rFonts w:ascii="Arial" w:hAnsi="Arial" w:cs="Arial"/>
          <w:sz w:val="24"/>
          <w:szCs w:val="24"/>
        </w:rPr>
      </w:pPr>
    </w:p>
    <w:p w:rsidR="007A57E4" w:rsidRPr="00AA63A0" w:rsidRDefault="003D72AA" w:rsidP="00FA49AA">
      <w:pPr>
        <w:pStyle w:val="Heading1"/>
        <w:widowControl w:val="0"/>
        <w:numPr>
          <w:ilvl w:val="0"/>
          <w:numId w:val="6"/>
        </w:numPr>
        <w:jc w:val="both"/>
        <w:rPr>
          <w:rFonts w:ascii="Arial" w:hAnsi="Arial" w:cs="Arial"/>
          <w:b/>
          <w:color w:val="2F5496" w:themeColor="accent5" w:themeShade="BF"/>
          <w:sz w:val="24"/>
        </w:rPr>
      </w:pPr>
      <w:r w:rsidRPr="007A57E4">
        <w:rPr>
          <w:rFonts w:ascii="Arial" w:hAnsi="Arial" w:cs="Arial"/>
          <w:b/>
          <w:color w:val="auto"/>
          <w:sz w:val="24"/>
          <w:szCs w:val="24"/>
        </w:rPr>
        <w:t>CALL TO ORDER</w:t>
      </w:r>
      <w:r w:rsidR="007A57E4" w:rsidRPr="007A57E4">
        <w:rPr>
          <w:rFonts w:ascii="Arial" w:hAnsi="Arial" w:cs="Arial"/>
          <w:b/>
          <w:color w:val="auto"/>
          <w:sz w:val="24"/>
          <w:szCs w:val="24"/>
        </w:rPr>
        <w:t>:</w:t>
      </w:r>
      <w:r w:rsidR="007A57E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A57E4" w:rsidRPr="00AA63A0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16:30 </w:t>
      </w:r>
      <w:proofErr w:type="gramStart"/>
      <w:r w:rsidR="007A57E4" w:rsidRPr="00AA63A0">
        <w:rPr>
          <w:rFonts w:ascii="Arial" w:hAnsi="Arial" w:cs="Arial"/>
          <w:b/>
          <w:color w:val="2F5496" w:themeColor="accent5" w:themeShade="BF"/>
          <w:sz w:val="24"/>
          <w:szCs w:val="24"/>
        </w:rPr>
        <w:t>By</w:t>
      </w:r>
      <w:proofErr w:type="gramEnd"/>
      <w:r w:rsidR="007A57E4" w:rsidRPr="00AA63A0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Chairman Ferguson</w:t>
      </w:r>
    </w:p>
    <w:p w:rsidR="003D72AA" w:rsidRPr="007A57E4" w:rsidRDefault="003D72AA" w:rsidP="00FA49AA">
      <w:pPr>
        <w:pStyle w:val="Heading1"/>
        <w:widowControl w:val="0"/>
        <w:numPr>
          <w:ilvl w:val="0"/>
          <w:numId w:val="6"/>
        </w:numPr>
        <w:jc w:val="both"/>
        <w:rPr>
          <w:rFonts w:ascii="Arial" w:hAnsi="Arial" w:cs="Arial"/>
          <w:b/>
          <w:color w:val="auto"/>
          <w:sz w:val="24"/>
        </w:rPr>
      </w:pPr>
      <w:r w:rsidRPr="007A57E4">
        <w:rPr>
          <w:rFonts w:ascii="Arial" w:hAnsi="Arial" w:cs="Arial"/>
          <w:b/>
          <w:color w:val="auto"/>
          <w:sz w:val="24"/>
        </w:rPr>
        <w:t>ROLL CALL OF THE BOARD MEMBERS</w:t>
      </w:r>
      <w:r w:rsidR="007A57E4">
        <w:rPr>
          <w:rFonts w:ascii="Arial" w:hAnsi="Arial" w:cs="Arial"/>
          <w:b/>
          <w:color w:val="auto"/>
          <w:sz w:val="24"/>
        </w:rPr>
        <w:t xml:space="preserve"> </w:t>
      </w:r>
      <w:r w:rsidR="007A57E4" w:rsidRPr="00AA63A0">
        <w:rPr>
          <w:rFonts w:ascii="Arial" w:hAnsi="Arial" w:cs="Arial"/>
          <w:b/>
          <w:color w:val="2F5496" w:themeColor="accent5" w:themeShade="BF"/>
          <w:sz w:val="24"/>
        </w:rPr>
        <w:t>All Board Members Present</w:t>
      </w:r>
    </w:p>
    <w:p w:rsidR="000A6068" w:rsidRPr="0006490E" w:rsidRDefault="000A6068" w:rsidP="00416F03">
      <w:pPr>
        <w:rPr>
          <w:rFonts w:ascii="Arial" w:hAnsi="Arial" w:cs="Arial"/>
          <w:sz w:val="24"/>
        </w:rPr>
      </w:pPr>
    </w:p>
    <w:p w:rsidR="005F52EB" w:rsidRPr="0006490E" w:rsidRDefault="0033366A" w:rsidP="00D4581A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 w:rsidRPr="0006490E">
        <w:rPr>
          <w:rFonts w:ascii="Arial" w:hAnsi="Arial" w:cs="Arial"/>
          <w:b/>
          <w:sz w:val="24"/>
        </w:rPr>
        <w:t>PLEDGE OF ALLEGIANCE</w:t>
      </w:r>
      <w:r w:rsidR="005F52EB" w:rsidRPr="0006490E">
        <w:rPr>
          <w:rFonts w:ascii="Arial" w:hAnsi="Arial" w:cs="Arial"/>
          <w:b/>
          <w:sz w:val="24"/>
        </w:rPr>
        <w:t xml:space="preserve"> </w:t>
      </w:r>
      <w:r w:rsidR="007A57E4">
        <w:rPr>
          <w:rFonts w:ascii="Arial" w:hAnsi="Arial" w:cs="Arial"/>
          <w:b/>
          <w:sz w:val="24"/>
        </w:rPr>
        <w:t xml:space="preserve"> </w:t>
      </w:r>
      <w:r w:rsidR="007A57E4" w:rsidRPr="00AA63A0">
        <w:rPr>
          <w:rFonts w:ascii="Arial" w:hAnsi="Arial" w:cs="Arial"/>
          <w:b/>
          <w:color w:val="2F5496" w:themeColor="accent5" w:themeShade="BF"/>
          <w:sz w:val="24"/>
        </w:rPr>
        <w:t>Lead By Kathy Jenkins</w:t>
      </w:r>
    </w:p>
    <w:p w:rsidR="00AC1EE3" w:rsidRPr="0006490E" w:rsidRDefault="00AC1EE3" w:rsidP="00AC1EE3">
      <w:pPr>
        <w:widowControl w:val="0"/>
        <w:ind w:left="720"/>
        <w:jc w:val="both"/>
        <w:rPr>
          <w:rFonts w:ascii="Arial" w:hAnsi="Arial" w:cs="Arial"/>
          <w:sz w:val="24"/>
        </w:rPr>
      </w:pPr>
    </w:p>
    <w:p w:rsidR="0006490E" w:rsidRPr="00AA63A0" w:rsidRDefault="00AC1EE3" w:rsidP="00B938CD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color w:val="2F5496" w:themeColor="accent5" w:themeShade="BF"/>
          <w:sz w:val="24"/>
        </w:rPr>
      </w:pPr>
      <w:r w:rsidRPr="0006490E">
        <w:rPr>
          <w:rFonts w:ascii="Arial" w:hAnsi="Arial" w:cs="Arial"/>
          <w:b/>
          <w:sz w:val="24"/>
        </w:rPr>
        <w:t>CALL TO THE PUBLIC</w:t>
      </w:r>
      <w:r w:rsidR="007A57E4">
        <w:rPr>
          <w:rFonts w:ascii="Arial" w:hAnsi="Arial" w:cs="Arial"/>
          <w:b/>
          <w:sz w:val="24"/>
        </w:rPr>
        <w:t xml:space="preserve"> </w:t>
      </w:r>
      <w:r w:rsidR="007A57E4" w:rsidRPr="00AA63A0">
        <w:rPr>
          <w:rFonts w:ascii="Arial" w:hAnsi="Arial" w:cs="Arial"/>
          <w:b/>
          <w:color w:val="2F5496" w:themeColor="accent5" w:themeShade="BF"/>
          <w:sz w:val="24"/>
        </w:rPr>
        <w:t>no one signed up to talk</w:t>
      </w:r>
    </w:p>
    <w:p w:rsidR="007A57E4" w:rsidRDefault="007A57E4" w:rsidP="007A57E4">
      <w:pPr>
        <w:widowControl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F17E4" w:rsidRPr="0006490E" w:rsidRDefault="00AF17E4" w:rsidP="00AF17E4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 xml:space="preserve">APPROVAL OF MINUTES </w:t>
      </w:r>
    </w:p>
    <w:p w:rsidR="0085535F" w:rsidRPr="00AA63A0" w:rsidRDefault="003963D1" w:rsidP="002F79FB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AA63A0">
        <w:rPr>
          <w:rFonts w:ascii="Arial" w:hAnsi="Arial" w:cs="Arial"/>
          <w:color w:val="2F5496" w:themeColor="accent5" w:themeShade="BF"/>
          <w:sz w:val="24"/>
          <w:szCs w:val="24"/>
        </w:rPr>
        <w:t xml:space="preserve">Regular Session </w:t>
      </w:r>
      <w:r w:rsidR="002F79FB" w:rsidRPr="00AA63A0">
        <w:rPr>
          <w:rFonts w:ascii="Arial" w:hAnsi="Arial" w:cs="Arial"/>
          <w:color w:val="2F5496" w:themeColor="accent5" w:themeShade="BF"/>
          <w:sz w:val="24"/>
          <w:szCs w:val="24"/>
        </w:rPr>
        <w:t>March 18. 2015</w:t>
      </w:r>
      <w:r w:rsidR="007A57E4" w:rsidRPr="00AA63A0">
        <w:rPr>
          <w:rFonts w:ascii="Arial" w:hAnsi="Arial" w:cs="Arial"/>
          <w:color w:val="2F5496" w:themeColor="accent5" w:themeShade="BF"/>
          <w:sz w:val="24"/>
          <w:szCs w:val="24"/>
        </w:rPr>
        <w:t xml:space="preserve"> Motion by Bob Mayo 2</w:t>
      </w:r>
      <w:r w:rsidR="007A57E4" w:rsidRPr="00AA63A0">
        <w:rPr>
          <w:rFonts w:ascii="Arial" w:hAnsi="Arial" w:cs="Arial"/>
          <w:color w:val="2F5496" w:themeColor="accent5" w:themeShade="BF"/>
          <w:sz w:val="24"/>
          <w:szCs w:val="24"/>
          <w:vertAlign w:val="superscript"/>
        </w:rPr>
        <w:t>nd</w:t>
      </w:r>
      <w:r w:rsidR="007A57E4" w:rsidRPr="00AA63A0">
        <w:rPr>
          <w:rFonts w:ascii="Arial" w:hAnsi="Arial" w:cs="Arial"/>
          <w:color w:val="2F5496" w:themeColor="accent5" w:themeShade="BF"/>
          <w:sz w:val="24"/>
          <w:szCs w:val="24"/>
        </w:rPr>
        <w:t xml:space="preserve"> by Brenda </w:t>
      </w:r>
      <w:proofErr w:type="gramStart"/>
      <w:r w:rsidR="007A57E4" w:rsidRPr="00AA63A0">
        <w:rPr>
          <w:rFonts w:ascii="Arial" w:hAnsi="Arial" w:cs="Arial"/>
          <w:color w:val="2F5496" w:themeColor="accent5" w:themeShade="BF"/>
          <w:sz w:val="24"/>
          <w:szCs w:val="24"/>
        </w:rPr>
        <w:t>Sherwood  to</w:t>
      </w:r>
      <w:proofErr w:type="gramEnd"/>
      <w:r w:rsidR="007A57E4" w:rsidRPr="00AA63A0">
        <w:rPr>
          <w:rFonts w:ascii="Arial" w:hAnsi="Arial" w:cs="Arial"/>
          <w:color w:val="2F5496" w:themeColor="accent5" w:themeShade="BF"/>
          <w:sz w:val="24"/>
          <w:szCs w:val="24"/>
        </w:rPr>
        <w:t xml:space="preserve"> adopt the minutes as written. M/C 3</w:t>
      </w:r>
    </w:p>
    <w:p w:rsidR="0006490E" w:rsidRPr="0006490E" w:rsidRDefault="0006490E" w:rsidP="0006490E">
      <w:pPr>
        <w:pStyle w:val="ListParagraph"/>
        <w:ind w:left="1140"/>
        <w:jc w:val="both"/>
        <w:rPr>
          <w:rFonts w:ascii="Arial" w:hAnsi="Arial" w:cs="Arial"/>
          <w:sz w:val="24"/>
          <w:szCs w:val="24"/>
        </w:rPr>
      </w:pPr>
    </w:p>
    <w:p w:rsidR="00AC1EE3" w:rsidRPr="0006490E" w:rsidRDefault="00AC1EE3" w:rsidP="00AC1EE3">
      <w:pPr>
        <w:pStyle w:val="ListParagraph"/>
        <w:ind w:left="1140"/>
        <w:jc w:val="both"/>
        <w:rPr>
          <w:rFonts w:ascii="Arial" w:hAnsi="Arial" w:cs="Arial"/>
          <w:sz w:val="24"/>
          <w:szCs w:val="24"/>
        </w:rPr>
      </w:pPr>
    </w:p>
    <w:p w:rsidR="00AF17E4" w:rsidRDefault="00AF17E4" w:rsidP="00AF17E4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REPORTS AND CORRESPONDENCE</w:t>
      </w:r>
    </w:p>
    <w:p w:rsidR="007A57E4" w:rsidRPr="0006490E" w:rsidRDefault="007A57E4" w:rsidP="007A57E4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70651" w:rsidRPr="00AA63A0" w:rsidRDefault="001C3BF6" w:rsidP="00CE3BBD">
      <w:pPr>
        <w:numPr>
          <w:ilvl w:val="1"/>
          <w:numId w:val="6"/>
        </w:numPr>
        <w:jc w:val="both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7A57E4">
        <w:rPr>
          <w:rFonts w:ascii="Arial" w:hAnsi="Arial" w:cs="Arial"/>
          <w:b/>
          <w:sz w:val="24"/>
          <w:szCs w:val="24"/>
        </w:rPr>
        <w:t>Fire Chief’s Report</w:t>
      </w:r>
      <w:r w:rsidR="007A57E4" w:rsidRPr="007A57E4">
        <w:rPr>
          <w:rFonts w:ascii="Arial" w:hAnsi="Arial" w:cs="Arial"/>
          <w:b/>
          <w:sz w:val="24"/>
          <w:szCs w:val="24"/>
        </w:rPr>
        <w:t>:</w:t>
      </w:r>
      <w:r w:rsidR="007A57E4">
        <w:rPr>
          <w:rFonts w:ascii="Arial" w:hAnsi="Arial" w:cs="Arial"/>
          <w:sz w:val="24"/>
          <w:szCs w:val="24"/>
        </w:rPr>
        <w:t xml:space="preserve"> </w:t>
      </w:r>
      <w:r w:rsidR="007A57E4" w:rsidRPr="00AA63A0">
        <w:rPr>
          <w:rFonts w:ascii="Arial" w:hAnsi="Arial" w:cs="Arial"/>
          <w:color w:val="2F5496" w:themeColor="accent5" w:themeShade="BF"/>
          <w:sz w:val="24"/>
          <w:szCs w:val="24"/>
        </w:rPr>
        <w:t>see attached report</w:t>
      </w:r>
    </w:p>
    <w:p w:rsidR="007A57E4" w:rsidRDefault="007A57E4" w:rsidP="007A57E4">
      <w:pPr>
        <w:ind w:left="1170"/>
        <w:jc w:val="both"/>
        <w:rPr>
          <w:rFonts w:ascii="Arial" w:hAnsi="Arial" w:cs="Arial"/>
          <w:b/>
          <w:sz w:val="24"/>
          <w:szCs w:val="24"/>
        </w:rPr>
      </w:pPr>
    </w:p>
    <w:p w:rsidR="0085535F" w:rsidRPr="00AA63A0" w:rsidRDefault="00266021" w:rsidP="00D068DE">
      <w:pPr>
        <w:numPr>
          <w:ilvl w:val="1"/>
          <w:numId w:val="6"/>
        </w:numPr>
        <w:jc w:val="both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</w:t>
      </w:r>
      <w:r w:rsidR="0085535F">
        <w:rPr>
          <w:rFonts w:ascii="Arial" w:hAnsi="Arial" w:cs="Arial"/>
          <w:b/>
          <w:sz w:val="24"/>
          <w:szCs w:val="24"/>
        </w:rPr>
        <w:t xml:space="preserve"> Review</w:t>
      </w:r>
      <w:r w:rsidR="007A57E4">
        <w:rPr>
          <w:rFonts w:ascii="Arial" w:hAnsi="Arial" w:cs="Arial"/>
          <w:b/>
          <w:sz w:val="24"/>
          <w:szCs w:val="24"/>
        </w:rPr>
        <w:t xml:space="preserve">: </w:t>
      </w:r>
      <w:r w:rsidR="007A57E4" w:rsidRPr="00AA63A0">
        <w:rPr>
          <w:rFonts w:ascii="Arial" w:hAnsi="Arial" w:cs="Arial"/>
          <w:color w:val="2F5496" w:themeColor="accent5" w:themeShade="BF"/>
          <w:sz w:val="24"/>
          <w:szCs w:val="24"/>
        </w:rPr>
        <w:t>Motion to accept the financial Review by Bob Mayo  2</w:t>
      </w:r>
      <w:r w:rsidR="007A57E4" w:rsidRPr="00AA63A0">
        <w:rPr>
          <w:rFonts w:ascii="Arial" w:hAnsi="Arial" w:cs="Arial"/>
          <w:color w:val="2F5496" w:themeColor="accent5" w:themeShade="BF"/>
          <w:sz w:val="24"/>
          <w:szCs w:val="24"/>
          <w:vertAlign w:val="superscript"/>
        </w:rPr>
        <w:t>nd</w:t>
      </w:r>
      <w:r w:rsidR="007A57E4" w:rsidRPr="00AA63A0">
        <w:rPr>
          <w:rFonts w:ascii="Arial" w:hAnsi="Arial" w:cs="Arial"/>
          <w:color w:val="2F5496" w:themeColor="accent5" w:themeShade="BF"/>
          <w:sz w:val="24"/>
          <w:szCs w:val="24"/>
        </w:rPr>
        <w:t xml:space="preserve"> Brenda Sherwood M/C 3</w:t>
      </w:r>
    </w:p>
    <w:p w:rsidR="0085535F" w:rsidRDefault="0085535F" w:rsidP="0085535F">
      <w:pPr>
        <w:ind w:left="1170"/>
        <w:jc w:val="both"/>
        <w:rPr>
          <w:rFonts w:ascii="Arial" w:hAnsi="Arial" w:cs="Arial"/>
          <w:b/>
          <w:sz w:val="24"/>
          <w:szCs w:val="24"/>
        </w:rPr>
      </w:pPr>
    </w:p>
    <w:p w:rsidR="005F52EB" w:rsidRDefault="001C3BF6" w:rsidP="00D068DE">
      <w:pPr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Correspondence</w:t>
      </w:r>
      <w:r w:rsidR="003963D1" w:rsidRPr="0006490E">
        <w:rPr>
          <w:rFonts w:ascii="Arial" w:hAnsi="Arial" w:cs="Arial"/>
          <w:b/>
          <w:sz w:val="24"/>
          <w:szCs w:val="24"/>
        </w:rPr>
        <w:tab/>
      </w:r>
    </w:p>
    <w:p w:rsidR="002F79FB" w:rsidRPr="00AA63A0" w:rsidRDefault="002F79FB" w:rsidP="002F79FB">
      <w:pPr>
        <w:numPr>
          <w:ilvl w:val="2"/>
          <w:numId w:val="6"/>
        </w:numPr>
        <w:jc w:val="both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AA63A0">
        <w:rPr>
          <w:rFonts w:ascii="Arial" w:hAnsi="Arial" w:cs="Arial"/>
          <w:b/>
          <w:color w:val="2F5496" w:themeColor="accent5" w:themeShade="BF"/>
          <w:sz w:val="24"/>
          <w:szCs w:val="24"/>
        </w:rPr>
        <w:t>None</w:t>
      </w:r>
    </w:p>
    <w:p w:rsidR="00372C6A" w:rsidRDefault="00372C6A" w:rsidP="00372C6A">
      <w:pPr>
        <w:ind w:left="1140"/>
        <w:jc w:val="both"/>
        <w:rPr>
          <w:rFonts w:ascii="Arial" w:hAnsi="Arial" w:cs="Arial"/>
          <w:b/>
          <w:sz w:val="24"/>
          <w:szCs w:val="24"/>
        </w:rPr>
      </w:pPr>
    </w:p>
    <w:p w:rsidR="005F52EB" w:rsidRPr="0006490E" w:rsidRDefault="005F52EB" w:rsidP="005F52EB">
      <w:pPr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Board Chairman’s  Report</w:t>
      </w:r>
      <w:bookmarkStart w:id="0" w:name="_GoBack"/>
      <w:bookmarkEnd w:id="0"/>
    </w:p>
    <w:p w:rsidR="002B71FB" w:rsidRPr="00AA63A0" w:rsidRDefault="002B71FB" w:rsidP="00AC1EE3">
      <w:pPr>
        <w:numPr>
          <w:ilvl w:val="2"/>
          <w:numId w:val="6"/>
        </w:numPr>
        <w:jc w:val="both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AA63A0">
        <w:rPr>
          <w:rFonts w:ascii="Arial" w:hAnsi="Arial" w:cs="Arial"/>
          <w:color w:val="2F5496" w:themeColor="accent5" w:themeShade="BF"/>
          <w:sz w:val="24"/>
          <w:szCs w:val="24"/>
        </w:rPr>
        <w:t>None</w:t>
      </w:r>
    </w:p>
    <w:p w:rsidR="002B71FB" w:rsidRPr="0006490E" w:rsidRDefault="002B71FB" w:rsidP="002B71FB">
      <w:pPr>
        <w:ind w:left="1140"/>
        <w:jc w:val="both"/>
        <w:rPr>
          <w:rFonts w:ascii="Arial" w:hAnsi="Arial" w:cs="Arial"/>
          <w:sz w:val="24"/>
          <w:szCs w:val="24"/>
        </w:rPr>
      </w:pPr>
    </w:p>
    <w:p w:rsidR="0006490E" w:rsidRPr="0006490E" w:rsidRDefault="0006490E" w:rsidP="002B71FB">
      <w:pPr>
        <w:ind w:left="1860"/>
        <w:jc w:val="both"/>
        <w:rPr>
          <w:rFonts w:ascii="Arial" w:hAnsi="Arial" w:cs="Arial"/>
          <w:sz w:val="24"/>
          <w:szCs w:val="24"/>
        </w:rPr>
      </w:pPr>
    </w:p>
    <w:p w:rsidR="000A6068" w:rsidRPr="00A778B2" w:rsidRDefault="000A6068" w:rsidP="007C783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NEW BUSINESS</w:t>
      </w:r>
      <w:r w:rsidR="009259F8" w:rsidRPr="0006490E">
        <w:rPr>
          <w:rFonts w:ascii="Arial" w:hAnsi="Arial" w:cs="Arial"/>
          <w:sz w:val="24"/>
          <w:szCs w:val="24"/>
        </w:rPr>
        <w:t>:</w:t>
      </w:r>
      <w:r w:rsidR="007C7838" w:rsidRPr="007C7838">
        <w:t xml:space="preserve"> </w:t>
      </w:r>
    </w:p>
    <w:p w:rsidR="00A778B2" w:rsidRPr="007C7838" w:rsidRDefault="00A778B2" w:rsidP="00A778B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D4581A" w:rsidRPr="00736DAC" w:rsidRDefault="004049D9" w:rsidP="00736DA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DAC">
        <w:rPr>
          <w:rFonts w:ascii="Arial" w:hAnsi="Arial" w:cs="Arial"/>
          <w:b/>
          <w:sz w:val="24"/>
          <w:szCs w:val="24"/>
        </w:rPr>
        <w:t>Discussion and possible purchase of security cameras.</w:t>
      </w:r>
      <w:r w:rsidR="00AA63A0">
        <w:rPr>
          <w:rFonts w:ascii="Arial" w:hAnsi="Arial" w:cs="Arial"/>
          <w:b/>
          <w:sz w:val="24"/>
          <w:szCs w:val="24"/>
        </w:rPr>
        <w:t xml:space="preserve"> </w:t>
      </w:r>
      <w:r w:rsidR="00AA63A0">
        <w:rPr>
          <w:rFonts w:ascii="Arial" w:hAnsi="Arial" w:cs="Arial"/>
          <w:b/>
          <w:color w:val="2F5496" w:themeColor="accent5" w:themeShade="BF"/>
          <w:sz w:val="24"/>
          <w:szCs w:val="24"/>
        </w:rPr>
        <w:t>Motion to spend between $1000.00 and $1200.00 for Security Cameras Bob Mayo 2</w:t>
      </w:r>
      <w:r w:rsidR="00AA63A0" w:rsidRPr="00AA63A0">
        <w:rPr>
          <w:rFonts w:ascii="Arial" w:hAnsi="Arial" w:cs="Arial"/>
          <w:b/>
          <w:color w:val="2F5496" w:themeColor="accent5" w:themeShade="BF"/>
          <w:sz w:val="24"/>
          <w:szCs w:val="24"/>
          <w:vertAlign w:val="superscript"/>
        </w:rPr>
        <w:t>nd</w:t>
      </w:r>
      <w:r w:rsidR="00AA63A0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Brenda Sherwood M/C 3.</w:t>
      </w:r>
    </w:p>
    <w:p w:rsidR="00736DAC" w:rsidRPr="00736DAC" w:rsidRDefault="00736DAC" w:rsidP="00736DA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and possible implantation of a reserve Fire Fighter Program.</w:t>
      </w:r>
    </w:p>
    <w:p w:rsidR="00736DAC" w:rsidRPr="00736DAC" w:rsidRDefault="00736DAC" w:rsidP="00736DAC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 at 50.00 a day would come to $18250.00 per year.</w:t>
      </w:r>
    </w:p>
    <w:p w:rsidR="00736DAC" w:rsidRPr="00736DAC" w:rsidRDefault="00736DAC" w:rsidP="00736DAC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PPE per person for ten people would cost approximately 3 to 5 thousand dollars for all.</w:t>
      </w:r>
      <w:r w:rsidR="00AA63A0">
        <w:rPr>
          <w:rFonts w:ascii="Arial" w:hAnsi="Arial" w:cs="Arial"/>
          <w:b/>
          <w:sz w:val="24"/>
          <w:szCs w:val="24"/>
        </w:rPr>
        <w:t xml:space="preserve"> </w:t>
      </w:r>
      <w:r w:rsidR="00AA63A0">
        <w:rPr>
          <w:rFonts w:ascii="Arial" w:hAnsi="Arial" w:cs="Arial"/>
          <w:b/>
          <w:color w:val="2F5496" w:themeColor="accent5" w:themeShade="BF"/>
          <w:sz w:val="24"/>
          <w:szCs w:val="24"/>
        </w:rPr>
        <w:t>Tabled till more information can be gathered.</w:t>
      </w:r>
    </w:p>
    <w:p w:rsidR="00736DAC" w:rsidRPr="00736DAC" w:rsidRDefault="00736DAC" w:rsidP="00736DA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and possible acquisition and retirement of the following apparatus.</w:t>
      </w:r>
    </w:p>
    <w:p w:rsidR="00736DAC" w:rsidRPr="00736DAC" w:rsidRDefault="00736DAC" w:rsidP="00736DAC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1328 the kw water tender</w:t>
      </w:r>
      <w:r w:rsidR="00AA63A0">
        <w:rPr>
          <w:rFonts w:ascii="Arial" w:hAnsi="Arial" w:cs="Arial"/>
          <w:b/>
          <w:sz w:val="24"/>
          <w:szCs w:val="24"/>
        </w:rPr>
        <w:t xml:space="preserve"> </w:t>
      </w:r>
      <w:r w:rsidR="00AA63A0">
        <w:rPr>
          <w:rFonts w:ascii="Arial" w:hAnsi="Arial" w:cs="Arial"/>
          <w:color w:val="2F5496" w:themeColor="accent5" w:themeShade="BF"/>
          <w:sz w:val="24"/>
          <w:szCs w:val="24"/>
        </w:rPr>
        <w:t>Tabled until later</w:t>
      </w:r>
    </w:p>
    <w:p w:rsidR="00736DAC" w:rsidRPr="00AA63A0" w:rsidRDefault="00736DAC" w:rsidP="00736DAC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C-1301 the Ford Expedition.</w:t>
      </w:r>
      <w:r w:rsidR="00AA63A0">
        <w:rPr>
          <w:rFonts w:ascii="Arial" w:hAnsi="Arial" w:cs="Arial"/>
          <w:b/>
          <w:sz w:val="24"/>
          <w:szCs w:val="24"/>
        </w:rPr>
        <w:t xml:space="preserve"> </w:t>
      </w:r>
      <w:r w:rsidR="00AA63A0" w:rsidRPr="00AA63A0">
        <w:rPr>
          <w:rFonts w:ascii="Arial" w:hAnsi="Arial" w:cs="Arial"/>
          <w:b/>
          <w:color w:val="2F5496" w:themeColor="accent5" w:themeShade="BF"/>
          <w:sz w:val="24"/>
          <w:szCs w:val="24"/>
        </w:rPr>
        <w:t>Tabled Until later</w:t>
      </w:r>
    </w:p>
    <w:p w:rsidR="00736DAC" w:rsidRPr="00AA63A0" w:rsidRDefault="00736DAC" w:rsidP="00736DAC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S1329 the white Ford f-550 support truck</w:t>
      </w:r>
      <w:r w:rsidR="00AA63A0">
        <w:rPr>
          <w:rFonts w:ascii="Arial" w:hAnsi="Arial" w:cs="Arial"/>
          <w:b/>
          <w:sz w:val="24"/>
          <w:szCs w:val="24"/>
        </w:rPr>
        <w:t xml:space="preserve"> </w:t>
      </w:r>
      <w:r w:rsidR="00AA63A0" w:rsidRPr="00AA63A0">
        <w:rPr>
          <w:rFonts w:ascii="Arial" w:hAnsi="Arial" w:cs="Arial"/>
          <w:b/>
          <w:color w:val="2F5496" w:themeColor="accent5" w:themeShade="BF"/>
          <w:sz w:val="24"/>
          <w:szCs w:val="24"/>
        </w:rPr>
        <w:t>Tabled until Later</w:t>
      </w:r>
    </w:p>
    <w:p w:rsidR="00AA63A0" w:rsidRDefault="00AA63A0" w:rsidP="00AA63A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AA63A0" w:rsidRDefault="00AA63A0" w:rsidP="00AA63A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AA63A0" w:rsidRDefault="00AA63A0" w:rsidP="00AA63A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AA63A0" w:rsidRDefault="00AA63A0" w:rsidP="00AA63A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AA63A0" w:rsidRPr="00AA63A0" w:rsidRDefault="00AA63A0" w:rsidP="00AA63A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AA63A0" w:rsidRPr="00AA63A0" w:rsidRDefault="00AA63A0" w:rsidP="00AA63A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736DAC" w:rsidRPr="00AA63A0" w:rsidRDefault="00736DAC" w:rsidP="00736D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OLD BUSINESS: </w:t>
      </w:r>
    </w:p>
    <w:p w:rsidR="00AA63A0" w:rsidRPr="00736DAC" w:rsidRDefault="00AA63A0" w:rsidP="00AA63A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736DAC" w:rsidRPr="00591882" w:rsidRDefault="00591882" w:rsidP="00736DA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 Engine 1311-R maintenance report</w:t>
      </w:r>
    </w:p>
    <w:p w:rsidR="00591882" w:rsidRPr="00591882" w:rsidRDefault="00591882" w:rsidP="00591882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Cosmetic Engine is now Yellow</w:t>
      </w:r>
    </w:p>
    <w:p w:rsidR="00591882" w:rsidRPr="00AA63A0" w:rsidRDefault="00591882" w:rsidP="00591882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Appliance purchases</w:t>
      </w:r>
    </w:p>
    <w:p w:rsidR="00AA63A0" w:rsidRPr="00591882" w:rsidRDefault="00AA63A0" w:rsidP="00AA63A0">
      <w:pPr>
        <w:pStyle w:val="ListParagraph"/>
        <w:ind w:left="1860"/>
        <w:jc w:val="both"/>
        <w:rPr>
          <w:rFonts w:ascii="Arial" w:hAnsi="Arial" w:cs="Arial"/>
          <w:sz w:val="24"/>
          <w:szCs w:val="24"/>
        </w:rPr>
      </w:pPr>
    </w:p>
    <w:p w:rsidR="00591882" w:rsidRPr="00AA63A0" w:rsidRDefault="00591882" w:rsidP="00591882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 dry/wall ceiling over crews quarters</w:t>
      </w:r>
    </w:p>
    <w:p w:rsidR="00AA63A0" w:rsidRPr="00591882" w:rsidRDefault="00AA63A0" w:rsidP="00AA63A0">
      <w:pPr>
        <w:pStyle w:val="ListParagraph"/>
        <w:ind w:left="1170"/>
        <w:jc w:val="both"/>
        <w:rPr>
          <w:rFonts w:ascii="Arial" w:hAnsi="Arial" w:cs="Arial"/>
          <w:sz w:val="24"/>
          <w:szCs w:val="24"/>
        </w:rPr>
      </w:pPr>
    </w:p>
    <w:p w:rsidR="00591882" w:rsidRPr="00591882" w:rsidRDefault="00591882" w:rsidP="00591882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 furniture acquisitions for operations.</w:t>
      </w:r>
    </w:p>
    <w:p w:rsidR="00591882" w:rsidRPr="00591882" w:rsidRDefault="00591882" w:rsidP="00591882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Bed for Crews</w:t>
      </w:r>
    </w:p>
    <w:p w:rsidR="00591882" w:rsidRPr="00591882" w:rsidRDefault="00591882" w:rsidP="00591882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Two single beds</w:t>
      </w:r>
    </w:p>
    <w:p w:rsidR="00591882" w:rsidRPr="00591882" w:rsidRDefault="00591882" w:rsidP="00591882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One bunk bed</w:t>
      </w:r>
    </w:p>
    <w:p w:rsidR="00591882" w:rsidRPr="00591882" w:rsidRDefault="00591882" w:rsidP="00591882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Closets or lockers</w:t>
      </w:r>
    </w:p>
    <w:p w:rsidR="00591882" w:rsidRPr="00591882" w:rsidRDefault="00591882" w:rsidP="00591882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Couch (leather or Vinyl</w:t>
      </w:r>
    </w:p>
    <w:p w:rsidR="00591882" w:rsidRPr="00736DAC" w:rsidRDefault="00591882" w:rsidP="00591882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Recliners</w:t>
      </w:r>
    </w:p>
    <w:p w:rsidR="00736DAC" w:rsidRDefault="00736DAC" w:rsidP="00736DAC">
      <w:pPr>
        <w:pStyle w:val="ListParagraph"/>
        <w:ind w:left="1170"/>
        <w:jc w:val="both"/>
        <w:rPr>
          <w:rFonts w:ascii="Arial" w:hAnsi="Arial" w:cs="Arial"/>
          <w:sz w:val="24"/>
          <w:szCs w:val="24"/>
        </w:rPr>
      </w:pPr>
    </w:p>
    <w:p w:rsidR="002F79FB" w:rsidRDefault="002F79FB" w:rsidP="002F79FB">
      <w:pPr>
        <w:pStyle w:val="ListParagraph"/>
        <w:ind w:left="1170"/>
        <w:jc w:val="both"/>
        <w:rPr>
          <w:rFonts w:ascii="Arial" w:hAnsi="Arial" w:cs="Arial"/>
          <w:sz w:val="24"/>
          <w:szCs w:val="24"/>
        </w:rPr>
      </w:pPr>
    </w:p>
    <w:p w:rsidR="002F79FB" w:rsidRDefault="002F79FB" w:rsidP="002F79FB">
      <w:pPr>
        <w:pStyle w:val="ListParagraph"/>
        <w:ind w:left="1170"/>
        <w:jc w:val="both"/>
        <w:rPr>
          <w:rFonts w:ascii="Arial" w:hAnsi="Arial" w:cs="Arial"/>
          <w:sz w:val="24"/>
          <w:szCs w:val="24"/>
        </w:rPr>
      </w:pPr>
    </w:p>
    <w:p w:rsidR="002F79FB" w:rsidRDefault="002F79FB" w:rsidP="002F79FB">
      <w:pPr>
        <w:pStyle w:val="ListParagraph"/>
        <w:ind w:left="1170"/>
        <w:jc w:val="both"/>
        <w:rPr>
          <w:rFonts w:ascii="Arial" w:hAnsi="Arial" w:cs="Arial"/>
          <w:sz w:val="24"/>
          <w:szCs w:val="24"/>
        </w:rPr>
      </w:pPr>
    </w:p>
    <w:p w:rsidR="002F79FB" w:rsidRPr="0006490E" w:rsidRDefault="002F79FB" w:rsidP="002F79FB">
      <w:pPr>
        <w:pStyle w:val="ListParagraph"/>
        <w:ind w:left="1170"/>
        <w:jc w:val="both"/>
        <w:rPr>
          <w:rFonts w:ascii="Arial" w:hAnsi="Arial" w:cs="Arial"/>
          <w:sz w:val="24"/>
          <w:szCs w:val="24"/>
        </w:rPr>
      </w:pPr>
    </w:p>
    <w:p w:rsidR="00416F03" w:rsidRPr="00AA63A0" w:rsidRDefault="001C3BF6" w:rsidP="003174BD">
      <w:pPr>
        <w:numPr>
          <w:ilvl w:val="0"/>
          <w:numId w:val="6"/>
        </w:numPr>
        <w:jc w:val="both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06490E">
        <w:rPr>
          <w:rFonts w:ascii="Arial" w:hAnsi="Arial" w:cs="Arial"/>
          <w:b/>
          <w:sz w:val="24"/>
        </w:rPr>
        <w:t>ADJ</w:t>
      </w:r>
      <w:r w:rsidR="00D068DE" w:rsidRPr="0006490E">
        <w:rPr>
          <w:rFonts w:ascii="Arial" w:hAnsi="Arial" w:cs="Arial"/>
          <w:b/>
          <w:sz w:val="24"/>
        </w:rPr>
        <w:t>O</w:t>
      </w:r>
      <w:r w:rsidRPr="0006490E">
        <w:rPr>
          <w:rFonts w:ascii="Arial" w:hAnsi="Arial" w:cs="Arial"/>
          <w:b/>
          <w:sz w:val="24"/>
        </w:rPr>
        <w:t>URNMENT</w:t>
      </w:r>
      <w:r w:rsidR="00D068DE" w:rsidRPr="0006490E">
        <w:rPr>
          <w:rFonts w:ascii="Arial" w:hAnsi="Arial" w:cs="Arial"/>
          <w:b/>
          <w:sz w:val="24"/>
        </w:rPr>
        <w:t>:</w:t>
      </w:r>
      <w:r w:rsidR="00AA63A0">
        <w:rPr>
          <w:rFonts w:ascii="Arial" w:hAnsi="Arial" w:cs="Arial"/>
          <w:b/>
          <w:sz w:val="24"/>
        </w:rPr>
        <w:t xml:space="preserve"> </w:t>
      </w:r>
      <w:r w:rsidR="00AA63A0" w:rsidRPr="00AA63A0">
        <w:rPr>
          <w:rFonts w:ascii="Arial" w:hAnsi="Arial" w:cs="Arial"/>
          <w:b/>
          <w:color w:val="2F5496" w:themeColor="accent5" w:themeShade="BF"/>
          <w:sz w:val="24"/>
        </w:rPr>
        <w:t>Motion to adjourn at 17:52 by Brenda Sherwood 2</w:t>
      </w:r>
      <w:r w:rsidR="00AA63A0" w:rsidRPr="00AA63A0">
        <w:rPr>
          <w:rFonts w:ascii="Arial" w:hAnsi="Arial" w:cs="Arial"/>
          <w:b/>
          <w:color w:val="2F5496" w:themeColor="accent5" w:themeShade="BF"/>
          <w:sz w:val="24"/>
          <w:vertAlign w:val="superscript"/>
        </w:rPr>
        <w:t>nd</w:t>
      </w:r>
      <w:r w:rsidR="00AA63A0" w:rsidRPr="00AA63A0">
        <w:rPr>
          <w:rFonts w:ascii="Arial" w:hAnsi="Arial" w:cs="Arial"/>
          <w:b/>
          <w:color w:val="2F5496" w:themeColor="accent5" w:themeShade="BF"/>
          <w:sz w:val="24"/>
        </w:rPr>
        <w:t xml:space="preserve"> by Bob Mayo M/C 3</w:t>
      </w:r>
    </w:p>
    <w:p w:rsidR="00D4581A" w:rsidRPr="00AA63A0" w:rsidRDefault="00D4581A" w:rsidP="00D4581A">
      <w:pPr>
        <w:ind w:left="720"/>
        <w:jc w:val="both"/>
        <w:rPr>
          <w:rFonts w:ascii="Arial" w:hAnsi="Arial" w:cs="Arial"/>
          <w:color w:val="2F5496" w:themeColor="accent5" w:themeShade="BF"/>
          <w:sz w:val="24"/>
        </w:rPr>
      </w:pPr>
    </w:p>
    <w:p w:rsidR="00D4581A" w:rsidRPr="0006490E" w:rsidRDefault="00D4581A" w:rsidP="00D4581A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D4581A" w:rsidRPr="0006490E" w:rsidSect="002954DE">
      <w:footerReference w:type="default" r:id="rId8"/>
      <w:headerReference w:type="first" r:id="rId9"/>
      <w:endnotePr>
        <w:numFmt w:val="decimal"/>
      </w:endnotePr>
      <w:pgSz w:w="12240" w:h="15840" w:code="1"/>
      <w:pgMar w:top="720" w:right="720" w:bottom="720" w:left="720" w:header="576" w:footer="57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03" w:rsidRDefault="00416F03" w:rsidP="0082397F">
      <w:r>
        <w:separator/>
      </w:r>
    </w:p>
  </w:endnote>
  <w:endnote w:type="continuationSeparator" w:id="0">
    <w:p w:rsidR="00416F03" w:rsidRDefault="00416F03" w:rsidP="0082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03" w:rsidRPr="0082397F" w:rsidRDefault="00416F03">
    <w:pPr>
      <w:pStyle w:val="Footer"/>
      <w:jc w:val="center"/>
      <w:rPr>
        <w:sz w:val="24"/>
        <w:szCs w:val="24"/>
      </w:rPr>
    </w:pPr>
    <w:r w:rsidRPr="0082397F">
      <w:rPr>
        <w:sz w:val="24"/>
        <w:szCs w:val="24"/>
      </w:rPr>
      <w:fldChar w:fldCharType="begin"/>
    </w:r>
    <w:r w:rsidRPr="0082397F">
      <w:rPr>
        <w:sz w:val="24"/>
        <w:szCs w:val="24"/>
      </w:rPr>
      <w:instrText xml:space="preserve"> PAGE   \* MERGEFORMAT </w:instrText>
    </w:r>
    <w:r w:rsidRPr="0082397F">
      <w:rPr>
        <w:sz w:val="24"/>
        <w:szCs w:val="24"/>
      </w:rPr>
      <w:fldChar w:fldCharType="separate"/>
    </w:r>
    <w:r w:rsidR="00AA2E26">
      <w:rPr>
        <w:noProof/>
        <w:sz w:val="24"/>
        <w:szCs w:val="24"/>
      </w:rPr>
      <w:t>2</w:t>
    </w:r>
    <w:r w:rsidRPr="0082397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03" w:rsidRDefault="00416F03" w:rsidP="0082397F">
      <w:r>
        <w:separator/>
      </w:r>
    </w:p>
  </w:footnote>
  <w:footnote w:type="continuationSeparator" w:id="0">
    <w:p w:rsidR="00416F03" w:rsidRDefault="00416F03" w:rsidP="0082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03" w:rsidRPr="0082397F" w:rsidRDefault="00416F03" w:rsidP="00DD6A67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A28"/>
    <w:multiLevelType w:val="singleLevel"/>
    <w:tmpl w:val="3F80638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7A31C1"/>
    <w:multiLevelType w:val="hybridMultilevel"/>
    <w:tmpl w:val="107A6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504"/>
    <w:multiLevelType w:val="hybridMultilevel"/>
    <w:tmpl w:val="0112816C"/>
    <w:lvl w:ilvl="0" w:tplc="E7E86B9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D23FBB"/>
    <w:multiLevelType w:val="hybridMultilevel"/>
    <w:tmpl w:val="D5804E34"/>
    <w:lvl w:ilvl="0" w:tplc="38068D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30258"/>
    <w:multiLevelType w:val="hybridMultilevel"/>
    <w:tmpl w:val="0E2E6AFE"/>
    <w:lvl w:ilvl="0" w:tplc="7B9C8E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8C637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ind w:left="6120" w:firstLine="0"/>
      </w:pPr>
    </w:lvl>
  </w:abstractNum>
  <w:abstractNum w:abstractNumId="6" w15:restartNumberingAfterBreak="0">
    <w:nsid w:val="16F84EB7"/>
    <w:multiLevelType w:val="singleLevel"/>
    <w:tmpl w:val="E7D6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C3B3B37"/>
    <w:multiLevelType w:val="hybridMultilevel"/>
    <w:tmpl w:val="06486B62"/>
    <w:lvl w:ilvl="0" w:tplc="387660E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88E0F69"/>
    <w:multiLevelType w:val="hybridMultilevel"/>
    <w:tmpl w:val="ECA86E2E"/>
    <w:lvl w:ilvl="0" w:tplc="E19E2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92002"/>
    <w:multiLevelType w:val="hybridMultilevel"/>
    <w:tmpl w:val="307EC034"/>
    <w:lvl w:ilvl="0" w:tplc="90F8EA1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B7866E6"/>
    <w:multiLevelType w:val="hybridMultilevel"/>
    <w:tmpl w:val="89A29704"/>
    <w:lvl w:ilvl="0" w:tplc="1C5AE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23FE7"/>
    <w:multiLevelType w:val="hybridMultilevel"/>
    <w:tmpl w:val="66A684B0"/>
    <w:lvl w:ilvl="0" w:tplc="9B0ED0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B033094"/>
    <w:multiLevelType w:val="hybridMultilevel"/>
    <w:tmpl w:val="CFAA551A"/>
    <w:lvl w:ilvl="0" w:tplc="6AE06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83286"/>
    <w:multiLevelType w:val="hybridMultilevel"/>
    <w:tmpl w:val="F10AB3A2"/>
    <w:lvl w:ilvl="0" w:tplc="974A8F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553368F"/>
    <w:multiLevelType w:val="hybridMultilevel"/>
    <w:tmpl w:val="009CC032"/>
    <w:lvl w:ilvl="0" w:tplc="16E6B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E457567"/>
    <w:multiLevelType w:val="hybridMultilevel"/>
    <w:tmpl w:val="9BA0C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415AD"/>
    <w:multiLevelType w:val="hybridMultilevel"/>
    <w:tmpl w:val="64A46A66"/>
    <w:lvl w:ilvl="0" w:tplc="34EE1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040B6"/>
    <w:multiLevelType w:val="singleLevel"/>
    <w:tmpl w:val="B4FCCBD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705B25DB"/>
    <w:multiLevelType w:val="hybridMultilevel"/>
    <w:tmpl w:val="D576BD56"/>
    <w:lvl w:ilvl="0" w:tplc="BB46E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022160"/>
    <w:multiLevelType w:val="hybridMultilevel"/>
    <w:tmpl w:val="0DCE1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4"/>
  </w:num>
  <w:num w:numId="5">
    <w:abstractNumId w:val="11"/>
  </w:num>
  <w:num w:numId="6">
    <w:abstractNumId w:val="14"/>
  </w:num>
  <w:num w:numId="7">
    <w:abstractNumId w:val="1"/>
  </w:num>
  <w:num w:numId="8">
    <w:abstractNumId w:val="19"/>
  </w:num>
  <w:num w:numId="9">
    <w:abstractNumId w:val="15"/>
  </w:num>
  <w:num w:numId="10">
    <w:abstractNumId w:val="6"/>
  </w:num>
  <w:num w:numId="11">
    <w:abstractNumId w:val="0"/>
  </w:num>
  <w:num w:numId="12">
    <w:abstractNumId w:val="17"/>
  </w:num>
  <w:num w:numId="13">
    <w:abstractNumId w:val="16"/>
  </w:num>
  <w:num w:numId="14">
    <w:abstractNumId w:val="10"/>
  </w:num>
  <w:num w:numId="15">
    <w:abstractNumId w:val="8"/>
  </w:num>
  <w:num w:numId="16">
    <w:abstractNumId w:val="12"/>
  </w:num>
  <w:num w:numId="17">
    <w:abstractNumId w:val="9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2D"/>
    <w:rsid w:val="000120AF"/>
    <w:rsid w:val="000250B2"/>
    <w:rsid w:val="00035480"/>
    <w:rsid w:val="00037FFD"/>
    <w:rsid w:val="0006490E"/>
    <w:rsid w:val="000A1A6F"/>
    <w:rsid w:val="000A6068"/>
    <w:rsid w:val="000A7651"/>
    <w:rsid w:val="000B1DBA"/>
    <w:rsid w:val="000F0B50"/>
    <w:rsid w:val="001146A1"/>
    <w:rsid w:val="0013276F"/>
    <w:rsid w:val="00137546"/>
    <w:rsid w:val="00165D10"/>
    <w:rsid w:val="00182EE0"/>
    <w:rsid w:val="001861F8"/>
    <w:rsid w:val="001C3BF6"/>
    <w:rsid w:val="001D5175"/>
    <w:rsid w:val="001E24F6"/>
    <w:rsid w:val="00200D5B"/>
    <w:rsid w:val="00266021"/>
    <w:rsid w:val="00273FB4"/>
    <w:rsid w:val="002954DE"/>
    <w:rsid w:val="002973EA"/>
    <w:rsid w:val="002B71FB"/>
    <w:rsid w:val="002C323F"/>
    <w:rsid w:val="002D2CD1"/>
    <w:rsid w:val="002F79FB"/>
    <w:rsid w:val="003174BD"/>
    <w:rsid w:val="0033366A"/>
    <w:rsid w:val="003352B0"/>
    <w:rsid w:val="00343068"/>
    <w:rsid w:val="00350E79"/>
    <w:rsid w:val="00372C6A"/>
    <w:rsid w:val="003963D1"/>
    <w:rsid w:val="003B01ED"/>
    <w:rsid w:val="003C33E9"/>
    <w:rsid w:val="003C4F3D"/>
    <w:rsid w:val="003C55A3"/>
    <w:rsid w:val="003D72AA"/>
    <w:rsid w:val="004049D9"/>
    <w:rsid w:val="00405D83"/>
    <w:rsid w:val="00416F03"/>
    <w:rsid w:val="00417E95"/>
    <w:rsid w:val="00432916"/>
    <w:rsid w:val="00446E45"/>
    <w:rsid w:val="00466B32"/>
    <w:rsid w:val="004A235C"/>
    <w:rsid w:val="004F48DE"/>
    <w:rsid w:val="00512351"/>
    <w:rsid w:val="00522D40"/>
    <w:rsid w:val="00531504"/>
    <w:rsid w:val="00591882"/>
    <w:rsid w:val="005B441F"/>
    <w:rsid w:val="005C1853"/>
    <w:rsid w:val="005E20D7"/>
    <w:rsid w:val="005F52EB"/>
    <w:rsid w:val="00637C6E"/>
    <w:rsid w:val="006472C8"/>
    <w:rsid w:val="00674F6A"/>
    <w:rsid w:val="00675661"/>
    <w:rsid w:val="006A1262"/>
    <w:rsid w:val="006A5C16"/>
    <w:rsid w:val="006B31B6"/>
    <w:rsid w:val="006D694C"/>
    <w:rsid w:val="00707E8F"/>
    <w:rsid w:val="00723DF0"/>
    <w:rsid w:val="00736DAC"/>
    <w:rsid w:val="00744E05"/>
    <w:rsid w:val="007456E5"/>
    <w:rsid w:val="00763342"/>
    <w:rsid w:val="007824EA"/>
    <w:rsid w:val="0078384D"/>
    <w:rsid w:val="00791865"/>
    <w:rsid w:val="0079211E"/>
    <w:rsid w:val="007A57E4"/>
    <w:rsid w:val="007C7838"/>
    <w:rsid w:val="007C7CF6"/>
    <w:rsid w:val="007D0BA8"/>
    <w:rsid w:val="007F0D07"/>
    <w:rsid w:val="008059E5"/>
    <w:rsid w:val="00810738"/>
    <w:rsid w:val="0082397F"/>
    <w:rsid w:val="00844C7D"/>
    <w:rsid w:val="0085535F"/>
    <w:rsid w:val="00870651"/>
    <w:rsid w:val="00876465"/>
    <w:rsid w:val="008B15CD"/>
    <w:rsid w:val="008C7C57"/>
    <w:rsid w:val="008D76CF"/>
    <w:rsid w:val="00912996"/>
    <w:rsid w:val="009259F8"/>
    <w:rsid w:val="0094502D"/>
    <w:rsid w:val="0094603C"/>
    <w:rsid w:val="0098217F"/>
    <w:rsid w:val="009846EA"/>
    <w:rsid w:val="009B2208"/>
    <w:rsid w:val="009B2468"/>
    <w:rsid w:val="009D7BD2"/>
    <w:rsid w:val="009F1307"/>
    <w:rsid w:val="00A47780"/>
    <w:rsid w:val="00A53D47"/>
    <w:rsid w:val="00A70619"/>
    <w:rsid w:val="00A778B2"/>
    <w:rsid w:val="00A83898"/>
    <w:rsid w:val="00A951C7"/>
    <w:rsid w:val="00AA2E26"/>
    <w:rsid w:val="00AA63A0"/>
    <w:rsid w:val="00AA72B7"/>
    <w:rsid w:val="00AC1EE3"/>
    <w:rsid w:val="00AD0FD7"/>
    <w:rsid w:val="00AE4CDE"/>
    <w:rsid w:val="00AF17E4"/>
    <w:rsid w:val="00B55A7C"/>
    <w:rsid w:val="00B84812"/>
    <w:rsid w:val="00BA1D0E"/>
    <w:rsid w:val="00C03A7F"/>
    <w:rsid w:val="00C3161F"/>
    <w:rsid w:val="00C779BF"/>
    <w:rsid w:val="00C819D2"/>
    <w:rsid w:val="00CC1D03"/>
    <w:rsid w:val="00D068DE"/>
    <w:rsid w:val="00D35554"/>
    <w:rsid w:val="00D43E95"/>
    <w:rsid w:val="00D4581A"/>
    <w:rsid w:val="00D664D3"/>
    <w:rsid w:val="00D94EA9"/>
    <w:rsid w:val="00DA2212"/>
    <w:rsid w:val="00DA5AA6"/>
    <w:rsid w:val="00DB0599"/>
    <w:rsid w:val="00DB34FD"/>
    <w:rsid w:val="00DC11F3"/>
    <w:rsid w:val="00DD11D9"/>
    <w:rsid w:val="00DD6A67"/>
    <w:rsid w:val="00DD75CB"/>
    <w:rsid w:val="00DE6A38"/>
    <w:rsid w:val="00DF1DB9"/>
    <w:rsid w:val="00E039BD"/>
    <w:rsid w:val="00E26D7A"/>
    <w:rsid w:val="00E41AEA"/>
    <w:rsid w:val="00E60186"/>
    <w:rsid w:val="00E8592A"/>
    <w:rsid w:val="00EF07EE"/>
    <w:rsid w:val="00F0017A"/>
    <w:rsid w:val="00F02E52"/>
    <w:rsid w:val="00F75372"/>
    <w:rsid w:val="00F841A7"/>
    <w:rsid w:val="00F8722B"/>
    <w:rsid w:val="00FC3C1E"/>
    <w:rsid w:val="00FE7C3F"/>
    <w:rsid w:val="00FF1FF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docId w15:val="{81A9B4E7-A7E2-4DC4-9E1A-CA59EA6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16"/>
  </w:style>
  <w:style w:type="paragraph" w:styleId="Heading1">
    <w:name w:val="heading 1"/>
    <w:basedOn w:val="Normal"/>
    <w:next w:val="Normal"/>
    <w:link w:val="Heading1Char"/>
    <w:uiPriority w:val="9"/>
    <w:qFormat/>
    <w:rsid w:val="007C7838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7E4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7E4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7E4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7E4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7E4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7E4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7E4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7E4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32916"/>
  </w:style>
  <w:style w:type="paragraph" w:styleId="Header">
    <w:name w:val="header"/>
    <w:basedOn w:val="Normal"/>
    <w:link w:val="HeaderChar"/>
    <w:uiPriority w:val="99"/>
    <w:unhideWhenUsed/>
    <w:rsid w:val="00823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7F"/>
  </w:style>
  <w:style w:type="paragraph" w:styleId="Footer">
    <w:name w:val="footer"/>
    <w:basedOn w:val="Normal"/>
    <w:link w:val="FooterChar"/>
    <w:uiPriority w:val="99"/>
    <w:unhideWhenUsed/>
    <w:rsid w:val="0082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7F"/>
  </w:style>
  <w:style w:type="paragraph" w:styleId="BalloonText">
    <w:name w:val="Balloon Text"/>
    <w:basedOn w:val="Normal"/>
    <w:link w:val="BalloonTextChar"/>
    <w:uiPriority w:val="99"/>
    <w:semiHidden/>
    <w:unhideWhenUsed/>
    <w:rsid w:val="00A9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CD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C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7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7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7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7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7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7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FD0D-7D56-4D74-A693-F38938F7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Boyle, Pecharich, Cline &amp; Whittington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Boyle, Pecharich, Cline &amp; Whittington</dc:creator>
  <cp:lastModifiedBy>Yucca Fire</cp:lastModifiedBy>
  <cp:revision>3</cp:revision>
  <cp:lastPrinted>2015-05-18T18:32:00Z</cp:lastPrinted>
  <dcterms:created xsi:type="dcterms:W3CDTF">2015-04-22T17:18:00Z</dcterms:created>
  <dcterms:modified xsi:type="dcterms:W3CDTF">2015-05-18T19:04:00Z</dcterms:modified>
</cp:coreProperties>
</file>