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36576" distT="36576" distL="36576" distR="36576" hidden="0" layoutInCell="1" locked="0" relativeHeight="0" simplePos="0">
            <wp:simplePos x="0" y="0"/>
            <wp:positionH relativeFrom="column">
              <wp:posOffset>-582294</wp:posOffset>
            </wp:positionH>
            <wp:positionV relativeFrom="paragraph">
              <wp:posOffset>-730884</wp:posOffset>
            </wp:positionV>
            <wp:extent cx="1807845" cy="1389380"/>
            <wp:effectExtent b="0" l="0" r="0" t="0"/>
            <wp:wrapNone/>
            <wp:docPr descr="Logo" id="3" name="image1.jpg"/>
            <a:graphic>
              <a:graphicData uri="http://schemas.openxmlformats.org/drawingml/2006/picture">
                <pic:pic>
                  <pic:nvPicPr>
                    <pic:cNvPr descr="Logo"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07845" cy="138938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mc:AlternateContent>
          <mc:Choice Requires="wpg"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-331723</wp:posOffset>
                </wp:positionH>
                <wp:positionV relativeFrom="paragraph">
                  <wp:posOffset>8380476</wp:posOffset>
                </wp:positionV>
                <wp:extent cx="6883400" cy="779612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1909063" y="3460913"/>
                          <a:ext cx="687387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85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eko" w:cs="Teko" w:eastAsia="Teko" w:hAnsi="Tek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20 Main Street, #8</w:t>
                            </w:r>
                            <w:r w:rsidDel="00000000" w:rsidR="00000000" w:rsidRPr="00000000">
                              <w:rPr>
                                <w:rFonts w:ascii="Teko" w:cs="Teko" w:eastAsia="Teko" w:hAnsi="Tek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				Phone: (203) 415-8066				Fax: (860) 799-4156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85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eko" w:cs="Teko" w:eastAsia="Teko" w:hAnsi="Tek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eko" w:cs="Teko" w:eastAsia="Teko" w:hAnsi="Tek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Oakville</w:t>
                            </w:r>
                            <w:r w:rsidDel="00000000" w:rsidR="00000000" w:rsidRPr="00000000">
                              <w:rPr>
                                <w:rFonts w:ascii="Teko" w:cs="Teko" w:eastAsia="Teko" w:hAnsi="Tek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, CT 06</w:t>
                            </w:r>
                            <w:r w:rsidDel="00000000" w:rsidR="00000000" w:rsidRPr="00000000">
                              <w:rPr>
                                <w:rFonts w:ascii="Teko" w:cs="Teko" w:eastAsia="Teko" w:hAnsi="Tek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779</w:t>
                            </w:r>
                            <w:r w:rsidDel="00000000" w:rsidR="00000000" w:rsidRPr="00000000">
                              <w:rPr>
                                <w:rFonts w:ascii="Teko" w:cs="Teko" w:eastAsia="Teko" w:hAnsi="Tek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				</w:t>
                            </w:r>
                            <w:r w:rsidDel="00000000" w:rsidR="00000000" w:rsidRPr="00000000">
                              <w:rPr>
                                <w:rFonts w:ascii="Teko" w:cs="Teko" w:eastAsia="Teko" w:hAnsi="Teko"/>
                                <w:b w:val="0"/>
                                <w:i w:val="0"/>
                                <w:smallCaps w:val="0"/>
                                <w:strike w:val="0"/>
                                <w:color w:val="0000ff"/>
                                <w:sz w:val="32"/>
                                <w:u w:val="single"/>
                                <w:vertAlign w:val="baseline"/>
                              </w:rPr>
                              <w:t xml:space="preserve">www.Norhtwesthillsysb.com</w:t>
                            </w:r>
                            <w:r w:rsidDel="00000000" w:rsidR="00000000" w:rsidRPr="00000000">
                              <w:rPr>
                                <w:rFonts w:ascii="Teko" w:cs="Teko" w:eastAsia="Teko" w:hAnsi="Tek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			Maryann.cheney@</w:t>
                            </w:r>
                            <w:r w:rsidDel="00000000" w:rsidR="00000000" w:rsidRPr="00000000">
                              <w:rPr>
                                <w:rFonts w:ascii="Teko" w:cs="Teko" w:eastAsia="Teko" w:hAnsi="Tek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nwhyfs</w:t>
                            </w:r>
                            <w:r w:rsidDel="00000000" w:rsidR="00000000" w:rsidRPr="00000000">
                              <w:rPr>
                                <w:rFonts w:ascii="Teko" w:cs="Teko" w:eastAsia="Teko" w:hAnsi="Tek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.org	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85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eko" w:cs="Teko" w:eastAsia="Teko" w:hAnsi="Tek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eko" w:cs="Teko" w:eastAsia="Teko" w:hAnsi="Tek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 </w:t>
                            </w:r>
                          </w:p>
                        </w:txbxContent>
                      </wps:txbx>
                      <wps:bodyPr anchorCtr="0" anchor="t" bIns="36575" lIns="36575" spcFirstLastPara="1" rIns="36575" wrap="square" tIns="3657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-331723</wp:posOffset>
                </wp:positionH>
                <wp:positionV relativeFrom="paragraph">
                  <wp:posOffset>8380476</wp:posOffset>
                </wp:positionV>
                <wp:extent cx="6883400" cy="779612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83400" cy="77961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1077976</wp:posOffset>
                </wp:positionH>
                <wp:positionV relativeFrom="paragraph">
                  <wp:posOffset>-344423</wp:posOffset>
                </wp:positionV>
                <wp:extent cx="5597525" cy="7620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552000" y="3403763"/>
                          <a:ext cx="5588000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choolbell" w:cs="Schoolbell" w:eastAsia="Schoolbell" w:hAnsi="Schoolbel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  <w:t xml:space="preserve">Northwest Hills Youth and Family Services, Inc.</w:t>
                            </w:r>
                          </w:p>
                        </w:txbxContent>
                      </wps:txbx>
                      <wps:bodyPr anchorCtr="0" anchor="t" bIns="36575" lIns="36575" spcFirstLastPara="1" rIns="36575" wrap="square" tIns="3657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1077976</wp:posOffset>
                </wp:positionH>
                <wp:positionV relativeFrom="paragraph">
                  <wp:posOffset>-344423</wp:posOffset>
                </wp:positionV>
                <wp:extent cx="5597525" cy="762000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97525" cy="762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CONSENT FOR TELEHEALTH TREATMENT</w:t>
      </w:r>
    </w:p>
    <w:p w:rsidR="00000000" w:rsidDel="00000000" w:rsidP="00000000" w:rsidRDefault="00000000" w:rsidRPr="00000000" w14:paraId="0000000B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 hereby consent to engage in telehealth services with Northwest Hills Youth and Family and any</w:t>
      </w:r>
    </w:p>
    <w:p w:rsidR="00000000" w:rsidDel="00000000" w:rsidP="00000000" w:rsidRDefault="00000000" w:rsidRPr="00000000" w14:paraId="0000000D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member of its clinical or administrative staff. I understand that telehealth includes</w:t>
      </w:r>
    </w:p>
    <w:p w:rsidR="00000000" w:rsidDel="00000000" w:rsidP="00000000" w:rsidRDefault="00000000" w:rsidRPr="00000000" w14:paraId="0000000E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delivery of mental health therapy sessions, diagnosis, consultation, treatment, and</w:t>
      </w:r>
    </w:p>
    <w:p w:rsidR="00000000" w:rsidDel="00000000" w:rsidP="00000000" w:rsidRDefault="00000000" w:rsidRPr="00000000" w14:paraId="0000000F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transfer of clinical data using interactive audio, video and/or data communication of my</w:t>
      </w:r>
    </w:p>
    <w:p w:rsidR="00000000" w:rsidDel="00000000" w:rsidP="00000000" w:rsidRDefault="00000000" w:rsidRPr="00000000" w14:paraId="00000010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mental health information.</w:t>
      </w:r>
    </w:p>
    <w:p w:rsidR="00000000" w:rsidDel="00000000" w:rsidP="00000000" w:rsidRDefault="00000000" w:rsidRPr="00000000" w14:paraId="00000011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 have the right to withhold or withdraw consent at any time without affecting my right to</w:t>
      </w:r>
    </w:p>
    <w:p w:rsidR="00000000" w:rsidDel="00000000" w:rsidP="00000000" w:rsidRDefault="00000000" w:rsidRPr="00000000" w14:paraId="00000012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future care or treatment.</w:t>
      </w:r>
    </w:p>
    <w:p w:rsidR="00000000" w:rsidDel="00000000" w:rsidP="00000000" w:rsidRDefault="00000000" w:rsidRPr="00000000" w14:paraId="00000013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Client Name (printed): ___________________________________________</w:t>
      </w:r>
    </w:p>
    <w:p w:rsidR="00000000" w:rsidDel="00000000" w:rsidP="00000000" w:rsidRDefault="00000000" w:rsidRPr="00000000" w14:paraId="00000015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Client Signature: ______________________________________ Date:_____________________</w:t>
      </w:r>
    </w:p>
    <w:p w:rsidR="00000000" w:rsidDel="00000000" w:rsidP="00000000" w:rsidRDefault="00000000" w:rsidRPr="00000000" w14:paraId="00000018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Name of Parent/Legal Guardian (printed):___________________________________________</w:t>
      </w:r>
    </w:p>
    <w:p w:rsidR="00000000" w:rsidDel="00000000" w:rsidP="00000000" w:rsidRDefault="00000000" w:rsidRPr="00000000" w14:paraId="0000001B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Parent/Legal Guardian Signature:_______________________________Date:_______________</w:t>
      </w:r>
    </w:p>
    <w:p w:rsidR="00000000" w:rsidDel="00000000" w:rsidP="00000000" w:rsidRDefault="00000000" w:rsidRPr="00000000" w14:paraId="0000001E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Therapist Name (printed): ____________________________________</w:t>
      </w:r>
    </w:p>
    <w:p w:rsidR="00000000" w:rsidDel="00000000" w:rsidP="00000000" w:rsidRDefault="00000000" w:rsidRPr="00000000" w14:paraId="00000021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Therapist Signature: __________________________________________Date:_______________</w:t>
      </w:r>
    </w:p>
    <w:p w:rsidR="00000000" w:rsidDel="00000000" w:rsidP="00000000" w:rsidRDefault="00000000" w:rsidRPr="00000000" w14:paraId="00000024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tabs>
          <w:tab w:val="left" w:pos="2280"/>
        </w:tabs>
        <w:spacing w:after="0" w:line="240" w:lineRule="auto"/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26">
      <w:pPr>
        <w:tabs>
          <w:tab w:val="left" w:pos="228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tabs>
          <w:tab w:val="left" w:pos="2280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tabs>
          <w:tab w:val="left" w:pos="2280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</w:p>
    <w:sectPr>
      <w:headerReference r:id="rId9" w:type="default"/>
      <w:footerReference r:id="rId10" w:type="default"/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en-US"/>
      </w:rPr>
    </w:rPrDefault>
    <w:pPrDefault>
      <w:pPr>
        <w:spacing w:after="120" w:line="285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