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356" w:rsidRDefault="00B36356" w:rsidP="00B36356">
      <w:pPr>
        <w:pStyle w:val="LetterSenderName"/>
        <w:rPr>
          <w:color w:val="0000FF"/>
          <w:lang w:val="en-US"/>
        </w:rPr>
      </w:pPr>
      <w:r>
        <w:rPr>
          <w:color w:val="0000FF"/>
          <w:lang w:val="en-US"/>
        </w:rPr>
        <w:t>Carol &amp; Nik White</w:t>
      </w:r>
    </w:p>
    <w:p w:rsidR="00B36356" w:rsidRDefault="00B36356" w:rsidP="00B36356">
      <w:pPr>
        <w:pStyle w:val="LetterSenderAddress"/>
        <w:rPr>
          <w:color w:val="191919"/>
          <w:lang w:val="en-US"/>
        </w:rPr>
      </w:pPr>
      <w:r>
        <w:rPr>
          <w:color w:val="191919"/>
          <w:lang w:val="en-US"/>
        </w:rPr>
        <w:t>The Old Vicarage, Station Road</w:t>
      </w:r>
    </w:p>
    <w:p w:rsidR="00B36356" w:rsidRDefault="00B36356" w:rsidP="00B36356">
      <w:pPr>
        <w:pStyle w:val="LetterSenderAddress"/>
        <w:rPr>
          <w:color w:val="191919"/>
          <w:lang w:val="en-US"/>
        </w:rPr>
      </w:pPr>
      <w:r>
        <w:rPr>
          <w:color w:val="191919"/>
          <w:lang w:val="en-US"/>
        </w:rPr>
        <w:t>Lowestoft. Suffolk</w:t>
      </w:r>
    </w:p>
    <w:p w:rsidR="00B36356" w:rsidRDefault="00B36356" w:rsidP="00B36356">
      <w:pPr>
        <w:pStyle w:val="LetterSenderAddress"/>
        <w:rPr>
          <w:color w:val="191919"/>
          <w:lang w:val="en-US"/>
        </w:rPr>
      </w:pPr>
      <w:r>
        <w:rPr>
          <w:color w:val="191919"/>
          <w:lang w:val="en-US"/>
        </w:rPr>
        <w:t>NR32 4QF</w:t>
      </w:r>
    </w:p>
    <w:p w:rsidR="00B36356" w:rsidRDefault="00B36356" w:rsidP="00B36356">
      <w:pPr>
        <w:pStyle w:val="LetterSenderAddress"/>
        <w:rPr>
          <w:color w:val="191919"/>
          <w:lang w:val="en-US"/>
        </w:rPr>
      </w:pPr>
      <w:r>
        <w:rPr>
          <w:color w:val="191919"/>
          <w:lang w:val="en-US"/>
        </w:rPr>
        <w:t>(01502) 450059</w:t>
      </w:r>
    </w:p>
    <w:p w:rsidR="00B36356" w:rsidRDefault="00B36356" w:rsidP="00B36356">
      <w:pPr>
        <w:pStyle w:val="LetterSenderAddress"/>
        <w:rPr>
          <w:color w:val="auto"/>
          <w:lang w:val="en-US"/>
        </w:rPr>
      </w:pPr>
      <w:r>
        <w:rPr>
          <w:color w:val="auto"/>
          <w:lang w:val="en-US"/>
        </w:rPr>
        <w:t>www.carolandnik.com</w:t>
      </w:r>
    </w:p>
    <w:p w:rsidR="001C4FAD" w:rsidRDefault="001C4FAD" w:rsidP="00B36356">
      <w:pPr>
        <w:jc w:val="center"/>
        <w:rPr>
          <w:color w:val="0000FF"/>
          <w:lang w:val="en-US"/>
        </w:rPr>
      </w:pPr>
    </w:p>
    <w:p w:rsidR="001C4FAD" w:rsidRDefault="001C4FAD">
      <w:pPr>
        <w:rPr>
          <w:color w:val="0000FF"/>
          <w:lang w:val="en-US"/>
        </w:rPr>
      </w:pPr>
    </w:p>
    <w:p w:rsidR="001C4FAD" w:rsidRDefault="001C4FAD">
      <w:pPr>
        <w:jc w:val="center"/>
        <w:rPr>
          <w:rFonts w:ascii="Comic Sans MS" w:hAnsi="Comic Sans MS" w:cs="Comic Sans MS"/>
          <w:b/>
          <w:bCs/>
          <w:sz w:val="28"/>
          <w:szCs w:val="28"/>
          <w:u w:val="single"/>
        </w:rPr>
      </w:pPr>
      <w:r>
        <w:rPr>
          <w:rFonts w:ascii="Comic Sans MS" w:hAnsi="Comic Sans MS" w:cs="Comic Sans MS"/>
          <w:b/>
          <w:bCs/>
          <w:sz w:val="28"/>
          <w:szCs w:val="28"/>
          <w:u w:val="single"/>
        </w:rPr>
        <w:t>Health and Safety Policy</w:t>
      </w:r>
    </w:p>
    <w:p w:rsidR="001C4FAD" w:rsidRDefault="001C4FAD">
      <w:pPr>
        <w:jc w:val="center"/>
        <w:rPr>
          <w:rFonts w:ascii="Arial" w:eastAsiaTheme="minorEastAsia" w:hAnsi="Arial" w:cs="Arial"/>
          <w:sz w:val="40"/>
          <w:szCs w:val="40"/>
        </w:rPr>
      </w:pPr>
    </w:p>
    <w:p w:rsidR="001C4FAD" w:rsidRDefault="001C4FAD">
      <w:pPr>
        <w:jc w:val="both"/>
        <w:rPr>
          <w:rFonts w:ascii="Comic Sans MS" w:hAnsi="Comic Sans MS" w:cs="Comic Sans MS"/>
          <w:sz w:val="24"/>
          <w:szCs w:val="24"/>
        </w:rPr>
      </w:pPr>
      <w:r>
        <w:rPr>
          <w:rFonts w:ascii="Comic Sans MS" w:hAnsi="Comic Sans MS" w:cs="Comic Sans MS"/>
          <w:sz w:val="24"/>
          <w:szCs w:val="24"/>
        </w:rPr>
        <w:t>The Health and Safety of your child is very important to us and we have therefore documented the following procedures that we have in place to support this.</w:t>
      </w:r>
    </w:p>
    <w:p w:rsidR="001C4FAD" w:rsidRDefault="001C4FAD">
      <w:pPr>
        <w:jc w:val="both"/>
        <w:rPr>
          <w:rFonts w:ascii="Comic Sans MS" w:hAnsi="Comic Sans MS" w:cs="Comic Sans MS"/>
          <w:sz w:val="24"/>
          <w:szCs w:val="24"/>
        </w:rPr>
      </w:pPr>
    </w:p>
    <w:p w:rsidR="001C4FAD" w:rsidRDefault="001C4FAD">
      <w:pPr>
        <w:tabs>
          <w:tab w:val="left" w:pos="720"/>
        </w:tabs>
        <w:ind w:left="720" w:hanging="360"/>
        <w:jc w:val="both"/>
        <w:rPr>
          <w:rFonts w:ascii="Comic Sans MS" w:hAnsi="Comic Sans MS" w:cs="Comic Sans MS"/>
          <w:sz w:val="24"/>
          <w:szCs w:val="24"/>
        </w:rPr>
      </w:pPr>
      <w:r>
        <w:rPr>
          <w:rFonts w:ascii="Comic Sans MS" w:hAnsi="Comic Sans MS" w:cs="Comic Sans MS"/>
          <w:sz w:val="24"/>
          <w:szCs w:val="24"/>
        </w:rPr>
        <w:t>·</w:t>
      </w:r>
      <w:r>
        <w:rPr>
          <w:rFonts w:ascii="Comic Sans MS" w:hAnsi="Comic Sans MS" w:cs="Comic Sans MS"/>
          <w:sz w:val="24"/>
          <w:szCs w:val="24"/>
        </w:rPr>
        <w:tab/>
        <w:t>All toys will be checked and cleaned regularly to ensure they are safe for your child to use. Any broken or hazardous toys will be removed immediately. Children will only be offered toys and resources that are suitable for their age/stage of development</w:t>
      </w:r>
    </w:p>
    <w:p w:rsidR="001C4FAD" w:rsidRDefault="001C4FAD">
      <w:pPr>
        <w:tabs>
          <w:tab w:val="left" w:pos="720"/>
        </w:tabs>
        <w:ind w:left="720" w:hanging="360"/>
        <w:jc w:val="both"/>
        <w:rPr>
          <w:rFonts w:ascii="Comic Sans MS" w:hAnsi="Comic Sans MS" w:cs="Comic Sans MS"/>
          <w:sz w:val="24"/>
          <w:szCs w:val="24"/>
        </w:rPr>
      </w:pPr>
      <w:r>
        <w:rPr>
          <w:rFonts w:ascii="Comic Sans MS" w:hAnsi="Comic Sans MS" w:cs="Comic Sans MS"/>
          <w:sz w:val="24"/>
          <w:szCs w:val="24"/>
        </w:rPr>
        <w:t>·</w:t>
      </w:r>
      <w:r>
        <w:rPr>
          <w:rFonts w:ascii="Comic Sans MS" w:hAnsi="Comic Sans MS" w:cs="Comic Sans MS"/>
          <w:sz w:val="24"/>
          <w:szCs w:val="24"/>
        </w:rPr>
        <w:tab/>
        <w:t>We do a quick risk assessment of our home every morning before the children arrive to ensure that it is a safe environment for minded children</w:t>
      </w:r>
    </w:p>
    <w:p w:rsidR="001C4FAD" w:rsidRDefault="001C4FAD">
      <w:pPr>
        <w:tabs>
          <w:tab w:val="left" w:pos="720"/>
        </w:tabs>
        <w:ind w:left="720" w:hanging="360"/>
        <w:jc w:val="both"/>
        <w:rPr>
          <w:rFonts w:ascii="Comic Sans MS" w:hAnsi="Comic Sans MS" w:cs="Comic Sans MS"/>
          <w:sz w:val="24"/>
          <w:szCs w:val="24"/>
        </w:rPr>
      </w:pPr>
      <w:r>
        <w:rPr>
          <w:rFonts w:ascii="Comic Sans MS" w:hAnsi="Comic Sans MS" w:cs="Comic Sans MS"/>
          <w:sz w:val="24"/>
          <w:szCs w:val="24"/>
        </w:rPr>
        <w:t>·</w:t>
      </w:r>
      <w:r>
        <w:rPr>
          <w:rFonts w:ascii="Comic Sans MS" w:hAnsi="Comic Sans MS" w:cs="Comic Sans MS"/>
          <w:sz w:val="24"/>
          <w:szCs w:val="24"/>
        </w:rPr>
        <w:tab/>
        <w:t>All plug sockets not in use have socket covers</w:t>
      </w:r>
    </w:p>
    <w:p w:rsidR="001C4FAD" w:rsidRDefault="001C4FAD">
      <w:pPr>
        <w:tabs>
          <w:tab w:val="left" w:pos="720"/>
        </w:tabs>
        <w:ind w:left="720" w:hanging="360"/>
        <w:jc w:val="both"/>
        <w:rPr>
          <w:rFonts w:ascii="Comic Sans MS" w:hAnsi="Comic Sans MS" w:cs="Comic Sans MS"/>
          <w:sz w:val="24"/>
          <w:szCs w:val="24"/>
        </w:rPr>
      </w:pPr>
      <w:r>
        <w:rPr>
          <w:rFonts w:ascii="Comic Sans MS" w:hAnsi="Comic Sans MS" w:cs="Comic Sans MS"/>
          <w:sz w:val="24"/>
          <w:szCs w:val="24"/>
        </w:rPr>
        <w:t>·</w:t>
      </w:r>
      <w:r>
        <w:rPr>
          <w:rFonts w:ascii="Comic Sans MS" w:hAnsi="Comic Sans MS" w:cs="Comic Sans MS"/>
          <w:sz w:val="24"/>
          <w:szCs w:val="24"/>
        </w:rPr>
        <w:tab/>
        <w:t>All equipment will be checked and cleaned regularly. All equipment is fitted with the correct safety harnesses to prevent accidents, for example highchair and pushchairs.</w:t>
      </w:r>
    </w:p>
    <w:p w:rsidR="001C4FAD" w:rsidRDefault="001C4FAD">
      <w:pPr>
        <w:tabs>
          <w:tab w:val="left" w:pos="720"/>
        </w:tabs>
        <w:ind w:left="720" w:hanging="360"/>
        <w:jc w:val="both"/>
        <w:rPr>
          <w:rFonts w:ascii="Comic Sans MS" w:hAnsi="Comic Sans MS" w:cs="Comic Sans MS"/>
          <w:sz w:val="24"/>
          <w:szCs w:val="24"/>
        </w:rPr>
      </w:pPr>
      <w:r>
        <w:rPr>
          <w:rFonts w:ascii="Comic Sans MS" w:hAnsi="Comic Sans MS" w:cs="Comic Sans MS"/>
          <w:sz w:val="24"/>
          <w:szCs w:val="24"/>
        </w:rPr>
        <w:t>·</w:t>
      </w:r>
      <w:r>
        <w:rPr>
          <w:rFonts w:ascii="Comic Sans MS" w:hAnsi="Comic Sans MS" w:cs="Comic Sans MS"/>
          <w:sz w:val="24"/>
          <w:szCs w:val="24"/>
        </w:rPr>
        <w:tab/>
        <w:t>Car seats are checked regularly to ensure they are correctly fitted. If necessary we will get them checked. We will never use a second hand car seat, as we do not know its history.</w:t>
      </w:r>
    </w:p>
    <w:p w:rsidR="001C4FAD" w:rsidRDefault="001C4FAD">
      <w:pPr>
        <w:tabs>
          <w:tab w:val="left" w:pos="720"/>
        </w:tabs>
        <w:ind w:left="720" w:hanging="360"/>
        <w:jc w:val="both"/>
        <w:rPr>
          <w:rFonts w:ascii="Comic Sans MS" w:hAnsi="Comic Sans MS" w:cs="Comic Sans MS"/>
          <w:sz w:val="24"/>
          <w:szCs w:val="24"/>
        </w:rPr>
      </w:pPr>
      <w:r>
        <w:rPr>
          <w:rFonts w:ascii="Comic Sans MS" w:hAnsi="Comic Sans MS" w:cs="Comic Sans MS"/>
          <w:sz w:val="24"/>
          <w:szCs w:val="24"/>
        </w:rPr>
        <w:t>·</w:t>
      </w:r>
      <w:r>
        <w:rPr>
          <w:rFonts w:ascii="Comic Sans MS" w:hAnsi="Comic Sans MS" w:cs="Comic Sans MS"/>
          <w:sz w:val="24"/>
          <w:szCs w:val="24"/>
        </w:rPr>
        <w:tab/>
        <w:t>Our car is regularly serviced and MOT‘d. We keep the safety locks on the back doors working. Our car insurance is for Business use.</w:t>
      </w:r>
    </w:p>
    <w:p w:rsidR="001C4FAD" w:rsidRDefault="001C4FAD">
      <w:pPr>
        <w:tabs>
          <w:tab w:val="left" w:pos="720"/>
        </w:tabs>
        <w:ind w:left="720" w:hanging="360"/>
        <w:jc w:val="both"/>
        <w:rPr>
          <w:rFonts w:ascii="Comic Sans MS" w:hAnsi="Comic Sans MS" w:cs="Comic Sans MS"/>
          <w:sz w:val="24"/>
          <w:szCs w:val="24"/>
        </w:rPr>
      </w:pPr>
      <w:r>
        <w:rPr>
          <w:rFonts w:ascii="Comic Sans MS" w:hAnsi="Comic Sans MS" w:cs="Comic Sans MS"/>
          <w:sz w:val="24"/>
          <w:szCs w:val="24"/>
        </w:rPr>
        <w:t>·</w:t>
      </w:r>
      <w:r>
        <w:rPr>
          <w:rFonts w:ascii="Comic Sans MS" w:hAnsi="Comic Sans MS" w:cs="Comic Sans MS"/>
          <w:sz w:val="24"/>
          <w:szCs w:val="24"/>
        </w:rPr>
        <w:tab/>
        <w:t>We use safety equipment appropriate for the children in our care, ie stair gates, cupboard locks etc. These are checked regularly.</w:t>
      </w:r>
    </w:p>
    <w:p w:rsidR="001C4FAD" w:rsidRDefault="001C4FAD">
      <w:pPr>
        <w:tabs>
          <w:tab w:val="left" w:pos="720"/>
        </w:tabs>
        <w:ind w:left="720" w:hanging="360"/>
        <w:jc w:val="both"/>
        <w:rPr>
          <w:rFonts w:ascii="Comic Sans MS" w:hAnsi="Comic Sans MS" w:cs="Comic Sans MS"/>
          <w:sz w:val="24"/>
          <w:szCs w:val="24"/>
        </w:rPr>
      </w:pPr>
      <w:r>
        <w:rPr>
          <w:rFonts w:ascii="Comic Sans MS" w:hAnsi="Comic Sans MS" w:cs="Comic Sans MS"/>
          <w:sz w:val="24"/>
          <w:szCs w:val="24"/>
        </w:rPr>
        <w:t>·</w:t>
      </w:r>
      <w:r>
        <w:rPr>
          <w:rFonts w:ascii="Comic Sans MS" w:hAnsi="Comic Sans MS" w:cs="Comic Sans MS"/>
          <w:sz w:val="24"/>
          <w:szCs w:val="24"/>
        </w:rPr>
        <w:tab/>
        <w:t>We will keep my front door locked with the keys on a hook up high to prevent the children opening the door to strangers.</w:t>
      </w:r>
    </w:p>
    <w:p w:rsidR="001C4FAD" w:rsidRDefault="001C4FAD">
      <w:pPr>
        <w:tabs>
          <w:tab w:val="left" w:pos="720"/>
        </w:tabs>
        <w:ind w:left="720" w:hanging="360"/>
        <w:jc w:val="both"/>
        <w:rPr>
          <w:rFonts w:ascii="Comic Sans MS" w:hAnsi="Comic Sans MS" w:cs="Comic Sans MS"/>
          <w:sz w:val="24"/>
          <w:szCs w:val="24"/>
        </w:rPr>
      </w:pPr>
      <w:r>
        <w:rPr>
          <w:rFonts w:ascii="Comic Sans MS" w:hAnsi="Comic Sans MS" w:cs="Comic Sans MS"/>
          <w:sz w:val="24"/>
          <w:szCs w:val="24"/>
        </w:rPr>
        <w:t>·</w:t>
      </w:r>
      <w:r>
        <w:rPr>
          <w:rFonts w:ascii="Comic Sans MS" w:hAnsi="Comic Sans MS" w:cs="Comic Sans MS"/>
          <w:sz w:val="24"/>
          <w:szCs w:val="24"/>
        </w:rPr>
        <w:tab/>
        <w:t>We have procedures in place in the event of a fire (see separate policy)</w:t>
      </w:r>
    </w:p>
    <w:p w:rsidR="001C4FAD" w:rsidRDefault="001C4FAD">
      <w:pPr>
        <w:tabs>
          <w:tab w:val="left" w:pos="720"/>
        </w:tabs>
        <w:ind w:left="720" w:hanging="360"/>
        <w:jc w:val="both"/>
        <w:rPr>
          <w:rFonts w:ascii="Comic Sans MS" w:hAnsi="Comic Sans MS" w:cs="Comic Sans MS"/>
          <w:sz w:val="24"/>
          <w:szCs w:val="24"/>
        </w:rPr>
      </w:pPr>
      <w:r>
        <w:rPr>
          <w:rFonts w:ascii="Comic Sans MS" w:hAnsi="Comic Sans MS" w:cs="Comic Sans MS"/>
          <w:sz w:val="24"/>
          <w:szCs w:val="24"/>
        </w:rPr>
        <w:t>·</w:t>
      </w:r>
      <w:r>
        <w:rPr>
          <w:rFonts w:ascii="Comic Sans MS" w:hAnsi="Comic Sans MS" w:cs="Comic Sans MS"/>
          <w:sz w:val="24"/>
          <w:szCs w:val="24"/>
        </w:rPr>
        <w:tab/>
        <w:t>We keep our kitchen very clean, following hygiene guidelines on the storing of food, keeping the fridge at the correct temperature etc</w:t>
      </w:r>
    </w:p>
    <w:p w:rsidR="001C4FAD" w:rsidRDefault="001C4FAD">
      <w:pPr>
        <w:tabs>
          <w:tab w:val="left" w:pos="720"/>
        </w:tabs>
        <w:ind w:left="720" w:hanging="360"/>
        <w:jc w:val="both"/>
        <w:rPr>
          <w:rFonts w:ascii="Comic Sans MS" w:hAnsi="Comic Sans MS" w:cs="Comic Sans MS"/>
          <w:sz w:val="24"/>
          <w:szCs w:val="24"/>
        </w:rPr>
      </w:pPr>
      <w:r>
        <w:rPr>
          <w:rFonts w:ascii="Comic Sans MS" w:hAnsi="Comic Sans MS" w:cs="Comic Sans MS"/>
          <w:sz w:val="24"/>
          <w:szCs w:val="24"/>
        </w:rPr>
        <w:t>·</w:t>
      </w:r>
      <w:r>
        <w:rPr>
          <w:rFonts w:ascii="Comic Sans MS" w:hAnsi="Comic Sans MS" w:cs="Comic Sans MS"/>
          <w:sz w:val="24"/>
          <w:szCs w:val="24"/>
        </w:rPr>
        <w:tab/>
        <w:t>We ensure that the children do not have access to any waste, the bins are emptied daily and any used nappies are double wrapped and placed in the outdoor rubbish bin.</w:t>
      </w:r>
    </w:p>
    <w:p w:rsidR="001C4FAD" w:rsidRDefault="001C4FAD">
      <w:pPr>
        <w:tabs>
          <w:tab w:val="left" w:pos="720"/>
        </w:tabs>
        <w:ind w:left="720" w:hanging="360"/>
        <w:jc w:val="both"/>
        <w:rPr>
          <w:rFonts w:ascii="Comic Sans MS" w:hAnsi="Comic Sans MS" w:cs="Comic Sans MS"/>
          <w:sz w:val="24"/>
          <w:szCs w:val="24"/>
        </w:rPr>
      </w:pPr>
      <w:r>
        <w:rPr>
          <w:rFonts w:ascii="Comic Sans MS" w:hAnsi="Comic Sans MS" w:cs="Comic Sans MS"/>
          <w:sz w:val="24"/>
          <w:szCs w:val="24"/>
        </w:rPr>
        <w:lastRenderedPageBreak/>
        <w:t>·</w:t>
      </w:r>
      <w:r>
        <w:rPr>
          <w:rFonts w:ascii="Comic Sans MS" w:hAnsi="Comic Sans MS" w:cs="Comic Sans MS"/>
          <w:sz w:val="24"/>
          <w:szCs w:val="24"/>
        </w:rPr>
        <w:tab/>
        <w:t>We do not permit smoking in our home (see separate policy)</w:t>
      </w:r>
    </w:p>
    <w:p w:rsidR="001C4FAD" w:rsidRDefault="001C4FAD">
      <w:pPr>
        <w:tabs>
          <w:tab w:val="left" w:pos="720"/>
        </w:tabs>
        <w:ind w:left="720" w:hanging="360"/>
        <w:jc w:val="both"/>
        <w:rPr>
          <w:rFonts w:ascii="Comic Sans MS" w:hAnsi="Comic Sans MS" w:cs="Comic Sans MS"/>
          <w:sz w:val="24"/>
          <w:szCs w:val="24"/>
        </w:rPr>
      </w:pPr>
      <w:r>
        <w:rPr>
          <w:rFonts w:ascii="Comic Sans MS" w:hAnsi="Comic Sans MS" w:cs="Comic Sans MS"/>
          <w:sz w:val="24"/>
          <w:szCs w:val="24"/>
        </w:rPr>
        <w:t>·</w:t>
      </w:r>
      <w:r>
        <w:rPr>
          <w:rFonts w:ascii="Comic Sans MS" w:hAnsi="Comic Sans MS" w:cs="Comic Sans MS"/>
          <w:sz w:val="24"/>
          <w:szCs w:val="24"/>
        </w:rPr>
        <w:tab/>
        <w:t>We follow strict hygiene guidelines to prevent contamination (see separate policy)</w:t>
      </w:r>
    </w:p>
    <w:p w:rsidR="001C4FAD" w:rsidRDefault="001C4FAD">
      <w:pPr>
        <w:tabs>
          <w:tab w:val="left" w:pos="720"/>
        </w:tabs>
        <w:ind w:left="720" w:hanging="360"/>
        <w:jc w:val="both"/>
        <w:rPr>
          <w:rFonts w:ascii="Comic Sans MS" w:hAnsi="Comic Sans MS" w:cs="Comic Sans MS"/>
          <w:sz w:val="24"/>
          <w:szCs w:val="24"/>
        </w:rPr>
      </w:pPr>
      <w:r>
        <w:rPr>
          <w:rFonts w:ascii="Comic Sans MS" w:hAnsi="Comic Sans MS" w:cs="Comic Sans MS"/>
          <w:sz w:val="24"/>
          <w:szCs w:val="24"/>
        </w:rPr>
        <w:t>·</w:t>
      </w:r>
      <w:r>
        <w:rPr>
          <w:rFonts w:ascii="Comic Sans MS" w:hAnsi="Comic Sans MS" w:cs="Comic Sans MS"/>
          <w:sz w:val="24"/>
          <w:szCs w:val="24"/>
        </w:rPr>
        <w:tab/>
        <w:t xml:space="preserve">We have strict </w:t>
      </w:r>
      <w:r w:rsidR="00AF0BA8">
        <w:rPr>
          <w:rFonts w:ascii="Comic Sans MS" w:hAnsi="Comic Sans MS" w:cs="Comic Sans MS"/>
          <w:sz w:val="24"/>
          <w:szCs w:val="24"/>
        </w:rPr>
        <w:t>Safeguarding Children</w:t>
      </w:r>
      <w:bookmarkStart w:id="0" w:name="_GoBack"/>
      <w:bookmarkEnd w:id="0"/>
      <w:r>
        <w:rPr>
          <w:rFonts w:ascii="Comic Sans MS" w:hAnsi="Comic Sans MS" w:cs="Comic Sans MS"/>
          <w:sz w:val="24"/>
          <w:szCs w:val="24"/>
        </w:rPr>
        <w:t xml:space="preserve"> guidelines in place (see separate policy)</w:t>
      </w:r>
    </w:p>
    <w:p w:rsidR="001C4FAD" w:rsidRDefault="001C4FAD">
      <w:pPr>
        <w:tabs>
          <w:tab w:val="left" w:pos="720"/>
        </w:tabs>
        <w:ind w:left="720" w:hanging="360"/>
        <w:jc w:val="both"/>
        <w:rPr>
          <w:rFonts w:ascii="Comic Sans MS" w:hAnsi="Comic Sans MS" w:cs="Comic Sans MS"/>
          <w:sz w:val="24"/>
          <w:szCs w:val="24"/>
        </w:rPr>
      </w:pPr>
      <w:r>
        <w:rPr>
          <w:rFonts w:ascii="Comic Sans MS" w:hAnsi="Comic Sans MS" w:cs="Comic Sans MS"/>
          <w:sz w:val="24"/>
          <w:szCs w:val="24"/>
        </w:rPr>
        <w:t>·</w:t>
      </w:r>
      <w:r>
        <w:rPr>
          <w:rFonts w:ascii="Comic Sans MS" w:hAnsi="Comic Sans MS" w:cs="Comic Sans MS"/>
          <w:sz w:val="24"/>
          <w:szCs w:val="24"/>
        </w:rPr>
        <w:tab/>
        <w:t>Children must stay with us when we are away from the home. Younger child will be strapped in a pushchair, older children will either be on a harness or wrist strap, or holding onto our hands/pushchair.</w:t>
      </w:r>
    </w:p>
    <w:p w:rsidR="001C4FAD" w:rsidRDefault="001C4FAD">
      <w:pPr>
        <w:tabs>
          <w:tab w:val="left" w:pos="720"/>
        </w:tabs>
        <w:ind w:left="720" w:hanging="360"/>
        <w:jc w:val="both"/>
        <w:rPr>
          <w:rFonts w:ascii="Comic Sans MS" w:hAnsi="Comic Sans MS" w:cs="Comic Sans MS"/>
          <w:sz w:val="24"/>
          <w:szCs w:val="24"/>
        </w:rPr>
      </w:pPr>
      <w:r>
        <w:rPr>
          <w:rFonts w:ascii="Comic Sans MS" w:hAnsi="Comic Sans MS" w:cs="Comic Sans MS"/>
          <w:sz w:val="24"/>
          <w:szCs w:val="24"/>
        </w:rPr>
        <w:t>·</w:t>
      </w:r>
      <w:r>
        <w:rPr>
          <w:rFonts w:ascii="Comic Sans MS" w:hAnsi="Comic Sans MS" w:cs="Comic Sans MS"/>
          <w:sz w:val="24"/>
          <w:szCs w:val="24"/>
        </w:rPr>
        <w:tab/>
        <w:t>We have emergency contact details</w:t>
      </w:r>
      <w:r w:rsidR="008F4B80">
        <w:rPr>
          <w:rFonts w:ascii="Comic Sans MS" w:hAnsi="Comic Sans MS" w:cs="Comic Sans MS"/>
          <w:sz w:val="24"/>
          <w:szCs w:val="24"/>
        </w:rPr>
        <w:t xml:space="preserve"> with us at all times should we </w:t>
      </w:r>
      <w:r>
        <w:rPr>
          <w:rFonts w:ascii="Comic Sans MS" w:hAnsi="Comic Sans MS" w:cs="Comic Sans MS"/>
          <w:sz w:val="24"/>
          <w:szCs w:val="24"/>
        </w:rPr>
        <w:t>need to contact the parents.</w:t>
      </w:r>
    </w:p>
    <w:p w:rsidR="001C4FAD" w:rsidRDefault="001C4FAD">
      <w:pPr>
        <w:tabs>
          <w:tab w:val="left" w:pos="720"/>
        </w:tabs>
        <w:ind w:left="720" w:hanging="360"/>
        <w:jc w:val="both"/>
        <w:rPr>
          <w:rFonts w:ascii="Comic Sans MS" w:hAnsi="Comic Sans MS" w:cs="Comic Sans MS"/>
          <w:sz w:val="24"/>
          <w:szCs w:val="24"/>
        </w:rPr>
      </w:pPr>
      <w:r>
        <w:rPr>
          <w:rFonts w:ascii="Comic Sans MS" w:hAnsi="Comic Sans MS" w:cs="Comic Sans MS"/>
          <w:sz w:val="24"/>
          <w:szCs w:val="24"/>
        </w:rPr>
        <w:t>·</w:t>
      </w:r>
      <w:r>
        <w:rPr>
          <w:rFonts w:ascii="Comic Sans MS" w:hAnsi="Comic Sans MS" w:cs="Comic Sans MS"/>
          <w:sz w:val="24"/>
          <w:szCs w:val="24"/>
        </w:rPr>
        <w:tab/>
        <w:t>We will work with you to teach the children about safety issues like crossing the road and stranger danger.</w:t>
      </w:r>
    </w:p>
    <w:p w:rsidR="001C4FAD" w:rsidRDefault="001C4FAD">
      <w:pPr>
        <w:tabs>
          <w:tab w:val="left" w:pos="720"/>
        </w:tabs>
        <w:ind w:left="720" w:hanging="360"/>
        <w:jc w:val="both"/>
        <w:rPr>
          <w:rFonts w:ascii="Comic Sans MS" w:hAnsi="Comic Sans MS" w:cs="Comic Sans MS"/>
          <w:sz w:val="24"/>
          <w:szCs w:val="24"/>
        </w:rPr>
      </w:pPr>
      <w:r>
        <w:rPr>
          <w:rFonts w:ascii="Comic Sans MS" w:hAnsi="Comic Sans MS" w:cs="Comic Sans MS"/>
          <w:sz w:val="24"/>
          <w:szCs w:val="24"/>
        </w:rPr>
        <w:t>·</w:t>
      </w:r>
      <w:r>
        <w:rPr>
          <w:rFonts w:ascii="Comic Sans MS" w:hAnsi="Comic Sans MS" w:cs="Comic Sans MS"/>
          <w:sz w:val="24"/>
          <w:szCs w:val="24"/>
        </w:rPr>
        <w:tab/>
        <w:t>We will work with you to teach the children about making healthy food choices and physical exercise.</w:t>
      </w:r>
    </w:p>
    <w:p w:rsidR="001C4FAD" w:rsidRDefault="001C4FAD">
      <w:pPr>
        <w:tabs>
          <w:tab w:val="left" w:pos="720"/>
        </w:tabs>
        <w:ind w:left="720" w:hanging="360"/>
        <w:jc w:val="both"/>
        <w:rPr>
          <w:rFonts w:ascii="Comic Sans MS" w:hAnsi="Comic Sans MS" w:cs="Comic Sans MS"/>
          <w:sz w:val="24"/>
          <w:szCs w:val="24"/>
        </w:rPr>
      </w:pPr>
      <w:r>
        <w:rPr>
          <w:rFonts w:ascii="Comic Sans MS" w:hAnsi="Comic Sans MS" w:cs="Comic Sans MS"/>
          <w:sz w:val="24"/>
          <w:szCs w:val="24"/>
        </w:rPr>
        <w:t>·</w:t>
      </w:r>
      <w:r>
        <w:rPr>
          <w:rFonts w:ascii="Comic Sans MS" w:hAnsi="Comic Sans MS" w:cs="Comic Sans MS"/>
          <w:sz w:val="24"/>
          <w:szCs w:val="24"/>
        </w:rPr>
        <w:tab/>
        <w:t>Sleeping children will be regularly monitored and we use a baby monitor as well</w:t>
      </w:r>
    </w:p>
    <w:p w:rsidR="001C4FAD" w:rsidRDefault="001C4FAD">
      <w:pPr>
        <w:tabs>
          <w:tab w:val="left" w:pos="720"/>
        </w:tabs>
        <w:ind w:left="720" w:hanging="360"/>
        <w:jc w:val="both"/>
        <w:rPr>
          <w:rFonts w:ascii="Comic Sans MS" w:hAnsi="Comic Sans MS" w:cs="Comic Sans MS"/>
          <w:sz w:val="24"/>
          <w:szCs w:val="24"/>
        </w:rPr>
      </w:pPr>
      <w:r>
        <w:rPr>
          <w:rFonts w:ascii="Comic Sans MS" w:hAnsi="Comic Sans MS" w:cs="Comic Sans MS"/>
          <w:sz w:val="24"/>
          <w:szCs w:val="24"/>
        </w:rPr>
        <w:t>·</w:t>
      </w:r>
      <w:r>
        <w:rPr>
          <w:rFonts w:ascii="Comic Sans MS" w:hAnsi="Comic Sans MS" w:cs="Comic Sans MS"/>
          <w:sz w:val="24"/>
          <w:szCs w:val="24"/>
        </w:rPr>
        <w:tab/>
        <w:t>We discourage the children from keeping ‘secrets’</w:t>
      </w:r>
    </w:p>
    <w:p w:rsidR="001C4FAD" w:rsidRDefault="001C4FAD">
      <w:pPr>
        <w:tabs>
          <w:tab w:val="left" w:pos="720"/>
        </w:tabs>
        <w:ind w:left="720" w:hanging="360"/>
        <w:jc w:val="both"/>
        <w:rPr>
          <w:rFonts w:ascii="Comic Sans MS" w:hAnsi="Comic Sans MS" w:cs="Comic Sans MS"/>
          <w:sz w:val="24"/>
          <w:szCs w:val="24"/>
        </w:rPr>
      </w:pPr>
      <w:r>
        <w:rPr>
          <w:rFonts w:ascii="Comic Sans MS" w:hAnsi="Comic Sans MS" w:cs="Comic Sans MS"/>
          <w:sz w:val="24"/>
          <w:szCs w:val="24"/>
        </w:rPr>
        <w:t>·</w:t>
      </w:r>
      <w:r>
        <w:rPr>
          <w:rFonts w:ascii="Comic Sans MS" w:hAnsi="Comic Sans MS" w:cs="Comic Sans MS"/>
          <w:sz w:val="24"/>
          <w:szCs w:val="24"/>
        </w:rPr>
        <w:tab/>
        <w:t>We will restrain a child if they are putting themselves or others in danger, for example running into a road.</w:t>
      </w:r>
    </w:p>
    <w:p w:rsidR="001C4FAD" w:rsidRDefault="001C4FAD">
      <w:pPr>
        <w:jc w:val="both"/>
        <w:rPr>
          <w:rFonts w:ascii="Comic Sans MS" w:hAnsi="Comic Sans MS" w:cs="Comic Sans MS"/>
          <w:sz w:val="24"/>
          <w:szCs w:val="24"/>
        </w:rPr>
      </w:pPr>
    </w:p>
    <w:p w:rsidR="001C4FAD" w:rsidRDefault="001C4FAD">
      <w:pPr>
        <w:jc w:val="both"/>
        <w:rPr>
          <w:rFonts w:ascii="Comic Sans MS" w:hAnsi="Comic Sans MS" w:cs="Comic Sans MS"/>
          <w:sz w:val="24"/>
          <w:szCs w:val="24"/>
        </w:rPr>
      </w:pPr>
      <w:r>
        <w:rPr>
          <w:rFonts w:ascii="Comic Sans MS" w:hAnsi="Comic Sans MS" w:cs="Comic Sans MS"/>
          <w:sz w:val="24"/>
          <w:szCs w:val="24"/>
        </w:rPr>
        <w:t>If you have any concerns regarding the health and safety of your child please discuss them with us.</w:t>
      </w:r>
    </w:p>
    <w:p w:rsidR="001C4FAD" w:rsidRDefault="001C4FAD">
      <w:pPr>
        <w:jc w:val="both"/>
        <w:rPr>
          <w:rFonts w:ascii="Comic Sans MS" w:hAnsi="Comic Sans MS" w:cs="Comic Sans MS"/>
          <w:sz w:val="24"/>
          <w:szCs w:val="24"/>
        </w:rPr>
      </w:pPr>
    </w:p>
    <w:p w:rsidR="001C4FAD" w:rsidRDefault="001C4FAD">
      <w:pPr>
        <w:jc w:val="both"/>
        <w:rPr>
          <w:rFonts w:ascii="Comic Sans MS" w:hAnsi="Comic Sans MS" w:cs="Comic Sans MS"/>
          <w:sz w:val="16"/>
          <w:szCs w:val="16"/>
        </w:rPr>
      </w:pPr>
    </w:p>
    <w:sectPr w:rsidR="001C4FAD" w:rsidSect="001C4FAD">
      <w:headerReference w:type="default" r:id="rId6"/>
      <w:footerReference w:type="default" r:id="rId7"/>
      <w:pgSz w:w="11899" w:h="16836"/>
      <w:pgMar w:top="1440" w:right="1796" w:bottom="1440" w:left="1796" w:header="720" w:footer="863"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E3D" w:rsidRDefault="00EC7E3D" w:rsidP="001C4FAD">
      <w:r>
        <w:separator/>
      </w:r>
    </w:p>
  </w:endnote>
  <w:endnote w:type="continuationSeparator" w:id="0">
    <w:p w:rsidR="00EC7E3D" w:rsidRDefault="00EC7E3D" w:rsidP="001C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dwardian Script ITC">
    <w:altName w:val="French Script MT"/>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56" w:rsidRDefault="00B36356">
    <w:pPr>
      <w:pStyle w:val="Footer"/>
    </w:pPr>
    <w:r>
      <w:t>Updated: November 2014</w:t>
    </w:r>
  </w:p>
  <w:p w:rsidR="001C4FAD" w:rsidRDefault="001C4FAD">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E3D" w:rsidRDefault="00EC7E3D" w:rsidP="001C4FAD">
      <w:r>
        <w:separator/>
      </w:r>
    </w:p>
  </w:footnote>
  <w:footnote w:type="continuationSeparator" w:id="0">
    <w:p w:rsidR="00EC7E3D" w:rsidRDefault="00EC7E3D" w:rsidP="001C4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FAD" w:rsidRDefault="001C4FAD">
    <w:pPr>
      <w:tabs>
        <w:tab w:val="center" w:pos="4320"/>
        <w:tab w:val="right" w:pos="8640"/>
      </w:tabs>
      <w:rPr>
        <w:rFonts w:eastAsiaTheme="minorEastAsia"/>
        <w:kern w:val="0"/>
        <w:sz w:val="24"/>
        <w:szCs w:val="24"/>
      </w:rPr>
    </w:pPr>
  </w:p>
  <w:p w:rsidR="001C4FAD" w:rsidRDefault="001C4FAD">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1C4FAD"/>
    <w:rsid w:val="001C4FAD"/>
    <w:rsid w:val="00613831"/>
    <w:rsid w:val="008F4B80"/>
    <w:rsid w:val="009F4F54"/>
    <w:rsid w:val="00AF0BA8"/>
    <w:rsid w:val="00B36356"/>
    <w:rsid w:val="00EC7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0B88A6-3DE6-461F-A430-1DDDF1EF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Name">
    <w:name w:val="Letter Sender Name"/>
    <w:uiPriority w:val="99"/>
    <w:rsid w:val="00B36356"/>
    <w:pPr>
      <w:widowControl w:val="0"/>
      <w:overflowPunct w:val="0"/>
      <w:autoSpaceDE w:val="0"/>
      <w:autoSpaceDN w:val="0"/>
      <w:adjustRightInd w:val="0"/>
      <w:spacing w:after="0" w:line="240" w:lineRule="auto"/>
      <w:jc w:val="center"/>
    </w:pPr>
    <w:rPr>
      <w:rFonts w:ascii="Edwardian Script ITC" w:eastAsia="Times New Roman" w:hAnsi="Edwardian Script ITC" w:cs="Edwardian Script ITC"/>
      <w:color w:val="993300"/>
      <w:kern w:val="28"/>
      <w:sz w:val="56"/>
      <w:szCs w:val="56"/>
    </w:rPr>
  </w:style>
  <w:style w:type="paragraph" w:customStyle="1" w:styleId="LetterSenderAddress">
    <w:name w:val="Letter Sender Address"/>
    <w:uiPriority w:val="99"/>
    <w:rsid w:val="00B36356"/>
    <w:pPr>
      <w:widowControl w:val="0"/>
      <w:pBdr>
        <w:bottom w:val="dotted" w:sz="8" w:space="1" w:color="C0C0C0"/>
      </w:pBdr>
      <w:overflowPunct w:val="0"/>
      <w:autoSpaceDE w:val="0"/>
      <w:autoSpaceDN w:val="0"/>
      <w:adjustRightInd w:val="0"/>
      <w:spacing w:after="0" w:line="240" w:lineRule="auto"/>
      <w:ind w:left="2520" w:right="2520"/>
      <w:jc w:val="center"/>
    </w:pPr>
    <w:rPr>
      <w:rFonts w:ascii="Times New Roman" w:eastAsia="Times New Roman" w:hAnsi="Times New Roman" w:cs="Times New Roman"/>
      <w:i/>
      <w:iCs/>
      <w:color w:val="C0C0C0"/>
      <w:kern w:val="28"/>
      <w:sz w:val="24"/>
      <w:szCs w:val="24"/>
    </w:rPr>
  </w:style>
  <w:style w:type="paragraph" w:styleId="Header">
    <w:name w:val="header"/>
    <w:basedOn w:val="Normal"/>
    <w:link w:val="HeaderChar"/>
    <w:uiPriority w:val="99"/>
    <w:unhideWhenUsed/>
    <w:rsid w:val="00B36356"/>
    <w:pPr>
      <w:tabs>
        <w:tab w:val="center" w:pos="4513"/>
        <w:tab w:val="right" w:pos="9026"/>
      </w:tabs>
    </w:pPr>
  </w:style>
  <w:style w:type="character" w:customStyle="1" w:styleId="HeaderChar">
    <w:name w:val="Header Char"/>
    <w:basedOn w:val="DefaultParagraphFont"/>
    <w:link w:val="Header"/>
    <w:uiPriority w:val="99"/>
    <w:rsid w:val="00B3635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B36356"/>
    <w:pPr>
      <w:tabs>
        <w:tab w:val="center" w:pos="4513"/>
        <w:tab w:val="right" w:pos="9026"/>
      </w:tabs>
    </w:pPr>
  </w:style>
  <w:style w:type="character" w:customStyle="1" w:styleId="FooterChar">
    <w:name w:val="Footer Char"/>
    <w:basedOn w:val="DefaultParagraphFont"/>
    <w:link w:val="Footer"/>
    <w:uiPriority w:val="99"/>
    <w:rsid w:val="00B36356"/>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71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White</dc:creator>
  <cp:keywords/>
  <dc:description/>
  <cp:lastModifiedBy>Nik White</cp:lastModifiedBy>
  <cp:revision>4</cp:revision>
  <dcterms:created xsi:type="dcterms:W3CDTF">2015-07-21T16:11:00Z</dcterms:created>
  <dcterms:modified xsi:type="dcterms:W3CDTF">2015-07-22T09:33:00Z</dcterms:modified>
</cp:coreProperties>
</file>