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1EC3" w14:textId="77777777" w:rsidR="00245866" w:rsidRDefault="00245866" w:rsidP="00245866">
      <w:pPr>
        <w:spacing w:line="480" w:lineRule="auto"/>
        <w:jc w:val="center"/>
        <w:rPr>
          <w:rFonts w:asciiTheme="majorHAnsi" w:hAnsiTheme="majorHAnsi"/>
          <w:sz w:val="28"/>
          <w:szCs w:val="28"/>
        </w:rPr>
      </w:pPr>
    </w:p>
    <w:p w14:paraId="3EF59E82" w14:textId="67CF7905" w:rsidR="00245866" w:rsidRDefault="009A6C8A" w:rsidP="00245866">
      <w:pPr>
        <w:spacing w:line="480" w:lineRule="auto"/>
        <w:jc w:val="center"/>
        <w:rPr>
          <w:rFonts w:asciiTheme="majorHAnsi" w:hAnsiTheme="majorHAnsi"/>
          <w:sz w:val="72"/>
          <w:szCs w:val="72"/>
        </w:rPr>
      </w:pPr>
      <w:r>
        <w:rPr>
          <w:rFonts w:asciiTheme="majorHAnsi" w:hAnsiTheme="majorHAnsi"/>
          <w:sz w:val="72"/>
          <w:szCs w:val="72"/>
        </w:rPr>
        <w:t xml:space="preserve">MJ </w:t>
      </w:r>
      <w:r w:rsidR="00245866" w:rsidRPr="00245866">
        <w:rPr>
          <w:rFonts w:asciiTheme="majorHAnsi" w:hAnsiTheme="majorHAnsi"/>
          <w:sz w:val="72"/>
          <w:szCs w:val="72"/>
        </w:rPr>
        <w:t>NURSING ASSISTANT</w:t>
      </w:r>
      <w:r w:rsidR="000357B5">
        <w:rPr>
          <w:rFonts w:asciiTheme="majorHAnsi" w:hAnsiTheme="majorHAnsi"/>
          <w:sz w:val="72"/>
          <w:szCs w:val="72"/>
        </w:rPr>
        <w:t xml:space="preserve"> </w:t>
      </w:r>
      <w:r w:rsidR="00245866" w:rsidRPr="00245866">
        <w:rPr>
          <w:rFonts w:asciiTheme="majorHAnsi" w:hAnsiTheme="majorHAnsi"/>
          <w:sz w:val="72"/>
          <w:szCs w:val="72"/>
        </w:rPr>
        <w:t>TRAINING INSTITUE MERCED</w:t>
      </w:r>
    </w:p>
    <w:p w14:paraId="3545440E" w14:textId="77777777" w:rsidR="00595800" w:rsidRDefault="00595800" w:rsidP="00245866">
      <w:pPr>
        <w:spacing w:line="480" w:lineRule="auto"/>
        <w:jc w:val="center"/>
        <w:rPr>
          <w:rFonts w:asciiTheme="majorHAnsi" w:hAnsiTheme="majorHAnsi"/>
          <w:sz w:val="72"/>
          <w:szCs w:val="72"/>
        </w:rPr>
      </w:pPr>
      <w:r>
        <w:rPr>
          <w:rFonts w:asciiTheme="majorHAnsi" w:hAnsiTheme="majorHAnsi"/>
          <w:sz w:val="72"/>
          <w:szCs w:val="72"/>
        </w:rPr>
        <w:t xml:space="preserve">Synchronous </w:t>
      </w:r>
    </w:p>
    <w:p w14:paraId="1D62AD3B" w14:textId="49C2124F" w:rsidR="000357B5" w:rsidRDefault="000357B5" w:rsidP="00245866">
      <w:pPr>
        <w:spacing w:line="480" w:lineRule="auto"/>
        <w:jc w:val="center"/>
        <w:rPr>
          <w:rFonts w:asciiTheme="majorHAnsi" w:hAnsiTheme="majorHAnsi"/>
          <w:sz w:val="72"/>
          <w:szCs w:val="72"/>
        </w:rPr>
      </w:pPr>
      <w:r>
        <w:rPr>
          <w:rFonts w:asciiTheme="majorHAnsi" w:hAnsiTheme="majorHAnsi"/>
          <w:sz w:val="72"/>
          <w:szCs w:val="72"/>
        </w:rPr>
        <w:t>eLearning Edition</w:t>
      </w:r>
    </w:p>
    <w:p w14:paraId="6FCEB7EA" w14:textId="77777777" w:rsidR="00245866" w:rsidRDefault="00245866" w:rsidP="00245866">
      <w:pPr>
        <w:spacing w:line="480" w:lineRule="auto"/>
        <w:jc w:val="center"/>
        <w:rPr>
          <w:rFonts w:asciiTheme="majorHAnsi" w:hAnsiTheme="majorHAnsi"/>
          <w:sz w:val="72"/>
          <w:szCs w:val="72"/>
        </w:rPr>
      </w:pPr>
    </w:p>
    <w:p w14:paraId="68729247" w14:textId="7B914254" w:rsidR="00245866" w:rsidRDefault="00245866" w:rsidP="00245866">
      <w:pPr>
        <w:spacing w:line="480" w:lineRule="auto"/>
        <w:jc w:val="center"/>
        <w:rPr>
          <w:rFonts w:asciiTheme="majorHAnsi" w:hAnsiTheme="majorHAnsi"/>
          <w:sz w:val="72"/>
          <w:szCs w:val="72"/>
        </w:rPr>
      </w:pPr>
    </w:p>
    <w:p w14:paraId="31CF205C" w14:textId="6A4FD5B7" w:rsidR="00C07F4F" w:rsidRDefault="00492EAE" w:rsidP="00021061">
      <w:pPr>
        <w:spacing w:line="480" w:lineRule="auto"/>
        <w:jc w:val="center"/>
        <w:rPr>
          <w:rFonts w:asciiTheme="majorHAnsi" w:hAnsiTheme="majorHAnsi"/>
          <w:sz w:val="72"/>
          <w:szCs w:val="72"/>
        </w:rPr>
      </w:pPr>
      <w:r>
        <w:rPr>
          <w:rFonts w:asciiTheme="majorHAnsi" w:hAnsiTheme="majorHAnsi"/>
          <w:sz w:val="72"/>
          <w:szCs w:val="72"/>
        </w:rPr>
        <w:lastRenderedPageBreak/>
        <w:t>Administrative Policies and Student Handbook</w:t>
      </w:r>
    </w:p>
    <w:p w14:paraId="77DA026A" w14:textId="77777777" w:rsidR="001F1125" w:rsidRPr="00021061" w:rsidRDefault="00A43888" w:rsidP="00021061">
      <w:pPr>
        <w:spacing w:line="480" w:lineRule="auto"/>
        <w:jc w:val="center"/>
        <w:rPr>
          <w:rFonts w:asciiTheme="majorHAnsi" w:hAnsiTheme="majorHAnsi"/>
          <w:sz w:val="72"/>
          <w:szCs w:val="72"/>
        </w:rPr>
      </w:pPr>
      <w:r>
        <w:rPr>
          <w:rFonts w:asciiTheme="majorHAnsi" w:hAnsiTheme="majorHAnsi"/>
          <w:b/>
          <w:sz w:val="24"/>
          <w:szCs w:val="24"/>
          <w:u w:val="single"/>
        </w:rPr>
        <w:t>APPENDIX – STUDENT PACKET</w:t>
      </w:r>
    </w:p>
    <w:p w14:paraId="019B8915" w14:textId="77777777" w:rsidR="00A43888" w:rsidRDefault="00A43888" w:rsidP="00A43888">
      <w:pPr>
        <w:rPr>
          <w:rFonts w:asciiTheme="majorHAnsi" w:hAnsiTheme="majorHAnsi"/>
          <w:sz w:val="24"/>
          <w:szCs w:val="24"/>
        </w:rPr>
      </w:pPr>
      <w:r w:rsidRPr="00A43888">
        <w:rPr>
          <w:rFonts w:asciiTheme="majorHAnsi" w:hAnsiTheme="majorHAnsi"/>
          <w:b/>
          <w:u w:val="single"/>
        </w:rPr>
        <w:t>TOPIC</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   </w:t>
      </w:r>
      <w:r w:rsidRPr="00A43888">
        <w:rPr>
          <w:rFonts w:asciiTheme="majorHAnsi" w:hAnsiTheme="majorHAnsi"/>
          <w:b/>
          <w:u w:val="single"/>
        </w:rPr>
        <w:t>PAGE</w:t>
      </w:r>
    </w:p>
    <w:p w14:paraId="46E6A5BF" w14:textId="77777777" w:rsidR="00A43888" w:rsidRDefault="00A43888" w:rsidP="00021061">
      <w:pPr>
        <w:spacing w:line="240" w:lineRule="auto"/>
        <w:rPr>
          <w:rFonts w:asciiTheme="majorHAnsi" w:hAnsiTheme="majorHAnsi"/>
          <w:sz w:val="24"/>
          <w:szCs w:val="24"/>
        </w:rPr>
      </w:pPr>
      <w:r>
        <w:rPr>
          <w:rFonts w:asciiTheme="majorHAnsi" w:hAnsiTheme="majorHAnsi"/>
          <w:sz w:val="24"/>
          <w:szCs w:val="24"/>
        </w:rPr>
        <w:t>Nurse Assistant Training Program…………………………………………………………………………</w:t>
      </w:r>
      <w:r w:rsidR="007B4C71">
        <w:rPr>
          <w:rFonts w:asciiTheme="majorHAnsi" w:hAnsiTheme="majorHAnsi"/>
          <w:sz w:val="24"/>
          <w:szCs w:val="24"/>
        </w:rPr>
        <w:t>….</w:t>
      </w:r>
      <w:r>
        <w:rPr>
          <w:rFonts w:asciiTheme="majorHAnsi" w:hAnsiTheme="majorHAnsi"/>
          <w:sz w:val="24"/>
          <w:szCs w:val="24"/>
        </w:rPr>
        <w:t xml:space="preserve">      3</w:t>
      </w:r>
    </w:p>
    <w:p w14:paraId="1971764B" w14:textId="77777777" w:rsidR="00A43888" w:rsidRDefault="00A43888" w:rsidP="00021061">
      <w:pPr>
        <w:spacing w:line="240" w:lineRule="auto"/>
        <w:rPr>
          <w:rFonts w:asciiTheme="majorHAnsi" w:hAnsiTheme="majorHAnsi"/>
          <w:sz w:val="24"/>
          <w:szCs w:val="24"/>
        </w:rPr>
      </w:pPr>
      <w:r>
        <w:rPr>
          <w:rFonts w:asciiTheme="majorHAnsi" w:hAnsiTheme="majorHAnsi"/>
          <w:sz w:val="24"/>
          <w:szCs w:val="24"/>
        </w:rPr>
        <w:t>Certified Nursing Assistants……………………………………………………………………………………</w:t>
      </w:r>
      <w:r w:rsidR="007B4C71">
        <w:rPr>
          <w:rFonts w:asciiTheme="majorHAnsi" w:hAnsiTheme="majorHAnsi"/>
          <w:sz w:val="24"/>
          <w:szCs w:val="24"/>
        </w:rPr>
        <w:t xml:space="preserve">… </w:t>
      </w:r>
      <w:r>
        <w:rPr>
          <w:rFonts w:asciiTheme="majorHAnsi" w:hAnsiTheme="majorHAnsi"/>
          <w:sz w:val="24"/>
          <w:szCs w:val="24"/>
        </w:rPr>
        <w:t xml:space="preserve">    </w:t>
      </w:r>
      <w:r w:rsidR="00A45B3D">
        <w:rPr>
          <w:rFonts w:asciiTheme="majorHAnsi" w:hAnsiTheme="majorHAnsi"/>
          <w:sz w:val="24"/>
          <w:szCs w:val="24"/>
        </w:rPr>
        <w:t xml:space="preserve"> </w:t>
      </w:r>
      <w:r>
        <w:rPr>
          <w:rFonts w:asciiTheme="majorHAnsi" w:hAnsiTheme="majorHAnsi"/>
          <w:sz w:val="24"/>
          <w:szCs w:val="24"/>
        </w:rPr>
        <w:t>3</w:t>
      </w:r>
    </w:p>
    <w:p w14:paraId="30D3DB63" w14:textId="77777777" w:rsidR="00A43888" w:rsidRDefault="00A43888" w:rsidP="00021061">
      <w:pPr>
        <w:spacing w:line="240" w:lineRule="auto"/>
        <w:rPr>
          <w:rFonts w:asciiTheme="majorHAnsi" w:hAnsiTheme="majorHAnsi"/>
          <w:sz w:val="24"/>
          <w:szCs w:val="24"/>
        </w:rPr>
      </w:pPr>
      <w:r>
        <w:rPr>
          <w:rFonts w:asciiTheme="majorHAnsi" w:hAnsiTheme="majorHAnsi"/>
          <w:sz w:val="24"/>
          <w:szCs w:val="24"/>
        </w:rPr>
        <w:t>Certified Nursing Assistant Modules………………………………………………………………………</w:t>
      </w:r>
      <w:r w:rsidR="007B4C71">
        <w:rPr>
          <w:rFonts w:asciiTheme="majorHAnsi" w:hAnsiTheme="majorHAnsi"/>
          <w:sz w:val="24"/>
          <w:szCs w:val="24"/>
        </w:rPr>
        <w:t>….</w:t>
      </w:r>
      <w:r w:rsidR="004C1BC6">
        <w:rPr>
          <w:rFonts w:asciiTheme="majorHAnsi" w:hAnsiTheme="majorHAnsi"/>
          <w:sz w:val="24"/>
          <w:szCs w:val="24"/>
        </w:rPr>
        <w:t xml:space="preserve">  </w:t>
      </w:r>
      <w:r w:rsidR="00A45B3D">
        <w:rPr>
          <w:rFonts w:asciiTheme="majorHAnsi" w:hAnsiTheme="majorHAnsi"/>
          <w:sz w:val="24"/>
          <w:szCs w:val="24"/>
        </w:rPr>
        <w:t xml:space="preserve"> </w:t>
      </w:r>
      <w:r w:rsidR="004C1BC6">
        <w:rPr>
          <w:rFonts w:asciiTheme="majorHAnsi" w:hAnsiTheme="majorHAnsi"/>
          <w:sz w:val="24"/>
          <w:szCs w:val="24"/>
        </w:rPr>
        <w:t xml:space="preserve"> 4-6</w:t>
      </w:r>
    </w:p>
    <w:p w14:paraId="4A942B06" w14:textId="77777777" w:rsidR="00A43888" w:rsidRPr="00A43888" w:rsidRDefault="00A43888" w:rsidP="00021061">
      <w:pPr>
        <w:pStyle w:val="ListParagraph"/>
        <w:numPr>
          <w:ilvl w:val="0"/>
          <w:numId w:val="30"/>
        </w:numPr>
        <w:spacing w:line="240" w:lineRule="auto"/>
        <w:rPr>
          <w:rFonts w:asciiTheme="majorHAnsi" w:hAnsiTheme="majorHAnsi"/>
          <w:b/>
          <w:sz w:val="24"/>
          <w:szCs w:val="24"/>
        </w:rPr>
      </w:pPr>
      <w:r>
        <w:rPr>
          <w:rFonts w:asciiTheme="majorHAnsi" w:hAnsiTheme="majorHAnsi"/>
          <w:sz w:val="24"/>
          <w:szCs w:val="24"/>
        </w:rPr>
        <w:t xml:space="preserve">Modules 1 – 7    </w:t>
      </w:r>
      <w:r>
        <w:rPr>
          <w:rFonts w:asciiTheme="majorHAnsi" w:hAnsiTheme="majorHAnsi"/>
          <w:sz w:val="24"/>
          <w:szCs w:val="24"/>
        </w:rPr>
        <w:tab/>
        <w:t xml:space="preserve">(page </w:t>
      </w:r>
      <w:r w:rsidR="004C1BC6">
        <w:rPr>
          <w:rFonts w:asciiTheme="majorHAnsi" w:hAnsiTheme="majorHAnsi"/>
          <w:sz w:val="24"/>
          <w:szCs w:val="24"/>
        </w:rPr>
        <w:t>4</w:t>
      </w:r>
      <w:r>
        <w:rPr>
          <w:rFonts w:asciiTheme="majorHAnsi" w:hAnsiTheme="majorHAnsi"/>
          <w:sz w:val="24"/>
          <w:szCs w:val="24"/>
        </w:rPr>
        <w:t>)</w:t>
      </w:r>
    </w:p>
    <w:p w14:paraId="314358A7" w14:textId="77777777" w:rsidR="00A43888" w:rsidRPr="00A43888" w:rsidRDefault="00A43888" w:rsidP="00021061">
      <w:pPr>
        <w:pStyle w:val="ListParagraph"/>
        <w:numPr>
          <w:ilvl w:val="0"/>
          <w:numId w:val="30"/>
        </w:numPr>
        <w:spacing w:line="240" w:lineRule="auto"/>
        <w:rPr>
          <w:rFonts w:asciiTheme="majorHAnsi" w:hAnsiTheme="majorHAnsi"/>
          <w:b/>
          <w:sz w:val="24"/>
          <w:szCs w:val="24"/>
        </w:rPr>
      </w:pPr>
      <w:r>
        <w:rPr>
          <w:rFonts w:asciiTheme="majorHAnsi" w:hAnsiTheme="majorHAnsi"/>
          <w:sz w:val="24"/>
          <w:szCs w:val="24"/>
        </w:rPr>
        <w:t xml:space="preserve">Modules 8 – 11 </w:t>
      </w:r>
      <w:r>
        <w:rPr>
          <w:rFonts w:asciiTheme="majorHAnsi" w:hAnsiTheme="majorHAnsi"/>
          <w:sz w:val="24"/>
          <w:szCs w:val="24"/>
        </w:rPr>
        <w:tab/>
        <w:t xml:space="preserve">(page </w:t>
      </w:r>
      <w:r w:rsidR="004C1BC6">
        <w:rPr>
          <w:rFonts w:asciiTheme="majorHAnsi" w:hAnsiTheme="majorHAnsi"/>
          <w:sz w:val="24"/>
          <w:szCs w:val="24"/>
        </w:rPr>
        <w:t>5</w:t>
      </w:r>
      <w:r>
        <w:rPr>
          <w:rFonts w:asciiTheme="majorHAnsi" w:hAnsiTheme="majorHAnsi"/>
          <w:sz w:val="24"/>
          <w:szCs w:val="24"/>
        </w:rPr>
        <w:t>)</w:t>
      </w:r>
    </w:p>
    <w:p w14:paraId="7FACBF7A" w14:textId="77777777" w:rsidR="00A43888" w:rsidRPr="00A43888" w:rsidRDefault="00A43888" w:rsidP="00021061">
      <w:pPr>
        <w:pStyle w:val="ListParagraph"/>
        <w:numPr>
          <w:ilvl w:val="0"/>
          <w:numId w:val="30"/>
        </w:numPr>
        <w:spacing w:line="240" w:lineRule="auto"/>
        <w:rPr>
          <w:rFonts w:asciiTheme="majorHAnsi" w:hAnsiTheme="majorHAnsi"/>
          <w:b/>
          <w:sz w:val="24"/>
          <w:szCs w:val="24"/>
        </w:rPr>
      </w:pPr>
      <w:r>
        <w:rPr>
          <w:rFonts w:asciiTheme="majorHAnsi" w:hAnsiTheme="majorHAnsi"/>
          <w:sz w:val="24"/>
          <w:szCs w:val="24"/>
        </w:rPr>
        <w:t>Modules 11</w:t>
      </w:r>
      <w:r w:rsidRPr="00A43888">
        <w:rPr>
          <w:rFonts w:asciiTheme="majorHAnsi" w:hAnsiTheme="majorHAnsi"/>
          <w:i/>
          <w:sz w:val="16"/>
          <w:szCs w:val="16"/>
        </w:rPr>
        <w:t>ctd</w:t>
      </w:r>
      <w:r>
        <w:rPr>
          <w:rFonts w:asciiTheme="majorHAnsi" w:hAnsiTheme="majorHAnsi"/>
          <w:sz w:val="24"/>
          <w:szCs w:val="24"/>
        </w:rPr>
        <w:t xml:space="preserve"> – 1</w:t>
      </w:r>
      <w:r w:rsidR="00186BBC">
        <w:rPr>
          <w:rFonts w:asciiTheme="majorHAnsi" w:hAnsiTheme="majorHAnsi"/>
          <w:sz w:val="24"/>
          <w:szCs w:val="24"/>
        </w:rPr>
        <w:t>7</w:t>
      </w:r>
      <w:r>
        <w:rPr>
          <w:rFonts w:asciiTheme="majorHAnsi" w:hAnsiTheme="majorHAnsi"/>
          <w:sz w:val="24"/>
          <w:szCs w:val="24"/>
        </w:rPr>
        <w:t xml:space="preserve"> </w:t>
      </w:r>
      <w:r>
        <w:rPr>
          <w:rFonts w:asciiTheme="majorHAnsi" w:hAnsiTheme="majorHAnsi"/>
          <w:sz w:val="24"/>
          <w:szCs w:val="24"/>
        </w:rPr>
        <w:tab/>
        <w:t xml:space="preserve">(page </w:t>
      </w:r>
      <w:r w:rsidR="004C1BC6">
        <w:rPr>
          <w:rFonts w:asciiTheme="majorHAnsi" w:hAnsiTheme="majorHAnsi"/>
          <w:sz w:val="24"/>
          <w:szCs w:val="24"/>
        </w:rPr>
        <w:t>6</w:t>
      </w:r>
      <w:r>
        <w:rPr>
          <w:rFonts w:asciiTheme="majorHAnsi" w:hAnsiTheme="majorHAnsi"/>
          <w:sz w:val="24"/>
          <w:szCs w:val="24"/>
        </w:rPr>
        <w:t>)</w:t>
      </w:r>
    </w:p>
    <w:p w14:paraId="213AB018" w14:textId="41C799FC" w:rsidR="009A6E28" w:rsidRDefault="009A6E28" w:rsidP="00021061">
      <w:pPr>
        <w:spacing w:line="240" w:lineRule="auto"/>
        <w:rPr>
          <w:rFonts w:asciiTheme="majorHAnsi" w:hAnsiTheme="majorHAnsi"/>
          <w:sz w:val="24"/>
          <w:szCs w:val="24"/>
        </w:rPr>
      </w:pPr>
      <w:r>
        <w:rPr>
          <w:rFonts w:asciiTheme="majorHAnsi" w:hAnsiTheme="majorHAnsi"/>
          <w:sz w:val="24"/>
          <w:szCs w:val="24"/>
        </w:rPr>
        <w:t>Required Materials for the Nursing Assistant Training Program………………………………</w:t>
      </w:r>
      <w:r w:rsidR="007B4C71">
        <w:rPr>
          <w:rFonts w:asciiTheme="majorHAnsi" w:hAnsiTheme="majorHAnsi"/>
          <w:sz w:val="24"/>
          <w:szCs w:val="24"/>
        </w:rPr>
        <w:t>…</w:t>
      </w:r>
      <w:r>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7</w:t>
      </w:r>
    </w:p>
    <w:p w14:paraId="63825D76" w14:textId="29BDA306" w:rsidR="00E8654D" w:rsidRDefault="007B4C71" w:rsidP="00021061">
      <w:pPr>
        <w:spacing w:line="240" w:lineRule="auto"/>
        <w:rPr>
          <w:rFonts w:asciiTheme="majorHAnsi" w:hAnsiTheme="majorHAnsi"/>
          <w:sz w:val="24"/>
          <w:szCs w:val="24"/>
        </w:rPr>
      </w:pPr>
      <w:r>
        <w:rPr>
          <w:rFonts w:asciiTheme="majorHAnsi" w:hAnsiTheme="majorHAnsi"/>
          <w:sz w:val="24"/>
          <w:szCs w:val="24"/>
        </w:rPr>
        <w:t>Entrance Requirements…………………………</w:t>
      </w:r>
      <w:r w:rsidR="00CC223F">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8</w:t>
      </w:r>
    </w:p>
    <w:p w14:paraId="1B48626B" w14:textId="5CEAF672" w:rsidR="00E8654D" w:rsidRDefault="00E8654D" w:rsidP="00021061">
      <w:pPr>
        <w:spacing w:line="240" w:lineRule="auto"/>
        <w:rPr>
          <w:rFonts w:asciiTheme="majorHAnsi" w:hAnsiTheme="majorHAnsi"/>
          <w:sz w:val="24"/>
          <w:szCs w:val="24"/>
        </w:rPr>
      </w:pPr>
      <w:r>
        <w:rPr>
          <w:rFonts w:asciiTheme="majorHAnsi" w:hAnsiTheme="majorHAnsi"/>
          <w:sz w:val="24"/>
          <w:szCs w:val="24"/>
        </w:rPr>
        <w:t>Method of Instruction……………………………</w:t>
      </w:r>
      <w:r w:rsidR="00CC223F">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8</w:t>
      </w:r>
    </w:p>
    <w:p w14:paraId="42F46196" w14:textId="5E0AB6F4" w:rsidR="00E8654D" w:rsidRDefault="00E8654D" w:rsidP="00021061">
      <w:pPr>
        <w:spacing w:line="240" w:lineRule="auto"/>
        <w:rPr>
          <w:rFonts w:asciiTheme="majorHAnsi" w:hAnsiTheme="majorHAnsi"/>
          <w:sz w:val="24"/>
          <w:szCs w:val="24"/>
        </w:rPr>
      </w:pPr>
      <w:r>
        <w:rPr>
          <w:rFonts w:asciiTheme="majorHAnsi" w:hAnsiTheme="majorHAnsi"/>
          <w:sz w:val="24"/>
          <w:szCs w:val="24"/>
        </w:rPr>
        <w:t>Method of Evaluation………………………………</w:t>
      </w:r>
      <w:r w:rsidR="00CC223F">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8</w:t>
      </w:r>
    </w:p>
    <w:p w14:paraId="3450929B" w14:textId="5DFF810A" w:rsidR="00E8654D" w:rsidRDefault="00E8654D" w:rsidP="00021061">
      <w:pPr>
        <w:spacing w:line="240" w:lineRule="auto"/>
        <w:rPr>
          <w:rFonts w:asciiTheme="majorHAnsi" w:hAnsiTheme="majorHAnsi"/>
          <w:sz w:val="24"/>
          <w:szCs w:val="24"/>
        </w:rPr>
      </w:pPr>
      <w:r>
        <w:rPr>
          <w:rFonts w:asciiTheme="majorHAnsi" w:hAnsiTheme="majorHAnsi"/>
          <w:sz w:val="24"/>
          <w:szCs w:val="24"/>
        </w:rPr>
        <w:t xml:space="preserve">Certificate of Successful Completion………………………………………………………………………….      </w:t>
      </w:r>
      <w:r w:rsidR="00A45B3D">
        <w:rPr>
          <w:rFonts w:asciiTheme="majorHAnsi" w:hAnsiTheme="majorHAnsi"/>
          <w:sz w:val="24"/>
          <w:szCs w:val="24"/>
        </w:rPr>
        <w:t xml:space="preserve"> </w:t>
      </w:r>
      <w:r w:rsidR="002A58DB">
        <w:rPr>
          <w:rFonts w:asciiTheme="majorHAnsi" w:hAnsiTheme="majorHAnsi"/>
          <w:sz w:val="24"/>
          <w:szCs w:val="24"/>
        </w:rPr>
        <w:t>8</w:t>
      </w:r>
    </w:p>
    <w:p w14:paraId="1215195B" w14:textId="414D3BA5" w:rsidR="00E8654D" w:rsidRDefault="00E8654D" w:rsidP="00021061">
      <w:pPr>
        <w:spacing w:line="240" w:lineRule="auto"/>
        <w:rPr>
          <w:rFonts w:asciiTheme="majorHAnsi" w:hAnsiTheme="majorHAnsi"/>
          <w:sz w:val="24"/>
          <w:szCs w:val="24"/>
        </w:rPr>
      </w:pPr>
      <w:r>
        <w:rPr>
          <w:rFonts w:asciiTheme="majorHAnsi" w:hAnsiTheme="majorHAnsi"/>
          <w:sz w:val="24"/>
          <w:szCs w:val="24"/>
        </w:rPr>
        <w:t>Written Examination…………………………………</w:t>
      </w:r>
      <w:r w:rsidR="00CC223F">
        <w:rPr>
          <w:rFonts w:asciiTheme="majorHAnsi" w:hAnsiTheme="majorHAnsi"/>
          <w:sz w:val="24"/>
          <w:szCs w:val="24"/>
        </w:rPr>
        <w:t>……………………………………………………………</w:t>
      </w:r>
      <w:r w:rsidR="00AA102D">
        <w:rPr>
          <w:rFonts w:asciiTheme="majorHAnsi" w:hAnsiTheme="majorHAnsi"/>
          <w:sz w:val="24"/>
          <w:szCs w:val="24"/>
        </w:rPr>
        <w:t>…</w:t>
      </w:r>
      <w:r w:rsidR="00CC223F">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9</w:t>
      </w:r>
    </w:p>
    <w:p w14:paraId="4E7A71C1" w14:textId="5943166F" w:rsidR="00E8654D" w:rsidRDefault="00E8654D" w:rsidP="00021061">
      <w:pPr>
        <w:spacing w:line="240" w:lineRule="auto"/>
        <w:rPr>
          <w:rFonts w:asciiTheme="majorHAnsi" w:hAnsiTheme="majorHAnsi"/>
          <w:sz w:val="24"/>
          <w:szCs w:val="24"/>
        </w:rPr>
      </w:pPr>
      <w:r>
        <w:rPr>
          <w:rFonts w:asciiTheme="majorHAnsi" w:hAnsiTheme="majorHAnsi"/>
          <w:sz w:val="24"/>
          <w:szCs w:val="24"/>
        </w:rPr>
        <w:t>Clinical/Laboratory Performance………………</w:t>
      </w:r>
      <w:r w:rsidR="00CC223F">
        <w:rPr>
          <w:rFonts w:asciiTheme="majorHAnsi" w:hAnsiTheme="majorHAnsi"/>
          <w:sz w:val="24"/>
          <w:szCs w:val="24"/>
        </w:rPr>
        <w:t>……………………………………………………………</w:t>
      </w:r>
      <w:r w:rsidR="00AA102D">
        <w:rPr>
          <w:rFonts w:asciiTheme="majorHAnsi" w:hAnsiTheme="majorHAnsi"/>
          <w:sz w:val="24"/>
          <w:szCs w:val="24"/>
        </w:rPr>
        <w:t>…</w:t>
      </w:r>
      <w:r w:rsidR="00CC223F">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9</w:t>
      </w:r>
    </w:p>
    <w:p w14:paraId="4A6ACDB5" w14:textId="5C43AD1E" w:rsidR="00E8654D" w:rsidRDefault="00E8654D" w:rsidP="00021061">
      <w:pPr>
        <w:spacing w:line="240" w:lineRule="auto"/>
        <w:rPr>
          <w:rFonts w:asciiTheme="majorHAnsi" w:hAnsiTheme="majorHAnsi"/>
          <w:sz w:val="24"/>
          <w:szCs w:val="24"/>
        </w:rPr>
      </w:pPr>
      <w:r>
        <w:rPr>
          <w:rFonts w:asciiTheme="majorHAnsi" w:hAnsiTheme="majorHAnsi"/>
          <w:sz w:val="24"/>
          <w:szCs w:val="24"/>
        </w:rPr>
        <w:t>Skills Testing………………………………………………………………………………………………</w:t>
      </w:r>
      <w:r w:rsidR="00511E92">
        <w:rPr>
          <w:rFonts w:asciiTheme="majorHAnsi" w:hAnsiTheme="majorHAnsi"/>
          <w:sz w:val="24"/>
          <w:szCs w:val="24"/>
        </w:rPr>
        <w:t>…</w:t>
      </w:r>
      <w:r w:rsidR="00CC223F">
        <w:rPr>
          <w:rFonts w:asciiTheme="majorHAnsi" w:hAnsiTheme="majorHAnsi"/>
          <w:sz w:val="24"/>
          <w:szCs w:val="24"/>
        </w:rPr>
        <w:t>…………</w:t>
      </w:r>
      <w:r w:rsidR="00AA102D">
        <w:rPr>
          <w:rFonts w:asciiTheme="majorHAnsi" w:hAnsiTheme="majorHAnsi"/>
          <w:sz w:val="24"/>
          <w:szCs w:val="24"/>
        </w:rPr>
        <w:t>.</w:t>
      </w:r>
      <w:r w:rsidR="00CC223F">
        <w:rPr>
          <w:rFonts w:asciiTheme="majorHAnsi" w:hAnsiTheme="majorHAnsi"/>
          <w:sz w:val="24"/>
          <w:szCs w:val="24"/>
        </w:rPr>
        <w:t xml:space="preserve"> </w:t>
      </w:r>
      <w:r w:rsidR="00AA102D">
        <w:rPr>
          <w:rFonts w:asciiTheme="majorHAnsi" w:hAnsiTheme="majorHAnsi"/>
          <w:sz w:val="24"/>
          <w:szCs w:val="24"/>
        </w:rPr>
        <w:t xml:space="preserve"> </w:t>
      </w:r>
      <w:r w:rsidR="00CC223F">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9</w:t>
      </w:r>
    </w:p>
    <w:p w14:paraId="7E62755D" w14:textId="012AD143" w:rsidR="00E8654D" w:rsidRDefault="00E8654D" w:rsidP="00021061">
      <w:pPr>
        <w:spacing w:line="240" w:lineRule="auto"/>
        <w:rPr>
          <w:rFonts w:asciiTheme="majorHAnsi" w:hAnsiTheme="majorHAnsi"/>
          <w:sz w:val="24"/>
          <w:szCs w:val="24"/>
        </w:rPr>
      </w:pPr>
      <w:r>
        <w:rPr>
          <w:rFonts w:asciiTheme="majorHAnsi" w:hAnsiTheme="majorHAnsi"/>
          <w:sz w:val="24"/>
          <w:szCs w:val="24"/>
        </w:rPr>
        <w:t>Grade Scale………………………………………………………………………………………………………………</w:t>
      </w:r>
      <w:r w:rsidR="00AA102D">
        <w:rPr>
          <w:rFonts w:asciiTheme="majorHAnsi" w:hAnsiTheme="majorHAnsi"/>
          <w:sz w:val="24"/>
          <w:szCs w:val="24"/>
        </w:rPr>
        <w:t>.</w:t>
      </w:r>
      <w:r>
        <w:rPr>
          <w:rFonts w:asciiTheme="majorHAnsi" w:hAnsiTheme="majorHAnsi"/>
          <w:sz w:val="24"/>
          <w:szCs w:val="24"/>
        </w:rPr>
        <w:t xml:space="preserve">  </w:t>
      </w:r>
      <w:r w:rsidR="00AA102D">
        <w:rPr>
          <w:rFonts w:asciiTheme="majorHAnsi" w:hAnsiTheme="majorHAnsi"/>
          <w:sz w:val="24"/>
          <w:szCs w:val="24"/>
        </w:rPr>
        <w:t xml:space="preserve"> </w:t>
      </w:r>
      <w:r w:rsidR="00CC223F">
        <w:rPr>
          <w:rFonts w:asciiTheme="majorHAnsi" w:hAnsiTheme="majorHAnsi"/>
          <w:sz w:val="24"/>
          <w:szCs w:val="24"/>
        </w:rPr>
        <w:t xml:space="preserve"> </w:t>
      </w:r>
      <w:r w:rsidR="00AA102D">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9</w:t>
      </w:r>
    </w:p>
    <w:p w14:paraId="223D5E1C" w14:textId="4E48A820" w:rsidR="00E8654D" w:rsidRDefault="00E8654D" w:rsidP="00021061">
      <w:pPr>
        <w:spacing w:line="240" w:lineRule="auto"/>
        <w:rPr>
          <w:rFonts w:asciiTheme="majorHAnsi" w:hAnsiTheme="majorHAnsi"/>
          <w:sz w:val="24"/>
          <w:szCs w:val="24"/>
        </w:rPr>
      </w:pPr>
      <w:r>
        <w:rPr>
          <w:rFonts w:asciiTheme="majorHAnsi" w:hAnsiTheme="majorHAnsi"/>
          <w:sz w:val="24"/>
          <w:szCs w:val="24"/>
        </w:rPr>
        <w:t>Attendance…………………………………………</w:t>
      </w:r>
      <w:r w:rsidR="0089776A">
        <w:rPr>
          <w:rFonts w:asciiTheme="majorHAnsi" w:hAnsiTheme="majorHAnsi"/>
          <w:sz w:val="24"/>
          <w:szCs w:val="24"/>
        </w:rPr>
        <w:t>……………………………………………………………………</w:t>
      </w:r>
      <w:r w:rsidR="00AA102D">
        <w:rPr>
          <w:rFonts w:asciiTheme="majorHAnsi" w:hAnsiTheme="majorHAnsi"/>
          <w:sz w:val="24"/>
          <w:szCs w:val="24"/>
        </w:rPr>
        <w:t>.</w:t>
      </w:r>
      <w:r w:rsidR="0089776A">
        <w:rPr>
          <w:rFonts w:asciiTheme="majorHAnsi" w:hAnsiTheme="majorHAnsi"/>
          <w:sz w:val="24"/>
          <w:szCs w:val="24"/>
        </w:rPr>
        <w:t xml:space="preserve"> </w:t>
      </w:r>
      <w:r w:rsidR="00AA102D">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10</w:t>
      </w:r>
    </w:p>
    <w:p w14:paraId="44F2AFF1" w14:textId="450C6DCA" w:rsidR="00E8654D" w:rsidRDefault="00E8654D" w:rsidP="00021061">
      <w:pPr>
        <w:spacing w:line="240" w:lineRule="auto"/>
        <w:rPr>
          <w:rFonts w:asciiTheme="majorHAnsi" w:hAnsiTheme="majorHAnsi"/>
          <w:sz w:val="24"/>
          <w:szCs w:val="24"/>
        </w:rPr>
      </w:pPr>
      <w:r>
        <w:rPr>
          <w:rFonts w:asciiTheme="majorHAnsi" w:hAnsiTheme="majorHAnsi"/>
          <w:sz w:val="24"/>
          <w:szCs w:val="24"/>
        </w:rPr>
        <w:t>Dress Code……………………………………………</w:t>
      </w:r>
      <w:r w:rsidR="0089776A">
        <w:rPr>
          <w:rFonts w:asciiTheme="majorHAnsi" w:hAnsiTheme="majorHAnsi"/>
          <w:sz w:val="24"/>
          <w:szCs w:val="24"/>
        </w:rPr>
        <w:t>…………………………………………………………………</w:t>
      </w:r>
      <w:r w:rsidR="00AA102D">
        <w:rPr>
          <w:rFonts w:asciiTheme="majorHAnsi" w:hAnsiTheme="majorHAnsi"/>
          <w:sz w:val="24"/>
          <w:szCs w:val="24"/>
        </w:rPr>
        <w:t>.</w:t>
      </w:r>
      <w:r w:rsidR="008F5806">
        <w:rPr>
          <w:rFonts w:asciiTheme="majorHAnsi" w:hAnsiTheme="majorHAnsi"/>
          <w:sz w:val="24"/>
          <w:szCs w:val="24"/>
        </w:rPr>
        <w:t>.</w:t>
      </w:r>
      <w:r w:rsidR="0089776A">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10</w:t>
      </w:r>
    </w:p>
    <w:p w14:paraId="2D548F56" w14:textId="14388F8A" w:rsidR="00E8654D" w:rsidRDefault="00E8654D" w:rsidP="00021061">
      <w:pPr>
        <w:spacing w:line="240" w:lineRule="auto"/>
        <w:rPr>
          <w:rFonts w:asciiTheme="majorHAnsi" w:hAnsiTheme="majorHAnsi"/>
          <w:sz w:val="24"/>
          <w:szCs w:val="24"/>
        </w:rPr>
      </w:pPr>
      <w:r>
        <w:rPr>
          <w:rFonts w:asciiTheme="majorHAnsi" w:hAnsiTheme="majorHAnsi"/>
          <w:sz w:val="24"/>
          <w:szCs w:val="24"/>
        </w:rPr>
        <w:lastRenderedPageBreak/>
        <w:t>Classroom &amp; Clinical Management……………</w:t>
      </w:r>
      <w:r w:rsidR="00511E92">
        <w:rPr>
          <w:rFonts w:asciiTheme="majorHAnsi" w:hAnsiTheme="majorHAnsi"/>
          <w:sz w:val="24"/>
          <w:szCs w:val="24"/>
        </w:rPr>
        <w:t>..</w:t>
      </w:r>
      <w:r w:rsidR="0089776A">
        <w:rPr>
          <w:rFonts w:asciiTheme="majorHAnsi" w:hAnsiTheme="majorHAnsi"/>
          <w:sz w:val="24"/>
          <w:szCs w:val="24"/>
        </w:rPr>
        <w:t>…………………………………………………</w:t>
      </w:r>
      <w:r w:rsidR="002A58DB">
        <w:rPr>
          <w:rFonts w:asciiTheme="majorHAnsi" w:hAnsiTheme="majorHAnsi"/>
          <w:sz w:val="24"/>
          <w:szCs w:val="24"/>
        </w:rPr>
        <w:t>..</w:t>
      </w:r>
      <w:r w:rsidR="0089776A">
        <w:rPr>
          <w:rFonts w:asciiTheme="majorHAnsi" w:hAnsiTheme="majorHAnsi"/>
          <w:sz w:val="24"/>
          <w:szCs w:val="24"/>
        </w:rPr>
        <w:t>…………</w:t>
      </w:r>
      <w:r w:rsidR="003914B5">
        <w:rPr>
          <w:rFonts w:asciiTheme="majorHAnsi" w:hAnsiTheme="majorHAnsi"/>
          <w:sz w:val="24"/>
          <w:szCs w:val="24"/>
        </w:rPr>
        <w:t>.</w:t>
      </w:r>
      <w:r w:rsidR="008F5806">
        <w:rPr>
          <w:rFonts w:asciiTheme="majorHAnsi" w:hAnsiTheme="majorHAnsi"/>
          <w:sz w:val="24"/>
          <w:szCs w:val="24"/>
        </w:rPr>
        <w:t>.</w:t>
      </w:r>
      <w:r w:rsidR="0089776A">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10</w:t>
      </w:r>
    </w:p>
    <w:p w14:paraId="200BA777" w14:textId="5F1C526F" w:rsidR="00E8654D" w:rsidRDefault="00E8654D" w:rsidP="00021061">
      <w:pPr>
        <w:spacing w:line="240" w:lineRule="auto"/>
        <w:rPr>
          <w:rFonts w:asciiTheme="majorHAnsi" w:hAnsiTheme="majorHAnsi"/>
          <w:sz w:val="24"/>
          <w:szCs w:val="24"/>
        </w:rPr>
      </w:pPr>
      <w:r>
        <w:rPr>
          <w:rFonts w:asciiTheme="majorHAnsi" w:hAnsiTheme="majorHAnsi"/>
          <w:sz w:val="24"/>
          <w:szCs w:val="24"/>
        </w:rPr>
        <w:t>Disciplinary Action Policy…………………………………………………………………………………………</w:t>
      </w:r>
      <w:r w:rsidR="003914B5">
        <w:rPr>
          <w:rFonts w:asciiTheme="majorHAnsi" w:hAnsiTheme="majorHAnsi"/>
          <w:sz w:val="24"/>
          <w:szCs w:val="24"/>
        </w:rPr>
        <w:t>.</w:t>
      </w:r>
      <w:r>
        <w:rPr>
          <w:rFonts w:asciiTheme="majorHAnsi" w:hAnsiTheme="majorHAnsi"/>
          <w:sz w:val="24"/>
          <w:szCs w:val="24"/>
        </w:rPr>
        <w:t>.</w:t>
      </w:r>
      <w:r w:rsidR="00511E92">
        <w:rPr>
          <w:rFonts w:asciiTheme="majorHAnsi" w:hAnsiTheme="majorHAnsi"/>
          <w:sz w:val="24"/>
          <w:szCs w:val="24"/>
        </w:rPr>
        <w:t xml:space="preserve">  </w:t>
      </w:r>
      <w:r w:rsidR="00A45B3D">
        <w:rPr>
          <w:rFonts w:asciiTheme="majorHAnsi" w:hAnsiTheme="majorHAnsi"/>
          <w:sz w:val="24"/>
          <w:szCs w:val="24"/>
        </w:rPr>
        <w:t xml:space="preserve"> </w:t>
      </w:r>
      <w:r w:rsidR="002A58DB">
        <w:rPr>
          <w:rFonts w:asciiTheme="majorHAnsi" w:hAnsiTheme="majorHAnsi"/>
          <w:sz w:val="24"/>
          <w:szCs w:val="24"/>
        </w:rPr>
        <w:t>11</w:t>
      </w:r>
    </w:p>
    <w:p w14:paraId="7A24562C" w14:textId="5466B9FA" w:rsidR="00E8654D" w:rsidRDefault="00E8654D" w:rsidP="00021061">
      <w:pPr>
        <w:spacing w:line="240" w:lineRule="auto"/>
        <w:rPr>
          <w:rFonts w:asciiTheme="majorHAnsi" w:hAnsiTheme="majorHAnsi"/>
          <w:sz w:val="24"/>
          <w:szCs w:val="24"/>
        </w:rPr>
      </w:pPr>
      <w:r>
        <w:rPr>
          <w:rFonts w:asciiTheme="majorHAnsi" w:hAnsiTheme="majorHAnsi"/>
          <w:sz w:val="24"/>
          <w:szCs w:val="24"/>
        </w:rPr>
        <w:t>Grievance Policy……………………………………</w:t>
      </w:r>
      <w:r w:rsidR="0089776A">
        <w:rPr>
          <w:rFonts w:asciiTheme="majorHAnsi" w:hAnsiTheme="majorHAnsi"/>
          <w:sz w:val="24"/>
          <w:szCs w:val="24"/>
        </w:rPr>
        <w:t>…………………………………………………………………..</w:t>
      </w:r>
      <w:r w:rsidR="00AA102D">
        <w:rPr>
          <w:rFonts w:asciiTheme="majorHAnsi" w:hAnsiTheme="majorHAnsi"/>
          <w:sz w:val="24"/>
          <w:szCs w:val="24"/>
        </w:rPr>
        <w:t xml:space="preserve">  </w:t>
      </w:r>
      <w:r w:rsidR="0089776A">
        <w:rPr>
          <w:rFonts w:asciiTheme="majorHAnsi" w:hAnsiTheme="majorHAnsi"/>
          <w:sz w:val="24"/>
          <w:szCs w:val="24"/>
        </w:rPr>
        <w:t xml:space="preserve"> </w:t>
      </w:r>
      <w:r w:rsidR="008F5806">
        <w:rPr>
          <w:rFonts w:asciiTheme="majorHAnsi" w:hAnsiTheme="majorHAnsi"/>
          <w:sz w:val="24"/>
          <w:szCs w:val="24"/>
        </w:rPr>
        <w:t xml:space="preserve"> </w:t>
      </w:r>
      <w:r w:rsidR="002A58DB">
        <w:rPr>
          <w:rFonts w:asciiTheme="majorHAnsi" w:hAnsiTheme="majorHAnsi"/>
          <w:sz w:val="24"/>
          <w:szCs w:val="24"/>
        </w:rPr>
        <w:t>11</w:t>
      </w:r>
    </w:p>
    <w:p w14:paraId="5F0ABCEF" w14:textId="03F98A4F" w:rsidR="00A35222" w:rsidRDefault="00E8654D" w:rsidP="00021061">
      <w:pPr>
        <w:spacing w:line="240" w:lineRule="auto"/>
        <w:rPr>
          <w:rFonts w:asciiTheme="majorHAnsi" w:hAnsiTheme="majorHAnsi"/>
          <w:sz w:val="24"/>
          <w:szCs w:val="24"/>
        </w:rPr>
      </w:pPr>
      <w:r>
        <w:rPr>
          <w:rFonts w:asciiTheme="majorHAnsi" w:hAnsiTheme="majorHAnsi"/>
          <w:sz w:val="24"/>
          <w:szCs w:val="24"/>
        </w:rPr>
        <w:t>Student</w:t>
      </w:r>
      <w:r w:rsidR="00A35222">
        <w:rPr>
          <w:rFonts w:asciiTheme="majorHAnsi" w:hAnsiTheme="majorHAnsi"/>
          <w:sz w:val="24"/>
          <w:szCs w:val="24"/>
        </w:rPr>
        <w:t xml:space="preserve"> Release of Information Policy and</w:t>
      </w:r>
      <w:r>
        <w:rPr>
          <w:rFonts w:asciiTheme="majorHAnsi" w:hAnsiTheme="majorHAnsi"/>
          <w:sz w:val="24"/>
          <w:szCs w:val="24"/>
        </w:rPr>
        <w:t xml:space="preserve"> Record Keeping</w:t>
      </w:r>
      <w:r w:rsidR="00A35222">
        <w:rPr>
          <w:rFonts w:asciiTheme="majorHAnsi" w:hAnsiTheme="majorHAnsi"/>
          <w:sz w:val="24"/>
          <w:szCs w:val="24"/>
        </w:rPr>
        <w:t>………………………………………...</w:t>
      </w:r>
      <w:r>
        <w:rPr>
          <w:rFonts w:asciiTheme="majorHAnsi" w:hAnsiTheme="majorHAnsi"/>
          <w:sz w:val="24"/>
          <w:szCs w:val="24"/>
        </w:rPr>
        <w:t xml:space="preserve">. </w:t>
      </w:r>
      <w:r w:rsidR="009A6E28">
        <w:rPr>
          <w:rFonts w:asciiTheme="majorHAnsi" w:hAnsiTheme="majorHAnsi"/>
          <w:sz w:val="24"/>
          <w:szCs w:val="24"/>
        </w:rPr>
        <w:t xml:space="preserve"> </w:t>
      </w:r>
      <w:r w:rsidR="003914B5">
        <w:rPr>
          <w:rFonts w:asciiTheme="majorHAnsi" w:hAnsiTheme="majorHAnsi"/>
          <w:sz w:val="24"/>
          <w:szCs w:val="24"/>
        </w:rPr>
        <w:t xml:space="preserve"> </w:t>
      </w:r>
      <w:r w:rsidR="008F5806">
        <w:rPr>
          <w:rFonts w:asciiTheme="majorHAnsi" w:hAnsiTheme="majorHAnsi"/>
          <w:sz w:val="24"/>
          <w:szCs w:val="24"/>
        </w:rPr>
        <w:t xml:space="preserve"> </w:t>
      </w:r>
      <w:r w:rsidR="0089776A">
        <w:rPr>
          <w:rFonts w:asciiTheme="majorHAnsi" w:hAnsiTheme="majorHAnsi"/>
          <w:sz w:val="24"/>
          <w:szCs w:val="24"/>
        </w:rPr>
        <w:t>1</w:t>
      </w:r>
      <w:r w:rsidR="002A58DB">
        <w:rPr>
          <w:rFonts w:asciiTheme="majorHAnsi" w:hAnsiTheme="majorHAnsi"/>
          <w:sz w:val="24"/>
          <w:szCs w:val="24"/>
        </w:rPr>
        <w:t>2</w:t>
      </w:r>
    </w:p>
    <w:p w14:paraId="0237116D" w14:textId="173BAE0D" w:rsidR="008F5806" w:rsidRDefault="008F5806" w:rsidP="00021061">
      <w:pPr>
        <w:spacing w:line="240" w:lineRule="auto"/>
        <w:rPr>
          <w:rFonts w:asciiTheme="majorHAnsi" w:hAnsiTheme="majorHAnsi"/>
          <w:sz w:val="24"/>
          <w:szCs w:val="24"/>
        </w:rPr>
      </w:pPr>
      <w:r>
        <w:rPr>
          <w:rFonts w:asciiTheme="majorHAnsi" w:hAnsiTheme="majorHAnsi"/>
          <w:sz w:val="24"/>
          <w:szCs w:val="24"/>
        </w:rPr>
        <w:t>Mission Statement………………………………………………………………………………………………………   13</w:t>
      </w:r>
    </w:p>
    <w:p w14:paraId="39FF0CD8" w14:textId="4065958C" w:rsidR="0089776A" w:rsidRDefault="0089776A" w:rsidP="00021061">
      <w:pPr>
        <w:spacing w:line="240" w:lineRule="auto"/>
        <w:rPr>
          <w:rFonts w:asciiTheme="majorHAnsi" w:hAnsiTheme="majorHAnsi"/>
          <w:sz w:val="24"/>
          <w:szCs w:val="24"/>
        </w:rPr>
      </w:pPr>
      <w:r>
        <w:rPr>
          <w:rFonts w:asciiTheme="majorHAnsi" w:hAnsiTheme="majorHAnsi"/>
          <w:sz w:val="24"/>
          <w:szCs w:val="24"/>
        </w:rPr>
        <w:t>Tuition, Refund, &amp; Withdrawal Policy</w:t>
      </w:r>
      <w:r w:rsidR="00A35222">
        <w:rPr>
          <w:rFonts w:asciiTheme="majorHAnsi" w:hAnsiTheme="majorHAnsi"/>
          <w:sz w:val="24"/>
          <w:szCs w:val="24"/>
        </w:rPr>
        <w:t xml:space="preserve">…………………………………………………………………………  </w:t>
      </w:r>
      <w:r>
        <w:rPr>
          <w:rFonts w:asciiTheme="majorHAnsi" w:hAnsiTheme="majorHAnsi"/>
          <w:sz w:val="24"/>
          <w:szCs w:val="24"/>
        </w:rPr>
        <w:t xml:space="preserve"> </w:t>
      </w:r>
      <w:r w:rsidR="008F5806">
        <w:rPr>
          <w:rFonts w:asciiTheme="majorHAnsi" w:hAnsiTheme="majorHAnsi"/>
          <w:sz w:val="24"/>
          <w:szCs w:val="24"/>
        </w:rPr>
        <w:t xml:space="preserve"> 14</w:t>
      </w:r>
    </w:p>
    <w:p w14:paraId="7D28E0C9" w14:textId="40F32C80" w:rsidR="008F5806" w:rsidRDefault="00596618" w:rsidP="00021061">
      <w:pPr>
        <w:spacing w:line="240" w:lineRule="auto"/>
        <w:rPr>
          <w:rFonts w:asciiTheme="majorHAnsi" w:hAnsiTheme="majorHAnsi"/>
          <w:sz w:val="24"/>
          <w:szCs w:val="24"/>
        </w:rPr>
      </w:pPr>
      <w:r>
        <w:rPr>
          <w:rFonts w:asciiTheme="majorHAnsi" w:hAnsiTheme="majorHAnsi"/>
          <w:sz w:val="24"/>
          <w:szCs w:val="24"/>
        </w:rPr>
        <w:t>How to Navigate Canvas………</w:t>
      </w:r>
      <w:r w:rsidR="0089776A">
        <w:rPr>
          <w:rFonts w:asciiTheme="majorHAnsi" w:hAnsiTheme="majorHAnsi"/>
          <w:sz w:val="24"/>
          <w:szCs w:val="24"/>
        </w:rPr>
        <w:t>……………………………………………………</w:t>
      </w:r>
      <w:r>
        <w:rPr>
          <w:rFonts w:asciiTheme="majorHAnsi" w:hAnsiTheme="majorHAnsi"/>
          <w:sz w:val="24"/>
          <w:szCs w:val="24"/>
        </w:rPr>
        <w:t>.</w:t>
      </w:r>
      <w:r w:rsidR="0089776A">
        <w:rPr>
          <w:rFonts w:asciiTheme="majorHAnsi" w:hAnsiTheme="majorHAnsi"/>
          <w:sz w:val="24"/>
          <w:szCs w:val="24"/>
        </w:rPr>
        <w:t xml:space="preserve">………………………………  </w:t>
      </w:r>
      <w:r w:rsidR="008F5806">
        <w:rPr>
          <w:rFonts w:asciiTheme="majorHAnsi" w:hAnsiTheme="majorHAnsi"/>
          <w:sz w:val="24"/>
          <w:szCs w:val="24"/>
        </w:rPr>
        <w:t xml:space="preserve"> </w:t>
      </w:r>
      <w:r w:rsidR="0089776A">
        <w:rPr>
          <w:rFonts w:asciiTheme="majorHAnsi" w:hAnsiTheme="majorHAnsi"/>
          <w:sz w:val="24"/>
          <w:szCs w:val="24"/>
        </w:rPr>
        <w:t xml:space="preserve"> </w:t>
      </w:r>
      <w:r w:rsidR="008F5806">
        <w:rPr>
          <w:rFonts w:asciiTheme="majorHAnsi" w:hAnsiTheme="majorHAnsi"/>
          <w:sz w:val="24"/>
          <w:szCs w:val="24"/>
        </w:rPr>
        <w:t>15</w:t>
      </w:r>
      <w:r w:rsidR="009A6E28">
        <w:rPr>
          <w:rFonts w:asciiTheme="majorHAnsi" w:hAnsiTheme="majorHAnsi"/>
          <w:sz w:val="24"/>
          <w:szCs w:val="24"/>
        </w:rPr>
        <w:t xml:space="preserve">    </w:t>
      </w:r>
    </w:p>
    <w:p w14:paraId="089C8327" w14:textId="01A2168A" w:rsidR="001F1125" w:rsidRPr="00A43888" w:rsidRDefault="008F5806" w:rsidP="00021061">
      <w:pPr>
        <w:spacing w:line="240" w:lineRule="auto"/>
        <w:rPr>
          <w:rFonts w:asciiTheme="majorHAnsi" w:hAnsiTheme="majorHAnsi"/>
          <w:b/>
          <w:sz w:val="24"/>
          <w:szCs w:val="24"/>
        </w:rPr>
      </w:pPr>
      <w:r>
        <w:rPr>
          <w:rFonts w:asciiTheme="majorHAnsi" w:hAnsiTheme="majorHAnsi"/>
          <w:sz w:val="24"/>
          <w:szCs w:val="24"/>
        </w:rPr>
        <w:t>Student Consent Form………………………………………………………………………………………………..   16</w:t>
      </w:r>
      <w:r w:rsidR="001F1125" w:rsidRPr="00A43888">
        <w:rPr>
          <w:rFonts w:asciiTheme="majorHAnsi" w:hAnsiTheme="majorHAnsi"/>
          <w:b/>
          <w:sz w:val="24"/>
          <w:szCs w:val="24"/>
        </w:rPr>
        <w:br w:type="page"/>
      </w:r>
    </w:p>
    <w:p w14:paraId="776029FC" w14:textId="77777777" w:rsidR="000921B2" w:rsidRPr="000D2718" w:rsidRDefault="007C339C" w:rsidP="000D2718">
      <w:pPr>
        <w:spacing w:line="480" w:lineRule="auto"/>
        <w:jc w:val="center"/>
        <w:rPr>
          <w:rFonts w:asciiTheme="majorHAnsi" w:hAnsiTheme="majorHAnsi"/>
          <w:b/>
          <w:sz w:val="24"/>
          <w:szCs w:val="24"/>
        </w:rPr>
      </w:pPr>
      <w:r w:rsidRPr="000D2718">
        <w:rPr>
          <w:rFonts w:asciiTheme="majorHAnsi" w:hAnsiTheme="majorHAnsi"/>
          <w:b/>
          <w:sz w:val="24"/>
          <w:szCs w:val="24"/>
        </w:rPr>
        <w:lastRenderedPageBreak/>
        <w:t>INTRODUCTION</w:t>
      </w:r>
    </w:p>
    <w:p w14:paraId="3F3798F1" w14:textId="77777777" w:rsidR="007C339C" w:rsidRPr="00A536B2" w:rsidRDefault="007C339C" w:rsidP="00D920E8">
      <w:pPr>
        <w:rPr>
          <w:rFonts w:asciiTheme="majorHAnsi" w:hAnsiTheme="majorHAnsi"/>
          <w:b/>
        </w:rPr>
      </w:pPr>
      <w:r w:rsidRPr="00A536B2">
        <w:rPr>
          <w:rFonts w:asciiTheme="majorHAnsi" w:hAnsiTheme="majorHAnsi"/>
          <w:b/>
          <w:u w:val="single"/>
        </w:rPr>
        <w:t>Nurse Assistant Training Program</w:t>
      </w:r>
    </w:p>
    <w:p w14:paraId="52F31AB5" w14:textId="49E36513" w:rsidR="007C339C" w:rsidRDefault="007C339C" w:rsidP="00D920E8">
      <w:pPr>
        <w:rPr>
          <w:rFonts w:asciiTheme="majorHAnsi" w:hAnsiTheme="majorHAnsi"/>
        </w:rPr>
      </w:pPr>
      <w:r>
        <w:rPr>
          <w:rFonts w:asciiTheme="majorHAnsi" w:hAnsiTheme="majorHAnsi"/>
        </w:rPr>
        <w:t xml:space="preserve">This </w:t>
      </w:r>
      <w:r w:rsidR="00596618">
        <w:rPr>
          <w:rFonts w:asciiTheme="majorHAnsi" w:hAnsiTheme="majorHAnsi"/>
        </w:rPr>
        <w:t>170</w:t>
      </w:r>
      <w:r w:rsidR="002A58DB">
        <w:rPr>
          <w:rFonts w:asciiTheme="majorHAnsi" w:hAnsiTheme="majorHAnsi"/>
        </w:rPr>
        <w:t>+</w:t>
      </w:r>
      <w:r>
        <w:rPr>
          <w:rFonts w:asciiTheme="majorHAnsi" w:hAnsiTheme="majorHAnsi"/>
        </w:rPr>
        <w:t xml:space="preserve"> hour course will train the student</w:t>
      </w:r>
      <w:r w:rsidR="00D81F1F">
        <w:rPr>
          <w:rFonts w:asciiTheme="majorHAnsi" w:hAnsiTheme="majorHAnsi"/>
        </w:rPr>
        <w:t>(s)</w:t>
      </w:r>
      <w:r>
        <w:rPr>
          <w:rFonts w:asciiTheme="majorHAnsi" w:hAnsiTheme="majorHAnsi"/>
        </w:rPr>
        <w:t xml:space="preserve"> to provide quality nursing care to residents in Long-Term Care facilities. The program consists of 1</w:t>
      </w:r>
      <w:r w:rsidR="00596618">
        <w:rPr>
          <w:rFonts w:asciiTheme="majorHAnsi" w:hAnsiTheme="majorHAnsi"/>
        </w:rPr>
        <w:t>7</w:t>
      </w:r>
      <w:r>
        <w:rPr>
          <w:rFonts w:asciiTheme="majorHAnsi" w:hAnsiTheme="majorHAnsi"/>
        </w:rPr>
        <w:t xml:space="preserve"> modules focused on all aspects of resident care including, but not limited to the following: resident’s rights, body mechanics, taking vital signs, and rehabilitative nursing.</w:t>
      </w:r>
    </w:p>
    <w:p w14:paraId="33A962B2" w14:textId="5350628C" w:rsidR="002A58DB" w:rsidRDefault="002A58DB" w:rsidP="00D920E8">
      <w:pPr>
        <w:rPr>
          <w:rFonts w:asciiTheme="majorHAnsi" w:hAnsiTheme="majorHAnsi"/>
        </w:rPr>
      </w:pPr>
      <w:r>
        <w:rPr>
          <w:rFonts w:asciiTheme="majorHAnsi" w:hAnsiTheme="majorHAnsi"/>
        </w:rPr>
        <w:t>The purpose of these policies is to provide specific policies governing the operation of the MJ Nursing Assistant and Home Health Aid Training Institute, and to identify student responsibilities for their participation.</w:t>
      </w:r>
    </w:p>
    <w:p w14:paraId="535484B1" w14:textId="77777777" w:rsidR="007C339C" w:rsidRDefault="007C339C" w:rsidP="00D920E8">
      <w:pPr>
        <w:rPr>
          <w:rFonts w:asciiTheme="majorHAnsi" w:hAnsiTheme="majorHAnsi"/>
        </w:rPr>
      </w:pPr>
      <w:r>
        <w:rPr>
          <w:rFonts w:asciiTheme="majorHAnsi" w:hAnsiTheme="majorHAnsi"/>
        </w:rPr>
        <w:t xml:space="preserve">The Nursing Assistant Training Program is designed to prepare the nursing assistant to care for the elderly and the chronically ill in a long-term </w:t>
      </w:r>
      <w:r w:rsidR="00D81F1F">
        <w:rPr>
          <w:rFonts w:asciiTheme="majorHAnsi" w:hAnsiTheme="majorHAnsi"/>
        </w:rPr>
        <w:t xml:space="preserve">skilled nursing </w:t>
      </w:r>
      <w:r>
        <w:rPr>
          <w:rFonts w:asciiTheme="majorHAnsi" w:hAnsiTheme="majorHAnsi"/>
        </w:rPr>
        <w:t>facility.</w:t>
      </w:r>
      <w:r w:rsidR="00D81F1F">
        <w:rPr>
          <w:rFonts w:asciiTheme="majorHAnsi" w:hAnsiTheme="majorHAnsi"/>
        </w:rPr>
        <w:t xml:space="preserve"> Upon successful completion of all the required mandated theory and clinical training, the student will be awarded a certificate. This certificate will enable students to take the competency examination – a process which will lead to an occupation as a Certified Nursing Assistant (CNA).</w:t>
      </w:r>
    </w:p>
    <w:p w14:paraId="6C736C90" w14:textId="77777777" w:rsidR="00D81F1F" w:rsidRDefault="00D81F1F" w:rsidP="00D920E8">
      <w:pPr>
        <w:rPr>
          <w:rFonts w:asciiTheme="majorHAnsi" w:hAnsiTheme="majorHAnsi"/>
        </w:rPr>
      </w:pPr>
      <w:r>
        <w:rPr>
          <w:rFonts w:asciiTheme="majorHAnsi" w:hAnsiTheme="majorHAnsi"/>
        </w:rPr>
        <w:t>A Certified Nursing Assistant may be defined as an individual trained to give personal care and assistance, determined by the facilities’ policies, under the supervision of a Licensed Vocational Nurse (LVN), or a Registered Nurse (RN).</w:t>
      </w:r>
    </w:p>
    <w:p w14:paraId="2318D098" w14:textId="77777777" w:rsidR="00D920E8" w:rsidRDefault="00D920E8" w:rsidP="007C339C">
      <w:pPr>
        <w:spacing w:line="240" w:lineRule="auto"/>
        <w:rPr>
          <w:rFonts w:asciiTheme="majorHAnsi" w:hAnsiTheme="majorHAnsi"/>
        </w:rPr>
      </w:pPr>
    </w:p>
    <w:p w14:paraId="0A070980" w14:textId="77777777" w:rsidR="00D81F1F" w:rsidRPr="00A536B2" w:rsidRDefault="00D81F1F" w:rsidP="007C339C">
      <w:pPr>
        <w:spacing w:line="240" w:lineRule="auto"/>
        <w:rPr>
          <w:rFonts w:asciiTheme="majorHAnsi" w:hAnsiTheme="majorHAnsi"/>
          <w:b/>
          <w:u w:val="single"/>
        </w:rPr>
      </w:pPr>
      <w:r w:rsidRPr="00A536B2">
        <w:rPr>
          <w:rFonts w:asciiTheme="majorHAnsi" w:hAnsiTheme="majorHAnsi"/>
          <w:b/>
          <w:u w:val="single"/>
        </w:rPr>
        <w:t>Certified Nursing Assistants</w:t>
      </w:r>
    </w:p>
    <w:p w14:paraId="4B042268" w14:textId="77777777" w:rsidR="00D920E8" w:rsidRDefault="00420531" w:rsidP="007C339C">
      <w:pPr>
        <w:spacing w:line="240" w:lineRule="auto"/>
        <w:rPr>
          <w:rFonts w:asciiTheme="majorHAnsi" w:hAnsiTheme="majorHAnsi"/>
        </w:rPr>
      </w:pPr>
      <w:r>
        <w:rPr>
          <w:rFonts w:asciiTheme="majorHAnsi" w:hAnsiTheme="majorHAnsi"/>
        </w:rPr>
        <w:t>Certified Nursing Assistant</w:t>
      </w:r>
      <w:r w:rsidR="005626C5">
        <w:rPr>
          <w:rFonts w:asciiTheme="majorHAnsi" w:hAnsiTheme="majorHAnsi"/>
        </w:rPr>
        <w:t xml:space="preserve">s perform routine duties in the general care of residents under the close supervision of nursing and medical staff. </w:t>
      </w:r>
    </w:p>
    <w:p w14:paraId="78A8BE61" w14:textId="77777777" w:rsidR="00DA35FC" w:rsidRDefault="00420531" w:rsidP="00DA35FC">
      <w:pPr>
        <w:spacing w:line="240" w:lineRule="auto"/>
        <w:rPr>
          <w:rFonts w:asciiTheme="majorHAnsi" w:hAnsiTheme="majorHAnsi"/>
        </w:rPr>
      </w:pPr>
      <w:r>
        <w:rPr>
          <w:rFonts w:asciiTheme="majorHAnsi" w:hAnsiTheme="majorHAnsi"/>
        </w:rPr>
        <w:t>Certified Nurse Assistant duties and/or responsibilities include the following:</w:t>
      </w:r>
    </w:p>
    <w:p w14:paraId="7C9C7DD4" w14:textId="77777777" w:rsidR="00D920E8" w:rsidRDefault="00420531" w:rsidP="00D920E8">
      <w:pPr>
        <w:pStyle w:val="ListParagraph"/>
        <w:numPr>
          <w:ilvl w:val="0"/>
          <w:numId w:val="1"/>
        </w:numPr>
        <w:rPr>
          <w:rFonts w:asciiTheme="majorHAnsi" w:hAnsiTheme="majorHAnsi"/>
        </w:rPr>
      </w:pPr>
      <w:r>
        <w:rPr>
          <w:rFonts w:asciiTheme="majorHAnsi" w:hAnsiTheme="majorHAnsi"/>
        </w:rPr>
        <w:t>M</w:t>
      </w:r>
      <w:r w:rsidRPr="00420531">
        <w:rPr>
          <w:rFonts w:asciiTheme="majorHAnsi" w:hAnsiTheme="majorHAnsi"/>
        </w:rPr>
        <w:t>easure fo</w:t>
      </w:r>
      <w:r>
        <w:rPr>
          <w:rFonts w:asciiTheme="majorHAnsi" w:hAnsiTheme="majorHAnsi"/>
        </w:rPr>
        <w:t>od and liquid intake and output</w:t>
      </w:r>
    </w:p>
    <w:p w14:paraId="1A94321E" w14:textId="77777777" w:rsidR="00420531" w:rsidRDefault="00D920E8" w:rsidP="00D920E8">
      <w:pPr>
        <w:pStyle w:val="ListParagraph"/>
        <w:numPr>
          <w:ilvl w:val="0"/>
          <w:numId w:val="1"/>
        </w:numPr>
        <w:rPr>
          <w:rFonts w:asciiTheme="majorHAnsi" w:hAnsiTheme="majorHAnsi"/>
        </w:rPr>
      </w:pPr>
      <w:r>
        <w:rPr>
          <w:rFonts w:asciiTheme="majorHAnsi" w:hAnsiTheme="majorHAnsi"/>
        </w:rPr>
        <w:t>A</w:t>
      </w:r>
      <w:r w:rsidR="00DA35FC">
        <w:rPr>
          <w:rFonts w:asciiTheme="majorHAnsi" w:hAnsiTheme="majorHAnsi"/>
        </w:rPr>
        <w:t>ssisting with the serving and feeding of residents who require help</w:t>
      </w:r>
    </w:p>
    <w:p w14:paraId="4253655E" w14:textId="77777777" w:rsidR="00DA35FC" w:rsidRPr="00DA35FC" w:rsidRDefault="00DA35FC" w:rsidP="00D920E8">
      <w:pPr>
        <w:pStyle w:val="ListParagraph"/>
        <w:numPr>
          <w:ilvl w:val="0"/>
          <w:numId w:val="1"/>
        </w:numPr>
        <w:rPr>
          <w:rFonts w:asciiTheme="majorHAnsi" w:hAnsiTheme="majorHAnsi"/>
        </w:rPr>
      </w:pPr>
      <w:r w:rsidRPr="00DA35FC">
        <w:rPr>
          <w:rFonts w:asciiTheme="majorHAnsi" w:hAnsiTheme="majorHAnsi"/>
        </w:rPr>
        <w:t>Take and record temperature, pulse, respiration, and blood pressure</w:t>
      </w:r>
    </w:p>
    <w:p w14:paraId="14649108" w14:textId="77777777" w:rsidR="00DA35FC" w:rsidRPr="00DA35FC" w:rsidRDefault="00DA35FC" w:rsidP="00D920E8">
      <w:pPr>
        <w:pStyle w:val="ListParagraph"/>
        <w:numPr>
          <w:ilvl w:val="0"/>
          <w:numId w:val="1"/>
        </w:numPr>
        <w:rPr>
          <w:rFonts w:asciiTheme="majorHAnsi" w:hAnsiTheme="majorHAnsi"/>
        </w:rPr>
      </w:pPr>
      <w:r w:rsidRPr="00DA35FC">
        <w:rPr>
          <w:rFonts w:asciiTheme="majorHAnsi" w:hAnsiTheme="majorHAnsi"/>
        </w:rPr>
        <w:t>Apply dressings and compresses</w:t>
      </w:r>
      <w:r w:rsidRPr="00DA35FC">
        <w:t xml:space="preserve"> </w:t>
      </w:r>
    </w:p>
    <w:p w14:paraId="711C9720" w14:textId="77777777" w:rsidR="00DA35FC" w:rsidRPr="00DA35FC" w:rsidRDefault="00DA35FC" w:rsidP="00D920E8">
      <w:pPr>
        <w:pStyle w:val="ListParagraph"/>
        <w:numPr>
          <w:ilvl w:val="0"/>
          <w:numId w:val="1"/>
        </w:numPr>
        <w:rPr>
          <w:rFonts w:asciiTheme="majorHAnsi" w:hAnsiTheme="majorHAnsi"/>
        </w:rPr>
      </w:pPr>
      <w:r w:rsidRPr="00DA35FC">
        <w:rPr>
          <w:rFonts w:asciiTheme="majorHAnsi" w:hAnsiTheme="majorHAnsi"/>
        </w:rPr>
        <w:t>Assist residents with personal hygiene, bathing, and grooming</w:t>
      </w:r>
    </w:p>
    <w:p w14:paraId="70DEA1CE" w14:textId="77777777" w:rsidR="00D920E8" w:rsidRPr="00D920E8" w:rsidRDefault="004E4004" w:rsidP="00D920E8">
      <w:pPr>
        <w:pStyle w:val="ListParagraph"/>
        <w:numPr>
          <w:ilvl w:val="0"/>
          <w:numId w:val="1"/>
        </w:numPr>
        <w:rPr>
          <w:rFonts w:asciiTheme="majorHAnsi" w:hAnsiTheme="majorHAnsi"/>
        </w:rPr>
      </w:pPr>
      <w:r>
        <w:rPr>
          <w:rFonts w:asciiTheme="majorHAnsi" w:hAnsiTheme="majorHAnsi"/>
        </w:rPr>
        <w:t>Assist residents in walking to treatment units, recreational therapy, and other prescribed activities within the clinics, public health agencies, and acute care hospitals</w:t>
      </w:r>
      <w:r w:rsidR="00DA35FC" w:rsidRPr="00DA35FC">
        <w:t xml:space="preserve"> </w:t>
      </w:r>
    </w:p>
    <w:p w14:paraId="27F24D5B" w14:textId="77777777" w:rsidR="00DA35FC" w:rsidRPr="00DA35FC" w:rsidRDefault="00DA35FC" w:rsidP="00D920E8">
      <w:pPr>
        <w:pStyle w:val="ListParagraph"/>
        <w:numPr>
          <w:ilvl w:val="0"/>
          <w:numId w:val="1"/>
        </w:numPr>
        <w:rPr>
          <w:rFonts w:asciiTheme="majorHAnsi" w:hAnsiTheme="majorHAnsi"/>
        </w:rPr>
      </w:pPr>
      <w:r w:rsidRPr="00DA35FC">
        <w:rPr>
          <w:rFonts w:asciiTheme="majorHAnsi" w:hAnsiTheme="majorHAnsi"/>
        </w:rPr>
        <w:t>Observe resident conditions and report any changes to the professional staff</w:t>
      </w:r>
    </w:p>
    <w:p w14:paraId="158E56BB" w14:textId="77777777" w:rsidR="00D920E8" w:rsidRPr="00D920E8" w:rsidRDefault="00DA35FC" w:rsidP="00D920E8">
      <w:pPr>
        <w:pStyle w:val="ListParagraph"/>
        <w:numPr>
          <w:ilvl w:val="0"/>
          <w:numId w:val="1"/>
        </w:numPr>
        <w:rPr>
          <w:rFonts w:asciiTheme="majorHAnsi" w:hAnsiTheme="majorHAnsi"/>
        </w:rPr>
      </w:pPr>
      <w:r w:rsidRPr="00D920E8">
        <w:rPr>
          <w:rFonts w:asciiTheme="majorHAnsi" w:hAnsiTheme="majorHAnsi"/>
        </w:rPr>
        <w:t>Prepare for and assist professional staff with examinations, treatments, and/or surgeries for outpatients (which include sterilizing and assembling the treatment trays, supplies, and instruments)</w:t>
      </w:r>
      <w:r w:rsidR="00D920E8" w:rsidRPr="00D920E8">
        <w:t xml:space="preserve"> </w:t>
      </w:r>
    </w:p>
    <w:p w14:paraId="10A20008" w14:textId="77777777" w:rsidR="00D920E8" w:rsidRDefault="00D920E8" w:rsidP="00D920E8">
      <w:pPr>
        <w:spacing w:line="240" w:lineRule="auto"/>
        <w:rPr>
          <w:rFonts w:asciiTheme="majorHAnsi" w:hAnsiTheme="majorHAnsi"/>
        </w:rPr>
      </w:pPr>
    </w:p>
    <w:p w14:paraId="31E7D9F2" w14:textId="77777777" w:rsidR="00DA35FC" w:rsidRDefault="00D920E8" w:rsidP="00D920E8">
      <w:pPr>
        <w:rPr>
          <w:rFonts w:asciiTheme="majorHAnsi" w:hAnsiTheme="majorHAnsi"/>
        </w:rPr>
      </w:pPr>
      <w:r>
        <w:rPr>
          <w:rFonts w:asciiTheme="majorHAnsi" w:hAnsiTheme="majorHAnsi"/>
        </w:rPr>
        <w:lastRenderedPageBreak/>
        <w:t>The Certified Nursing Assistant’s</w:t>
      </w:r>
      <w:r w:rsidRPr="00D920E8">
        <w:rPr>
          <w:rFonts w:asciiTheme="majorHAnsi" w:hAnsiTheme="majorHAnsi"/>
        </w:rPr>
        <w:t xml:space="preserve"> role in performing service that require less skill and training frees the medically trained staff for highly skilled, specialized duties.</w:t>
      </w:r>
    </w:p>
    <w:p w14:paraId="26A0E4BE" w14:textId="77777777" w:rsidR="00D920E8" w:rsidRDefault="00D920E8" w:rsidP="00D920E8">
      <w:pPr>
        <w:spacing w:line="240" w:lineRule="auto"/>
        <w:rPr>
          <w:rFonts w:asciiTheme="majorHAnsi" w:hAnsiTheme="majorHAnsi"/>
        </w:rPr>
      </w:pPr>
    </w:p>
    <w:p w14:paraId="52FB49DB" w14:textId="4D4A7D9E" w:rsidR="00D920E8" w:rsidRDefault="00D920E8" w:rsidP="00D920E8">
      <w:pPr>
        <w:spacing w:line="240" w:lineRule="auto"/>
        <w:jc w:val="center"/>
        <w:rPr>
          <w:rFonts w:asciiTheme="majorHAnsi" w:hAnsiTheme="majorHAnsi"/>
          <w:b/>
          <w:sz w:val="24"/>
          <w:szCs w:val="24"/>
        </w:rPr>
      </w:pPr>
      <w:r w:rsidRPr="000D2718">
        <w:rPr>
          <w:rFonts w:asciiTheme="majorHAnsi" w:hAnsiTheme="majorHAnsi"/>
          <w:b/>
          <w:sz w:val="24"/>
          <w:szCs w:val="24"/>
        </w:rPr>
        <w:t>CERTIFIED NURSING ASSISTANT MODULES</w:t>
      </w:r>
    </w:p>
    <w:p w14:paraId="3DC1E872" w14:textId="77777777" w:rsidR="00C07F4F" w:rsidRDefault="00C07F4F" w:rsidP="00D920E8">
      <w:pPr>
        <w:spacing w:line="240" w:lineRule="auto"/>
        <w:jc w:val="center"/>
        <w:rPr>
          <w:rFonts w:asciiTheme="majorHAnsi" w:hAnsiTheme="majorHAnsi"/>
          <w:b/>
          <w:sz w:val="24"/>
          <w:szCs w:val="24"/>
        </w:rPr>
      </w:pPr>
    </w:p>
    <w:p w14:paraId="0D4D2B75" w14:textId="77777777" w:rsidR="00D920E8" w:rsidRPr="00A536B2" w:rsidRDefault="00D920E8" w:rsidP="00D920E8">
      <w:pPr>
        <w:spacing w:line="240" w:lineRule="auto"/>
        <w:rPr>
          <w:rFonts w:asciiTheme="majorHAnsi" w:hAnsiTheme="majorHAnsi"/>
          <w:b/>
        </w:rPr>
      </w:pPr>
      <w:r w:rsidRPr="00A536B2">
        <w:rPr>
          <w:rFonts w:asciiTheme="majorHAnsi" w:hAnsiTheme="majorHAnsi"/>
          <w:b/>
          <w:u w:val="single"/>
        </w:rPr>
        <w:t>Module 1: Introduction to Healthcare</w:t>
      </w:r>
    </w:p>
    <w:p w14:paraId="6488D343" w14:textId="77777777" w:rsidR="007E5CAC" w:rsidRDefault="00CB3434" w:rsidP="007E5CAC">
      <w:pPr>
        <w:spacing w:after="0" w:line="240" w:lineRule="auto"/>
        <w:rPr>
          <w:rFonts w:asciiTheme="majorHAnsi" w:hAnsiTheme="majorHAnsi"/>
        </w:rPr>
      </w:pPr>
      <w:r>
        <w:rPr>
          <w:rFonts w:asciiTheme="majorHAnsi" w:hAnsiTheme="majorHAnsi"/>
        </w:rPr>
        <w:t xml:space="preserve">This module provides an overview of Title 22, Division 5, and the California Code of Regulations. </w:t>
      </w:r>
    </w:p>
    <w:p w14:paraId="701D8E2C" w14:textId="591C46D4" w:rsidR="00D920E8" w:rsidRDefault="007E5CAC" w:rsidP="007E5CAC">
      <w:pPr>
        <w:spacing w:after="0" w:line="240" w:lineRule="auto"/>
        <w:rPr>
          <w:rFonts w:asciiTheme="majorHAnsi" w:hAnsiTheme="majorHAnsi"/>
        </w:rPr>
      </w:pPr>
      <w:r>
        <w:rPr>
          <w:rFonts w:asciiTheme="majorHAnsi" w:hAnsiTheme="majorHAnsi"/>
        </w:rPr>
        <w:t>To obtain the Certified Nursing Assistant certification, t</w:t>
      </w:r>
      <w:r w:rsidR="00CB3434">
        <w:rPr>
          <w:rFonts w:asciiTheme="majorHAnsi" w:hAnsiTheme="majorHAnsi"/>
        </w:rPr>
        <w:t xml:space="preserve">he students will learn the roles and responsibilities of the Certified Nursing Assistant, professionalism, </w:t>
      </w:r>
      <w:r w:rsidR="002E1A86">
        <w:rPr>
          <w:rFonts w:asciiTheme="majorHAnsi" w:hAnsiTheme="majorHAnsi"/>
        </w:rPr>
        <w:t>ethics,</w:t>
      </w:r>
      <w:r w:rsidR="00CB3434">
        <w:rPr>
          <w:rFonts w:asciiTheme="majorHAnsi" w:hAnsiTheme="majorHAnsi"/>
        </w:rPr>
        <w:t xml:space="preserve"> and confidentiality. </w:t>
      </w:r>
    </w:p>
    <w:p w14:paraId="38E43036" w14:textId="77777777" w:rsidR="007E5CAC" w:rsidRDefault="007E5CAC" w:rsidP="007E5CAC">
      <w:pPr>
        <w:spacing w:after="0" w:line="240" w:lineRule="auto"/>
        <w:rPr>
          <w:rFonts w:asciiTheme="majorHAnsi" w:hAnsiTheme="majorHAnsi"/>
        </w:rPr>
      </w:pPr>
    </w:p>
    <w:p w14:paraId="251A55C5" w14:textId="77777777" w:rsidR="007E5CAC" w:rsidRPr="00A536B2" w:rsidRDefault="007E5CAC" w:rsidP="007E5CAC">
      <w:pPr>
        <w:spacing w:after="0" w:line="240" w:lineRule="auto"/>
        <w:rPr>
          <w:rFonts w:asciiTheme="majorHAnsi" w:hAnsiTheme="majorHAnsi"/>
          <w:b/>
        </w:rPr>
      </w:pPr>
      <w:r w:rsidRPr="00A536B2">
        <w:rPr>
          <w:rFonts w:asciiTheme="majorHAnsi" w:hAnsiTheme="majorHAnsi"/>
          <w:b/>
          <w:u w:val="single"/>
        </w:rPr>
        <w:t>Module</w:t>
      </w:r>
      <w:r w:rsidR="00405783" w:rsidRPr="00A536B2">
        <w:rPr>
          <w:rFonts w:asciiTheme="majorHAnsi" w:hAnsiTheme="majorHAnsi"/>
          <w:b/>
          <w:u w:val="single"/>
        </w:rPr>
        <w:t>s</w:t>
      </w:r>
      <w:r w:rsidRPr="00A536B2">
        <w:rPr>
          <w:rFonts w:asciiTheme="majorHAnsi" w:hAnsiTheme="majorHAnsi"/>
          <w:b/>
          <w:u w:val="single"/>
        </w:rPr>
        <w:t xml:space="preserve"> 2</w:t>
      </w:r>
      <w:r w:rsidR="00405783" w:rsidRPr="00A536B2">
        <w:rPr>
          <w:rFonts w:asciiTheme="majorHAnsi" w:hAnsiTheme="majorHAnsi"/>
          <w:b/>
          <w:u w:val="single"/>
        </w:rPr>
        <w:t xml:space="preserve"> and 3</w:t>
      </w:r>
      <w:r w:rsidRPr="00A536B2">
        <w:rPr>
          <w:rFonts w:asciiTheme="majorHAnsi" w:hAnsiTheme="majorHAnsi"/>
          <w:b/>
          <w:u w:val="single"/>
        </w:rPr>
        <w:t>: Interpersonal Skills &amp; Patient’s Rights</w:t>
      </w:r>
    </w:p>
    <w:p w14:paraId="7E592B59" w14:textId="77777777" w:rsidR="007E5CAC" w:rsidRDefault="007E5CAC" w:rsidP="007E5CAC">
      <w:pPr>
        <w:spacing w:after="0" w:line="240" w:lineRule="auto"/>
        <w:rPr>
          <w:rFonts w:asciiTheme="majorHAnsi" w:hAnsiTheme="majorHAnsi"/>
        </w:rPr>
      </w:pPr>
    </w:p>
    <w:p w14:paraId="3DE0EBCB" w14:textId="77777777" w:rsidR="007E5CAC" w:rsidRDefault="007E5CAC" w:rsidP="007E5CAC">
      <w:pPr>
        <w:spacing w:after="0" w:line="240" w:lineRule="auto"/>
        <w:rPr>
          <w:rFonts w:asciiTheme="majorHAnsi" w:hAnsiTheme="majorHAnsi"/>
        </w:rPr>
      </w:pPr>
      <w:r>
        <w:rPr>
          <w:rFonts w:asciiTheme="majorHAnsi" w:hAnsiTheme="majorHAnsi"/>
        </w:rPr>
        <w:t xml:space="preserve">In </w:t>
      </w:r>
      <w:r w:rsidR="00405783">
        <w:rPr>
          <w:rFonts w:asciiTheme="majorHAnsi" w:hAnsiTheme="majorHAnsi"/>
        </w:rPr>
        <w:t>modules 2 and 3</w:t>
      </w:r>
      <w:r>
        <w:rPr>
          <w:rFonts w:asciiTheme="majorHAnsi" w:hAnsiTheme="majorHAnsi"/>
        </w:rPr>
        <w:t xml:space="preserve"> the students learn about communication, defense mechanisms, social and cultural factors, family interaction, and attitudes towar</w:t>
      </w:r>
      <w:r w:rsidR="00405783">
        <w:rPr>
          <w:rFonts w:asciiTheme="majorHAnsi" w:hAnsiTheme="majorHAnsi"/>
        </w:rPr>
        <w:t>ds illness and healthcare. S</w:t>
      </w:r>
      <w:r>
        <w:rPr>
          <w:rFonts w:asciiTheme="majorHAnsi" w:hAnsiTheme="majorHAnsi"/>
        </w:rPr>
        <w:t>tudents are instructed on how to properly observe patients</w:t>
      </w:r>
      <w:r w:rsidR="00656499">
        <w:rPr>
          <w:rFonts w:asciiTheme="majorHAnsi" w:hAnsiTheme="majorHAnsi"/>
        </w:rPr>
        <w:t xml:space="preserve">, </w:t>
      </w:r>
      <w:r>
        <w:rPr>
          <w:rFonts w:asciiTheme="majorHAnsi" w:hAnsiTheme="majorHAnsi"/>
        </w:rPr>
        <w:t>the responsibility of reporting, patient care plans, patient care documentation, and the legal issues of charting.</w:t>
      </w:r>
      <w:r w:rsidR="00656499">
        <w:rPr>
          <w:rFonts w:asciiTheme="majorHAnsi" w:hAnsiTheme="majorHAnsi"/>
        </w:rPr>
        <w:t xml:space="preserve"> </w:t>
      </w:r>
      <w:r w:rsidR="00405783">
        <w:rPr>
          <w:rFonts w:asciiTheme="majorHAnsi" w:hAnsiTheme="majorHAnsi"/>
        </w:rPr>
        <w:t>They</w:t>
      </w:r>
      <w:r w:rsidR="00656499">
        <w:rPr>
          <w:rFonts w:asciiTheme="majorHAnsi" w:hAnsiTheme="majorHAnsi"/>
        </w:rPr>
        <w:t xml:space="preserve"> are also instructed in the patients’ rights as specified in the following:</w:t>
      </w:r>
    </w:p>
    <w:p w14:paraId="78C2AB53" w14:textId="77777777" w:rsidR="00656499" w:rsidRDefault="00656499" w:rsidP="007E5CAC">
      <w:pPr>
        <w:spacing w:after="0" w:line="240" w:lineRule="auto"/>
        <w:rPr>
          <w:rFonts w:asciiTheme="majorHAnsi" w:hAnsiTheme="majorHAnsi"/>
        </w:rPr>
      </w:pPr>
    </w:p>
    <w:p w14:paraId="5F339486" w14:textId="77777777" w:rsidR="00656499" w:rsidRPr="00656499" w:rsidRDefault="00656499" w:rsidP="00656499">
      <w:pPr>
        <w:pStyle w:val="ListParagraph"/>
        <w:numPr>
          <w:ilvl w:val="0"/>
          <w:numId w:val="2"/>
        </w:numPr>
        <w:rPr>
          <w:rFonts w:asciiTheme="majorHAnsi" w:hAnsiTheme="majorHAnsi"/>
        </w:rPr>
      </w:pPr>
      <w:r w:rsidRPr="00656499">
        <w:rPr>
          <w:rFonts w:asciiTheme="majorHAnsi" w:hAnsiTheme="majorHAnsi"/>
        </w:rPr>
        <w:t>Title 22</w:t>
      </w:r>
      <w:r w:rsidRPr="00656499">
        <w:t xml:space="preserve"> </w:t>
      </w:r>
    </w:p>
    <w:p w14:paraId="58D5BECE" w14:textId="77777777" w:rsidR="00656499" w:rsidRPr="00656499" w:rsidRDefault="00656499" w:rsidP="00656499">
      <w:pPr>
        <w:pStyle w:val="ListParagraph"/>
        <w:numPr>
          <w:ilvl w:val="0"/>
          <w:numId w:val="2"/>
        </w:numPr>
        <w:rPr>
          <w:rFonts w:asciiTheme="majorHAnsi" w:hAnsiTheme="majorHAnsi"/>
        </w:rPr>
      </w:pPr>
      <w:r w:rsidRPr="00656499">
        <w:rPr>
          <w:rFonts w:asciiTheme="majorHAnsi" w:hAnsiTheme="majorHAnsi"/>
        </w:rPr>
        <w:t>Title 42</w:t>
      </w:r>
    </w:p>
    <w:p w14:paraId="1B05D4C8" w14:textId="77777777" w:rsidR="00656499" w:rsidRDefault="00656499" w:rsidP="00656499">
      <w:pPr>
        <w:pStyle w:val="ListParagraph"/>
        <w:numPr>
          <w:ilvl w:val="0"/>
          <w:numId w:val="2"/>
        </w:numPr>
        <w:spacing w:after="0" w:line="240" w:lineRule="auto"/>
        <w:rPr>
          <w:rFonts w:asciiTheme="majorHAnsi" w:hAnsiTheme="majorHAnsi"/>
        </w:rPr>
      </w:pPr>
      <w:r>
        <w:rPr>
          <w:rFonts w:asciiTheme="majorHAnsi" w:hAnsiTheme="majorHAnsi"/>
        </w:rPr>
        <w:t>California Code of Regulations section 72527</w:t>
      </w:r>
    </w:p>
    <w:p w14:paraId="49C0BE5E" w14:textId="77777777" w:rsidR="00656499" w:rsidRDefault="00656499" w:rsidP="00656499">
      <w:pPr>
        <w:pStyle w:val="ListParagraph"/>
        <w:numPr>
          <w:ilvl w:val="0"/>
          <w:numId w:val="2"/>
        </w:numPr>
        <w:spacing w:after="0" w:line="240" w:lineRule="auto"/>
        <w:rPr>
          <w:rFonts w:asciiTheme="majorHAnsi" w:hAnsiTheme="majorHAnsi"/>
        </w:rPr>
      </w:pPr>
      <w:r>
        <w:rPr>
          <w:rFonts w:asciiTheme="majorHAnsi" w:hAnsiTheme="majorHAnsi"/>
        </w:rPr>
        <w:t>Health and Safety Codes: Sections 1599.1, 1599.2, and 1599.3</w:t>
      </w:r>
    </w:p>
    <w:p w14:paraId="02540175" w14:textId="77777777" w:rsidR="00656499" w:rsidRDefault="00656499" w:rsidP="00656499">
      <w:pPr>
        <w:pStyle w:val="ListParagraph"/>
        <w:numPr>
          <w:ilvl w:val="0"/>
          <w:numId w:val="2"/>
        </w:numPr>
        <w:spacing w:after="0" w:line="240" w:lineRule="auto"/>
        <w:rPr>
          <w:rFonts w:asciiTheme="majorHAnsi" w:hAnsiTheme="majorHAnsi"/>
        </w:rPr>
      </w:pPr>
      <w:r>
        <w:rPr>
          <w:rFonts w:asciiTheme="majorHAnsi" w:hAnsiTheme="majorHAnsi"/>
        </w:rPr>
        <w:t>Code of Federal Regulations Part 483: Sections 483.10, 483.12, 483.13, and 483.15</w:t>
      </w:r>
    </w:p>
    <w:p w14:paraId="6BC888CB" w14:textId="77777777" w:rsidR="00656499" w:rsidRDefault="00656499" w:rsidP="00656499">
      <w:pPr>
        <w:spacing w:after="0" w:line="240" w:lineRule="auto"/>
        <w:rPr>
          <w:rFonts w:asciiTheme="majorHAnsi" w:hAnsiTheme="majorHAnsi"/>
        </w:rPr>
      </w:pPr>
    </w:p>
    <w:p w14:paraId="0734C2CC" w14:textId="77777777" w:rsidR="00405783" w:rsidRPr="00A536B2" w:rsidRDefault="00405783" w:rsidP="00656499">
      <w:pPr>
        <w:spacing w:after="0" w:line="240" w:lineRule="auto"/>
        <w:rPr>
          <w:rFonts w:asciiTheme="majorHAnsi" w:hAnsiTheme="majorHAnsi"/>
          <w:b/>
        </w:rPr>
      </w:pPr>
      <w:r w:rsidRPr="00A536B2">
        <w:rPr>
          <w:rFonts w:asciiTheme="majorHAnsi" w:hAnsiTheme="majorHAnsi"/>
          <w:b/>
          <w:u w:val="single"/>
        </w:rPr>
        <w:t>Module 4</w:t>
      </w:r>
      <w:r w:rsidR="00656499" w:rsidRPr="00A536B2">
        <w:rPr>
          <w:rFonts w:asciiTheme="majorHAnsi" w:hAnsiTheme="majorHAnsi"/>
          <w:b/>
          <w:u w:val="single"/>
        </w:rPr>
        <w:t xml:space="preserve">: </w:t>
      </w:r>
      <w:r w:rsidRPr="00A536B2">
        <w:rPr>
          <w:rFonts w:asciiTheme="majorHAnsi" w:hAnsiTheme="majorHAnsi"/>
          <w:b/>
          <w:u w:val="single"/>
        </w:rPr>
        <w:t>Prevention/Management of</w:t>
      </w:r>
      <w:r w:rsidR="00D3279B" w:rsidRPr="00A536B2">
        <w:rPr>
          <w:rFonts w:asciiTheme="majorHAnsi" w:hAnsiTheme="majorHAnsi"/>
          <w:b/>
          <w:u w:val="single"/>
        </w:rPr>
        <w:t xml:space="preserve"> Catastrophic and Unusual Occurrence</w:t>
      </w:r>
    </w:p>
    <w:p w14:paraId="0E21B7A5" w14:textId="77777777" w:rsidR="00405783" w:rsidRDefault="00405783" w:rsidP="00656499">
      <w:pPr>
        <w:spacing w:after="0" w:line="240" w:lineRule="auto"/>
        <w:rPr>
          <w:rFonts w:asciiTheme="majorHAnsi" w:hAnsiTheme="majorHAnsi"/>
        </w:rPr>
      </w:pPr>
    </w:p>
    <w:p w14:paraId="3E8EFCDF" w14:textId="77777777" w:rsidR="00405783" w:rsidRDefault="00405783" w:rsidP="00656499">
      <w:pPr>
        <w:spacing w:after="0" w:line="240" w:lineRule="auto"/>
        <w:rPr>
          <w:rFonts w:asciiTheme="majorHAnsi" w:hAnsiTheme="majorHAnsi"/>
        </w:rPr>
      </w:pPr>
      <w:r>
        <w:rPr>
          <w:rFonts w:asciiTheme="majorHAnsi" w:hAnsiTheme="majorHAnsi"/>
        </w:rPr>
        <w:t>Module 4 educates the students on the policies and procedures of a Certified Nursing Assistant in the event of a disaster. Students will be taught general safety rules as well as patient safety.</w:t>
      </w:r>
      <w:r w:rsidR="00D3279B">
        <w:rPr>
          <w:rFonts w:asciiTheme="majorHAnsi" w:hAnsiTheme="majorHAnsi"/>
        </w:rPr>
        <w:t xml:space="preserve"> Fire drills and disaster plans are also reviewed during this module.</w:t>
      </w:r>
    </w:p>
    <w:p w14:paraId="0E87DF3E" w14:textId="77777777" w:rsidR="00D3279B" w:rsidRDefault="00D3279B" w:rsidP="00656499">
      <w:pPr>
        <w:spacing w:after="0" w:line="240" w:lineRule="auto"/>
        <w:rPr>
          <w:rFonts w:asciiTheme="majorHAnsi" w:hAnsiTheme="majorHAnsi"/>
        </w:rPr>
      </w:pPr>
    </w:p>
    <w:p w14:paraId="0D8BF40A" w14:textId="77777777" w:rsidR="00D3279B" w:rsidRPr="00A536B2" w:rsidRDefault="00D3279B" w:rsidP="00656499">
      <w:pPr>
        <w:spacing w:after="0" w:line="240" w:lineRule="auto"/>
        <w:rPr>
          <w:rFonts w:asciiTheme="majorHAnsi" w:hAnsiTheme="majorHAnsi"/>
          <w:b/>
        </w:rPr>
      </w:pPr>
      <w:r w:rsidRPr="00A536B2">
        <w:rPr>
          <w:rFonts w:asciiTheme="majorHAnsi" w:hAnsiTheme="majorHAnsi"/>
          <w:b/>
          <w:u w:val="single"/>
        </w:rPr>
        <w:t>Module 5: Body Mechanics</w:t>
      </w:r>
    </w:p>
    <w:p w14:paraId="4D1DE50B" w14:textId="77777777" w:rsidR="00D3279B" w:rsidRDefault="00D3279B" w:rsidP="00656499">
      <w:pPr>
        <w:spacing w:after="0" w:line="240" w:lineRule="auto"/>
        <w:rPr>
          <w:rFonts w:asciiTheme="majorHAnsi" w:hAnsiTheme="majorHAnsi"/>
        </w:rPr>
      </w:pPr>
    </w:p>
    <w:p w14:paraId="0EE8C6CB" w14:textId="77777777" w:rsidR="00D3279B" w:rsidRDefault="00DD7A3A" w:rsidP="00656499">
      <w:pPr>
        <w:spacing w:after="0" w:line="240" w:lineRule="auto"/>
        <w:rPr>
          <w:rFonts w:asciiTheme="majorHAnsi" w:hAnsiTheme="majorHAnsi"/>
        </w:rPr>
      </w:pPr>
      <w:r>
        <w:rPr>
          <w:rFonts w:asciiTheme="majorHAnsi" w:hAnsiTheme="majorHAnsi"/>
        </w:rPr>
        <w:t>The basic rules and proper use of body mechanics and positioning techniques are discussed in Module 5, as well as the proper transfer and positioning techniques.</w:t>
      </w:r>
    </w:p>
    <w:p w14:paraId="131F0D86" w14:textId="77777777" w:rsidR="008F610B" w:rsidRDefault="008F610B" w:rsidP="00656499">
      <w:pPr>
        <w:spacing w:after="0" w:line="240" w:lineRule="auto"/>
        <w:rPr>
          <w:rFonts w:asciiTheme="majorHAnsi" w:hAnsiTheme="majorHAnsi"/>
        </w:rPr>
      </w:pPr>
    </w:p>
    <w:p w14:paraId="295694DD" w14:textId="77777777" w:rsidR="008F610B" w:rsidRPr="00A536B2" w:rsidRDefault="008F610B" w:rsidP="00656499">
      <w:pPr>
        <w:spacing w:after="0" w:line="240" w:lineRule="auto"/>
        <w:rPr>
          <w:rFonts w:asciiTheme="majorHAnsi" w:hAnsiTheme="majorHAnsi"/>
          <w:b/>
        </w:rPr>
      </w:pPr>
      <w:r w:rsidRPr="00A536B2">
        <w:rPr>
          <w:rFonts w:asciiTheme="majorHAnsi" w:hAnsiTheme="majorHAnsi"/>
          <w:b/>
          <w:u w:val="single"/>
        </w:rPr>
        <w:t>Module 6: Medical &amp; Surgical Asepsis</w:t>
      </w:r>
    </w:p>
    <w:p w14:paraId="7999AB30" w14:textId="77777777" w:rsidR="008F610B" w:rsidRDefault="008F610B" w:rsidP="00656499">
      <w:pPr>
        <w:spacing w:after="0" w:line="240" w:lineRule="auto"/>
        <w:rPr>
          <w:rFonts w:asciiTheme="majorHAnsi" w:hAnsiTheme="majorHAnsi"/>
        </w:rPr>
      </w:pPr>
    </w:p>
    <w:p w14:paraId="17494687" w14:textId="77777777" w:rsidR="008F610B" w:rsidRDefault="00E60443" w:rsidP="00656499">
      <w:pPr>
        <w:spacing w:after="0" w:line="240" w:lineRule="auto"/>
        <w:rPr>
          <w:rFonts w:asciiTheme="majorHAnsi" w:hAnsiTheme="majorHAnsi"/>
        </w:rPr>
      </w:pPr>
      <w:r>
        <w:rPr>
          <w:rFonts w:asciiTheme="majorHAnsi" w:hAnsiTheme="majorHAnsi"/>
        </w:rPr>
        <w:t>Module 6 teaches the students about micro-organisms. They will learn the universal precauti</w:t>
      </w:r>
      <w:r w:rsidR="002E2A5B">
        <w:rPr>
          <w:rFonts w:asciiTheme="majorHAnsi" w:hAnsiTheme="majorHAnsi"/>
        </w:rPr>
        <w:t>ons used for infection control which include methods to handle patients as well as all materials that are soiled with the blood and/or body fluids from patients. The methods prescribed are designed to reduce the risk of transmitting potentially infectious etiologic agents from patient to patient as well as patient to healthcare workers.</w:t>
      </w:r>
    </w:p>
    <w:p w14:paraId="712366B5" w14:textId="77777777" w:rsidR="002E2A5B" w:rsidRDefault="002E2A5B" w:rsidP="00656499">
      <w:pPr>
        <w:spacing w:after="0" w:line="240" w:lineRule="auto"/>
        <w:rPr>
          <w:rFonts w:asciiTheme="majorHAnsi" w:hAnsiTheme="majorHAnsi"/>
        </w:rPr>
      </w:pPr>
    </w:p>
    <w:p w14:paraId="76281A66" w14:textId="77777777" w:rsidR="002E2A5B" w:rsidRPr="00A536B2" w:rsidRDefault="002E2A5B" w:rsidP="00656499">
      <w:pPr>
        <w:spacing w:after="0" w:line="240" w:lineRule="auto"/>
        <w:rPr>
          <w:rFonts w:asciiTheme="majorHAnsi" w:hAnsiTheme="majorHAnsi"/>
          <w:b/>
          <w:u w:val="single"/>
        </w:rPr>
      </w:pPr>
      <w:r w:rsidRPr="00A536B2">
        <w:rPr>
          <w:rFonts w:asciiTheme="majorHAnsi" w:hAnsiTheme="majorHAnsi"/>
          <w:b/>
          <w:u w:val="single"/>
        </w:rPr>
        <w:t>Module 7: Weights and Measures</w:t>
      </w:r>
    </w:p>
    <w:p w14:paraId="7B89A394" w14:textId="77777777" w:rsidR="00D37A4C" w:rsidRDefault="00D37A4C" w:rsidP="00656499">
      <w:pPr>
        <w:spacing w:after="0" w:line="240" w:lineRule="auto"/>
        <w:rPr>
          <w:rFonts w:asciiTheme="majorHAnsi" w:hAnsiTheme="majorHAnsi"/>
          <w:u w:val="single"/>
        </w:rPr>
      </w:pPr>
    </w:p>
    <w:p w14:paraId="6A554D97" w14:textId="0F29C6C6" w:rsidR="00DA35FC" w:rsidRDefault="007E359B" w:rsidP="003F2E5B">
      <w:pPr>
        <w:spacing w:after="0" w:line="240" w:lineRule="auto"/>
        <w:rPr>
          <w:rFonts w:asciiTheme="majorHAnsi" w:hAnsiTheme="majorHAnsi"/>
        </w:rPr>
      </w:pPr>
      <w:r>
        <w:rPr>
          <w:rFonts w:asciiTheme="majorHAnsi" w:hAnsiTheme="majorHAnsi"/>
        </w:rPr>
        <w:lastRenderedPageBreak/>
        <w:t>Students</w:t>
      </w:r>
      <w:r w:rsidR="00D37A4C">
        <w:rPr>
          <w:rFonts w:asciiTheme="majorHAnsi" w:hAnsiTheme="majorHAnsi"/>
        </w:rPr>
        <w:t xml:space="preserve"> will learn to understand the Metric System by weight, length, and volume as well as military time, </w:t>
      </w:r>
      <w:r w:rsidR="002E1A86">
        <w:rPr>
          <w:rFonts w:asciiTheme="majorHAnsi" w:hAnsiTheme="majorHAnsi"/>
        </w:rPr>
        <w:t>i.e.,</w:t>
      </w:r>
      <w:r w:rsidR="00D37A4C">
        <w:rPr>
          <w:rFonts w:asciiTheme="majorHAnsi" w:hAnsiTheme="majorHAnsi"/>
        </w:rPr>
        <w:t xml:space="preserve"> a twenty-four (24) hour clock,</w:t>
      </w:r>
      <w:r>
        <w:rPr>
          <w:rFonts w:asciiTheme="majorHAnsi" w:hAnsiTheme="majorHAnsi"/>
        </w:rPr>
        <w:t xml:space="preserve"> in Module 7. Measuring a resident’s height and weight on the bed or an upright scale will be taught along with how to accurately measure fluid intake, fluid output, </w:t>
      </w:r>
      <w:r w:rsidR="002E1A86">
        <w:rPr>
          <w:rFonts w:asciiTheme="majorHAnsi" w:hAnsiTheme="majorHAnsi"/>
        </w:rPr>
        <w:t>intake,</w:t>
      </w:r>
      <w:r>
        <w:rPr>
          <w:rFonts w:asciiTheme="majorHAnsi" w:hAnsiTheme="majorHAnsi"/>
        </w:rPr>
        <w:t xml:space="preserve"> and output fluid balance, and forcing and restricting fluids.</w:t>
      </w:r>
    </w:p>
    <w:p w14:paraId="658E7830" w14:textId="77777777" w:rsidR="003F2E5B" w:rsidRDefault="003F2E5B" w:rsidP="003F2E5B">
      <w:pPr>
        <w:spacing w:after="0" w:line="240" w:lineRule="auto"/>
        <w:rPr>
          <w:rFonts w:asciiTheme="majorHAnsi" w:hAnsiTheme="majorHAnsi"/>
        </w:rPr>
      </w:pPr>
    </w:p>
    <w:p w14:paraId="25A5BD94" w14:textId="77777777" w:rsidR="003F2E5B" w:rsidRPr="00A536B2" w:rsidRDefault="003F2E5B" w:rsidP="003F2E5B">
      <w:pPr>
        <w:spacing w:after="0" w:line="240" w:lineRule="auto"/>
        <w:rPr>
          <w:rFonts w:asciiTheme="majorHAnsi" w:hAnsiTheme="majorHAnsi"/>
          <w:b/>
        </w:rPr>
      </w:pPr>
      <w:r w:rsidRPr="00A536B2">
        <w:rPr>
          <w:rFonts w:asciiTheme="majorHAnsi" w:hAnsiTheme="majorHAnsi"/>
          <w:b/>
          <w:u w:val="single"/>
        </w:rPr>
        <w:t>Module 8: Patient Care Skills</w:t>
      </w:r>
    </w:p>
    <w:p w14:paraId="62669F12" w14:textId="77777777" w:rsidR="003F2E5B" w:rsidRDefault="003F2E5B" w:rsidP="003F2E5B">
      <w:pPr>
        <w:spacing w:after="0" w:line="240" w:lineRule="auto"/>
        <w:rPr>
          <w:rFonts w:asciiTheme="majorHAnsi" w:hAnsiTheme="majorHAnsi"/>
        </w:rPr>
      </w:pPr>
    </w:p>
    <w:p w14:paraId="15F15A3F" w14:textId="77777777" w:rsidR="00D03AE8" w:rsidRDefault="00D03AE8" w:rsidP="00D03AE8">
      <w:pPr>
        <w:spacing w:after="0" w:line="240" w:lineRule="auto"/>
        <w:rPr>
          <w:rFonts w:asciiTheme="majorHAnsi" w:hAnsiTheme="majorHAnsi"/>
        </w:rPr>
      </w:pPr>
      <w:r>
        <w:rPr>
          <w:rFonts w:asciiTheme="majorHAnsi" w:hAnsiTheme="majorHAnsi"/>
        </w:rPr>
        <w:t>The following items will be covered in Module 8:</w:t>
      </w:r>
    </w:p>
    <w:p w14:paraId="671FDB28" w14:textId="77777777" w:rsidR="00D03AE8" w:rsidRDefault="00D03AE8" w:rsidP="00D03AE8">
      <w:pPr>
        <w:spacing w:after="0" w:line="240" w:lineRule="auto"/>
        <w:rPr>
          <w:rFonts w:asciiTheme="majorHAnsi" w:hAnsiTheme="majorHAnsi"/>
        </w:rPr>
      </w:pPr>
    </w:p>
    <w:p w14:paraId="4C27772E" w14:textId="77777777" w:rsidR="00D03AE8" w:rsidRDefault="00D03AE8" w:rsidP="00D03AE8">
      <w:pPr>
        <w:pStyle w:val="ListParagraph"/>
        <w:numPr>
          <w:ilvl w:val="0"/>
          <w:numId w:val="5"/>
        </w:numPr>
        <w:spacing w:after="0" w:line="240" w:lineRule="auto"/>
        <w:rPr>
          <w:rFonts w:asciiTheme="majorHAnsi" w:hAnsiTheme="majorHAnsi"/>
        </w:rPr>
      </w:pPr>
      <w:r>
        <w:rPr>
          <w:rFonts w:asciiTheme="majorHAnsi" w:hAnsiTheme="majorHAnsi"/>
        </w:rPr>
        <w:t>The proper procedure for bathing residents (including medicinal baths)</w:t>
      </w:r>
    </w:p>
    <w:p w14:paraId="2113FDE6" w14:textId="77777777" w:rsidR="00D03AE8" w:rsidRDefault="00D03AE8" w:rsidP="00D03AE8">
      <w:pPr>
        <w:pStyle w:val="ListParagraph"/>
        <w:numPr>
          <w:ilvl w:val="0"/>
          <w:numId w:val="5"/>
        </w:numPr>
        <w:spacing w:after="0" w:line="240" w:lineRule="auto"/>
        <w:rPr>
          <w:rFonts w:asciiTheme="majorHAnsi" w:hAnsiTheme="majorHAnsi"/>
        </w:rPr>
      </w:pPr>
      <w:r>
        <w:rPr>
          <w:rFonts w:asciiTheme="majorHAnsi" w:hAnsiTheme="majorHAnsi"/>
        </w:rPr>
        <w:t>Oral hygiene for conscious and/or unconscious residents with their own teeth or dentures</w:t>
      </w:r>
    </w:p>
    <w:p w14:paraId="17002065" w14:textId="77777777" w:rsidR="00D03AE8" w:rsidRDefault="00D03AE8" w:rsidP="00D03AE8">
      <w:pPr>
        <w:pStyle w:val="ListParagraph"/>
        <w:numPr>
          <w:ilvl w:val="0"/>
          <w:numId w:val="5"/>
        </w:numPr>
        <w:spacing w:after="0" w:line="240" w:lineRule="auto"/>
        <w:rPr>
          <w:rFonts w:asciiTheme="majorHAnsi" w:hAnsiTheme="majorHAnsi"/>
        </w:rPr>
      </w:pPr>
      <w:r>
        <w:rPr>
          <w:rFonts w:asciiTheme="majorHAnsi" w:hAnsiTheme="majorHAnsi"/>
        </w:rPr>
        <w:t>Shaving</w:t>
      </w:r>
    </w:p>
    <w:p w14:paraId="7AE7933C" w14:textId="77777777" w:rsidR="00D03AE8" w:rsidRDefault="00D03AE8" w:rsidP="00D03AE8">
      <w:pPr>
        <w:pStyle w:val="ListParagraph"/>
        <w:numPr>
          <w:ilvl w:val="0"/>
          <w:numId w:val="5"/>
        </w:numPr>
        <w:spacing w:after="0" w:line="240" w:lineRule="auto"/>
        <w:rPr>
          <w:rFonts w:asciiTheme="majorHAnsi" w:hAnsiTheme="majorHAnsi"/>
        </w:rPr>
      </w:pPr>
      <w:r>
        <w:rPr>
          <w:rFonts w:asciiTheme="majorHAnsi" w:hAnsiTheme="majorHAnsi"/>
        </w:rPr>
        <w:t>Hai</w:t>
      </w:r>
      <w:r w:rsidR="00365FC6">
        <w:rPr>
          <w:rFonts w:asciiTheme="majorHAnsi" w:hAnsiTheme="majorHAnsi"/>
        </w:rPr>
        <w:t>r</w:t>
      </w:r>
      <w:r>
        <w:rPr>
          <w:rFonts w:asciiTheme="majorHAnsi" w:hAnsiTheme="majorHAnsi"/>
        </w:rPr>
        <w:t xml:space="preserve"> (including shampooing and combing)</w:t>
      </w:r>
      <w:r w:rsidR="00365FC6">
        <w:rPr>
          <w:rFonts w:asciiTheme="majorHAnsi" w:hAnsiTheme="majorHAnsi"/>
        </w:rPr>
        <w:t>, skin (including back rubs), and nail care</w:t>
      </w:r>
    </w:p>
    <w:p w14:paraId="21086F1E" w14:textId="77777777" w:rsidR="00365FC6" w:rsidRDefault="00365FC6" w:rsidP="00D03AE8">
      <w:pPr>
        <w:pStyle w:val="ListParagraph"/>
        <w:numPr>
          <w:ilvl w:val="0"/>
          <w:numId w:val="5"/>
        </w:numPr>
        <w:spacing w:after="0" w:line="240" w:lineRule="auto"/>
        <w:rPr>
          <w:rFonts w:asciiTheme="majorHAnsi" w:hAnsiTheme="majorHAnsi"/>
        </w:rPr>
      </w:pPr>
      <w:r>
        <w:rPr>
          <w:rFonts w:asciiTheme="majorHAnsi" w:hAnsiTheme="majorHAnsi"/>
        </w:rPr>
        <w:t>Dressing and undressing residents</w:t>
      </w:r>
    </w:p>
    <w:p w14:paraId="5B9B915D" w14:textId="77777777" w:rsidR="00365FC6" w:rsidRDefault="00365FC6" w:rsidP="00D03AE8">
      <w:pPr>
        <w:pStyle w:val="ListParagraph"/>
        <w:numPr>
          <w:ilvl w:val="0"/>
          <w:numId w:val="5"/>
        </w:numPr>
        <w:spacing w:after="0" w:line="240" w:lineRule="auto"/>
        <w:rPr>
          <w:rFonts w:asciiTheme="majorHAnsi" w:hAnsiTheme="majorHAnsi"/>
        </w:rPr>
      </w:pPr>
      <w:r>
        <w:rPr>
          <w:rFonts w:asciiTheme="majorHAnsi" w:hAnsiTheme="majorHAnsi"/>
        </w:rPr>
        <w:t>Supervising and assisting with total care to dependent residents</w:t>
      </w:r>
    </w:p>
    <w:p w14:paraId="7A2470DA" w14:textId="77777777" w:rsidR="00365FC6" w:rsidRDefault="00365FC6" w:rsidP="00365FC6">
      <w:pPr>
        <w:spacing w:after="0" w:line="240" w:lineRule="auto"/>
        <w:rPr>
          <w:rFonts w:asciiTheme="majorHAnsi" w:hAnsiTheme="majorHAnsi"/>
        </w:rPr>
      </w:pPr>
    </w:p>
    <w:p w14:paraId="630A53C1" w14:textId="77777777" w:rsidR="00365FC6" w:rsidRPr="00A536B2" w:rsidRDefault="00365FC6" w:rsidP="00365FC6">
      <w:pPr>
        <w:spacing w:after="0" w:line="240" w:lineRule="auto"/>
        <w:rPr>
          <w:rFonts w:asciiTheme="majorHAnsi" w:hAnsiTheme="majorHAnsi"/>
          <w:b/>
        </w:rPr>
      </w:pPr>
      <w:r w:rsidRPr="00A536B2">
        <w:rPr>
          <w:rFonts w:asciiTheme="majorHAnsi" w:hAnsiTheme="majorHAnsi"/>
          <w:b/>
          <w:u w:val="single"/>
        </w:rPr>
        <w:t>Module 9: Patient Care Procedures</w:t>
      </w:r>
    </w:p>
    <w:p w14:paraId="1E3BF6FF" w14:textId="77777777" w:rsidR="00365FC6" w:rsidRDefault="00365FC6" w:rsidP="00365FC6">
      <w:pPr>
        <w:spacing w:after="0" w:line="240" w:lineRule="auto"/>
        <w:rPr>
          <w:rFonts w:asciiTheme="majorHAnsi" w:hAnsiTheme="majorHAnsi"/>
        </w:rPr>
      </w:pPr>
    </w:p>
    <w:p w14:paraId="7D7F4CFB" w14:textId="77777777" w:rsidR="00365FC6" w:rsidRDefault="00E348CA" w:rsidP="00365FC6">
      <w:pPr>
        <w:spacing w:after="0" w:line="240" w:lineRule="auto"/>
        <w:rPr>
          <w:rFonts w:asciiTheme="majorHAnsi" w:hAnsiTheme="majorHAnsi"/>
        </w:rPr>
      </w:pPr>
      <w:r>
        <w:rPr>
          <w:rFonts w:asciiTheme="majorHAnsi" w:hAnsiTheme="majorHAnsi"/>
        </w:rPr>
        <w:t>Procedures for patient care covered in this module include:</w:t>
      </w:r>
    </w:p>
    <w:p w14:paraId="17B929CE" w14:textId="77777777" w:rsidR="00E348CA" w:rsidRDefault="00E348CA" w:rsidP="00365FC6">
      <w:pPr>
        <w:spacing w:after="0" w:line="240" w:lineRule="auto"/>
        <w:rPr>
          <w:rFonts w:asciiTheme="majorHAnsi" w:hAnsiTheme="majorHAnsi"/>
        </w:rPr>
      </w:pPr>
    </w:p>
    <w:p w14:paraId="3585779D" w14:textId="77777777" w:rsidR="00E348CA" w:rsidRDefault="00E348CA" w:rsidP="00E348CA">
      <w:pPr>
        <w:pStyle w:val="ListParagraph"/>
        <w:numPr>
          <w:ilvl w:val="0"/>
          <w:numId w:val="6"/>
        </w:numPr>
        <w:spacing w:after="0" w:line="240" w:lineRule="auto"/>
        <w:rPr>
          <w:rFonts w:asciiTheme="majorHAnsi" w:hAnsiTheme="majorHAnsi"/>
        </w:rPr>
      </w:pPr>
      <w:r>
        <w:rPr>
          <w:rFonts w:asciiTheme="majorHAnsi" w:hAnsiTheme="majorHAnsi"/>
        </w:rPr>
        <w:t>Collecting sputum, urine, and stool specimens</w:t>
      </w:r>
    </w:p>
    <w:p w14:paraId="5C4A8937" w14:textId="77777777" w:rsidR="00E348CA" w:rsidRDefault="00E348CA" w:rsidP="00E348CA">
      <w:pPr>
        <w:pStyle w:val="ListParagraph"/>
        <w:numPr>
          <w:ilvl w:val="0"/>
          <w:numId w:val="6"/>
        </w:numPr>
        <w:spacing w:after="0" w:line="240" w:lineRule="auto"/>
        <w:rPr>
          <w:rFonts w:asciiTheme="majorHAnsi" w:hAnsiTheme="majorHAnsi"/>
        </w:rPr>
      </w:pPr>
      <w:r>
        <w:rPr>
          <w:rFonts w:asciiTheme="majorHAnsi" w:hAnsiTheme="majorHAnsi"/>
        </w:rPr>
        <w:t>Caring for patients with oxygen, intravenous, urinary, and gastric tubing (not to include inserting, suctioning, or changing the tubes)</w:t>
      </w:r>
    </w:p>
    <w:p w14:paraId="327EF240" w14:textId="77777777" w:rsidR="00E348CA" w:rsidRDefault="00412A55" w:rsidP="00E348CA">
      <w:pPr>
        <w:pStyle w:val="ListParagraph"/>
        <w:numPr>
          <w:ilvl w:val="0"/>
          <w:numId w:val="6"/>
        </w:numPr>
        <w:spacing w:after="0" w:line="240" w:lineRule="auto"/>
        <w:rPr>
          <w:rFonts w:asciiTheme="majorHAnsi" w:hAnsiTheme="majorHAnsi"/>
        </w:rPr>
      </w:pPr>
      <w:r>
        <w:rPr>
          <w:rFonts w:asciiTheme="majorHAnsi" w:hAnsiTheme="majorHAnsi"/>
        </w:rPr>
        <w:t>Cleansing enemas and laxative suppositories</w:t>
      </w:r>
    </w:p>
    <w:p w14:paraId="4B2050F9" w14:textId="77777777" w:rsidR="00412A55" w:rsidRDefault="00412A55" w:rsidP="00E348CA">
      <w:pPr>
        <w:pStyle w:val="ListParagraph"/>
        <w:numPr>
          <w:ilvl w:val="0"/>
          <w:numId w:val="6"/>
        </w:numPr>
        <w:spacing w:after="0" w:line="240" w:lineRule="auto"/>
        <w:rPr>
          <w:rFonts w:asciiTheme="majorHAnsi" w:hAnsiTheme="majorHAnsi"/>
        </w:rPr>
      </w:pPr>
      <w:r>
        <w:rPr>
          <w:rFonts w:asciiTheme="majorHAnsi" w:hAnsiTheme="majorHAnsi"/>
        </w:rPr>
        <w:t>Resident admission, transfer, and discharge</w:t>
      </w:r>
    </w:p>
    <w:p w14:paraId="31CF447D" w14:textId="77777777" w:rsidR="00412A55" w:rsidRDefault="00412A55" w:rsidP="00E348CA">
      <w:pPr>
        <w:pStyle w:val="ListParagraph"/>
        <w:numPr>
          <w:ilvl w:val="0"/>
          <w:numId w:val="6"/>
        </w:numPr>
        <w:spacing w:after="0" w:line="240" w:lineRule="auto"/>
        <w:rPr>
          <w:rFonts w:asciiTheme="majorHAnsi" w:hAnsiTheme="majorHAnsi"/>
        </w:rPr>
      </w:pPr>
      <w:r>
        <w:rPr>
          <w:rFonts w:asciiTheme="majorHAnsi" w:hAnsiTheme="majorHAnsi"/>
        </w:rPr>
        <w:t>Bandages and non-sterile dry dressings (including the application of non-legend topical ointments to intact skin surfaces)</w:t>
      </w:r>
    </w:p>
    <w:p w14:paraId="778335B1" w14:textId="77777777" w:rsidR="00980DCE" w:rsidRDefault="00980DCE" w:rsidP="00E348CA">
      <w:pPr>
        <w:pStyle w:val="ListParagraph"/>
        <w:numPr>
          <w:ilvl w:val="0"/>
          <w:numId w:val="6"/>
        </w:numPr>
        <w:spacing w:after="0" w:line="240" w:lineRule="auto"/>
        <w:rPr>
          <w:rFonts w:asciiTheme="majorHAnsi" w:hAnsiTheme="majorHAnsi"/>
        </w:rPr>
      </w:pPr>
      <w:r>
        <w:rPr>
          <w:rFonts w:asciiTheme="majorHAnsi" w:hAnsiTheme="majorHAnsi"/>
        </w:rPr>
        <w:t>The meaning of intake and output</w:t>
      </w:r>
    </w:p>
    <w:p w14:paraId="7FAFAFAC" w14:textId="77777777" w:rsidR="00980DCE" w:rsidRDefault="00980DCE" w:rsidP="00E348CA">
      <w:pPr>
        <w:pStyle w:val="ListParagraph"/>
        <w:numPr>
          <w:ilvl w:val="0"/>
          <w:numId w:val="6"/>
        </w:numPr>
        <w:spacing w:after="0" w:line="240" w:lineRule="auto"/>
        <w:rPr>
          <w:rFonts w:asciiTheme="majorHAnsi" w:hAnsiTheme="majorHAnsi"/>
        </w:rPr>
      </w:pPr>
      <w:r>
        <w:rPr>
          <w:rFonts w:asciiTheme="majorHAnsi" w:hAnsiTheme="majorHAnsi"/>
        </w:rPr>
        <w:t>Bed making</w:t>
      </w:r>
    </w:p>
    <w:p w14:paraId="11F35ABD" w14:textId="77777777" w:rsidR="00980DCE" w:rsidRDefault="00980DCE" w:rsidP="00980DCE">
      <w:pPr>
        <w:spacing w:after="0" w:line="240" w:lineRule="auto"/>
        <w:rPr>
          <w:rFonts w:asciiTheme="majorHAnsi" w:hAnsiTheme="majorHAnsi"/>
        </w:rPr>
      </w:pPr>
    </w:p>
    <w:p w14:paraId="3FECC4E0" w14:textId="77777777" w:rsidR="00980DCE" w:rsidRPr="00003054" w:rsidRDefault="00980DCE" w:rsidP="00980DCE">
      <w:pPr>
        <w:spacing w:after="0" w:line="240" w:lineRule="auto"/>
        <w:rPr>
          <w:rFonts w:asciiTheme="majorHAnsi" w:hAnsiTheme="majorHAnsi"/>
          <w:b/>
        </w:rPr>
      </w:pPr>
      <w:r w:rsidRPr="00003054">
        <w:rPr>
          <w:rFonts w:asciiTheme="majorHAnsi" w:hAnsiTheme="majorHAnsi"/>
          <w:b/>
          <w:u w:val="single"/>
        </w:rPr>
        <w:t>Module 10: Vital Signs</w:t>
      </w:r>
    </w:p>
    <w:p w14:paraId="79499266" w14:textId="77777777" w:rsidR="00980DCE" w:rsidRDefault="00980DCE" w:rsidP="00980DCE">
      <w:pPr>
        <w:spacing w:after="0" w:line="240" w:lineRule="auto"/>
        <w:rPr>
          <w:rFonts w:asciiTheme="majorHAnsi" w:hAnsiTheme="majorHAnsi"/>
        </w:rPr>
      </w:pPr>
    </w:p>
    <w:p w14:paraId="168248C5" w14:textId="77777777" w:rsidR="00827EB9" w:rsidRDefault="00827EB9" w:rsidP="00980DCE">
      <w:pPr>
        <w:spacing w:after="0" w:line="240" w:lineRule="auto"/>
        <w:rPr>
          <w:rFonts w:asciiTheme="majorHAnsi" w:hAnsiTheme="majorHAnsi"/>
        </w:rPr>
      </w:pPr>
      <w:r>
        <w:rPr>
          <w:rFonts w:asciiTheme="majorHAnsi" w:hAnsiTheme="majorHAnsi"/>
        </w:rPr>
        <w:t>The different parameters of vital signs and nursing care management are taught in Module 10. The</w:t>
      </w:r>
      <w:r w:rsidR="00A509AD">
        <w:rPr>
          <w:rFonts w:asciiTheme="majorHAnsi" w:hAnsiTheme="majorHAnsi"/>
        </w:rPr>
        <w:t>se parameters include</w:t>
      </w:r>
      <w:r>
        <w:rPr>
          <w:rFonts w:asciiTheme="majorHAnsi" w:hAnsiTheme="majorHAnsi"/>
        </w:rPr>
        <w:t xml:space="preserve"> reporting and proper documentation of </w:t>
      </w:r>
      <w:r w:rsidR="00A509AD">
        <w:rPr>
          <w:rFonts w:asciiTheme="majorHAnsi" w:hAnsiTheme="majorHAnsi"/>
        </w:rPr>
        <w:t>a resident’s temperature, pulse, respiration, and blood pressure.</w:t>
      </w:r>
    </w:p>
    <w:p w14:paraId="1F2E6ED5" w14:textId="77777777" w:rsidR="00A509AD" w:rsidRDefault="00A509AD" w:rsidP="00980DCE">
      <w:pPr>
        <w:spacing w:after="0" w:line="240" w:lineRule="auto"/>
        <w:rPr>
          <w:rFonts w:asciiTheme="majorHAnsi" w:hAnsiTheme="majorHAnsi"/>
        </w:rPr>
      </w:pPr>
    </w:p>
    <w:p w14:paraId="535E9CDF" w14:textId="77777777" w:rsidR="00A509AD" w:rsidRPr="00003054" w:rsidRDefault="00A509AD" w:rsidP="00980DCE">
      <w:pPr>
        <w:spacing w:after="0" w:line="240" w:lineRule="auto"/>
        <w:rPr>
          <w:rFonts w:asciiTheme="majorHAnsi" w:hAnsiTheme="majorHAnsi"/>
          <w:b/>
        </w:rPr>
      </w:pPr>
      <w:r w:rsidRPr="00003054">
        <w:rPr>
          <w:rFonts w:asciiTheme="majorHAnsi" w:hAnsiTheme="majorHAnsi"/>
          <w:b/>
          <w:u w:val="single"/>
        </w:rPr>
        <w:t>Module 11: Nutrition</w:t>
      </w:r>
    </w:p>
    <w:p w14:paraId="6FB4F964" w14:textId="77777777" w:rsidR="00A509AD" w:rsidRDefault="00A509AD" w:rsidP="00980DCE">
      <w:pPr>
        <w:spacing w:after="0" w:line="240" w:lineRule="auto"/>
        <w:rPr>
          <w:rFonts w:asciiTheme="majorHAnsi" w:hAnsiTheme="majorHAnsi"/>
        </w:rPr>
      </w:pPr>
    </w:p>
    <w:p w14:paraId="0CD05E21" w14:textId="77777777" w:rsidR="00A509AD" w:rsidRDefault="00A509AD" w:rsidP="00980DCE">
      <w:pPr>
        <w:spacing w:after="0" w:line="240" w:lineRule="auto"/>
        <w:rPr>
          <w:rFonts w:asciiTheme="majorHAnsi" w:hAnsiTheme="majorHAnsi"/>
        </w:rPr>
      </w:pPr>
      <w:r>
        <w:rPr>
          <w:rFonts w:asciiTheme="majorHAnsi" w:hAnsiTheme="majorHAnsi"/>
        </w:rPr>
        <w:t>There are two (2) aspects taught in Module 11 that relate to nutrition:</w:t>
      </w:r>
    </w:p>
    <w:p w14:paraId="30B7C193" w14:textId="77777777" w:rsidR="00B65987" w:rsidRDefault="00B65987" w:rsidP="00980DCE">
      <w:pPr>
        <w:spacing w:after="0" w:line="240" w:lineRule="auto"/>
        <w:rPr>
          <w:rFonts w:asciiTheme="majorHAnsi" w:hAnsiTheme="majorHAnsi"/>
        </w:rPr>
      </w:pPr>
    </w:p>
    <w:p w14:paraId="1489F6FA" w14:textId="5B7ACEBF" w:rsidR="00A509AD" w:rsidRDefault="00A509AD" w:rsidP="00A509AD">
      <w:pPr>
        <w:pStyle w:val="ListParagraph"/>
        <w:numPr>
          <w:ilvl w:val="0"/>
          <w:numId w:val="8"/>
        </w:numPr>
        <w:spacing w:after="0" w:line="240" w:lineRule="auto"/>
        <w:rPr>
          <w:rFonts w:asciiTheme="majorHAnsi" w:hAnsiTheme="majorHAnsi"/>
        </w:rPr>
      </w:pPr>
      <w:r>
        <w:rPr>
          <w:rFonts w:asciiTheme="majorHAnsi" w:hAnsiTheme="majorHAnsi"/>
        </w:rPr>
        <w:t xml:space="preserve">The Certified Nursing Assistants’ Responsibility relating to the </w:t>
      </w:r>
      <w:r w:rsidR="002E1A86">
        <w:rPr>
          <w:rFonts w:asciiTheme="majorHAnsi" w:hAnsiTheme="majorHAnsi"/>
        </w:rPr>
        <w:t>resident’s</w:t>
      </w:r>
      <w:r>
        <w:rPr>
          <w:rFonts w:asciiTheme="majorHAnsi" w:hAnsiTheme="majorHAnsi"/>
        </w:rPr>
        <w:t xml:space="preserve"> diet.</w:t>
      </w:r>
    </w:p>
    <w:p w14:paraId="0BD48EBE" w14:textId="77777777" w:rsidR="00B65987" w:rsidRPr="00B65987" w:rsidRDefault="00B65987" w:rsidP="00B65987">
      <w:pPr>
        <w:spacing w:after="0" w:line="240" w:lineRule="auto"/>
        <w:ind w:left="720"/>
        <w:rPr>
          <w:rFonts w:asciiTheme="majorHAnsi" w:hAnsiTheme="majorHAnsi"/>
        </w:rPr>
      </w:pPr>
    </w:p>
    <w:p w14:paraId="7474D228" w14:textId="77777777" w:rsidR="00A509AD" w:rsidRDefault="00A509AD" w:rsidP="00A509AD">
      <w:pPr>
        <w:pStyle w:val="ListParagraph"/>
        <w:numPr>
          <w:ilvl w:val="0"/>
          <w:numId w:val="9"/>
        </w:numPr>
        <w:spacing w:after="0" w:line="240" w:lineRule="auto"/>
        <w:rPr>
          <w:rFonts w:asciiTheme="majorHAnsi" w:hAnsiTheme="majorHAnsi"/>
        </w:rPr>
      </w:pPr>
      <w:r>
        <w:rPr>
          <w:rFonts w:asciiTheme="majorHAnsi" w:hAnsiTheme="majorHAnsi"/>
        </w:rPr>
        <w:t xml:space="preserve">Planning a menu and </w:t>
      </w:r>
      <w:r w:rsidR="00095337">
        <w:rPr>
          <w:rFonts w:asciiTheme="majorHAnsi" w:hAnsiTheme="majorHAnsi"/>
        </w:rPr>
        <w:t>compiling a shopping list</w:t>
      </w:r>
    </w:p>
    <w:p w14:paraId="40AF3F25" w14:textId="77777777" w:rsidR="00095337" w:rsidRDefault="00095337" w:rsidP="00A509AD">
      <w:pPr>
        <w:pStyle w:val="ListParagraph"/>
        <w:numPr>
          <w:ilvl w:val="0"/>
          <w:numId w:val="9"/>
        </w:numPr>
        <w:spacing w:after="0" w:line="240" w:lineRule="auto"/>
        <w:rPr>
          <w:rFonts w:asciiTheme="majorHAnsi" w:hAnsiTheme="majorHAnsi"/>
        </w:rPr>
      </w:pPr>
      <w:r>
        <w:rPr>
          <w:rFonts w:asciiTheme="majorHAnsi" w:hAnsiTheme="majorHAnsi"/>
        </w:rPr>
        <w:t>Purchasing food wisely</w:t>
      </w:r>
    </w:p>
    <w:p w14:paraId="1E16369A" w14:textId="77777777" w:rsidR="00095337" w:rsidRDefault="00095337" w:rsidP="00A509AD">
      <w:pPr>
        <w:pStyle w:val="ListParagraph"/>
        <w:numPr>
          <w:ilvl w:val="0"/>
          <w:numId w:val="9"/>
        </w:numPr>
        <w:spacing w:after="0" w:line="240" w:lineRule="auto"/>
        <w:rPr>
          <w:rFonts w:asciiTheme="majorHAnsi" w:hAnsiTheme="majorHAnsi"/>
        </w:rPr>
      </w:pPr>
      <w:r>
        <w:rPr>
          <w:rFonts w:asciiTheme="majorHAnsi" w:hAnsiTheme="majorHAnsi"/>
        </w:rPr>
        <w:t>Storing food properly</w:t>
      </w:r>
    </w:p>
    <w:p w14:paraId="55396259" w14:textId="77777777" w:rsidR="00095337" w:rsidRDefault="00095337" w:rsidP="00A509AD">
      <w:pPr>
        <w:pStyle w:val="ListParagraph"/>
        <w:numPr>
          <w:ilvl w:val="0"/>
          <w:numId w:val="9"/>
        </w:numPr>
        <w:spacing w:after="0" w:line="240" w:lineRule="auto"/>
        <w:rPr>
          <w:rFonts w:asciiTheme="majorHAnsi" w:hAnsiTheme="majorHAnsi"/>
        </w:rPr>
      </w:pPr>
      <w:r>
        <w:rPr>
          <w:rFonts w:asciiTheme="majorHAnsi" w:hAnsiTheme="majorHAnsi"/>
        </w:rPr>
        <w:t>Food preparation</w:t>
      </w:r>
    </w:p>
    <w:p w14:paraId="157ED736" w14:textId="77777777" w:rsidR="00095337" w:rsidRDefault="00095337" w:rsidP="00A509AD">
      <w:pPr>
        <w:pStyle w:val="ListParagraph"/>
        <w:numPr>
          <w:ilvl w:val="0"/>
          <w:numId w:val="9"/>
        </w:numPr>
        <w:spacing w:after="0" w:line="240" w:lineRule="auto"/>
        <w:rPr>
          <w:rFonts w:asciiTheme="majorHAnsi" w:hAnsiTheme="majorHAnsi"/>
        </w:rPr>
      </w:pPr>
      <w:r>
        <w:rPr>
          <w:rFonts w:asciiTheme="majorHAnsi" w:hAnsiTheme="majorHAnsi"/>
        </w:rPr>
        <w:t>Feeding the resident</w:t>
      </w:r>
    </w:p>
    <w:p w14:paraId="3E12F527" w14:textId="77777777" w:rsidR="00E07B87" w:rsidRDefault="00E07B87" w:rsidP="00E07B87">
      <w:pPr>
        <w:spacing w:after="0" w:line="240" w:lineRule="auto"/>
        <w:rPr>
          <w:rFonts w:asciiTheme="majorHAnsi" w:hAnsiTheme="majorHAnsi"/>
        </w:rPr>
      </w:pPr>
    </w:p>
    <w:p w14:paraId="7853BE65" w14:textId="77777777" w:rsidR="00E07B87" w:rsidRDefault="00A87E02" w:rsidP="00A87E02">
      <w:pPr>
        <w:pStyle w:val="ListParagraph"/>
        <w:numPr>
          <w:ilvl w:val="0"/>
          <w:numId w:val="8"/>
        </w:numPr>
        <w:spacing w:after="0" w:line="240" w:lineRule="auto"/>
        <w:rPr>
          <w:rFonts w:asciiTheme="majorHAnsi" w:hAnsiTheme="majorHAnsi"/>
        </w:rPr>
      </w:pPr>
      <w:r>
        <w:rPr>
          <w:rFonts w:asciiTheme="majorHAnsi" w:hAnsiTheme="majorHAnsi"/>
        </w:rPr>
        <w:t>The Principles of Basic Nutrition.</w:t>
      </w:r>
    </w:p>
    <w:p w14:paraId="3FBC11BE" w14:textId="77777777" w:rsidR="00B65987" w:rsidRPr="00B65987" w:rsidRDefault="00B65987" w:rsidP="00B65987">
      <w:pPr>
        <w:spacing w:after="0" w:line="240" w:lineRule="auto"/>
        <w:ind w:left="720"/>
        <w:rPr>
          <w:rFonts w:asciiTheme="majorHAnsi" w:hAnsiTheme="majorHAnsi"/>
        </w:rPr>
      </w:pPr>
    </w:p>
    <w:p w14:paraId="2D0172FA" w14:textId="77777777" w:rsidR="00A87E02" w:rsidRDefault="00A87E02" w:rsidP="00A87E02">
      <w:pPr>
        <w:pStyle w:val="ListParagraph"/>
        <w:numPr>
          <w:ilvl w:val="0"/>
          <w:numId w:val="10"/>
        </w:numPr>
        <w:spacing w:after="0" w:line="240" w:lineRule="auto"/>
        <w:rPr>
          <w:rFonts w:asciiTheme="majorHAnsi" w:hAnsiTheme="majorHAnsi"/>
        </w:rPr>
      </w:pPr>
      <w:r>
        <w:rPr>
          <w:rFonts w:asciiTheme="majorHAnsi" w:hAnsiTheme="majorHAnsi"/>
        </w:rPr>
        <w:t>The basic four (4) food groups</w:t>
      </w:r>
    </w:p>
    <w:p w14:paraId="2BA4A934" w14:textId="77777777" w:rsidR="00A87E02" w:rsidRDefault="00A87E02" w:rsidP="00A87E02">
      <w:pPr>
        <w:pStyle w:val="ListParagraph"/>
        <w:numPr>
          <w:ilvl w:val="0"/>
          <w:numId w:val="10"/>
        </w:numPr>
        <w:spacing w:after="0" w:line="240" w:lineRule="auto"/>
        <w:rPr>
          <w:rFonts w:asciiTheme="majorHAnsi" w:hAnsiTheme="majorHAnsi"/>
        </w:rPr>
      </w:pPr>
      <w:r>
        <w:rPr>
          <w:rFonts w:asciiTheme="majorHAnsi" w:hAnsiTheme="majorHAnsi"/>
        </w:rPr>
        <w:t>Religious dietary restrictions</w:t>
      </w:r>
    </w:p>
    <w:p w14:paraId="66FBF532" w14:textId="77777777" w:rsidR="00A87E02" w:rsidRDefault="00A87E02" w:rsidP="00A87E02">
      <w:pPr>
        <w:pStyle w:val="ListParagraph"/>
        <w:numPr>
          <w:ilvl w:val="0"/>
          <w:numId w:val="10"/>
        </w:numPr>
        <w:spacing w:after="0" w:line="240" w:lineRule="auto"/>
        <w:rPr>
          <w:rFonts w:asciiTheme="majorHAnsi" w:hAnsiTheme="majorHAnsi"/>
        </w:rPr>
      </w:pPr>
      <w:r>
        <w:rPr>
          <w:rFonts w:asciiTheme="majorHAnsi" w:hAnsiTheme="majorHAnsi"/>
        </w:rPr>
        <w:t>The four (4) major types of nutrients</w:t>
      </w:r>
    </w:p>
    <w:p w14:paraId="6AFA800A" w14:textId="77777777" w:rsidR="00A87E02" w:rsidRDefault="00A87E02" w:rsidP="00A87E02">
      <w:pPr>
        <w:pStyle w:val="ListParagraph"/>
        <w:numPr>
          <w:ilvl w:val="0"/>
          <w:numId w:val="10"/>
        </w:numPr>
        <w:spacing w:after="0" w:line="240" w:lineRule="auto"/>
        <w:rPr>
          <w:rFonts w:asciiTheme="majorHAnsi" w:hAnsiTheme="majorHAnsi"/>
        </w:rPr>
      </w:pPr>
      <w:r>
        <w:rPr>
          <w:rFonts w:asciiTheme="majorHAnsi" w:hAnsiTheme="majorHAnsi"/>
        </w:rPr>
        <w:t>The importance of water</w:t>
      </w:r>
    </w:p>
    <w:p w14:paraId="270EE9A8" w14:textId="77777777" w:rsidR="00A87E02" w:rsidRDefault="00A87E02" w:rsidP="00A87E02">
      <w:pPr>
        <w:pStyle w:val="ListParagraph"/>
        <w:numPr>
          <w:ilvl w:val="0"/>
          <w:numId w:val="10"/>
        </w:numPr>
        <w:spacing w:after="0" w:line="240" w:lineRule="auto"/>
        <w:rPr>
          <w:rFonts w:asciiTheme="majorHAnsi" w:hAnsiTheme="majorHAnsi"/>
        </w:rPr>
      </w:pPr>
      <w:r>
        <w:rPr>
          <w:rFonts w:asciiTheme="majorHAnsi" w:hAnsiTheme="majorHAnsi"/>
        </w:rPr>
        <w:t>Nutrient and caloric needs</w:t>
      </w:r>
    </w:p>
    <w:p w14:paraId="0226ACC6" w14:textId="77777777" w:rsidR="00A87E02" w:rsidRDefault="0066732F" w:rsidP="00A87E02">
      <w:pPr>
        <w:pStyle w:val="ListParagraph"/>
        <w:numPr>
          <w:ilvl w:val="0"/>
          <w:numId w:val="10"/>
        </w:numPr>
        <w:spacing w:after="0" w:line="240" w:lineRule="auto"/>
        <w:rPr>
          <w:rFonts w:asciiTheme="majorHAnsi" w:hAnsiTheme="majorHAnsi"/>
        </w:rPr>
      </w:pPr>
      <w:r>
        <w:rPr>
          <w:rFonts w:asciiTheme="majorHAnsi" w:hAnsiTheme="majorHAnsi"/>
        </w:rPr>
        <w:t>Assessing nutrition (good vs. poor)</w:t>
      </w:r>
    </w:p>
    <w:p w14:paraId="20BEDA22" w14:textId="50EBD240" w:rsidR="0066732F" w:rsidRDefault="0066732F" w:rsidP="00A87E02">
      <w:pPr>
        <w:pStyle w:val="ListParagraph"/>
        <w:numPr>
          <w:ilvl w:val="0"/>
          <w:numId w:val="10"/>
        </w:numPr>
        <w:spacing w:after="0" w:line="240" w:lineRule="auto"/>
        <w:rPr>
          <w:rFonts w:asciiTheme="majorHAnsi" w:hAnsiTheme="majorHAnsi"/>
        </w:rPr>
      </w:pPr>
      <w:r>
        <w:rPr>
          <w:rFonts w:asciiTheme="majorHAnsi" w:hAnsiTheme="majorHAnsi"/>
        </w:rPr>
        <w:t xml:space="preserve">Regular and special diets which </w:t>
      </w:r>
      <w:r w:rsidR="002E1A86">
        <w:rPr>
          <w:rFonts w:asciiTheme="majorHAnsi" w:hAnsiTheme="majorHAnsi"/>
        </w:rPr>
        <w:t>include</w:t>
      </w:r>
      <w:r>
        <w:rPr>
          <w:rFonts w:asciiTheme="majorHAnsi" w:hAnsiTheme="majorHAnsi"/>
        </w:rPr>
        <w:t xml:space="preserve"> Therapeutic diets that eliminate, restrict, or change the proportion of foods or nutrients; and therapeutic diets that are served in four (4) particular forms. </w:t>
      </w:r>
    </w:p>
    <w:p w14:paraId="54C318A7" w14:textId="77777777" w:rsidR="0066732F" w:rsidRDefault="0066732F" w:rsidP="00A87E02">
      <w:pPr>
        <w:pStyle w:val="ListParagraph"/>
        <w:numPr>
          <w:ilvl w:val="0"/>
          <w:numId w:val="10"/>
        </w:numPr>
        <w:spacing w:after="0" w:line="240" w:lineRule="auto"/>
        <w:rPr>
          <w:rFonts w:asciiTheme="majorHAnsi" w:hAnsiTheme="majorHAnsi"/>
        </w:rPr>
      </w:pPr>
      <w:r>
        <w:rPr>
          <w:rFonts w:asciiTheme="majorHAnsi" w:hAnsiTheme="majorHAnsi"/>
        </w:rPr>
        <w:t>Supplemental food and fluids</w:t>
      </w:r>
    </w:p>
    <w:p w14:paraId="5B95A864" w14:textId="77777777" w:rsidR="0066732F" w:rsidRDefault="0066732F" w:rsidP="00A87E02">
      <w:pPr>
        <w:pStyle w:val="ListParagraph"/>
        <w:numPr>
          <w:ilvl w:val="0"/>
          <w:numId w:val="10"/>
        </w:numPr>
        <w:spacing w:after="0" w:line="240" w:lineRule="auto"/>
        <w:rPr>
          <w:rFonts w:asciiTheme="majorHAnsi" w:hAnsiTheme="majorHAnsi"/>
        </w:rPr>
      </w:pPr>
      <w:r>
        <w:rPr>
          <w:rFonts w:asciiTheme="majorHAnsi" w:hAnsiTheme="majorHAnsi"/>
        </w:rPr>
        <w:t>Principles of fluid balance</w:t>
      </w:r>
    </w:p>
    <w:p w14:paraId="1769E97C" w14:textId="77777777" w:rsidR="009B44C4" w:rsidRDefault="009B44C4" w:rsidP="009B44C4">
      <w:pPr>
        <w:spacing w:after="0" w:line="240" w:lineRule="auto"/>
        <w:rPr>
          <w:rFonts w:asciiTheme="majorHAnsi" w:hAnsiTheme="majorHAnsi"/>
        </w:rPr>
      </w:pPr>
    </w:p>
    <w:p w14:paraId="552EF5C4" w14:textId="77777777" w:rsidR="009B44C4" w:rsidRPr="00B7261B" w:rsidRDefault="009B44C4" w:rsidP="009B44C4">
      <w:pPr>
        <w:spacing w:after="0" w:line="240" w:lineRule="auto"/>
        <w:rPr>
          <w:rFonts w:asciiTheme="majorHAnsi" w:hAnsiTheme="majorHAnsi"/>
          <w:b/>
        </w:rPr>
      </w:pPr>
      <w:r w:rsidRPr="00003054">
        <w:rPr>
          <w:rFonts w:asciiTheme="majorHAnsi" w:hAnsiTheme="majorHAnsi"/>
          <w:b/>
          <w:u w:val="single"/>
        </w:rPr>
        <w:t>Module 12: Emergency Procedures</w:t>
      </w:r>
    </w:p>
    <w:p w14:paraId="05973121" w14:textId="77777777" w:rsidR="009B44C4" w:rsidRDefault="009B44C4" w:rsidP="009B44C4">
      <w:pPr>
        <w:spacing w:after="0" w:line="240" w:lineRule="auto"/>
        <w:rPr>
          <w:rFonts w:asciiTheme="majorHAnsi" w:hAnsiTheme="majorHAnsi"/>
        </w:rPr>
      </w:pPr>
      <w:r>
        <w:rPr>
          <w:rFonts w:asciiTheme="majorHAnsi" w:hAnsiTheme="majorHAnsi"/>
        </w:rPr>
        <w:t>Module 12 includes the roles and procedures for Certified Nursing Assistants’ and residents’ safety. This module also provides an overview for CPR and First Aid for choking residents. During the module students will learn general safety rules, fire and disaster plans, emergency procedures, and medical emergency signs and symptoms.</w:t>
      </w:r>
    </w:p>
    <w:p w14:paraId="14447910" w14:textId="77777777" w:rsidR="00B7261B" w:rsidRDefault="00B7261B" w:rsidP="009B44C4">
      <w:pPr>
        <w:spacing w:after="0" w:line="240" w:lineRule="auto"/>
        <w:rPr>
          <w:rFonts w:asciiTheme="majorHAnsi" w:hAnsiTheme="majorHAnsi"/>
        </w:rPr>
      </w:pPr>
    </w:p>
    <w:p w14:paraId="21E50586" w14:textId="77777777" w:rsidR="009B44C4" w:rsidRPr="00B7261B" w:rsidRDefault="009B44C4" w:rsidP="009B44C4">
      <w:pPr>
        <w:spacing w:after="0" w:line="240" w:lineRule="auto"/>
        <w:rPr>
          <w:rFonts w:asciiTheme="majorHAnsi" w:hAnsiTheme="majorHAnsi"/>
          <w:b/>
        </w:rPr>
      </w:pPr>
      <w:r w:rsidRPr="00003054">
        <w:rPr>
          <w:rFonts w:asciiTheme="majorHAnsi" w:hAnsiTheme="majorHAnsi"/>
          <w:b/>
          <w:u w:val="single"/>
        </w:rPr>
        <w:t>Module 13: Long Term Care (LTC)</w:t>
      </w:r>
    </w:p>
    <w:p w14:paraId="6A11ADAF" w14:textId="64AF5690" w:rsidR="009B44C4" w:rsidRDefault="009B44C4" w:rsidP="009B44C4">
      <w:pPr>
        <w:spacing w:after="0" w:line="240" w:lineRule="auto"/>
        <w:rPr>
          <w:rFonts w:asciiTheme="majorHAnsi" w:hAnsiTheme="majorHAnsi"/>
        </w:rPr>
      </w:pPr>
      <w:r>
        <w:rPr>
          <w:rFonts w:asciiTheme="majorHAnsi" w:hAnsiTheme="majorHAnsi"/>
        </w:rPr>
        <w:t>During this module students learn about circulatory, pulmonary, dermatological, n</w:t>
      </w:r>
      <w:r w:rsidR="00613E0B">
        <w:rPr>
          <w:rFonts w:asciiTheme="majorHAnsi" w:hAnsiTheme="majorHAnsi"/>
        </w:rPr>
        <w:t xml:space="preserve">eurological, urological, cardiac, </w:t>
      </w:r>
      <w:r w:rsidR="002E1A86">
        <w:rPr>
          <w:rFonts w:asciiTheme="majorHAnsi" w:hAnsiTheme="majorHAnsi"/>
        </w:rPr>
        <w:t>muscular,</w:t>
      </w:r>
      <w:r w:rsidR="00613E0B">
        <w:rPr>
          <w:rFonts w:asciiTheme="majorHAnsi" w:hAnsiTheme="majorHAnsi"/>
        </w:rPr>
        <w:t xml:space="preserve"> and skeletal changes </w:t>
      </w:r>
      <w:r w:rsidR="002E1A86">
        <w:rPr>
          <w:rFonts w:asciiTheme="majorHAnsi" w:hAnsiTheme="majorHAnsi"/>
        </w:rPr>
        <w:t>in regard to</w:t>
      </w:r>
      <w:r w:rsidR="00613E0B">
        <w:rPr>
          <w:rFonts w:asciiTheme="majorHAnsi" w:hAnsiTheme="majorHAnsi"/>
        </w:rPr>
        <w:t xml:space="preserve"> the no</w:t>
      </w:r>
      <w:r w:rsidR="00A74E00">
        <w:rPr>
          <w:rFonts w:asciiTheme="majorHAnsi" w:hAnsiTheme="majorHAnsi"/>
        </w:rPr>
        <w:t xml:space="preserve">rmal aging process of residents and </w:t>
      </w:r>
      <w:r w:rsidR="002E1A86">
        <w:rPr>
          <w:rFonts w:asciiTheme="majorHAnsi" w:hAnsiTheme="majorHAnsi"/>
        </w:rPr>
        <w:t>Long-Term</w:t>
      </w:r>
      <w:r w:rsidR="00A74E00">
        <w:rPr>
          <w:rFonts w:asciiTheme="majorHAnsi" w:hAnsiTheme="majorHAnsi"/>
        </w:rPr>
        <w:t xml:space="preserve"> Care.</w:t>
      </w:r>
    </w:p>
    <w:p w14:paraId="434101C5" w14:textId="77777777" w:rsidR="007369AB" w:rsidRDefault="007369AB" w:rsidP="009B44C4">
      <w:pPr>
        <w:spacing w:after="0" w:line="240" w:lineRule="auto"/>
        <w:rPr>
          <w:rFonts w:asciiTheme="majorHAnsi" w:hAnsiTheme="majorHAnsi"/>
        </w:rPr>
      </w:pPr>
    </w:p>
    <w:p w14:paraId="2FEDAB53" w14:textId="77777777" w:rsidR="00A74E00" w:rsidRPr="00003054" w:rsidRDefault="00A74E00" w:rsidP="009B44C4">
      <w:pPr>
        <w:spacing w:after="0" w:line="240" w:lineRule="auto"/>
        <w:rPr>
          <w:rFonts w:asciiTheme="majorHAnsi" w:hAnsiTheme="majorHAnsi"/>
          <w:b/>
        </w:rPr>
      </w:pPr>
      <w:r w:rsidRPr="00003054">
        <w:rPr>
          <w:rFonts w:asciiTheme="majorHAnsi" w:hAnsiTheme="majorHAnsi"/>
          <w:b/>
          <w:u w:val="single"/>
        </w:rPr>
        <w:t>Module 14: Rehabilitation</w:t>
      </w:r>
    </w:p>
    <w:p w14:paraId="4BD250F0" w14:textId="77777777" w:rsidR="00A74E00" w:rsidRDefault="00A74E00" w:rsidP="009B44C4">
      <w:pPr>
        <w:spacing w:after="0" w:line="240" w:lineRule="auto"/>
        <w:rPr>
          <w:rFonts w:asciiTheme="majorHAnsi" w:hAnsiTheme="majorHAnsi"/>
        </w:rPr>
      </w:pPr>
    </w:p>
    <w:p w14:paraId="5E77F375" w14:textId="1DC8A161" w:rsidR="00A74E00" w:rsidRDefault="00A74E00" w:rsidP="009B44C4">
      <w:pPr>
        <w:spacing w:after="0" w:line="240" w:lineRule="auto"/>
        <w:rPr>
          <w:rFonts w:asciiTheme="majorHAnsi" w:hAnsiTheme="majorHAnsi"/>
        </w:rPr>
      </w:pPr>
      <w:r>
        <w:rPr>
          <w:rFonts w:asciiTheme="majorHAnsi" w:hAnsiTheme="majorHAnsi"/>
        </w:rPr>
        <w:t>Preventing serious complications and the successful rehabilitation of residents with limited mobility and/or compromised residents is extremely important. Module 14 teaches students about assistive devices that help the residents with their activities and daily living</w:t>
      </w:r>
      <w:r w:rsidR="00C512DB">
        <w:rPr>
          <w:rFonts w:asciiTheme="majorHAnsi" w:hAnsiTheme="majorHAnsi"/>
        </w:rPr>
        <w:t xml:space="preserve">, as well as </w:t>
      </w:r>
      <w:r>
        <w:rPr>
          <w:rFonts w:asciiTheme="majorHAnsi" w:hAnsiTheme="majorHAnsi"/>
        </w:rPr>
        <w:t xml:space="preserve"> range of motion exercise</w:t>
      </w:r>
      <w:r w:rsidR="00C512DB">
        <w:rPr>
          <w:rFonts w:asciiTheme="majorHAnsi" w:hAnsiTheme="majorHAnsi"/>
        </w:rPr>
        <w:t xml:space="preserve">s that help the residents regain their strength </w:t>
      </w:r>
      <w:r w:rsidR="002E1A86">
        <w:rPr>
          <w:rFonts w:asciiTheme="majorHAnsi" w:hAnsiTheme="majorHAnsi"/>
        </w:rPr>
        <w:t>and</w:t>
      </w:r>
      <w:r w:rsidR="00C512DB">
        <w:rPr>
          <w:rFonts w:asciiTheme="majorHAnsi" w:hAnsiTheme="majorHAnsi"/>
        </w:rPr>
        <w:t xml:space="preserve"> mobility.</w:t>
      </w:r>
    </w:p>
    <w:p w14:paraId="3AC3BB67" w14:textId="77777777" w:rsidR="00C512DB" w:rsidRDefault="00C512DB" w:rsidP="009B44C4">
      <w:pPr>
        <w:spacing w:after="0" w:line="240" w:lineRule="auto"/>
        <w:rPr>
          <w:rFonts w:asciiTheme="majorHAnsi" w:hAnsiTheme="majorHAnsi"/>
        </w:rPr>
      </w:pPr>
    </w:p>
    <w:p w14:paraId="01F9277A" w14:textId="77777777" w:rsidR="00C512DB" w:rsidRPr="00003054" w:rsidRDefault="00BE7585" w:rsidP="009B44C4">
      <w:pPr>
        <w:spacing w:after="0" w:line="240" w:lineRule="auto"/>
        <w:rPr>
          <w:rFonts w:asciiTheme="majorHAnsi" w:hAnsiTheme="majorHAnsi"/>
          <w:b/>
        </w:rPr>
      </w:pPr>
      <w:r w:rsidRPr="00003054">
        <w:rPr>
          <w:rFonts w:asciiTheme="majorHAnsi" w:hAnsiTheme="majorHAnsi"/>
          <w:b/>
          <w:u w:val="single"/>
        </w:rPr>
        <w:t>Module 15: Observation and Charting</w:t>
      </w:r>
    </w:p>
    <w:p w14:paraId="4E6C2A9E" w14:textId="77777777" w:rsidR="003004A6" w:rsidRDefault="003004A6" w:rsidP="009B44C4">
      <w:pPr>
        <w:spacing w:after="0" w:line="240" w:lineRule="auto"/>
        <w:rPr>
          <w:rFonts w:asciiTheme="majorHAnsi" w:hAnsiTheme="majorHAnsi"/>
        </w:rPr>
      </w:pPr>
    </w:p>
    <w:p w14:paraId="26ABCB31" w14:textId="77777777" w:rsidR="003004A6" w:rsidRDefault="003004A6" w:rsidP="009B44C4">
      <w:pPr>
        <w:spacing w:after="0" w:line="240" w:lineRule="auto"/>
        <w:rPr>
          <w:rFonts w:asciiTheme="majorHAnsi" w:hAnsiTheme="majorHAnsi"/>
        </w:rPr>
      </w:pPr>
      <w:r>
        <w:rPr>
          <w:rFonts w:asciiTheme="majorHAnsi" w:hAnsiTheme="majorHAnsi"/>
        </w:rPr>
        <w:t>Medical Terminology is introduced in Module 15. The students also learn proper observation of residents and the responsibility of reporting, patient care plans, patient care documentation, and legal issues of charting.</w:t>
      </w:r>
    </w:p>
    <w:p w14:paraId="279ECE79" w14:textId="77777777" w:rsidR="003004A6" w:rsidRDefault="003004A6" w:rsidP="009B44C4">
      <w:pPr>
        <w:spacing w:after="0" w:line="240" w:lineRule="auto"/>
        <w:rPr>
          <w:rFonts w:asciiTheme="majorHAnsi" w:hAnsiTheme="majorHAnsi"/>
        </w:rPr>
      </w:pPr>
    </w:p>
    <w:p w14:paraId="1263D03A" w14:textId="77777777" w:rsidR="003004A6" w:rsidRPr="00003054" w:rsidRDefault="003004A6" w:rsidP="009B44C4">
      <w:pPr>
        <w:spacing w:after="0" w:line="240" w:lineRule="auto"/>
        <w:rPr>
          <w:rFonts w:asciiTheme="majorHAnsi" w:hAnsiTheme="majorHAnsi"/>
          <w:b/>
        </w:rPr>
      </w:pPr>
      <w:r w:rsidRPr="00003054">
        <w:rPr>
          <w:rFonts w:asciiTheme="majorHAnsi" w:hAnsiTheme="majorHAnsi"/>
          <w:b/>
          <w:u w:val="single"/>
        </w:rPr>
        <w:t>Module 16: Death and Dying</w:t>
      </w:r>
    </w:p>
    <w:p w14:paraId="1A37F380" w14:textId="77777777" w:rsidR="003004A6" w:rsidRDefault="003004A6" w:rsidP="009B44C4">
      <w:pPr>
        <w:spacing w:after="0" w:line="240" w:lineRule="auto"/>
        <w:rPr>
          <w:rFonts w:asciiTheme="majorHAnsi" w:hAnsiTheme="majorHAnsi"/>
        </w:rPr>
      </w:pPr>
    </w:p>
    <w:p w14:paraId="6F853257" w14:textId="2C96B502" w:rsidR="00806576" w:rsidRDefault="003004A6" w:rsidP="00B9550E">
      <w:pPr>
        <w:spacing w:after="0" w:line="240" w:lineRule="auto"/>
        <w:rPr>
          <w:rFonts w:asciiTheme="majorHAnsi" w:hAnsiTheme="majorHAnsi"/>
        </w:rPr>
      </w:pPr>
      <w:r>
        <w:rPr>
          <w:rFonts w:asciiTheme="majorHAnsi" w:hAnsiTheme="majorHAnsi"/>
        </w:rPr>
        <w:t>The students will learn the different stages of grief in Module 16 which include:</w:t>
      </w:r>
      <w:r w:rsidR="00B9550E">
        <w:rPr>
          <w:rFonts w:asciiTheme="majorHAnsi" w:hAnsiTheme="majorHAnsi"/>
        </w:rPr>
        <w:t xml:space="preserve"> m</w:t>
      </w:r>
      <w:r w:rsidRPr="00B9550E">
        <w:rPr>
          <w:rFonts w:asciiTheme="majorHAnsi" w:hAnsiTheme="majorHAnsi"/>
        </w:rPr>
        <w:t>onitoring of the resident</w:t>
      </w:r>
      <w:r w:rsidR="00B9550E">
        <w:rPr>
          <w:rFonts w:asciiTheme="majorHAnsi" w:hAnsiTheme="majorHAnsi"/>
        </w:rPr>
        <w:t>, s</w:t>
      </w:r>
      <w:r>
        <w:rPr>
          <w:rFonts w:asciiTheme="majorHAnsi" w:hAnsiTheme="majorHAnsi"/>
        </w:rPr>
        <w:t>igns the resident is approaching death</w:t>
      </w:r>
      <w:r w:rsidR="00B9550E">
        <w:rPr>
          <w:rFonts w:asciiTheme="majorHAnsi" w:hAnsiTheme="majorHAnsi"/>
        </w:rPr>
        <w:t>, r</w:t>
      </w:r>
      <w:r w:rsidR="00806576">
        <w:rPr>
          <w:rFonts w:asciiTheme="majorHAnsi" w:hAnsiTheme="majorHAnsi"/>
        </w:rPr>
        <w:t>ights of the dying resident</w:t>
      </w:r>
      <w:r w:rsidR="00B9550E">
        <w:rPr>
          <w:rFonts w:asciiTheme="majorHAnsi" w:hAnsiTheme="majorHAnsi"/>
        </w:rPr>
        <w:t>, t</w:t>
      </w:r>
      <w:r w:rsidR="00806576">
        <w:rPr>
          <w:rFonts w:asciiTheme="majorHAnsi" w:hAnsiTheme="majorHAnsi"/>
        </w:rPr>
        <w:t>he emotional and spiritual needs of the resident and family</w:t>
      </w:r>
      <w:r w:rsidR="00B9550E">
        <w:rPr>
          <w:rFonts w:asciiTheme="majorHAnsi" w:hAnsiTheme="majorHAnsi"/>
        </w:rPr>
        <w:t xml:space="preserve">, and </w:t>
      </w:r>
      <w:r w:rsidR="002E1A86">
        <w:rPr>
          <w:rFonts w:asciiTheme="majorHAnsi" w:hAnsiTheme="majorHAnsi"/>
        </w:rPr>
        <w:t>postmortem</w:t>
      </w:r>
      <w:r w:rsidR="00806576">
        <w:rPr>
          <w:rFonts w:asciiTheme="majorHAnsi" w:hAnsiTheme="majorHAnsi"/>
        </w:rPr>
        <w:t xml:space="preserve"> care</w:t>
      </w:r>
      <w:r w:rsidR="00B9550E">
        <w:rPr>
          <w:rFonts w:asciiTheme="majorHAnsi" w:hAnsiTheme="majorHAnsi"/>
        </w:rPr>
        <w:t>.</w:t>
      </w:r>
    </w:p>
    <w:p w14:paraId="63E92053" w14:textId="77777777" w:rsidR="003423D0" w:rsidRDefault="00B7261B" w:rsidP="003423D0">
      <w:pPr>
        <w:spacing w:after="0" w:line="240" w:lineRule="auto"/>
        <w:rPr>
          <w:rFonts w:asciiTheme="majorHAnsi" w:hAnsiTheme="majorHAnsi"/>
        </w:rPr>
      </w:pPr>
      <w:r>
        <w:rPr>
          <w:rFonts w:asciiTheme="majorHAnsi" w:hAnsiTheme="majorHAnsi"/>
        </w:rPr>
        <w:t xml:space="preserve"> </w:t>
      </w:r>
    </w:p>
    <w:p w14:paraId="0189FF93" w14:textId="77777777" w:rsidR="00B7261B" w:rsidRDefault="00B7261B" w:rsidP="003423D0">
      <w:pPr>
        <w:spacing w:after="0" w:line="240" w:lineRule="auto"/>
        <w:rPr>
          <w:rFonts w:asciiTheme="majorHAnsi" w:hAnsiTheme="majorHAnsi"/>
          <w:b/>
          <w:bCs/>
          <w:u w:val="single"/>
        </w:rPr>
      </w:pPr>
      <w:r w:rsidRPr="00B7261B">
        <w:rPr>
          <w:rFonts w:asciiTheme="majorHAnsi" w:hAnsiTheme="majorHAnsi"/>
          <w:b/>
          <w:bCs/>
          <w:u w:val="single"/>
        </w:rPr>
        <w:t>Module 17: Abuse (as per HSC 1337.1 and 1337.3)</w:t>
      </w:r>
    </w:p>
    <w:p w14:paraId="261E61B4" w14:textId="3EF91BC4" w:rsidR="00B7261B" w:rsidRDefault="00B7261B" w:rsidP="003423D0">
      <w:pPr>
        <w:spacing w:after="0" w:line="240" w:lineRule="auto"/>
        <w:rPr>
          <w:rFonts w:asciiTheme="majorHAnsi" w:hAnsiTheme="majorHAnsi"/>
        </w:rPr>
      </w:pPr>
      <w:r>
        <w:rPr>
          <w:rFonts w:asciiTheme="majorHAnsi" w:hAnsiTheme="majorHAnsi"/>
        </w:rPr>
        <w:t>During this module the student will learn and discuss patient abuse prevention, recognition and reporting instances of resident abuse.</w:t>
      </w:r>
    </w:p>
    <w:p w14:paraId="75AB14DA" w14:textId="3F4BE98E" w:rsidR="002A58DB" w:rsidRDefault="002A58DB" w:rsidP="003423D0">
      <w:pPr>
        <w:spacing w:after="0" w:line="240" w:lineRule="auto"/>
        <w:rPr>
          <w:rFonts w:asciiTheme="majorHAnsi" w:hAnsiTheme="majorHAnsi"/>
        </w:rPr>
      </w:pPr>
    </w:p>
    <w:p w14:paraId="5E4BB7E3" w14:textId="19DA6E5D" w:rsidR="002A58DB" w:rsidRDefault="002A58DB" w:rsidP="003423D0">
      <w:pPr>
        <w:spacing w:after="0" w:line="240" w:lineRule="auto"/>
        <w:rPr>
          <w:rFonts w:asciiTheme="majorHAnsi" w:hAnsiTheme="majorHAnsi"/>
        </w:rPr>
      </w:pPr>
    </w:p>
    <w:p w14:paraId="6BC892AA" w14:textId="77777777" w:rsidR="002A58DB" w:rsidRPr="00B7261B" w:rsidRDefault="002A58DB" w:rsidP="003423D0">
      <w:pPr>
        <w:spacing w:after="0" w:line="240" w:lineRule="auto"/>
        <w:rPr>
          <w:rFonts w:asciiTheme="majorHAnsi" w:hAnsiTheme="majorHAnsi"/>
        </w:rPr>
      </w:pPr>
    </w:p>
    <w:p w14:paraId="7696EBD0" w14:textId="77777777" w:rsidR="00B7261B" w:rsidRDefault="000D2718" w:rsidP="00B7261B">
      <w:pPr>
        <w:spacing w:after="0" w:line="240" w:lineRule="auto"/>
        <w:jc w:val="center"/>
        <w:rPr>
          <w:rFonts w:asciiTheme="majorHAnsi" w:hAnsiTheme="majorHAnsi"/>
        </w:rPr>
      </w:pPr>
      <w:r>
        <w:rPr>
          <w:rFonts w:asciiTheme="majorHAnsi" w:hAnsiTheme="majorHAnsi"/>
          <w:b/>
        </w:rPr>
        <w:lastRenderedPageBreak/>
        <w:t>Required Materials for the Nursing Assistant Training Program</w:t>
      </w:r>
    </w:p>
    <w:p w14:paraId="1170E1E9" w14:textId="2EAB8F17" w:rsidR="002A58DB" w:rsidRPr="002A58DB" w:rsidRDefault="002E1A86" w:rsidP="002A58DB">
      <w:pPr>
        <w:pStyle w:val="ListParagraph"/>
        <w:numPr>
          <w:ilvl w:val="0"/>
          <w:numId w:val="35"/>
        </w:numPr>
        <w:spacing w:after="0" w:line="240" w:lineRule="auto"/>
        <w:rPr>
          <w:rFonts w:asciiTheme="majorHAnsi" w:hAnsiTheme="majorHAnsi"/>
        </w:rPr>
      </w:pPr>
      <w:r w:rsidRPr="002A58DB">
        <w:rPr>
          <w:rFonts w:asciiTheme="majorHAnsi" w:hAnsiTheme="majorHAnsi"/>
          <w:b/>
        </w:rPr>
        <w:t>Textbook</w:t>
      </w:r>
      <w:r w:rsidR="000D2718" w:rsidRPr="002A58DB">
        <w:rPr>
          <w:rFonts w:asciiTheme="majorHAnsi" w:hAnsiTheme="majorHAnsi"/>
          <w:b/>
        </w:rPr>
        <w:t>:</w:t>
      </w:r>
      <w:r w:rsidR="000D2718" w:rsidRPr="002A58DB">
        <w:rPr>
          <w:rFonts w:asciiTheme="majorHAnsi" w:hAnsiTheme="majorHAnsi"/>
        </w:rPr>
        <w:t xml:space="preserve"> Mosby’s Textbook for Nursing Assistants</w:t>
      </w:r>
    </w:p>
    <w:p w14:paraId="5D54EFB4" w14:textId="14313634" w:rsidR="002A58DB" w:rsidRPr="000D2718" w:rsidRDefault="000D2718" w:rsidP="00D954F7">
      <w:pPr>
        <w:spacing w:after="0" w:line="240" w:lineRule="auto"/>
        <w:rPr>
          <w:rFonts w:asciiTheme="majorHAnsi" w:hAnsiTheme="majorHAnsi"/>
        </w:rPr>
      </w:pPr>
      <w:r>
        <w:rPr>
          <w:rFonts w:asciiTheme="majorHAnsi" w:hAnsiTheme="majorHAnsi"/>
          <w:b/>
        </w:rPr>
        <w:t xml:space="preserve">      </w:t>
      </w:r>
      <w:r w:rsidR="00B4505D">
        <w:rPr>
          <w:rFonts w:asciiTheme="majorHAnsi" w:hAnsiTheme="majorHAnsi"/>
          <w:b/>
        </w:rPr>
        <w:t xml:space="preserve"> </w:t>
      </w:r>
      <w:r w:rsidR="00D954F7">
        <w:rPr>
          <w:rFonts w:asciiTheme="majorHAnsi" w:hAnsiTheme="majorHAnsi"/>
          <w:b/>
        </w:rPr>
        <w:t xml:space="preserve"> </w:t>
      </w:r>
      <w:r w:rsidRPr="000D2718">
        <w:rPr>
          <w:rFonts w:asciiTheme="majorHAnsi" w:hAnsiTheme="majorHAnsi"/>
          <w:b/>
        </w:rPr>
        <w:t>Authors</w:t>
      </w:r>
      <w:r w:rsidRPr="00B4505D">
        <w:rPr>
          <w:rFonts w:asciiTheme="majorHAnsi" w:hAnsiTheme="majorHAnsi"/>
          <w:b/>
        </w:rPr>
        <w:t>:</w:t>
      </w:r>
      <w:r w:rsidRPr="000D2718">
        <w:rPr>
          <w:rFonts w:asciiTheme="majorHAnsi" w:hAnsiTheme="majorHAnsi"/>
        </w:rPr>
        <w:t xml:space="preserve"> Sheila A. Sorrentino; Leighann Remmer</w:t>
      </w:r>
      <w:r w:rsidR="002A58DB">
        <w:rPr>
          <w:rFonts w:asciiTheme="majorHAnsi" w:hAnsiTheme="majorHAnsi"/>
        </w:rPr>
        <w:t>t</w:t>
      </w:r>
    </w:p>
    <w:p w14:paraId="2CC9505D" w14:textId="15E60CE4" w:rsidR="00D954F7" w:rsidRDefault="000D2718" w:rsidP="00D954F7">
      <w:pPr>
        <w:spacing w:after="0" w:line="240" w:lineRule="auto"/>
        <w:rPr>
          <w:rFonts w:asciiTheme="majorHAnsi" w:hAnsiTheme="majorHAnsi"/>
        </w:rPr>
      </w:pPr>
      <w:r>
        <w:rPr>
          <w:rFonts w:asciiTheme="majorHAnsi" w:hAnsiTheme="majorHAnsi"/>
          <w:b/>
        </w:rPr>
        <w:t xml:space="preserve">      </w:t>
      </w:r>
      <w:r w:rsidR="00B4505D">
        <w:rPr>
          <w:rFonts w:asciiTheme="majorHAnsi" w:hAnsiTheme="majorHAnsi"/>
          <w:b/>
        </w:rPr>
        <w:t xml:space="preserve"> </w:t>
      </w:r>
      <w:r w:rsidR="00D954F7">
        <w:rPr>
          <w:rFonts w:asciiTheme="majorHAnsi" w:hAnsiTheme="majorHAnsi"/>
          <w:b/>
        </w:rPr>
        <w:t xml:space="preserve"> </w:t>
      </w:r>
      <w:r w:rsidRPr="000D2718">
        <w:rPr>
          <w:rFonts w:asciiTheme="majorHAnsi" w:hAnsiTheme="majorHAnsi"/>
          <w:b/>
        </w:rPr>
        <w:t>ISBN</w:t>
      </w:r>
      <w:r w:rsidRPr="00B4505D">
        <w:rPr>
          <w:rFonts w:asciiTheme="majorHAnsi" w:hAnsiTheme="majorHAnsi"/>
          <w:b/>
        </w:rPr>
        <w:t>:</w:t>
      </w:r>
      <w:r w:rsidRPr="000D2718">
        <w:rPr>
          <w:rFonts w:asciiTheme="majorHAnsi" w:hAnsiTheme="majorHAnsi"/>
        </w:rPr>
        <w:t xml:space="preserve"> 978 – 0 – 323 – 08067 – 5 </w:t>
      </w:r>
    </w:p>
    <w:p w14:paraId="35893F7A" w14:textId="77777777" w:rsidR="002A58DB" w:rsidRDefault="002A58DB" w:rsidP="00D954F7">
      <w:pPr>
        <w:spacing w:after="0" w:line="240" w:lineRule="auto"/>
        <w:rPr>
          <w:rFonts w:asciiTheme="majorHAnsi" w:hAnsiTheme="majorHAnsi"/>
        </w:rPr>
      </w:pPr>
    </w:p>
    <w:p w14:paraId="421CBA9B" w14:textId="6D54EB15" w:rsidR="00D954F7" w:rsidRDefault="000D2718" w:rsidP="00D954F7">
      <w:pPr>
        <w:spacing w:after="0" w:line="240" w:lineRule="auto"/>
        <w:rPr>
          <w:rFonts w:asciiTheme="majorHAnsi" w:hAnsiTheme="majorHAnsi"/>
          <w:b/>
        </w:rPr>
      </w:pPr>
      <w:r>
        <w:rPr>
          <w:rFonts w:asciiTheme="majorHAnsi" w:hAnsiTheme="majorHAnsi"/>
        </w:rPr>
        <w:t xml:space="preserve">1a) </w:t>
      </w:r>
      <w:r w:rsidR="00D954F7">
        <w:rPr>
          <w:rFonts w:asciiTheme="majorHAnsi" w:hAnsiTheme="majorHAnsi"/>
        </w:rPr>
        <w:t xml:space="preserve"> </w:t>
      </w:r>
      <w:r>
        <w:rPr>
          <w:rFonts w:asciiTheme="majorHAnsi" w:hAnsiTheme="majorHAnsi"/>
          <w:b/>
        </w:rPr>
        <w:t>Mosby’s Nursing Assistant Video Skills – Student Version DVD 3.0, 3e</w:t>
      </w:r>
    </w:p>
    <w:p w14:paraId="6DCB7492" w14:textId="77777777" w:rsidR="002A58DB" w:rsidRDefault="002A58DB" w:rsidP="00D954F7">
      <w:pPr>
        <w:spacing w:after="0" w:line="240" w:lineRule="auto"/>
        <w:rPr>
          <w:rFonts w:asciiTheme="majorHAnsi" w:hAnsiTheme="majorHAnsi"/>
        </w:rPr>
      </w:pPr>
    </w:p>
    <w:p w14:paraId="632F9656" w14:textId="035BF36A" w:rsidR="00164005" w:rsidRPr="002A58DB" w:rsidRDefault="00B4505D" w:rsidP="002A58DB">
      <w:pPr>
        <w:pStyle w:val="ListParagraph"/>
        <w:numPr>
          <w:ilvl w:val="0"/>
          <w:numId w:val="35"/>
        </w:numPr>
        <w:spacing w:after="0" w:line="240" w:lineRule="auto"/>
        <w:rPr>
          <w:rFonts w:asciiTheme="majorHAnsi" w:hAnsiTheme="majorHAnsi"/>
        </w:rPr>
      </w:pPr>
      <w:r w:rsidRPr="002A58DB">
        <w:rPr>
          <w:rFonts w:asciiTheme="majorHAnsi" w:hAnsiTheme="majorHAnsi"/>
          <w:b/>
        </w:rPr>
        <w:t>Scrubs:</w:t>
      </w:r>
      <w:r w:rsidRPr="002A58DB">
        <w:rPr>
          <w:rFonts w:asciiTheme="majorHAnsi" w:hAnsiTheme="majorHAnsi"/>
        </w:rPr>
        <w:t xml:space="preserve"> Solid </w:t>
      </w:r>
      <w:r w:rsidR="00F428F2" w:rsidRPr="002A58DB">
        <w:rPr>
          <w:rFonts w:asciiTheme="majorHAnsi" w:hAnsiTheme="majorHAnsi"/>
        </w:rPr>
        <w:t xml:space="preserve">Ceil Blue </w:t>
      </w:r>
      <w:r w:rsidRPr="002A58DB">
        <w:rPr>
          <w:rFonts w:asciiTheme="majorHAnsi" w:hAnsiTheme="majorHAnsi"/>
        </w:rPr>
        <w:t>color</w:t>
      </w:r>
    </w:p>
    <w:p w14:paraId="15F216A8" w14:textId="77777777" w:rsidR="002A58DB" w:rsidRPr="002A58DB" w:rsidRDefault="002A58DB" w:rsidP="002A58DB">
      <w:pPr>
        <w:spacing w:after="0" w:line="240" w:lineRule="auto"/>
        <w:rPr>
          <w:rFonts w:asciiTheme="majorHAnsi" w:hAnsiTheme="majorHAnsi"/>
        </w:rPr>
      </w:pPr>
    </w:p>
    <w:p w14:paraId="33A74CC4" w14:textId="12EA911A" w:rsidR="00EC4119" w:rsidRPr="002A58DB" w:rsidRDefault="00B4505D" w:rsidP="002A58DB">
      <w:pPr>
        <w:pStyle w:val="ListParagraph"/>
        <w:numPr>
          <w:ilvl w:val="0"/>
          <w:numId w:val="35"/>
        </w:numPr>
        <w:spacing w:after="0" w:line="240" w:lineRule="auto"/>
        <w:rPr>
          <w:rFonts w:asciiTheme="majorHAnsi" w:hAnsiTheme="majorHAnsi"/>
        </w:rPr>
      </w:pPr>
      <w:r w:rsidRPr="002A58DB">
        <w:rPr>
          <w:rFonts w:asciiTheme="majorHAnsi" w:hAnsiTheme="majorHAnsi"/>
          <w:b/>
        </w:rPr>
        <w:t xml:space="preserve">Supplies: </w:t>
      </w:r>
      <w:r w:rsidR="002A58DB">
        <w:rPr>
          <w:rFonts w:asciiTheme="majorHAnsi" w:hAnsiTheme="majorHAnsi"/>
        </w:rPr>
        <w:t>Computer, black pen, pencils, notebooks, watch with a second hand, non-skid shoes, gait belt.</w:t>
      </w:r>
    </w:p>
    <w:p w14:paraId="2B1AA32F" w14:textId="77777777" w:rsidR="002A58DB" w:rsidRPr="002A58DB" w:rsidRDefault="002A58DB" w:rsidP="002A58DB">
      <w:pPr>
        <w:pStyle w:val="ListParagraph"/>
        <w:spacing w:after="0" w:line="240" w:lineRule="auto"/>
        <w:ind w:left="450"/>
        <w:rPr>
          <w:rFonts w:asciiTheme="majorHAnsi" w:hAnsiTheme="majorHAnsi"/>
        </w:rPr>
      </w:pPr>
    </w:p>
    <w:p w14:paraId="4F43F340" w14:textId="77777777" w:rsidR="002A58DB" w:rsidRDefault="002A58DB" w:rsidP="00EC4119">
      <w:pPr>
        <w:spacing w:after="0" w:line="240" w:lineRule="auto"/>
        <w:jc w:val="center"/>
        <w:rPr>
          <w:rFonts w:asciiTheme="majorHAnsi" w:hAnsiTheme="majorHAnsi"/>
          <w:b/>
        </w:rPr>
      </w:pPr>
    </w:p>
    <w:p w14:paraId="7BE62EB4" w14:textId="77777777" w:rsidR="002A58DB" w:rsidRDefault="002A58DB" w:rsidP="00EC4119">
      <w:pPr>
        <w:spacing w:after="0" w:line="240" w:lineRule="auto"/>
        <w:jc w:val="center"/>
        <w:rPr>
          <w:rFonts w:asciiTheme="majorHAnsi" w:hAnsiTheme="majorHAnsi"/>
          <w:b/>
        </w:rPr>
      </w:pPr>
    </w:p>
    <w:p w14:paraId="70E1F0E1" w14:textId="77777777" w:rsidR="002A58DB" w:rsidRDefault="002A58DB" w:rsidP="00EC4119">
      <w:pPr>
        <w:spacing w:after="0" w:line="240" w:lineRule="auto"/>
        <w:jc w:val="center"/>
        <w:rPr>
          <w:rFonts w:asciiTheme="majorHAnsi" w:hAnsiTheme="majorHAnsi"/>
          <w:b/>
        </w:rPr>
      </w:pPr>
    </w:p>
    <w:p w14:paraId="659BEBC1" w14:textId="77777777" w:rsidR="002A58DB" w:rsidRDefault="002A58DB" w:rsidP="00EC4119">
      <w:pPr>
        <w:spacing w:after="0" w:line="240" w:lineRule="auto"/>
        <w:jc w:val="center"/>
        <w:rPr>
          <w:rFonts w:asciiTheme="majorHAnsi" w:hAnsiTheme="majorHAnsi"/>
          <w:b/>
        </w:rPr>
      </w:pPr>
    </w:p>
    <w:p w14:paraId="66470DA5" w14:textId="77777777" w:rsidR="002A58DB" w:rsidRDefault="002A58DB" w:rsidP="00EC4119">
      <w:pPr>
        <w:spacing w:after="0" w:line="240" w:lineRule="auto"/>
        <w:jc w:val="center"/>
        <w:rPr>
          <w:rFonts w:asciiTheme="majorHAnsi" w:hAnsiTheme="majorHAnsi"/>
          <w:b/>
        </w:rPr>
      </w:pPr>
    </w:p>
    <w:p w14:paraId="059191F4" w14:textId="77777777" w:rsidR="002A58DB" w:rsidRDefault="002A58DB" w:rsidP="00EC4119">
      <w:pPr>
        <w:spacing w:after="0" w:line="240" w:lineRule="auto"/>
        <w:jc w:val="center"/>
        <w:rPr>
          <w:rFonts w:asciiTheme="majorHAnsi" w:hAnsiTheme="majorHAnsi"/>
          <w:b/>
        </w:rPr>
      </w:pPr>
    </w:p>
    <w:p w14:paraId="552CDDA0" w14:textId="77777777" w:rsidR="002A58DB" w:rsidRDefault="002A58DB" w:rsidP="00EC4119">
      <w:pPr>
        <w:spacing w:after="0" w:line="240" w:lineRule="auto"/>
        <w:jc w:val="center"/>
        <w:rPr>
          <w:rFonts w:asciiTheme="majorHAnsi" w:hAnsiTheme="majorHAnsi"/>
          <w:b/>
        </w:rPr>
      </w:pPr>
    </w:p>
    <w:p w14:paraId="53E4C345" w14:textId="77777777" w:rsidR="002A58DB" w:rsidRDefault="002A58DB" w:rsidP="00EC4119">
      <w:pPr>
        <w:spacing w:after="0" w:line="240" w:lineRule="auto"/>
        <w:jc w:val="center"/>
        <w:rPr>
          <w:rFonts w:asciiTheme="majorHAnsi" w:hAnsiTheme="majorHAnsi"/>
          <w:b/>
        </w:rPr>
      </w:pPr>
    </w:p>
    <w:p w14:paraId="2313C3AC" w14:textId="77777777" w:rsidR="002A58DB" w:rsidRDefault="002A58DB" w:rsidP="00EC4119">
      <w:pPr>
        <w:spacing w:after="0" w:line="240" w:lineRule="auto"/>
        <w:jc w:val="center"/>
        <w:rPr>
          <w:rFonts w:asciiTheme="majorHAnsi" w:hAnsiTheme="majorHAnsi"/>
          <w:b/>
        </w:rPr>
      </w:pPr>
    </w:p>
    <w:p w14:paraId="4E040EDF" w14:textId="77777777" w:rsidR="002A58DB" w:rsidRDefault="002A58DB" w:rsidP="00EC4119">
      <w:pPr>
        <w:spacing w:after="0" w:line="240" w:lineRule="auto"/>
        <w:jc w:val="center"/>
        <w:rPr>
          <w:rFonts w:asciiTheme="majorHAnsi" w:hAnsiTheme="majorHAnsi"/>
          <w:b/>
        </w:rPr>
      </w:pPr>
    </w:p>
    <w:p w14:paraId="0DD229C1" w14:textId="77777777" w:rsidR="002A58DB" w:rsidRDefault="002A58DB" w:rsidP="00EC4119">
      <w:pPr>
        <w:spacing w:after="0" w:line="240" w:lineRule="auto"/>
        <w:jc w:val="center"/>
        <w:rPr>
          <w:rFonts w:asciiTheme="majorHAnsi" w:hAnsiTheme="majorHAnsi"/>
          <w:b/>
        </w:rPr>
      </w:pPr>
    </w:p>
    <w:p w14:paraId="410C3C0D" w14:textId="77777777" w:rsidR="002A58DB" w:rsidRDefault="002A58DB" w:rsidP="00EC4119">
      <w:pPr>
        <w:spacing w:after="0" w:line="240" w:lineRule="auto"/>
        <w:jc w:val="center"/>
        <w:rPr>
          <w:rFonts w:asciiTheme="majorHAnsi" w:hAnsiTheme="majorHAnsi"/>
          <w:b/>
        </w:rPr>
      </w:pPr>
    </w:p>
    <w:p w14:paraId="02582AFA" w14:textId="77777777" w:rsidR="002A58DB" w:rsidRDefault="002A58DB" w:rsidP="00EC4119">
      <w:pPr>
        <w:spacing w:after="0" w:line="240" w:lineRule="auto"/>
        <w:jc w:val="center"/>
        <w:rPr>
          <w:rFonts w:asciiTheme="majorHAnsi" w:hAnsiTheme="majorHAnsi"/>
          <w:b/>
        </w:rPr>
      </w:pPr>
    </w:p>
    <w:p w14:paraId="33EAC439" w14:textId="77777777" w:rsidR="002A58DB" w:rsidRDefault="002A58DB" w:rsidP="00EC4119">
      <w:pPr>
        <w:spacing w:after="0" w:line="240" w:lineRule="auto"/>
        <w:jc w:val="center"/>
        <w:rPr>
          <w:rFonts w:asciiTheme="majorHAnsi" w:hAnsiTheme="majorHAnsi"/>
          <w:b/>
        </w:rPr>
      </w:pPr>
    </w:p>
    <w:p w14:paraId="6F4579E2" w14:textId="77777777" w:rsidR="002A58DB" w:rsidRDefault="002A58DB" w:rsidP="00EC4119">
      <w:pPr>
        <w:spacing w:after="0" w:line="240" w:lineRule="auto"/>
        <w:jc w:val="center"/>
        <w:rPr>
          <w:rFonts w:asciiTheme="majorHAnsi" w:hAnsiTheme="majorHAnsi"/>
          <w:b/>
        </w:rPr>
      </w:pPr>
    </w:p>
    <w:p w14:paraId="5E7E4E75" w14:textId="77777777" w:rsidR="002A58DB" w:rsidRDefault="002A58DB" w:rsidP="00EC4119">
      <w:pPr>
        <w:spacing w:after="0" w:line="240" w:lineRule="auto"/>
        <w:jc w:val="center"/>
        <w:rPr>
          <w:rFonts w:asciiTheme="majorHAnsi" w:hAnsiTheme="majorHAnsi"/>
          <w:b/>
        </w:rPr>
      </w:pPr>
    </w:p>
    <w:p w14:paraId="1EC94798" w14:textId="77777777" w:rsidR="002A58DB" w:rsidRDefault="002A58DB" w:rsidP="00EC4119">
      <w:pPr>
        <w:spacing w:after="0" w:line="240" w:lineRule="auto"/>
        <w:jc w:val="center"/>
        <w:rPr>
          <w:rFonts w:asciiTheme="majorHAnsi" w:hAnsiTheme="majorHAnsi"/>
          <w:b/>
        </w:rPr>
      </w:pPr>
    </w:p>
    <w:p w14:paraId="7BFED3C9" w14:textId="77777777" w:rsidR="002A58DB" w:rsidRDefault="002A58DB" w:rsidP="00EC4119">
      <w:pPr>
        <w:spacing w:after="0" w:line="240" w:lineRule="auto"/>
        <w:jc w:val="center"/>
        <w:rPr>
          <w:rFonts w:asciiTheme="majorHAnsi" w:hAnsiTheme="majorHAnsi"/>
          <w:b/>
        </w:rPr>
      </w:pPr>
    </w:p>
    <w:p w14:paraId="4AD2636A" w14:textId="77777777" w:rsidR="002A58DB" w:rsidRDefault="002A58DB" w:rsidP="00EC4119">
      <w:pPr>
        <w:spacing w:after="0" w:line="240" w:lineRule="auto"/>
        <w:jc w:val="center"/>
        <w:rPr>
          <w:rFonts w:asciiTheme="majorHAnsi" w:hAnsiTheme="majorHAnsi"/>
          <w:b/>
        </w:rPr>
      </w:pPr>
    </w:p>
    <w:p w14:paraId="2A489185" w14:textId="77777777" w:rsidR="002A58DB" w:rsidRDefault="002A58DB" w:rsidP="00EC4119">
      <w:pPr>
        <w:spacing w:after="0" w:line="240" w:lineRule="auto"/>
        <w:jc w:val="center"/>
        <w:rPr>
          <w:rFonts w:asciiTheme="majorHAnsi" w:hAnsiTheme="majorHAnsi"/>
          <w:b/>
        </w:rPr>
      </w:pPr>
    </w:p>
    <w:p w14:paraId="45CCB292" w14:textId="77777777" w:rsidR="002A58DB" w:rsidRDefault="002A58DB" w:rsidP="00EC4119">
      <w:pPr>
        <w:spacing w:after="0" w:line="240" w:lineRule="auto"/>
        <w:jc w:val="center"/>
        <w:rPr>
          <w:rFonts w:asciiTheme="majorHAnsi" w:hAnsiTheme="majorHAnsi"/>
          <w:b/>
        </w:rPr>
      </w:pPr>
    </w:p>
    <w:p w14:paraId="57D4F111" w14:textId="77777777" w:rsidR="002A58DB" w:rsidRDefault="002A58DB" w:rsidP="00EC4119">
      <w:pPr>
        <w:spacing w:after="0" w:line="240" w:lineRule="auto"/>
        <w:jc w:val="center"/>
        <w:rPr>
          <w:rFonts w:asciiTheme="majorHAnsi" w:hAnsiTheme="majorHAnsi"/>
          <w:b/>
        </w:rPr>
      </w:pPr>
    </w:p>
    <w:p w14:paraId="35B95D2D" w14:textId="77777777" w:rsidR="002A58DB" w:rsidRDefault="002A58DB" w:rsidP="00EC4119">
      <w:pPr>
        <w:spacing w:after="0" w:line="240" w:lineRule="auto"/>
        <w:jc w:val="center"/>
        <w:rPr>
          <w:rFonts w:asciiTheme="majorHAnsi" w:hAnsiTheme="majorHAnsi"/>
          <w:b/>
        </w:rPr>
      </w:pPr>
    </w:p>
    <w:p w14:paraId="4293DB87" w14:textId="77777777" w:rsidR="002A58DB" w:rsidRDefault="002A58DB" w:rsidP="00EC4119">
      <w:pPr>
        <w:spacing w:after="0" w:line="240" w:lineRule="auto"/>
        <w:jc w:val="center"/>
        <w:rPr>
          <w:rFonts w:asciiTheme="majorHAnsi" w:hAnsiTheme="majorHAnsi"/>
          <w:b/>
        </w:rPr>
      </w:pPr>
    </w:p>
    <w:p w14:paraId="3192368D" w14:textId="77777777" w:rsidR="002A58DB" w:rsidRDefault="002A58DB" w:rsidP="00EC4119">
      <w:pPr>
        <w:spacing w:after="0" w:line="240" w:lineRule="auto"/>
        <w:jc w:val="center"/>
        <w:rPr>
          <w:rFonts w:asciiTheme="majorHAnsi" w:hAnsiTheme="majorHAnsi"/>
          <w:b/>
        </w:rPr>
      </w:pPr>
    </w:p>
    <w:p w14:paraId="29DDC647" w14:textId="77777777" w:rsidR="002A58DB" w:rsidRDefault="002A58DB" w:rsidP="00EC4119">
      <w:pPr>
        <w:spacing w:after="0" w:line="240" w:lineRule="auto"/>
        <w:jc w:val="center"/>
        <w:rPr>
          <w:rFonts w:asciiTheme="majorHAnsi" w:hAnsiTheme="majorHAnsi"/>
          <w:b/>
        </w:rPr>
      </w:pPr>
    </w:p>
    <w:p w14:paraId="4292C2A5" w14:textId="77777777" w:rsidR="002A58DB" w:rsidRDefault="002A58DB" w:rsidP="00EC4119">
      <w:pPr>
        <w:spacing w:after="0" w:line="240" w:lineRule="auto"/>
        <w:jc w:val="center"/>
        <w:rPr>
          <w:rFonts w:asciiTheme="majorHAnsi" w:hAnsiTheme="majorHAnsi"/>
          <w:b/>
        </w:rPr>
      </w:pPr>
    </w:p>
    <w:p w14:paraId="6964F453" w14:textId="77777777" w:rsidR="002A58DB" w:rsidRDefault="002A58DB" w:rsidP="00EC4119">
      <w:pPr>
        <w:spacing w:after="0" w:line="240" w:lineRule="auto"/>
        <w:jc w:val="center"/>
        <w:rPr>
          <w:rFonts w:asciiTheme="majorHAnsi" w:hAnsiTheme="majorHAnsi"/>
          <w:b/>
        </w:rPr>
      </w:pPr>
    </w:p>
    <w:p w14:paraId="0BA81808" w14:textId="77777777" w:rsidR="002A58DB" w:rsidRDefault="002A58DB" w:rsidP="00EC4119">
      <w:pPr>
        <w:spacing w:after="0" w:line="240" w:lineRule="auto"/>
        <w:jc w:val="center"/>
        <w:rPr>
          <w:rFonts w:asciiTheme="majorHAnsi" w:hAnsiTheme="majorHAnsi"/>
          <w:b/>
        </w:rPr>
      </w:pPr>
    </w:p>
    <w:p w14:paraId="27E7E84F" w14:textId="77777777" w:rsidR="002A58DB" w:rsidRDefault="002A58DB" w:rsidP="00EC4119">
      <w:pPr>
        <w:spacing w:after="0" w:line="240" w:lineRule="auto"/>
        <w:jc w:val="center"/>
        <w:rPr>
          <w:rFonts w:asciiTheme="majorHAnsi" w:hAnsiTheme="majorHAnsi"/>
          <w:b/>
        </w:rPr>
      </w:pPr>
    </w:p>
    <w:p w14:paraId="3FB661E4" w14:textId="77777777" w:rsidR="002A58DB" w:rsidRDefault="002A58DB" w:rsidP="00EC4119">
      <w:pPr>
        <w:spacing w:after="0" w:line="240" w:lineRule="auto"/>
        <w:jc w:val="center"/>
        <w:rPr>
          <w:rFonts w:asciiTheme="majorHAnsi" w:hAnsiTheme="majorHAnsi"/>
          <w:b/>
        </w:rPr>
      </w:pPr>
    </w:p>
    <w:p w14:paraId="02BE767C" w14:textId="77777777" w:rsidR="002A58DB" w:rsidRDefault="002A58DB" w:rsidP="00EC4119">
      <w:pPr>
        <w:spacing w:after="0" w:line="240" w:lineRule="auto"/>
        <w:jc w:val="center"/>
        <w:rPr>
          <w:rFonts w:asciiTheme="majorHAnsi" w:hAnsiTheme="majorHAnsi"/>
          <w:b/>
        </w:rPr>
      </w:pPr>
    </w:p>
    <w:p w14:paraId="67A6020F" w14:textId="77777777" w:rsidR="002A58DB" w:rsidRDefault="002A58DB" w:rsidP="00EC4119">
      <w:pPr>
        <w:spacing w:after="0" w:line="240" w:lineRule="auto"/>
        <w:jc w:val="center"/>
        <w:rPr>
          <w:rFonts w:asciiTheme="majorHAnsi" w:hAnsiTheme="majorHAnsi"/>
          <w:b/>
        </w:rPr>
      </w:pPr>
    </w:p>
    <w:p w14:paraId="21B5EF06" w14:textId="77777777" w:rsidR="002A58DB" w:rsidRDefault="002A58DB" w:rsidP="00EC4119">
      <w:pPr>
        <w:spacing w:after="0" w:line="240" w:lineRule="auto"/>
        <w:jc w:val="center"/>
        <w:rPr>
          <w:rFonts w:asciiTheme="majorHAnsi" w:hAnsiTheme="majorHAnsi"/>
          <w:b/>
        </w:rPr>
      </w:pPr>
    </w:p>
    <w:p w14:paraId="104E813B" w14:textId="77777777" w:rsidR="002A58DB" w:rsidRDefault="002A58DB" w:rsidP="00EC4119">
      <w:pPr>
        <w:spacing w:after="0" w:line="240" w:lineRule="auto"/>
        <w:jc w:val="center"/>
        <w:rPr>
          <w:rFonts w:asciiTheme="majorHAnsi" w:hAnsiTheme="majorHAnsi"/>
          <w:b/>
        </w:rPr>
      </w:pPr>
    </w:p>
    <w:p w14:paraId="255F52D4" w14:textId="77777777" w:rsidR="002A58DB" w:rsidRDefault="002A58DB" w:rsidP="00EC4119">
      <w:pPr>
        <w:spacing w:after="0" w:line="240" w:lineRule="auto"/>
        <w:jc w:val="center"/>
        <w:rPr>
          <w:rFonts w:asciiTheme="majorHAnsi" w:hAnsiTheme="majorHAnsi"/>
          <w:b/>
        </w:rPr>
      </w:pPr>
    </w:p>
    <w:p w14:paraId="37071A03" w14:textId="77777777" w:rsidR="002A58DB" w:rsidRDefault="002A58DB" w:rsidP="00EC4119">
      <w:pPr>
        <w:spacing w:after="0" w:line="240" w:lineRule="auto"/>
        <w:jc w:val="center"/>
        <w:rPr>
          <w:rFonts w:asciiTheme="majorHAnsi" w:hAnsiTheme="majorHAnsi"/>
          <w:b/>
        </w:rPr>
      </w:pPr>
    </w:p>
    <w:p w14:paraId="3438C7C8" w14:textId="1ABF46AD" w:rsidR="000D2718" w:rsidRPr="00EC4119" w:rsidRDefault="00B4505D" w:rsidP="00EC4119">
      <w:pPr>
        <w:spacing w:after="0" w:line="240" w:lineRule="auto"/>
        <w:jc w:val="center"/>
        <w:rPr>
          <w:rFonts w:asciiTheme="majorHAnsi" w:hAnsiTheme="majorHAnsi"/>
        </w:rPr>
      </w:pPr>
      <w:r>
        <w:rPr>
          <w:rFonts w:asciiTheme="majorHAnsi" w:hAnsiTheme="majorHAnsi"/>
          <w:b/>
        </w:rPr>
        <w:lastRenderedPageBreak/>
        <w:t>Entrance Requirements</w:t>
      </w:r>
    </w:p>
    <w:p w14:paraId="01550F90" w14:textId="77777777" w:rsidR="00326587" w:rsidRDefault="00326587" w:rsidP="00326587">
      <w:pPr>
        <w:spacing w:after="0" w:line="240" w:lineRule="auto"/>
        <w:rPr>
          <w:rFonts w:asciiTheme="majorHAnsi" w:hAnsiTheme="majorHAnsi"/>
        </w:rPr>
      </w:pPr>
    </w:p>
    <w:p w14:paraId="3742BADD" w14:textId="5575020A" w:rsidR="00326587" w:rsidRDefault="00326587" w:rsidP="00326587">
      <w:pPr>
        <w:pStyle w:val="ListParagraph"/>
        <w:numPr>
          <w:ilvl w:val="0"/>
          <w:numId w:val="14"/>
        </w:numPr>
        <w:spacing w:after="0" w:line="240" w:lineRule="auto"/>
        <w:rPr>
          <w:rFonts w:asciiTheme="majorHAnsi" w:hAnsiTheme="majorHAnsi"/>
        </w:rPr>
      </w:pPr>
      <w:r>
        <w:rPr>
          <w:rFonts w:asciiTheme="majorHAnsi" w:hAnsiTheme="majorHAnsi"/>
        </w:rPr>
        <w:t xml:space="preserve">Applicants </w:t>
      </w:r>
      <w:r w:rsidRPr="00A6252A">
        <w:rPr>
          <w:rFonts w:asciiTheme="majorHAnsi" w:hAnsiTheme="majorHAnsi"/>
          <w:b/>
          <w:i/>
          <w:u w:val="single"/>
        </w:rPr>
        <w:t>must</w:t>
      </w:r>
      <w:r>
        <w:rPr>
          <w:rFonts w:asciiTheme="majorHAnsi" w:hAnsiTheme="majorHAnsi"/>
        </w:rPr>
        <w:t xml:space="preserve"> be at least 16 years of age in the state of California to be </w:t>
      </w:r>
      <w:r w:rsidR="002E1A86">
        <w:rPr>
          <w:rFonts w:asciiTheme="majorHAnsi" w:hAnsiTheme="majorHAnsi"/>
        </w:rPr>
        <w:t>certified and</w:t>
      </w:r>
      <w:r>
        <w:rPr>
          <w:rFonts w:asciiTheme="majorHAnsi" w:hAnsiTheme="majorHAnsi"/>
        </w:rPr>
        <w:t xml:space="preserve"> must apply before the first day of class.</w:t>
      </w:r>
    </w:p>
    <w:p w14:paraId="160788EE" w14:textId="77777777" w:rsidR="00326587" w:rsidRDefault="00326587" w:rsidP="00326587">
      <w:pPr>
        <w:spacing w:after="0" w:line="240" w:lineRule="auto"/>
        <w:rPr>
          <w:rFonts w:asciiTheme="majorHAnsi" w:hAnsiTheme="majorHAnsi"/>
        </w:rPr>
      </w:pPr>
    </w:p>
    <w:p w14:paraId="3A1CCCD5" w14:textId="77777777" w:rsidR="00326587" w:rsidRDefault="00326587" w:rsidP="00326587">
      <w:pPr>
        <w:pStyle w:val="ListParagraph"/>
        <w:numPr>
          <w:ilvl w:val="0"/>
          <w:numId w:val="14"/>
        </w:numPr>
        <w:spacing w:after="0" w:line="240" w:lineRule="auto"/>
        <w:rPr>
          <w:rFonts w:asciiTheme="majorHAnsi" w:hAnsiTheme="majorHAnsi"/>
        </w:rPr>
      </w:pPr>
      <w:r>
        <w:rPr>
          <w:rFonts w:asciiTheme="majorHAnsi" w:hAnsiTheme="majorHAnsi"/>
        </w:rPr>
        <w:t>Diploma or GED preferred, but not required.</w:t>
      </w:r>
    </w:p>
    <w:p w14:paraId="7DEACDF5" w14:textId="77777777" w:rsidR="00326587" w:rsidRPr="00326587" w:rsidRDefault="00326587" w:rsidP="00326587">
      <w:pPr>
        <w:pStyle w:val="ListParagraph"/>
        <w:rPr>
          <w:rFonts w:asciiTheme="majorHAnsi" w:hAnsiTheme="majorHAnsi"/>
        </w:rPr>
      </w:pPr>
    </w:p>
    <w:p w14:paraId="33EC3441" w14:textId="77777777" w:rsidR="00326587" w:rsidRDefault="00326587" w:rsidP="00326587">
      <w:pPr>
        <w:pStyle w:val="ListParagraph"/>
        <w:numPr>
          <w:ilvl w:val="0"/>
          <w:numId w:val="14"/>
        </w:numPr>
        <w:spacing w:after="0" w:line="240" w:lineRule="auto"/>
        <w:rPr>
          <w:rFonts w:asciiTheme="majorHAnsi" w:hAnsiTheme="majorHAnsi"/>
        </w:rPr>
      </w:pPr>
      <w:r>
        <w:rPr>
          <w:rFonts w:asciiTheme="majorHAnsi" w:hAnsiTheme="majorHAnsi"/>
        </w:rPr>
        <w:t xml:space="preserve">Applicants </w:t>
      </w:r>
      <w:r w:rsidRPr="00A6252A">
        <w:rPr>
          <w:rFonts w:asciiTheme="majorHAnsi" w:hAnsiTheme="majorHAnsi"/>
          <w:b/>
          <w:i/>
          <w:u w:val="single"/>
        </w:rPr>
        <w:t>must</w:t>
      </w:r>
      <w:r>
        <w:rPr>
          <w:rFonts w:asciiTheme="majorHAnsi" w:hAnsiTheme="majorHAnsi"/>
        </w:rPr>
        <w:t xml:space="preserve"> present a California ID and social security card upon submitting application.</w:t>
      </w:r>
    </w:p>
    <w:p w14:paraId="079D6C05" w14:textId="77777777" w:rsidR="00326587" w:rsidRPr="00326587" w:rsidRDefault="00326587" w:rsidP="00326587">
      <w:pPr>
        <w:pStyle w:val="ListParagraph"/>
        <w:rPr>
          <w:rFonts w:asciiTheme="majorHAnsi" w:hAnsiTheme="majorHAnsi"/>
        </w:rPr>
      </w:pPr>
    </w:p>
    <w:p w14:paraId="3D45BD74" w14:textId="77777777" w:rsidR="00326587" w:rsidRDefault="00326587" w:rsidP="00326587">
      <w:pPr>
        <w:pStyle w:val="ListParagraph"/>
        <w:numPr>
          <w:ilvl w:val="0"/>
          <w:numId w:val="14"/>
        </w:numPr>
        <w:spacing w:after="0" w:line="240" w:lineRule="auto"/>
        <w:rPr>
          <w:rFonts w:asciiTheme="majorHAnsi" w:hAnsiTheme="majorHAnsi"/>
        </w:rPr>
      </w:pPr>
      <w:r>
        <w:rPr>
          <w:rFonts w:asciiTheme="majorHAnsi" w:hAnsiTheme="majorHAnsi"/>
        </w:rPr>
        <w:t xml:space="preserve">Live Scan </w:t>
      </w:r>
      <w:r w:rsidRPr="00A6252A">
        <w:rPr>
          <w:rFonts w:asciiTheme="majorHAnsi" w:hAnsiTheme="majorHAnsi"/>
          <w:b/>
          <w:i/>
          <w:u w:val="single"/>
        </w:rPr>
        <w:t>must</w:t>
      </w:r>
      <w:r>
        <w:rPr>
          <w:rFonts w:asciiTheme="majorHAnsi" w:hAnsiTheme="majorHAnsi"/>
        </w:rPr>
        <w:t xml:space="preserve"> be submitted upon enrollment (applicants must not have a criminal background).</w:t>
      </w:r>
    </w:p>
    <w:p w14:paraId="3781E97A" w14:textId="77777777" w:rsidR="00326587" w:rsidRPr="00326587" w:rsidRDefault="00326587" w:rsidP="00326587">
      <w:pPr>
        <w:pStyle w:val="ListParagraph"/>
        <w:rPr>
          <w:rFonts w:asciiTheme="majorHAnsi" w:hAnsiTheme="majorHAnsi"/>
        </w:rPr>
      </w:pPr>
    </w:p>
    <w:p w14:paraId="0DE6BB19" w14:textId="07559768" w:rsidR="00326587" w:rsidRDefault="00A6252A" w:rsidP="00326587">
      <w:pPr>
        <w:pStyle w:val="ListParagraph"/>
        <w:numPr>
          <w:ilvl w:val="0"/>
          <w:numId w:val="14"/>
        </w:numPr>
        <w:spacing w:after="0" w:line="240" w:lineRule="auto"/>
        <w:rPr>
          <w:rFonts w:asciiTheme="majorHAnsi" w:hAnsiTheme="majorHAnsi"/>
        </w:rPr>
      </w:pPr>
      <w:r>
        <w:rPr>
          <w:rFonts w:asciiTheme="majorHAnsi" w:hAnsiTheme="majorHAnsi"/>
        </w:rPr>
        <w:t xml:space="preserve">Applicant </w:t>
      </w:r>
      <w:r>
        <w:rPr>
          <w:rFonts w:asciiTheme="majorHAnsi" w:hAnsiTheme="majorHAnsi"/>
          <w:b/>
          <w:i/>
          <w:u w:val="single"/>
        </w:rPr>
        <w:t>must</w:t>
      </w:r>
      <w:r>
        <w:rPr>
          <w:rFonts w:asciiTheme="majorHAnsi" w:hAnsiTheme="majorHAnsi"/>
        </w:rPr>
        <w:t xml:space="preserve"> have a TB skin test prior to patient contact (if positive, a skin test and chest x-ray must be taken).</w:t>
      </w:r>
    </w:p>
    <w:p w14:paraId="45729C19" w14:textId="77777777" w:rsidR="00E4149D" w:rsidRPr="00E4149D" w:rsidRDefault="00E4149D" w:rsidP="00E4149D">
      <w:pPr>
        <w:pStyle w:val="ListParagraph"/>
        <w:rPr>
          <w:rFonts w:asciiTheme="majorHAnsi" w:hAnsiTheme="majorHAnsi"/>
        </w:rPr>
      </w:pPr>
    </w:p>
    <w:p w14:paraId="799E3560" w14:textId="140E7DC3" w:rsidR="00E4149D" w:rsidRDefault="00E4149D" w:rsidP="00326587">
      <w:pPr>
        <w:pStyle w:val="ListParagraph"/>
        <w:numPr>
          <w:ilvl w:val="0"/>
          <w:numId w:val="14"/>
        </w:numPr>
        <w:spacing w:after="0" w:line="240" w:lineRule="auto"/>
        <w:rPr>
          <w:rFonts w:asciiTheme="majorHAnsi" w:hAnsiTheme="majorHAnsi"/>
        </w:rPr>
      </w:pPr>
      <w:r>
        <w:rPr>
          <w:rFonts w:asciiTheme="majorHAnsi" w:hAnsiTheme="majorHAnsi"/>
        </w:rPr>
        <w:t xml:space="preserve">Applicant </w:t>
      </w:r>
      <w:r>
        <w:rPr>
          <w:rFonts w:asciiTheme="majorHAnsi" w:hAnsiTheme="majorHAnsi"/>
          <w:b/>
          <w:bCs/>
          <w:i/>
          <w:iCs/>
          <w:u w:val="single"/>
        </w:rPr>
        <w:t>must</w:t>
      </w:r>
      <w:r>
        <w:rPr>
          <w:rFonts w:asciiTheme="majorHAnsi" w:hAnsiTheme="majorHAnsi"/>
        </w:rPr>
        <w:t xml:space="preserve"> be free of communicable disease and infection.</w:t>
      </w:r>
    </w:p>
    <w:p w14:paraId="67A47663" w14:textId="77777777" w:rsidR="00A6252A" w:rsidRPr="00A6252A" w:rsidRDefault="00A6252A" w:rsidP="00A6252A">
      <w:pPr>
        <w:pStyle w:val="ListParagraph"/>
        <w:rPr>
          <w:rFonts w:asciiTheme="majorHAnsi" w:hAnsiTheme="majorHAnsi"/>
        </w:rPr>
      </w:pPr>
    </w:p>
    <w:p w14:paraId="1522E3D4" w14:textId="3853C1E3" w:rsidR="00416882" w:rsidRPr="00416882" w:rsidRDefault="00A6252A" w:rsidP="00416882">
      <w:pPr>
        <w:pStyle w:val="ListParagraph"/>
        <w:numPr>
          <w:ilvl w:val="0"/>
          <w:numId w:val="14"/>
        </w:numPr>
        <w:spacing w:after="0" w:line="240" w:lineRule="auto"/>
        <w:rPr>
          <w:rFonts w:asciiTheme="majorHAnsi" w:hAnsiTheme="majorHAnsi"/>
        </w:rPr>
      </w:pPr>
      <w:r>
        <w:rPr>
          <w:rFonts w:asciiTheme="majorHAnsi" w:hAnsiTheme="majorHAnsi"/>
        </w:rPr>
        <w:t xml:space="preserve">Applicant </w:t>
      </w:r>
      <w:r>
        <w:rPr>
          <w:rFonts w:asciiTheme="majorHAnsi" w:hAnsiTheme="majorHAnsi"/>
          <w:b/>
          <w:i/>
          <w:u w:val="single"/>
        </w:rPr>
        <w:t>must</w:t>
      </w:r>
      <w:r>
        <w:rPr>
          <w:rFonts w:asciiTheme="majorHAnsi" w:hAnsiTheme="majorHAnsi"/>
        </w:rPr>
        <w:t xml:space="preserve"> have a physical examination within 90 days prior to patient contact.</w:t>
      </w:r>
    </w:p>
    <w:p w14:paraId="6713B6C1" w14:textId="77777777" w:rsidR="00A6252A" w:rsidRPr="00A6252A" w:rsidRDefault="00A6252A" w:rsidP="00A6252A">
      <w:pPr>
        <w:pStyle w:val="ListParagraph"/>
        <w:rPr>
          <w:rFonts w:asciiTheme="majorHAnsi" w:hAnsiTheme="majorHAnsi"/>
        </w:rPr>
      </w:pPr>
    </w:p>
    <w:p w14:paraId="7A56F3C2" w14:textId="77777777" w:rsidR="00A6252A" w:rsidRDefault="00A6252A" w:rsidP="00326587">
      <w:pPr>
        <w:pStyle w:val="ListParagraph"/>
        <w:numPr>
          <w:ilvl w:val="0"/>
          <w:numId w:val="14"/>
        </w:numPr>
        <w:spacing w:after="0" w:line="240" w:lineRule="auto"/>
        <w:rPr>
          <w:rFonts w:asciiTheme="majorHAnsi" w:hAnsiTheme="majorHAnsi"/>
        </w:rPr>
      </w:pPr>
      <w:r>
        <w:rPr>
          <w:rFonts w:asciiTheme="majorHAnsi" w:hAnsiTheme="majorHAnsi"/>
        </w:rPr>
        <w:t xml:space="preserve">Applicant </w:t>
      </w:r>
      <w:r w:rsidRPr="00A6252A">
        <w:rPr>
          <w:rFonts w:asciiTheme="majorHAnsi" w:hAnsiTheme="majorHAnsi"/>
          <w:b/>
          <w:i/>
          <w:u w:val="single"/>
        </w:rPr>
        <w:t>must</w:t>
      </w:r>
      <w:r>
        <w:rPr>
          <w:rFonts w:asciiTheme="majorHAnsi" w:hAnsiTheme="majorHAnsi"/>
        </w:rPr>
        <w:t xml:space="preserve"> be able to read and write English.</w:t>
      </w:r>
    </w:p>
    <w:p w14:paraId="74D25E06" w14:textId="77777777" w:rsidR="00A6252A" w:rsidRPr="00A6252A" w:rsidRDefault="00A6252A" w:rsidP="00A6252A">
      <w:pPr>
        <w:pStyle w:val="ListParagraph"/>
        <w:rPr>
          <w:rFonts w:asciiTheme="majorHAnsi" w:hAnsiTheme="majorHAnsi"/>
        </w:rPr>
      </w:pPr>
    </w:p>
    <w:p w14:paraId="456DF275" w14:textId="77777777" w:rsidR="00A6252A" w:rsidRDefault="00A6252A" w:rsidP="00326587">
      <w:pPr>
        <w:pStyle w:val="ListParagraph"/>
        <w:numPr>
          <w:ilvl w:val="0"/>
          <w:numId w:val="14"/>
        </w:numPr>
        <w:spacing w:after="0" w:line="240" w:lineRule="auto"/>
        <w:rPr>
          <w:rFonts w:asciiTheme="majorHAnsi" w:hAnsiTheme="majorHAnsi"/>
        </w:rPr>
      </w:pPr>
      <w:r>
        <w:rPr>
          <w:rFonts w:asciiTheme="majorHAnsi" w:hAnsiTheme="majorHAnsi"/>
        </w:rPr>
        <w:t xml:space="preserve">Applicant </w:t>
      </w:r>
      <w:r w:rsidRPr="00A6252A">
        <w:rPr>
          <w:rFonts w:asciiTheme="majorHAnsi" w:hAnsiTheme="majorHAnsi"/>
          <w:b/>
          <w:i/>
          <w:u w:val="single"/>
        </w:rPr>
        <w:t>must</w:t>
      </w:r>
      <w:r>
        <w:rPr>
          <w:rFonts w:asciiTheme="majorHAnsi" w:hAnsiTheme="majorHAnsi"/>
        </w:rPr>
        <w:t xml:space="preserve"> sign Student Agreement enrollment form.</w:t>
      </w:r>
    </w:p>
    <w:p w14:paraId="25FB4A19" w14:textId="77777777" w:rsidR="00A6252A" w:rsidRPr="00A6252A" w:rsidRDefault="00A6252A" w:rsidP="00A6252A">
      <w:pPr>
        <w:pStyle w:val="ListParagraph"/>
        <w:rPr>
          <w:rFonts w:asciiTheme="majorHAnsi" w:hAnsiTheme="majorHAnsi"/>
        </w:rPr>
      </w:pPr>
    </w:p>
    <w:p w14:paraId="34566185" w14:textId="0041FCF5" w:rsidR="00A6252A" w:rsidRDefault="00A6252A" w:rsidP="00326587">
      <w:pPr>
        <w:pStyle w:val="ListParagraph"/>
        <w:numPr>
          <w:ilvl w:val="0"/>
          <w:numId w:val="14"/>
        </w:numPr>
        <w:spacing w:after="0" w:line="240" w:lineRule="auto"/>
        <w:rPr>
          <w:rFonts w:asciiTheme="majorHAnsi" w:hAnsiTheme="majorHAnsi"/>
        </w:rPr>
      </w:pPr>
      <w:r>
        <w:rPr>
          <w:rFonts w:asciiTheme="majorHAnsi" w:hAnsiTheme="majorHAnsi"/>
        </w:rPr>
        <w:t xml:space="preserve">Applicant </w:t>
      </w:r>
      <w:r w:rsidRPr="00A6252A">
        <w:rPr>
          <w:rFonts w:asciiTheme="majorHAnsi" w:hAnsiTheme="majorHAnsi"/>
          <w:b/>
          <w:i/>
          <w:u w:val="single"/>
        </w:rPr>
        <w:t>must</w:t>
      </w:r>
      <w:r>
        <w:rPr>
          <w:rFonts w:asciiTheme="majorHAnsi" w:hAnsiTheme="majorHAnsi"/>
        </w:rPr>
        <w:t xml:space="preserve"> have Malpractice Insurance.</w:t>
      </w:r>
    </w:p>
    <w:p w14:paraId="3F6A8CB6" w14:textId="77777777" w:rsidR="00416882" w:rsidRPr="00416882" w:rsidRDefault="00416882" w:rsidP="00416882">
      <w:pPr>
        <w:pStyle w:val="ListParagraph"/>
        <w:rPr>
          <w:rFonts w:asciiTheme="majorHAnsi" w:hAnsiTheme="majorHAnsi"/>
        </w:rPr>
      </w:pPr>
    </w:p>
    <w:p w14:paraId="7E91EE29" w14:textId="1568628B" w:rsidR="00416882" w:rsidRDefault="00416882" w:rsidP="00326587">
      <w:pPr>
        <w:pStyle w:val="ListParagraph"/>
        <w:numPr>
          <w:ilvl w:val="0"/>
          <w:numId w:val="14"/>
        </w:numPr>
        <w:spacing w:after="0" w:line="240" w:lineRule="auto"/>
        <w:rPr>
          <w:rFonts w:asciiTheme="majorHAnsi" w:hAnsiTheme="majorHAnsi"/>
        </w:rPr>
      </w:pPr>
      <w:r>
        <w:rPr>
          <w:rFonts w:asciiTheme="majorHAnsi" w:hAnsiTheme="majorHAnsi"/>
        </w:rPr>
        <w:t xml:space="preserve">Applicant </w:t>
      </w:r>
      <w:r>
        <w:rPr>
          <w:rFonts w:asciiTheme="majorHAnsi" w:hAnsiTheme="majorHAnsi"/>
          <w:b/>
          <w:bCs/>
          <w:i/>
          <w:iCs/>
          <w:u w:val="single"/>
        </w:rPr>
        <w:t>must</w:t>
      </w:r>
      <w:r>
        <w:rPr>
          <w:rFonts w:asciiTheme="majorHAnsi" w:hAnsiTheme="majorHAnsi"/>
        </w:rPr>
        <w:t xml:space="preserve"> be cleared to participate in the program.</w:t>
      </w:r>
    </w:p>
    <w:p w14:paraId="70E80D3F" w14:textId="77777777" w:rsidR="000C253D" w:rsidRPr="000C253D" w:rsidRDefault="000C253D" w:rsidP="000C253D">
      <w:pPr>
        <w:pStyle w:val="ListParagraph"/>
        <w:rPr>
          <w:rFonts w:asciiTheme="majorHAnsi" w:hAnsiTheme="majorHAnsi"/>
        </w:rPr>
      </w:pPr>
    </w:p>
    <w:p w14:paraId="1151133D" w14:textId="77777777" w:rsidR="000C253D" w:rsidRPr="00003054" w:rsidRDefault="000C253D" w:rsidP="000C253D">
      <w:pPr>
        <w:spacing w:after="0" w:line="240" w:lineRule="auto"/>
        <w:rPr>
          <w:rFonts w:asciiTheme="majorHAnsi" w:hAnsiTheme="majorHAnsi"/>
          <w:b/>
          <w:u w:val="single"/>
        </w:rPr>
      </w:pPr>
      <w:r w:rsidRPr="00003054">
        <w:rPr>
          <w:rFonts w:asciiTheme="majorHAnsi" w:hAnsiTheme="majorHAnsi"/>
          <w:b/>
          <w:u w:val="single"/>
        </w:rPr>
        <w:t>Method of Instruction</w:t>
      </w:r>
    </w:p>
    <w:p w14:paraId="6E5BCD9E" w14:textId="77777777" w:rsidR="000C253D" w:rsidRDefault="000C253D" w:rsidP="000C253D">
      <w:pPr>
        <w:spacing w:after="0" w:line="240" w:lineRule="auto"/>
        <w:rPr>
          <w:rFonts w:asciiTheme="majorHAnsi" w:hAnsiTheme="majorHAnsi"/>
          <w:u w:val="single"/>
        </w:rPr>
      </w:pPr>
    </w:p>
    <w:p w14:paraId="52EC2B05" w14:textId="77777777" w:rsidR="000C253D" w:rsidRDefault="000C253D" w:rsidP="000C253D">
      <w:pPr>
        <w:pStyle w:val="ListParagraph"/>
        <w:numPr>
          <w:ilvl w:val="0"/>
          <w:numId w:val="16"/>
        </w:numPr>
        <w:spacing w:after="0" w:line="240" w:lineRule="auto"/>
        <w:rPr>
          <w:rFonts w:asciiTheme="majorHAnsi" w:hAnsiTheme="majorHAnsi"/>
        </w:rPr>
      </w:pPr>
      <w:r>
        <w:rPr>
          <w:rFonts w:asciiTheme="majorHAnsi" w:hAnsiTheme="majorHAnsi"/>
        </w:rPr>
        <w:t>Clinical</w:t>
      </w:r>
    </w:p>
    <w:p w14:paraId="493B4C23" w14:textId="6C000BF8" w:rsidR="000C253D" w:rsidRDefault="000C253D" w:rsidP="000C253D">
      <w:pPr>
        <w:pStyle w:val="ListParagraph"/>
        <w:numPr>
          <w:ilvl w:val="0"/>
          <w:numId w:val="16"/>
        </w:numPr>
        <w:spacing w:after="0" w:line="240" w:lineRule="auto"/>
        <w:rPr>
          <w:rFonts w:asciiTheme="majorHAnsi" w:hAnsiTheme="majorHAnsi"/>
        </w:rPr>
      </w:pPr>
      <w:r>
        <w:rPr>
          <w:rFonts w:asciiTheme="majorHAnsi" w:hAnsiTheme="majorHAnsi"/>
        </w:rPr>
        <w:t>Classroom</w:t>
      </w:r>
      <w:r w:rsidR="00416882">
        <w:rPr>
          <w:rFonts w:asciiTheme="majorHAnsi" w:hAnsiTheme="majorHAnsi"/>
        </w:rPr>
        <w:t xml:space="preserve"> - (Zoom/Canvas/Google Classroom for online classes)</w:t>
      </w:r>
    </w:p>
    <w:p w14:paraId="02E4B515" w14:textId="77777777" w:rsidR="000C253D" w:rsidRDefault="000C253D" w:rsidP="000C253D">
      <w:pPr>
        <w:pStyle w:val="ListParagraph"/>
        <w:numPr>
          <w:ilvl w:val="0"/>
          <w:numId w:val="16"/>
        </w:numPr>
        <w:spacing w:after="0" w:line="240" w:lineRule="auto"/>
        <w:rPr>
          <w:rFonts w:asciiTheme="majorHAnsi" w:hAnsiTheme="majorHAnsi"/>
        </w:rPr>
      </w:pPr>
      <w:r>
        <w:rPr>
          <w:rFonts w:asciiTheme="majorHAnsi" w:hAnsiTheme="majorHAnsi"/>
        </w:rPr>
        <w:t>Skills Lab</w:t>
      </w:r>
    </w:p>
    <w:p w14:paraId="1B039C5B" w14:textId="77777777" w:rsidR="000C253D" w:rsidRDefault="000C253D" w:rsidP="000C253D">
      <w:pPr>
        <w:spacing w:after="0" w:line="240" w:lineRule="auto"/>
        <w:rPr>
          <w:rFonts w:asciiTheme="majorHAnsi" w:hAnsiTheme="majorHAnsi"/>
        </w:rPr>
      </w:pPr>
    </w:p>
    <w:p w14:paraId="74920B9A" w14:textId="77777777" w:rsidR="000C253D" w:rsidRPr="00003054" w:rsidRDefault="00533829" w:rsidP="000C253D">
      <w:pPr>
        <w:spacing w:after="0" w:line="240" w:lineRule="auto"/>
        <w:rPr>
          <w:rFonts w:asciiTheme="majorHAnsi" w:hAnsiTheme="majorHAnsi"/>
          <w:b/>
        </w:rPr>
      </w:pPr>
      <w:r w:rsidRPr="00003054">
        <w:rPr>
          <w:rFonts w:asciiTheme="majorHAnsi" w:hAnsiTheme="majorHAnsi"/>
          <w:b/>
          <w:u w:val="single"/>
        </w:rPr>
        <w:t>Method of Evaluation</w:t>
      </w:r>
    </w:p>
    <w:p w14:paraId="21D3FACC" w14:textId="77777777" w:rsidR="00533829" w:rsidRDefault="00533829" w:rsidP="000C253D">
      <w:pPr>
        <w:spacing w:after="0" w:line="240" w:lineRule="auto"/>
        <w:rPr>
          <w:rFonts w:asciiTheme="majorHAnsi" w:hAnsiTheme="majorHAnsi"/>
        </w:rPr>
      </w:pPr>
    </w:p>
    <w:p w14:paraId="5C4934A8" w14:textId="77777777" w:rsidR="00533829" w:rsidRDefault="00533829" w:rsidP="00533829">
      <w:pPr>
        <w:pStyle w:val="ListParagraph"/>
        <w:numPr>
          <w:ilvl w:val="0"/>
          <w:numId w:val="17"/>
        </w:numPr>
        <w:spacing w:after="0" w:line="240" w:lineRule="auto"/>
        <w:rPr>
          <w:rFonts w:asciiTheme="majorHAnsi" w:hAnsiTheme="majorHAnsi"/>
        </w:rPr>
      </w:pPr>
      <w:r w:rsidRPr="00533829">
        <w:rPr>
          <w:rFonts w:asciiTheme="majorHAnsi" w:hAnsiTheme="majorHAnsi"/>
        </w:rPr>
        <w:t>Student evaluations will consist of a written examination which include quizzes and skills testing</w:t>
      </w:r>
    </w:p>
    <w:p w14:paraId="7F75F4FB" w14:textId="77777777" w:rsidR="00533829" w:rsidRDefault="00533829" w:rsidP="00533829">
      <w:pPr>
        <w:pStyle w:val="ListParagraph"/>
        <w:numPr>
          <w:ilvl w:val="0"/>
          <w:numId w:val="17"/>
        </w:numPr>
        <w:spacing w:after="0" w:line="240" w:lineRule="auto"/>
        <w:rPr>
          <w:rFonts w:asciiTheme="majorHAnsi" w:hAnsiTheme="majorHAnsi"/>
        </w:rPr>
      </w:pPr>
      <w:r>
        <w:rPr>
          <w:rFonts w:asciiTheme="majorHAnsi" w:hAnsiTheme="majorHAnsi"/>
        </w:rPr>
        <w:t>Clinical performance</w:t>
      </w:r>
    </w:p>
    <w:p w14:paraId="6B444D39" w14:textId="77777777" w:rsidR="00CF2E3C" w:rsidRDefault="00CF2E3C" w:rsidP="00CF2E3C">
      <w:pPr>
        <w:spacing w:after="0" w:line="240" w:lineRule="auto"/>
        <w:rPr>
          <w:rFonts w:asciiTheme="majorHAnsi" w:hAnsiTheme="majorHAnsi"/>
        </w:rPr>
      </w:pPr>
    </w:p>
    <w:p w14:paraId="70CFD283" w14:textId="77777777" w:rsidR="00FA1303" w:rsidRDefault="00FA1303" w:rsidP="00CF2E3C">
      <w:pPr>
        <w:spacing w:after="0" w:line="240" w:lineRule="auto"/>
        <w:rPr>
          <w:rFonts w:asciiTheme="majorHAnsi" w:hAnsiTheme="majorHAnsi"/>
          <w:b/>
          <w:u w:val="single"/>
        </w:rPr>
      </w:pPr>
    </w:p>
    <w:p w14:paraId="7AF3F594" w14:textId="77777777" w:rsidR="00FA1303" w:rsidRDefault="00FA1303" w:rsidP="00CF2E3C">
      <w:pPr>
        <w:spacing w:after="0" w:line="240" w:lineRule="auto"/>
        <w:rPr>
          <w:rFonts w:asciiTheme="majorHAnsi" w:hAnsiTheme="majorHAnsi"/>
          <w:b/>
          <w:u w:val="single"/>
        </w:rPr>
      </w:pPr>
    </w:p>
    <w:p w14:paraId="2024F111" w14:textId="77777777" w:rsidR="00FA1303" w:rsidRDefault="00FA1303" w:rsidP="00CF2E3C">
      <w:pPr>
        <w:spacing w:after="0" w:line="240" w:lineRule="auto"/>
        <w:rPr>
          <w:rFonts w:asciiTheme="majorHAnsi" w:hAnsiTheme="majorHAnsi"/>
          <w:b/>
          <w:u w:val="single"/>
        </w:rPr>
      </w:pPr>
    </w:p>
    <w:p w14:paraId="0800116D" w14:textId="77777777" w:rsidR="00FA1303" w:rsidRDefault="00FA1303" w:rsidP="00CF2E3C">
      <w:pPr>
        <w:spacing w:after="0" w:line="240" w:lineRule="auto"/>
        <w:rPr>
          <w:rFonts w:asciiTheme="majorHAnsi" w:hAnsiTheme="majorHAnsi"/>
          <w:b/>
          <w:u w:val="single"/>
        </w:rPr>
      </w:pPr>
    </w:p>
    <w:p w14:paraId="4775499C" w14:textId="77777777" w:rsidR="00FA1303" w:rsidRDefault="00FA1303" w:rsidP="00CF2E3C">
      <w:pPr>
        <w:spacing w:after="0" w:line="240" w:lineRule="auto"/>
        <w:rPr>
          <w:rFonts w:asciiTheme="majorHAnsi" w:hAnsiTheme="majorHAnsi"/>
          <w:b/>
          <w:u w:val="single"/>
        </w:rPr>
      </w:pPr>
    </w:p>
    <w:p w14:paraId="0000A05A" w14:textId="77777777" w:rsidR="00FA1303" w:rsidRDefault="00FA1303" w:rsidP="00CF2E3C">
      <w:pPr>
        <w:spacing w:after="0" w:line="240" w:lineRule="auto"/>
        <w:rPr>
          <w:rFonts w:asciiTheme="majorHAnsi" w:hAnsiTheme="majorHAnsi"/>
          <w:b/>
          <w:u w:val="single"/>
        </w:rPr>
      </w:pPr>
    </w:p>
    <w:p w14:paraId="2F70E158" w14:textId="77777777" w:rsidR="00FA1303" w:rsidRDefault="00FA1303" w:rsidP="00CF2E3C">
      <w:pPr>
        <w:spacing w:after="0" w:line="240" w:lineRule="auto"/>
        <w:rPr>
          <w:rFonts w:asciiTheme="majorHAnsi" w:hAnsiTheme="majorHAnsi"/>
          <w:b/>
          <w:u w:val="single"/>
        </w:rPr>
      </w:pPr>
    </w:p>
    <w:p w14:paraId="36537047" w14:textId="33145E42" w:rsidR="00CF2E3C" w:rsidRPr="00003054" w:rsidRDefault="00CF2E3C" w:rsidP="00CF2E3C">
      <w:pPr>
        <w:spacing w:after="0" w:line="240" w:lineRule="auto"/>
        <w:rPr>
          <w:rFonts w:asciiTheme="majorHAnsi" w:hAnsiTheme="majorHAnsi"/>
          <w:b/>
        </w:rPr>
      </w:pPr>
      <w:r w:rsidRPr="00003054">
        <w:rPr>
          <w:rFonts w:asciiTheme="majorHAnsi" w:hAnsiTheme="majorHAnsi"/>
          <w:b/>
          <w:u w:val="single"/>
        </w:rPr>
        <w:lastRenderedPageBreak/>
        <w:t>Certificate of Successful Completion</w:t>
      </w:r>
    </w:p>
    <w:p w14:paraId="3A073546" w14:textId="77777777" w:rsidR="00CF2E3C" w:rsidRDefault="00CF2E3C" w:rsidP="00CF2E3C">
      <w:pPr>
        <w:spacing w:after="0" w:line="240" w:lineRule="auto"/>
        <w:rPr>
          <w:rFonts w:asciiTheme="majorHAnsi" w:hAnsiTheme="majorHAnsi"/>
        </w:rPr>
      </w:pPr>
    </w:p>
    <w:p w14:paraId="4193A455" w14:textId="77777777" w:rsidR="00CF2E3C" w:rsidRDefault="00CF2E3C" w:rsidP="00CF2E3C">
      <w:pPr>
        <w:spacing w:after="0" w:line="240" w:lineRule="auto"/>
        <w:rPr>
          <w:rFonts w:asciiTheme="majorHAnsi" w:hAnsiTheme="majorHAnsi"/>
        </w:rPr>
      </w:pPr>
      <w:r>
        <w:rPr>
          <w:rFonts w:asciiTheme="majorHAnsi" w:hAnsiTheme="majorHAnsi"/>
        </w:rPr>
        <w:t>To receive a certificate of successful completion a student must:</w:t>
      </w:r>
    </w:p>
    <w:p w14:paraId="58142BEA" w14:textId="77777777" w:rsidR="00CF2E3C" w:rsidRDefault="00CF2E3C" w:rsidP="001746EC">
      <w:pPr>
        <w:spacing w:after="0" w:line="360" w:lineRule="auto"/>
        <w:rPr>
          <w:rFonts w:asciiTheme="majorHAnsi" w:hAnsiTheme="majorHAnsi"/>
        </w:rPr>
      </w:pPr>
    </w:p>
    <w:p w14:paraId="18E5A473" w14:textId="58D819A3" w:rsidR="00CF2E3C" w:rsidRDefault="00CF2E3C" w:rsidP="00EC4119">
      <w:pPr>
        <w:pStyle w:val="ListParagraph"/>
        <w:numPr>
          <w:ilvl w:val="0"/>
          <w:numId w:val="19"/>
        </w:numPr>
        <w:spacing w:after="0"/>
        <w:rPr>
          <w:rFonts w:asciiTheme="majorHAnsi" w:hAnsiTheme="majorHAnsi"/>
        </w:rPr>
      </w:pPr>
      <w:r>
        <w:rPr>
          <w:rFonts w:asciiTheme="majorHAnsi" w:hAnsiTheme="majorHAnsi"/>
        </w:rPr>
        <w:t>Complete the required</w:t>
      </w:r>
      <w:r w:rsidR="00596618">
        <w:rPr>
          <w:rFonts w:asciiTheme="majorHAnsi" w:hAnsiTheme="majorHAnsi"/>
        </w:rPr>
        <w:t xml:space="preserve"> more than 60</w:t>
      </w:r>
      <w:r>
        <w:rPr>
          <w:rFonts w:asciiTheme="majorHAnsi" w:hAnsiTheme="majorHAnsi"/>
        </w:rPr>
        <w:t xml:space="preserve"> hours of theory and </w:t>
      </w:r>
      <w:r w:rsidR="00156465">
        <w:rPr>
          <w:rFonts w:asciiTheme="majorHAnsi" w:hAnsiTheme="majorHAnsi"/>
        </w:rPr>
        <w:t>more than</w:t>
      </w:r>
      <w:r w:rsidR="00416882">
        <w:rPr>
          <w:rFonts w:asciiTheme="majorHAnsi" w:hAnsiTheme="majorHAnsi"/>
        </w:rPr>
        <w:t xml:space="preserve"> </w:t>
      </w:r>
      <w:r>
        <w:rPr>
          <w:rFonts w:asciiTheme="majorHAnsi" w:hAnsiTheme="majorHAnsi"/>
        </w:rPr>
        <w:t>100 hours of clinical instruction</w:t>
      </w:r>
    </w:p>
    <w:p w14:paraId="3CE28D98" w14:textId="77777777" w:rsidR="00CF2E3C" w:rsidRDefault="00CF2E3C" w:rsidP="00EC4119">
      <w:pPr>
        <w:pStyle w:val="ListParagraph"/>
        <w:numPr>
          <w:ilvl w:val="0"/>
          <w:numId w:val="19"/>
        </w:numPr>
        <w:spacing w:after="0"/>
        <w:rPr>
          <w:rFonts w:asciiTheme="majorHAnsi" w:hAnsiTheme="majorHAnsi"/>
        </w:rPr>
      </w:pPr>
      <w:r>
        <w:rPr>
          <w:rFonts w:asciiTheme="majorHAnsi" w:hAnsiTheme="majorHAnsi"/>
        </w:rPr>
        <w:t>Pass all quizzes and written examinations with a minimum score of 70% or higher</w:t>
      </w:r>
    </w:p>
    <w:p w14:paraId="5A5ED470" w14:textId="77777777" w:rsidR="00CF2E3C" w:rsidRDefault="00920149" w:rsidP="00EC4119">
      <w:pPr>
        <w:pStyle w:val="ListParagraph"/>
        <w:numPr>
          <w:ilvl w:val="0"/>
          <w:numId w:val="19"/>
        </w:numPr>
        <w:spacing w:after="0"/>
        <w:rPr>
          <w:rFonts w:asciiTheme="majorHAnsi" w:hAnsiTheme="majorHAnsi"/>
        </w:rPr>
      </w:pPr>
      <w:r>
        <w:rPr>
          <w:rFonts w:asciiTheme="majorHAnsi" w:hAnsiTheme="majorHAnsi"/>
        </w:rPr>
        <w:t>Demonstrate 100% proficiency in all required skill sets</w:t>
      </w:r>
    </w:p>
    <w:p w14:paraId="0308ACD3" w14:textId="77777777" w:rsidR="00920149" w:rsidRDefault="00920149" w:rsidP="00EC4119">
      <w:pPr>
        <w:pStyle w:val="ListParagraph"/>
        <w:numPr>
          <w:ilvl w:val="0"/>
          <w:numId w:val="19"/>
        </w:numPr>
        <w:spacing w:after="0"/>
        <w:rPr>
          <w:rFonts w:asciiTheme="majorHAnsi" w:hAnsiTheme="majorHAnsi"/>
        </w:rPr>
      </w:pPr>
      <w:r>
        <w:rPr>
          <w:rFonts w:asciiTheme="majorHAnsi" w:hAnsiTheme="majorHAnsi"/>
        </w:rPr>
        <w:t>Pass with a status of “Satisfactory” in clinical rotation</w:t>
      </w:r>
    </w:p>
    <w:p w14:paraId="2B64B6B1" w14:textId="6C364C04" w:rsidR="00EC4119" w:rsidRDefault="00920149" w:rsidP="00C07F4F">
      <w:pPr>
        <w:pStyle w:val="ListParagraph"/>
        <w:numPr>
          <w:ilvl w:val="0"/>
          <w:numId w:val="19"/>
        </w:numPr>
        <w:spacing w:after="0"/>
        <w:rPr>
          <w:rFonts w:asciiTheme="majorHAnsi" w:hAnsiTheme="majorHAnsi"/>
        </w:rPr>
      </w:pPr>
      <w:r>
        <w:rPr>
          <w:rFonts w:asciiTheme="majorHAnsi" w:hAnsiTheme="majorHAnsi"/>
        </w:rPr>
        <w:t>Have all financial obligations met prior to class starting</w:t>
      </w:r>
    </w:p>
    <w:p w14:paraId="7A0F2D2F" w14:textId="77777777" w:rsidR="002E1A86" w:rsidRPr="00C07F4F" w:rsidRDefault="002E1A86" w:rsidP="002E1A86">
      <w:pPr>
        <w:pStyle w:val="ListParagraph"/>
        <w:spacing w:after="0"/>
        <w:rPr>
          <w:rFonts w:asciiTheme="majorHAnsi" w:hAnsiTheme="majorHAnsi"/>
        </w:rPr>
      </w:pPr>
    </w:p>
    <w:p w14:paraId="51C15C45" w14:textId="77777777" w:rsidR="008812BE" w:rsidRPr="00003054" w:rsidRDefault="008812BE" w:rsidP="008812BE">
      <w:pPr>
        <w:spacing w:after="0" w:line="240" w:lineRule="auto"/>
        <w:rPr>
          <w:rFonts w:asciiTheme="majorHAnsi" w:hAnsiTheme="majorHAnsi"/>
          <w:b/>
        </w:rPr>
      </w:pPr>
      <w:r w:rsidRPr="00003054">
        <w:rPr>
          <w:rFonts w:asciiTheme="majorHAnsi" w:hAnsiTheme="majorHAnsi"/>
          <w:b/>
          <w:u w:val="single"/>
        </w:rPr>
        <w:t>Written Examination</w:t>
      </w:r>
    </w:p>
    <w:p w14:paraId="01FDB736" w14:textId="77777777" w:rsidR="008812BE" w:rsidRDefault="008812BE" w:rsidP="008812BE">
      <w:pPr>
        <w:spacing w:after="0" w:line="240" w:lineRule="auto"/>
        <w:rPr>
          <w:rFonts w:asciiTheme="majorHAnsi" w:hAnsiTheme="majorHAnsi"/>
        </w:rPr>
      </w:pPr>
    </w:p>
    <w:p w14:paraId="7D6A348E" w14:textId="77777777" w:rsidR="008812BE" w:rsidRDefault="008812BE" w:rsidP="008812BE">
      <w:pPr>
        <w:spacing w:after="0" w:line="240" w:lineRule="auto"/>
        <w:rPr>
          <w:rFonts w:asciiTheme="majorHAnsi" w:hAnsiTheme="majorHAnsi"/>
        </w:rPr>
      </w:pPr>
      <w:r>
        <w:rPr>
          <w:rFonts w:asciiTheme="majorHAnsi" w:hAnsiTheme="majorHAnsi"/>
        </w:rPr>
        <w:t>Written examinations shall be administered through-out the course. The exams consist of multiple-choice, fill in the blank, and true or false questions all pertaining to the information covered in class.</w:t>
      </w:r>
    </w:p>
    <w:p w14:paraId="6E6F36A7" w14:textId="77777777" w:rsidR="008812BE" w:rsidRDefault="008812BE" w:rsidP="008812BE">
      <w:pPr>
        <w:spacing w:after="0" w:line="240" w:lineRule="auto"/>
        <w:rPr>
          <w:rFonts w:asciiTheme="majorHAnsi" w:hAnsiTheme="majorHAnsi"/>
        </w:rPr>
      </w:pPr>
    </w:p>
    <w:p w14:paraId="3B909A62" w14:textId="77777777" w:rsidR="008812BE" w:rsidRDefault="008812BE" w:rsidP="008812BE">
      <w:pPr>
        <w:spacing w:after="0" w:line="240" w:lineRule="auto"/>
        <w:rPr>
          <w:rFonts w:asciiTheme="majorHAnsi" w:hAnsiTheme="majorHAnsi"/>
        </w:rPr>
      </w:pPr>
      <w:r>
        <w:rPr>
          <w:rFonts w:asciiTheme="majorHAnsi" w:hAnsiTheme="majorHAnsi"/>
        </w:rPr>
        <w:t xml:space="preserve">Students must score at least 70% or higher on the exams. If a student scores less than 70% then </w:t>
      </w:r>
      <w:r w:rsidR="002957A1">
        <w:rPr>
          <w:rFonts w:asciiTheme="majorHAnsi" w:hAnsiTheme="majorHAnsi"/>
        </w:rPr>
        <w:t>he/she</w:t>
      </w:r>
      <w:r>
        <w:rPr>
          <w:rFonts w:asciiTheme="majorHAnsi" w:hAnsiTheme="majorHAnsi"/>
        </w:rPr>
        <w:t xml:space="preserve"> must score an overall average of 70% to receive the certificate of completion.</w:t>
      </w:r>
    </w:p>
    <w:p w14:paraId="357F62DD" w14:textId="77777777" w:rsidR="002957A1" w:rsidRDefault="002957A1" w:rsidP="008812BE">
      <w:pPr>
        <w:spacing w:after="0" w:line="240" w:lineRule="auto"/>
        <w:rPr>
          <w:rFonts w:asciiTheme="majorHAnsi" w:hAnsiTheme="majorHAnsi"/>
        </w:rPr>
      </w:pPr>
    </w:p>
    <w:p w14:paraId="73009A24" w14:textId="77777777" w:rsidR="002957A1" w:rsidRDefault="002957A1" w:rsidP="008812BE">
      <w:pPr>
        <w:spacing w:after="0" w:line="240" w:lineRule="auto"/>
        <w:rPr>
          <w:rFonts w:asciiTheme="majorHAnsi" w:hAnsiTheme="majorHAnsi"/>
        </w:rPr>
      </w:pPr>
      <w:r>
        <w:rPr>
          <w:rFonts w:asciiTheme="majorHAnsi" w:hAnsiTheme="majorHAnsi"/>
        </w:rPr>
        <w:t>If a student does not score at least 70% as an overall average, he/she must repeat the course and pass the exams to obtain a certificate of completion (this is at the discretion of the Program Director and the Primary Instructor).</w:t>
      </w:r>
    </w:p>
    <w:p w14:paraId="79263975" w14:textId="77777777" w:rsidR="000D4AE1" w:rsidRDefault="000D4AE1" w:rsidP="008812BE">
      <w:pPr>
        <w:spacing w:after="0" w:line="240" w:lineRule="auto"/>
        <w:rPr>
          <w:rFonts w:asciiTheme="majorHAnsi" w:hAnsiTheme="majorHAnsi"/>
        </w:rPr>
      </w:pPr>
    </w:p>
    <w:p w14:paraId="4A772A60" w14:textId="77777777" w:rsidR="000D4AE1" w:rsidRPr="00003054" w:rsidRDefault="000D4AE1" w:rsidP="008812BE">
      <w:pPr>
        <w:spacing w:after="0" w:line="240" w:lineRule="auto"/>
        <w:rPr>
          <w:rFonts w:asciiTheme="majorHAnsi" w:hAnsiTheme="majorHAnsi"/>
          <w:b/>
        </w:rPr>
      </w:pPr>
      <w:r w:rsidRPr="00003054">
        <w:rPr>
          <w:rFonts w:asciiTheme="majorHAnsi" w:hAnsiTheme="majorHAnsi"/>
          <w:b/>
          <w:u w:val="single"/>
        </w:rPr>
        <w:t>Clinical/Laboratory Performance</w:t>
      </w:r>
    </w:p>
    <w:p w14:paraId="58A17BDE" w14:textId="77777777" w:rsidR="000D4AE1" w:rsidRDefault="000D4AE1" w:rsidP="008812BE">
      <w:pPr>
        <w:spacing w:after="0" w:line="240" w:lineRule="auto"/>
        <w:rPr>
          <w:rFonts w:asciiTheme="majorHAnsi" w:hAnsiTheme="majorHAnsi"/>
        </w:rPr>
      </w:pPr>
    </w:p>
    <w:p w14:paraId="4619C911" w14:textId="77777777" w:rsidR="000D4AE1" w:rsidRDefault="000D4AE1" w:rsidP="008812BE">
      <w:pPr>
        <w:spacing w:after="0" w:line="240" w:lineRule="auto"/>
        <w:rPr>
          <w:rFonts w:asciiTheme="majorHAnsi" w:hAnsiTheme="majorHAnsi"/>
        </w:rPr>
      </w:pPr>
      <w:r>
        <w:rPr>
          <w:rFonts w:asciiTheme="majorHAnsi" w:hAnsiTheme="majorHAnsi"/>
        </w:rPr>
        <w:t xml:space="preserve">Unless otherwise denoted in the course overview, clinical/laboratory performance will be assigned a </w:t>
      </w:r>
      <w:r>
        <w:rPr>
          <w:rFonts w:asciiTheme="majorHAnsi" w:hAnsiTheme="majorHAnsi"/>
          <w:b/>
        </w:rPr>
        <w:t xml:space="preserve">Satisfactory </w:t>
      </w:r>
      <w:r>
        <w:rPr>
          <w:rFonts w:asciiTheme="majorHAnsi" w:hAnsiTheme="majorHAnsi"/>
        </w:rPr>
        <w:t xml:space="preserve">or </w:t>
      </w:r>
      <w:r>
        <w:rPr>
          <w:rFonts w:asciiTheme="majorHAnsi" w:hAnsiTheme="majorHAnsi"/>
          <w:b/>
        </w:rPr>
        <w:t>Unsatisfactory</w:t>
      </w:r>
      <w:r>
        <w:rPr>
          <w:rFonts w:asciiTheme="majorHAnsi" w:hAnsiTheme="majorHAnsi"/>
        </w:rPr>
        <w:t xml:space="preserve"> status.</w:t>
      </w:r>
    </w:p>
    <w:p w14:paraId="66436DB6" w14:textId="77777777" w:rsidR="000D4AE1" w:rsidRDefault="000D4AE1" w:rsidP="008812BE">
      <w:pPr>
        <w:spacing w:after="0" w:line="240" w:lineRule="auto"/>
        <w:rPr>
          <w:rFonts w:asciiTheme="majorHAnsi" w:hAnsiTheme="majorHAnsi"/>
        </w:rPr>
      </w:pPr>
    </w:p>
    <w:p w14:paraId="43D4C578" w14:textId="77777777" w:rsidR="000D4AE1" w:rsidRDefault="000D4AE1" w:rsidP="008812BE">
      <w:pPr>
        <w:spacing w:after="0" w:line="240" w:lineRule="auto"/>
        <w:rPr>
          <w:rFonts w:asciiTheme="majorHAnsi" w:hAnsiTheme="majorHAnsi"/>
        </w:rPr>
      </w:pPr>
      <w:r>
        <w:rPr>
          <w:rFonts w:asciiTheme="majorHAnsi" w:hAnsiTheme="majorHAnsi"/>
        </w:rPr>
        <w:t xml:space="preserve">Performance must be </w:t>
      </w:r>
      <w:r>
        <w:rPr>
          <w:rFonts w:asciiTheme="majorHAnsi" w:hAnsiTheme="majorHAnsi"/>
          <w:b/>
        </w:rPr>
        <w:t>satisfactory</w:t>
      </w:r>
      <w:r w:rsidR="00DE6D4C">
        <w:rPr>
          <w:rFonts w:asciiTheme="majorHAnsi" w:hAnsiTheme="majorHAnsi"/>
        </w:rPr>
        <w:t xml:space="preserve"> to receive a passing grade in the program. A student who fails to satisfactorily meet the criteria for the clinical/lab component of the course will receive an “F” for the course, regardless of the grade in the theory component.</w:t>
      </w:r>
    </w:p>
    <w:p w14:paraId="54A86B14" w14:textId="77777777" w:rsidR="00DE6D4C" w:rsidRDefault="00DE6D4C" w:rsidP="008812BE">
      <w:pPr>
        <w:spacing w:after="0" w:line="240" w:lineRule="auto"/>
        <w:rPr>
          <w:rFonts w:asciiTheme="majorHAnsi" w:hAnsiTheme="majorHAnsi"/>
        </w:rPr>
      </w:pPr>
    </w:p>
    <w:p w14:paraId="5C20B9FA" w14:textId="77777777" w:rsidR="00DE6D4C" w:rsidRPr="00003054" w:rsidRDefault="00DE6D4C" w:rsidP="008812BE">
      <w:pPr>
        <w:spacing w:after="0" w:line="240" w:lineRule="auto"/>
        <w:rPr>
          <w:rFonts w:asciiTheme="majorHAnsi" w:hAnsiTheme="majorHAnsi"/>
          <w:b/>
        </w:rPr>
      </w:pPr>
      <w:r w:rsidRPr="00003054">
        <w:rPr>
          <w:rFonts w:asciiTheme="majorHAnsi" w:hAnsiTheme="majorHAnsi"/>
          <w:b/>
          <w:u w:val="single"/>
        </w:rPr>
        <w:t>Skills Testing</w:t>
      </w:r>
    </w:p>
    <w:p w14:paraId="6E8B923F" w14:textId="77777777" w:rsidR="00DE6D4C" w:rsidRDefault="00DE6D4C" w:rsidP="008812BE">
      <w:pPr>
        <w:spacing w:after="0" w:line="240" w:lineRule="auto"/>
        <w:rPr>
          <w:rFonts w:asciiTheme="majorHAnsi" w:hAnsiTheme="majorHAnsi"/>
        </w:rPr>
      </w:pPr>
    </w:p>
    <w:p w14:paraId="7B766056" w14:textId="77777777" w:rsidR="00DE6D4C" w:rsidRDefault="00DE6D4C" w:rsidP="008812BE">
      <w:pPr>
        <w:spacing w:after="0" w:line="240" w:lineRule="auto"/>
        <w:rPr>
          <w:rFonts w:asciiTheme="majorHAnsi" w:hAnsiTheme="majorHAnsi"/>
        </w:rPr>
      </w:pPr>
      <w:r>
        <w:rPr>
          <w:rFonts w:asciiTheme="majorHAnsi" w:hAnsiTheme="majorHAnsi"/>
        </w:rPr>
        <w:t>Students will be informed of the skills they will be expected to perform with sufficient time for them to practice said skills and receive help from their instructors, if necessary.</w:t>
      </w:r>
    </w:p>
    <w:p w14:paraId="075AC15A" w14:textId="77777777" w:rsidR="00DE6D4C" w:rsidRDefault="00DE6D4C" w:rsidP="008812BE">
      <w:pPr>
        <w:spacing w:after="0" w:line="240" w:lineRule="auto"/>
        <w:rPr>
          <w:rFonts w:asciiTheme="majorHAnsi" w:hAnsiTheme="majorHAnsi"/>
        </w:rPr>
      </w:pPr>
    </w:p>
    <w:p w14:paraId="3FB841C8" w14:textId="77777777" w:rsidR="00DE6D4C" w:rsidRDefault="00DE6D4C" w:rsidP="008812BE">
      <w:pPr>
        <w:spacing w:after="0" w:line="240" w:lineRule="auto"/>
        <w:rPr>
          <w:rFonts w:asciiTheme="majorHAnsi" w:hAnsiTheme="majorHAnsi"/>
        </w:rPr>
      </w:pPr>
      <w:r>
        <w:rPr>
          <w:rFonts w:asciiTheme="majorHAnsi" w:hAnsiTheme="majorHAnsi"/>
        </w:rPr>
        <w:t>During the skills test, the instructors will observe students performing various required skills that would be expected of a Certified Nursing Assistant in a long-term care facility.</w:t>
      </w:r>
    </w:p>
    <w:p w14:paraId="1AC07651" w14:textId="77777777" w:rsidR="00DE6D4C" w:rsidRDefault="00DE6D4C" w:rsidP="008812BE">
      <w:pPr>
        <w:spacing w:after="0" w:line="240" w:lineRule="auto"/>
        <w:rPr>
          <w:rFonts w:asciiTheme="majorHAnsi" w:hAnsiTheme="majorHAnsi"/>
        </w:rPr>
      </w:pPr>
    </w:p>
    <w:p w14:paraId="6487C10A" w14:textId="77777777" w:rsidR="00DE6D4C" w:rsidRDefault="00DE6D4C" w:rsidP="008812BE">
      <w:pPr>
        <w:spacing w:after="0" w:line="240" w:lineRule="auto"/>
        <w:rPr>
          <w:rFonts w:asciiTheme="majorHAnsi" w:hAnsiTheme="majorHAnsi"/>
        </w:rPr>
      </w:pPr>
      <w:r>
        <w:rPr>
          <w:rFonts w:asciiTheme="majorHAnsi" w:hAnsiTheme="majorHAnsi"/>
        </w:rPr>
        <w:t>The instructors will determine if students have successfully performed each skill once the observation is complete.</w:t>
      </w:r>
    </w:p>
    <w:p w14:paraId="47057EA4" w14:textId="77777777" w:rsidR="00DE6D4C" w:rsidRDefault="00DE6D4C" w:rsidP="008812BE">
      <w:pPr>
        <w:spacing w:after="0" w:line="240" w:lineRule="auto"/>
        <w:rPr>
          <w:rFonts w:asciiTheme="majorHAnsi" w:hAnsiTheme="majorHAnsi"/>
        </w:rPr>
      </w:pPr>
    </w:p>
    <w:p w14:paraId="38D82388" w14:textId="7A692B98" w:rsidR="00C87612" w:rsidRDefault="00C87612" w:rsidP="008812BE">
      <w:pPr>
        <w:spacing w:after="0" w:line="240" w:lineRule="auto"/>
        <w:rPr>
          <w:rFonts w:asciiTheme="majorHAnsi" w:hAnsiTheme="majorHAnsi"/>
        </w:rPr>
      </w:pPr>
      <w:r>
        <w:rPr>
          <w:rFonts w:asciiTheme="majorHAnsi" w:hAnsiTheme="majorHAnsi"/>
        </w:rPr>
        <w:t xml:space="preserve">If a student is having difficulty with the skills portion of the course, the instructor will continue to work with him/her to promote a thorough understanding of skills for the safety and welfare of the residents. If the instructor determines that a student needs to repeat any portion of the classroom time, the student may be restricted from attending clinical until he/she has made up the required portion of the classroom time. If an instructor determines that a student does not perform a skill in </w:t>
      </w:r>
      <w:r>
        <w:rPr>
          <w:rFonts w:asciiTheme="majorHAnsi" w:hAnsiTheme="majorHAnsi"/>
        </w:rPr>
        <w:lastRenderedPageBreak/>
        <w:t>a safe, time or professional manner, the instructor may require the student to repeat the clinical experience in part o</w:t>
      </w:r>
      <w:r w:rsidR="00596618">
        <w:rPr>
          <w:rFonts w:asciiTheme="majorHAnsi" w:hAnsiTheme="majorHAnsi"/>
        </w:rPr>
        <w:t>r</w:t>
      </w:r>
      <w:r>
        <w:rPr>
          <w:rFonts w:asciiTheme="majorHAnsi" w:hAnsiTheme="majorHAnsi"/>
        </w:rPr>
        <w:t xml:space="preserve"> in full. </w:t>
      </w:r>
    </w:p>
    <w:p w14:paraId="56D7FCF5" w14:textId="77777777" w:rsidR="00C87612" w:rsidRDefault="00C87612" w:rsidP="008812BE">
      <w:pPr>
        <w:spacing w:after="0" w:line="240" w:lineRule="auto"/>
        <w:rPr>
          <w:rFonts w:asciiTheme="majorHAnsi" w:hAnsiTheme="majorHAnsi"/>
        </w:rPr>
      </w:pPr>
    </w:p>
    <w:p w14:paraId="37103A11" w14:textId="77777777" w:rsidR="00DE6D4C" w:rsidRDefault="00C87612" w:rsidP="008812BE">
      <w:pPr>
        <w:spacing w:after="0" w:line="240" w:lineRule="auto"/>
        <w:rPr>
          <w:rFonts w:asciiTheme="majorHAnsi" w:hAnsiTheme="majorHAnsi"/>
        </w:rPr>
      </w:pPr>
      <w:r>
        <w:rPr>
          <w:rFonts w:asciiTheme="majorHAnsi" w:hAnsiTheme="majorHAnsi"/>
        </w:rPr>
        <w:t>The student must attend all class and clinical days during the course.</w:t>
      </w:r>
    </w:p>
    <w:p w14:paraId="049069B5" w14:textId="77777777" w:rsidR="00C87612" w:rsidRDefault="00C87612" w:rsidP="008812BE">
      <w:pPr>
        <w:spacing w:after="0" w:line="240" w:lineRule="auto"/>
        <w:rPr>
          <w:rFonts w:asciiTheme="majorHAnsi" w:hAnsiTheme="majorHAnsi"/>
        </w:rPr>
      </w:pPr>
    </w:p>
    <w:p w14:paraId="3333FBD4" w14:textId="77777777" w:rsidR="00C87612" w:rsidRPr="00003054" w:rsidRDefault="00066560" w:rsidP="008812BE">
      <w:pPr>
        <w:spacing w:after="0" w:line="240" w:lineRule="auto"/>
        <w:rPr>
          <w:rFonts w:asciiTheme="majorHAnsi" w:hAnsiTheme="majorHAnsi"/>
          <w:b/>
          <w:u w:val="single"/>
        </w:rPr>
      </w:pPr>
      <w:r w:rsidRPr="00003054">
        <w:rPr>
          <w:rFonts w:asciiTheme="majorHAnsi" w:hAnsiTheme="majorHAnsi"/>
          <w:b/>
          <w:u w:val="single"/>
        </w:rPr>
        <w:t>Grade Scale</w:t>
      </w:r>
    </w:p>
    <w:p w14:paraId="6C50BAE5" w14:textId="77777777" w:rsidR="00066560" w:rsidRDefault="00066560" w:rsidP="008812BE">
      <w:pPr>
        <w:spacing w:after="0" w:line="240" w:lineRule="auto"/>
        <w:rPr>
          <w:rFonts w:asciiTheme="majorHAnsi" w:hAnsiTheme="majorHAnsi"/>
        </w:rPr>
      </w:pPr>
    </w:p>
    <w:p w14:paraId="701EDCF3" w14:textId="77777777" w:rsidR="00066560" w:rsidRDefault="00066560" w:rsidP="00E76D5E">
      <w:pPr>
        <w:spacing w:after="0"/>
        <w:rPr>
          <w:rFonts w:asciiTheme="majorHAnsi" w:hAnsiTheme="majorHAnsi"/>
        </w:rPr>
      </w:pPr>
      <w:r>
        <w:rPr>
          <w:rFonts w:asciiTheme="majorHAnsi" w:hAnsiTheme="majorHAnsi"/>
        </w:rPr>
        <w:t>A = 90% - 100%</w:t>
      </w:r>
      <w:r w:rsidR="00B90B96">
        <w:rPr>
          <w:rFonts w:asciiTheme="majorHAnsi" w:hAnsiTheme="majorHAnsi"/>
        </w:rPr>
        <w:t xml:space="preserve"> (Excellent)</w:t>
      </w:r>
    </w:p>
    <w:p w14:paraId="6B0F368F" w14:textId="77777777" w:rsidR="00B90B96" w:rsidRDefault="00B90B96" w:rsidP="00E76D5E">
      <w:pPr>
        <w:spacing w:after="0"/>
        <w:rPr>
          <w:rFonts w:asciiTheme="majorHAnsi" w:hAnsiTheme="majorHAnsi"/>
        </w:rPr>
      </w:pPr>
      <w:r>
        <w:rPr>
          <w:rFonts w:asciiTheme="majorHAnsi" w:hAnsiTheme="majorHAnsi"/>
        </w:rPr>
        <w:t>B = 80% - 89%   (Good)</w:t>
      </w:r>
    </w:p>
    <w:p w14:paraId="41ACF586" w14:textId="77777777" w:rsidR="00B90B96" w:rsidRDefault="00B90B96" w:rsidP="00E76D5E">
      <w:pPr>
        <w:spacing w:after="0"/>
        <w:rPr>
          <w:rFonts w:asciiTheme="majorHAnsi" w:hAnsiTheme="majorHAnsi"/>
        </w:rPr>
      </w:pPr>
      <w:r>
        <w:rPr>
          <w:rFonts w:asciiTheme="majorHAnsi" w:hAnsiTheme="majorHAnsi"/>
        </w:rPr>
        <w:t>C = 70% - 79%   (Average)</w:t>
      </w:r>
    </w:p>
    <w:p w14:paraId="2353ECF9" w14:textId="77777777" w:rsidR="00E76D5E" w:rsidRDefault="00E76D5E" w:rsidP="00E76D5E">
      <w:pPr>
        <w:spacing w:after="0"/>
        <w:rPr>
          <w:rFonts w:asciiTheme="majorHAnsi" w:hAnsiTheme="majorHAnsi"/>
        </w:rPr>
      </w:pPr>
      <w:r>
        <w:rPr>
          <w:rFonts w:asciiTheme="majorHAnsi" w:hAnsiTheme="majorHAnsi"/>
        </w:rPr>
        <w:t xml:space="preserve">D = 60% - 69%   </w:t>
      </w:r>
      <w:r w:rsidR="00B90B96">
        <w:rPr>
          <w:rFonts w:asciiTheme="majorHAnsi" w:hAnsiTheme="majorHAnsi"/>
        </w:rPr>
        <w:t>(Poor/Failing)</w:t>
      </w:r>
    </w:p>
    <w:p w14:paraId="65B6D762" w14:textId="77777777" w:rsidR="00E76D5E" w:rsidRDefault="00B90B96" w:rsidP="00E76D5E">
      <w:pPr>
        <w:spacing w:after="0"/>
        <w:rPr>
          <w:rFonts w:asciiTheme="majorHAnsi" w:hAnsiTheme="majorHAnsi"/>
        </w:rPr>
      </w:pPr>
      <w:r>
        <w:rPr>
          <w:rFonts w:asciiTheme="majorHAnsi" w:hAnsiTheme="majorHAnsi"/>
        </w:rPr>
        <w:t xml:space="preserve">F = 59% and below (Failed) </w:t>
      </w:r>
    </w:p>
    <w:p w14:paraId="506D2A4E" w14:textId="67A3B723" w:rsidR="00866682" w:rsidRDefault="00866682" w:rsidP="00BA435E">
      <w:pPr>
        <w:spacing w:after="0" w:line="240" w:lineRule="auto"/>
        <w:rPr>
          <w:rFonts w:asciiTheme="majorHAnsi" w:hAnsiTheme="majorHAnsi"/>
          <w:b/>
          <w:u w:val="single"/>
        </w:rPr>
      </w:pPr>
      <w:r w:rsidRPr="00003054">
        <w:rPr>
          <w:rFonts w:asciiTheme="majorHAnsi" w:hAnsiTheme="majorHAnsi"/>
          <w:b/>
          <w:u w:val="single"/>
        </w:rPr>
        <w:t>Attendance</w:t>
      </w:r>
    </w:p>
    <w:p w14:paraId="0EB59C66" w14:textId="467CA22E" w:rsidR="00E5003E" w:rsidRDefault="00E5003E" w:rsidP="00BA435E">
      <w:pPr>
        <w:spacing w:after="0" w:line="240" w:lineRule="auto"/>
        <w:rPr>
          <w:rFonts w:asciiTheme="majorHAnsi" w:hAnsiTheme="majorHAnsi"/>
          <w:b/>
          <w:u w:val="single"/>
        </w:rPr>
      </w:pPr>
      <w:r>
        <w:rPr>
          <w:rFonts w:asciiTheme="majorHAnsi" w:hAnsiTheme="majorHAnsi"/>
          <w:b/>
          <w:u w:val="single"/>
        </w:rPr>
        <w:t>All theory meetings will be held over zoom</w:t>
      </w:r>
    </w:p>
    <w:p w14:paraId="3666A4B0" w14:textId="77777777" w:rsidR="00E5003E" w:rsidRPr="00E5003E" w:rsidRDefault="00E5003E" w:rsidP="00BA435E">
      <w:pPr>
        <w:spacing w:after="0" w:line="240" w:lineRule="auto"/>
        <w:rPr>
          <w:rFonts w:asciiTheme="majorHAnsi" w:hAnsiTheme="majorHAnsi"/>
          <w:b/>
        </w:rPr>
      </w:pPr>
    </w:p>
    <w:p w14:paraId="06FCC2BD" w14:textId="77777777" w:rsidR="00866682" w:rsidRDefault="00866682" w:rsidP="00BA435E">
      <w:pPr>
        <w:spacing w:after="0" w:line="240" w:lineRule="auto"/>
        <w:rPr>
          <w:rFonts w:asciiTheme="majorHAnsi" w:hAnsiTheme="majorHAnsi"/>
        </w:rPr>
      </w:pPr>
      <w:r>
        <w:rPr>
          <w:rFonts w:asciiTheme="majorHAnsi" w:hAnsiTheme="majorHAnsi"/>
        </w:rPr>
        <w:t xml:space="preserve">State regulations say NO missed class time is permitted; however, if a student needs to make up any of the classroom or clinical sessions a maximum of 8 hours can be made up. </w:t>
      </w:r>
    </w:p>
    <w:p w14:paraId="29C77C51" w14:textId="77777777" w:rsidR="00866682" w:rsidRDefault="00866682" w:rsidP="00BA435E">
      <w:pPr>
        <w:spacing w:after="0" w:line="240" w:lineRule="auto"/>
        <w:rPr>
          <w:rFonts w:asciiTheme="majorHAnsi" w:hAnsiTheme="majorHAnsi"/>
        </w:rPr>
      </w:pPr>
    </w:p>
    <w:p w14:paraId="64F8F6FB" w14:textId="1B6FED72" w:rsidR="00866682" w:rsidRDefault="00866682" w:rsidP="00BA435E">
      <w:pPr>
        <w:spacing w:after="0" w:line="240" w:lineRule="auto"/>
        <w:rPr>
          <w:rFonts w:asciiTheme="majorHAnsi" w:hAnsiTheme="majorHAnsi"/>
        </w:rPr>
      </w:pPr>
      <w:r>
        <w:rPr>
          <w:rFonts w:asciiTheme="majorHAnsi" w:hAnsiTheme="majorHAnsi"/>
        </w:rPr>
        <w:t xml:space="preserve">*Students will be dismissed from the program without a refund for missing more than </w:t>
      </w:r>
      <w:r w:rsidR="00C16157">
        <w:rPr>
          <w:rFonts w:asciiTheme="majorHAnsi" w:hAnsiTheme="majorHAnsi"/>
        </w:rPr>
        <w:t>1 day</w:t>
      </w:r>
      <w:r>
        <w:rPr>
          <w:rFonts w:asciiTheme="majorHAnsi" w:hAnsiTheme="majorHAnsi"/>
        </w:rPr>
        <w:t>*</w:t>
      </w:r>
    </w:p>
    <w:p w14:paraId="3E27E6EE" w14:textId="77777777" w:rsidR="00866682" w:rsidRDefault="00866682" w:rsidP="00BA435E">
      <w:pPr>
        <w:spacing w:after="0" w:line="240" w:lineRule="auto"/>
        <w:rPr>
          <w:rFonts w:asciiTheme="majorHAnsi" w:hAnsiTheme="majorHAnsi"/>
        </w:rPr>
      </w:pPr>
    </w:p>
    <w:p w14:paraId="1BD319F2" w14:textId="2FF4DEAB" w:rsidR="00866682" w:rsidRDefault="00866682" w:rsidP="00BA435E">
      <w:pPr>
        <w:spacing w:after="0" w:line="240" w:lineRule="auto"/>
        <w:rPr>
          <w:rFonts w:asciiTheme="majorHAnsi" w:hAnsiTheme="majorHAnsi"/>
        </w:rPr>
      </w:pPr>
      <w:r>
        <w:rPr>
          <w:rFonts w:asciiTheme="majorHAnsi" w:hAnsiTheme="majorHAnsi"/>
        </w:rPr>
        <w:t xml:space="preserve">Students must </w:t>
      </w:r>
      <w:r>
        <w:rPr>
          <w:rFonts w:asciiTheme="majorHAnsi" w:hAnsiTheme="majorHAnsi"/>
          <w:b/>
          <w:i/>
          <w:u w:val="single"/>
        </w:rPr>
        <w:t>not</w:t>
      </w:r>
      <w:r>
        <w:rPr>
          <w:rFonts w:asciiTheme="majorHAnsi" w:hAnsiTheme="majorHAnsi"/>
        </w:rPr>
        <w:t xml:space="preserve"> miss the first </w:t>
      </w:r>
      <w:r w:rsidR="00C67F11">
        <w:rPr>
          <w:rFonts w:asciiTheme="majorHAnsi" w:hAnsiTheme="majorHAnsi"/>
        </w:rPr>
        <w:t xml:space="preserve">two (2) days of theory. These initial two days cannot be made up. Students will be dismissed if </w:t>
      </w:r>
      <w:r w:rsidR="00C67F11">
        <w:rPr>
          <w:rFonts w:asciiTheme="majorHAnsi" w:hAnsiTheme="majorHAnsi"/>
          <w:b/>
          <w:i/>
          <w:u w:val="single"/>
        </w:rPr>
        <w:t>any</w:t>
      </w:r>
      <w:r w:rsidR="00C67F11">
        <w:rPr>
          <w:rFonts w:asciiTheme="majorHAnsi" w:hAnsiTheme="majorHAnsi"/>
        </w:rPr>
        <w:t xml:space="preserve"> of the first two days are missed.</w:t>
      </w:r>
    </w:p>
    <w:p w14:paraId="600F1F0F" w14:textId="37E4C051" w:rsidR="00C16157" w:rsidRDefault="00C16157" w:rsidP="00BA435E">
      <w:pPr>
        <w:spacing w:after="0" w:line="240" w:lineRule="auto"/>
        <w:rPr>
          <w:rFonts w:asciiTheme="majorHAnsi" w:hAnsiTheme="majorHAnsi"/>
        </w:rPr>
      </w:pPr>
      <w:r>
        <w:rPr>
          <w:rFonts w:asciiTheme="majorHAnsi" w:hAnsiTheme="majorHAnsi"/>
        </w:rPr>
        <w:t xml:space="preserve">Students must make arrangements to make up the required hours to be recommended for certification. For clinical time, the </w:t>
      </w:r>
      <w:proofErr w:type="spellStart"/>
      <w:r>
        <w:rPr>
          <w:rFonts w:asciiTheme="majorHAnsi" w:hAnsiTheme="majorHAnsi"/>
        </w:rPr>
        <w:t>make up</w:t>
      </w:r>
      <w:proofErr w:type="spellEnd"/>
      <w:r>
        <w:rPr>
          <w:rFonts w:asciiTheme="majorHAnsi" w:hAnsiTheme="majorHAnsi"/>
        </w:rPr>
        <w:t xml:space="preserve"> will be done at the convenience of the instructor and will be subject to the availability of the clinical affiliate. This may require attendance during the next available section of the course. </w:t>
      </w:r>
      <w:r w:rsidR="000E5190">
        <w:rPr>
          <w:rFonts w:asciiTheme="majorHAnsi" w:hAnsiTheme="majorHAnsi"/>
        </w:rPr>
        <w:t>In such cases, a grade of incomplete will be given to the student, and the instructor may require additional assignments to ensure the required content and competence is obtained.</w:t>
      </w:r>
    </w:p>
    <w:p w14:paraId="0C971875" w14:textId="77777777" w:rsidR="00C67F11" w:rsidRDefault="00C67F11" w:rsidP="00BA435E">
      <w:pPr>
        <w:spacing w:after="0" w:line="240" w:lineRule="auto"/>
        <w:rPr>
          <w:rFonts w:asciiTheme="majorHAnsi" w:hAnsiTheme="majorHAnsi"/>
        </w:rPr>
      </w:pPr>
    </w:p>
    <w:p w14:paraId="1B91F52E" w14:textId="77777777" w:rsidR="00C67F11" w:rsidRPr="00003054" w:rsidRDefault="00003054" w:rsidP="00BA435E">
      <w:pPr>
        <w:spacing w:after="0" w:line="240" w:lineRule="auto"/>
        <w:rPr>
          <w:rFonts w:asciiTheme="majorHAnsi" w:hAnsiTheme="majorHAnsi"/>
          <w:b/>
        </w:rPr>
      </w:pPr>
      <w:r>
        <w:rPr>
          <w:rFonts w:asciiTheme="majorHAnsi" w:hAnsiTheme="majorHAnsi"/>
          <w:b/>
          <w:u w:val="single"/>
        </w:rPr>
        <w:t>Tardiness</w:t>
      </w:r>
    </w:p>
    <w:p w14:paraId="4977B3C9" w14:textId="77777777" w:rsidR="00C67F11" w:rsidRDefault="00C67F11" w:rsidP="00BA435E">
      <w:pPr>
        <w:spacing w:after="0" w:line="240" w:lineRule="auto"/>
        <w:rPr>
          <w:rFonts w:asciiTheme="majorHAnsi" w:hAnsiTheme="majorHAnsi"/>
        </w:rPr>
      </w:pPr>
    </w:p>
    <w:p w14:paraId="10390A34" w14:textId="77777777" w:rsidR="00C67F11" w:rsidRDefault="00C67F11" w:rsidP="00BA435E">
      <w:pPr>
        <w:spacing w:after="0" w:line="240" w:lineRule="auto"/>
        <w:rPr>
          <w:rFonts w:asciiTheme="majorHAnsi" w:hAnsiTheme="majorHAnsi"/>
        </w:rPr>
      </w:pPr>
      <w:r>
        <w:rPr>
          <w:rFonts w:asciiTheme="majorHAnsi" w:hAnsiTheme="majorHAnsi"/>
        </w:rPr>
        <w:t>Three (3) t</w:t>
      </w:r>
      <w:r w:rsidR="00003054">
        <w:rPr>
          <w:rFonts w:asciiTheme="majorHAnsi" w:hAnsiTheme="majorHAnsi"/>
        </w:rPr>
        <w:t>ardies</w:t>
      </w:r>
      <w:r>
        <w:rPr>
          <w:rFonts w:asciiTheme="majorHAnsi" w:hAnsiTheme="majorHAnsi"/>
        </w:rPr>
        <w:t xml:space="preserve"> are equal to one absence (8 hours). More than three t</w:t>
      </w:r>
      <w:r w:rsidR="00003054">
        <w:rPr>
          <w:rFonts w:asciiTheme="majorHAnsi" w:hAnsiTheme="majorHAnsi"/>
        </w:rPr>
        <w:t>ard</w:t>
      </w:r>
      <w:r>
        <w:rPr>
          <w:rFonts w:asciiTheme="majorHAnsi" w:hAnsiTheme="majorHAnsi"/>
        </w:rPr>
        <w:t xml:space="preserve">ies will result in the student being </w:t>
      </w:r>
      <w:r>
        <w:rPr>
          <w:rFonts w:asciiTheme="majorHAnsi" w:hAnsiTheme="majorHAnsi"/>
          <w:b/>
        </w:rPr>
        <w:t>terminated from the program</w:t>
      </w:r>
      <w:r>
        <w:rPr>
          <w:rFonts w:asciiTheme="majorHAnsi" w:hAnsiTheme="majorHAnsi"/>
        </w:rPr>
        <w:t>.</w:t>
      </w:r>
    </w:p>
    <w:p w14:paraId="77491ABE" w14:textId="77777777" w:rsidR="00F50BE4" w:rsidRDefault="00F50BE4" w:rsidP="00BA435E">
      <w:pPr>
        <w:spacing w:after="0" w:line="240" w:lineRule="auto"/>
        <w:rPr>
          <w:rFonts w:asciiTheme="majorHAnsi" w:hAnsiTheme="majorHAnsi"/>
        </w:rPr>
      </w:pPr>
    </w:p>
    <w:p w14:paraId="4A93F185" w14:textId="77777777" w:rsidR="00F50BE4" w:rsidRPr="00003054" w:rsidRDefault="00F50BE4" w:rsidP="00BA435E">
      <w:pPr>
        <w:spacing w:after="0" w:line="240" w:lineRule="auto"/>
        <w:rPr>
          <w:rFonts w:asciiTheme="majorHAnsi" w:hAnsiTheme="majorHAnsi"/>
          <w:b/>
        </w:rPr>
      </w:pPr>
      <w:r w:rsidRPr="00003054">
        <w:rPr>
          <w:rFonts w:asciiTheme="majorHAnsi" w:hAnsiTheme="majorHAnsi"/>
          <w:b/>
          <w:u w:val="single"/>
        </w:rPr>
        <w:t>Dress Code</w:t>
      </w:r>
    </w:p>
    <w:p w14:paraId="28A556F5" w14:textId="77777777" w:rsidR="00F50BE4" w:rsidRDefault="00F50BE4" w:rsidP="00BA435E">
      <w:pPr>
        <w:spacing w:after="0" w:line="240" w:lineRule="auto"/>
        <w:rPr>
          <w:rFonts w:asciiTheme="majorHAnsi" w:hAnsiTheme="majorHAnsi"/>
        </w:rPr>
      </w:pPr>
    </w:p>
    <w:p w14:paraId="6A05AE19" w14:textId="77777777" w:rsidR="00F50BE4" w:rsidRDefault="00F50BE4" w:rsidP="00BA435E">
      <w:pPr>
        <w:pStyle w:val="ListParagraph"/>
        <w:numPr>
          <w:ilvl w:val="0"/>
          <w:numId w:val="20"/>
        </w:numPr>
        <w:spacing w:after="0" w:line="240" w:lineRule="auto"/>
        <w:rPr>
          <w:rFonts w:asciiTheme="majorHAnsi" w:hAnsiTheme="majorHAnsi"/>
        </w:rPr>
      </w:pPr>
      <w:r>
        <w:rPr>
          <w:rFonts w:asciiTheme="majorHAnsi" w:hAnsiTheme="majorHAnsi"/>
        </w:rPr>
        <w:t>Students will appear in uniform with name badges.</w:t>
      </w:r>
    </w:p>
    <w:p w14:paraId="76F4DEA7" w14:textId="3BEAFB29" w:rsidR="00F50BE4" w:rsidRDefault="00F50BE4" w:rsidP="00BA435E">
      <w:pPr>
        <w:pStyle w:val="ListParagraph"/>
        <w:numPr>
          <w:ilvl w:val="0"/>
          <w:numId w:val="20"/>
        </w:numPr>
        <w:spacing w:after="0" w:line="240" w:lineRule="auto"/>
        <w:rPr>
          <w:rFonts w:asciiTheme="majorHAnsi" w:hAnsiTheme="majorHAnsi"/>
        </w:rPr>
      </w:pPr>
      <w:r>
        <w:rPr>
          <w:rFonts w:asciiTheme="majorHAnsi" w:hAnsiTheme="majorHAnsi"/>
        </w:rPr>
        <w:t>Footwear should be comfortable</w:t>
      </w:r>
      <w:r w:rsidR="009C4C04">
        <w:rPr>
          <w:rFonts w:asciiTheme="majorHAnsi" w:hAnsiTheme="majorHAnsi"/>
        </w:rPr>
        <w:t xml:space="preserve">, closed-toed </w:t>
      </w:r>
      <w:r>
        <w:rPr>
          <w:rFonts w:asciiTheme="majorHAnsi" w:hAnsiTheme="majorHAnsi"/>
        </w:rPr>
        <w:t>shoes.</w:t>
      </w:r>
    </w:p>
    <w:p w14:paraId="2B0EAA40" w14:textId="1BBCD4A0" w:rsidR="00F50BE4" w:rsidRDefault="00F50BE4" w:rsidP="00BA435E">
      <w:pPr>
        <w:pStyle w:val="ListParagraph"/>
        <w:numPr>
          <w:ilvl w:val="0"/>
          <w:numId w:val="20"/>
        </w:numPr>
        <w:spacing w:after="0" w:line="240" w:lineRule="auto"/>
        <w:rPr>
          <w:rFonts w:asciiTheme="majorHAnsi" w:hAnsiTheme="majorHAnsi"/>
        </w:rPr>
      </w:pPr>
      <w:r>
        <w:rPr>
          <w:rFonts w:asciiTheme="majorHAnsi" w:hAnsiTheme="majorHAnsi"/>
        </w:rPr>
        <w:t>Students may not wear any facial jewelry (</w:t>
      </w:r>
      <w:r w:rsidR="002E1A86">
        <w:rPr>
          <w:rFonts w:asciiTheme="majorHAnsi" w:hAnsiTheme="majorHAnsi"/>
        </w:rPr>
        <w:t>i.e.,</w:t>
      </w:r>
      <w:r>
        <w:rPr>
          <w:rFonts w:asciiTheme="majorHAnsi" w:hAnsiTheme="majorHAnsi"/>
        </w:rPr>
        <w:t xml:space="preserve"> nose rings, eyebrow piercings, or tongue studs).</w:t>
      </w:r>
    </w:p>
    <w:p w14:paraId="6CA61D35" w14:textId="77777777" w:rsidR="00F50BE4" w:rsidRDefault="00F50BE4" w:rsidP="00BA435E">
      <w:pPr>
        <w:pStyle w:val="ListParagraph"/>
        <w:numPr>
          <w:ilvl w:val="0"/>
          <w:numId w:val="20"/>
        </w:numPr>
        <w:spacing w:after="0" w:line="240" w:lineRule="auto"/>
        <w:rPr>
          <w:rFonts w:asciiTheme="majorHAnsi" w:hAnsiTheme="majorHAnsi"/>
        </w:rPr>
      </w:pPr>
      <w:r>
        <w:rPr>
          <w:rFonts w:asciiTheme="majorHAnsi" w:hAnsiTheme="majorHAnsi"/>
        </w:rPr>
        <w:t>Students may wear studs in their ears; no dangling or hoop earrings are permitted.</w:t>
      </w:r>
    </w:p>
    <w:p w14:paraId="3BBB70CB" w14:textId="77777777" w:rsidR="00F50BE4" w:rsidRDefault="00F50BE4" w:rsidP="00BA435E">
      <w:pPr>
        <w:pStyle w:val="ListParagraph"/>
        <w:numPr>
          <w:ilvl w:val="0"/>
          <w:numId w:val="20"/>
        </w:numPr>
        <w:spacing w:after="0" w:line="240" w:lineRule="auto"/>
        <w:rPr>
          <w:rFonts w:asciiTheme="majorHAnsi" w:hAnsiTheme="majorHAnsi"/>
        </w:rPr>
      </w:pPr>
      <w:r>
        <w:rPr>
          <w:rFonts w:asciiTheme="majorHAnsi" w:hAnsiTheme="majorHAnsi"/>
        </w:rPr>
        <w:t>Students may not wear bracelets or any rings other than a wedding ring.</w:t>
      </w:r>
    </w:p>
    <w:p w14:paraId="20E2DD03" w14:textId="77777777" w:rsidR="00F50BE4" w:rsidRDefault="00F50BE4" w:rsidP="00BA435E">
      <w:pPr>
        <w:pStyle w:val="ListParagraph"/>
        <w:numPr>
          <w:ilvl w:val="0"/>
          <w:numId w:val="20"/>
        </w:numPr>
        <w:spacing w:after="0" w:line="240" w:lineRule="auto"/>
        <w:rPr>
          <w:rFonts w:asciiTheme="majorHAnsi" w:hAnsiTheme="majorHAnsi"/>
        </w:rPr>
      </w:pPr>
      <w:r>
        <w:rPr>
          <w:rFonts w:asciiTheme="majorHAnsi" w:hAnsiTheme="majorHAnsi"/>
        </w:rPr>
        <w:t>Hair must be pulled back, so as not to interfere with line of sight.</w:t>
      </w:r>
    </w:p>
    <w:p w14:paraId="3A457795" w14:textId="77777777" w:rsidR="00F50BE4" w:rsidRDefault="00F50BE4" w:rsidP="00BA435E">
      <w:pPr>
        <w:pStyle w:val="ListParagraph"/>
        <w:numPr>
          <w:ilvl w:val="0"/>
          <w:numId w:val="20"/>
        </w:numPr>
        <w:spacing w:after="0" w:line="240" w:lineRule="auto"/>
        <w:rPr>
          <w:rFonts w:asciiTheme="majorHAnsi" w:hAnsiTheme="majorHAnsi"/>
        </w:rPr>
      </w:pPr>
      <w:r>
        <w:rPr>
          <w:rFonts w:asciiTheme="majorHAnsi" w:hAnsiTheme="majorHAnsi"/>
        </w:rPr>
        <w:t>Students must keep fingernails short and clean; only clear or light polish is permitted.</w:t>
      </w:r>
    </w:p>
    <w:p w14:paraId="16097183" w14:textId="40B2365A" w:rsidR="00F50BE4" w:rsidRDefault="00F50BE4" w:rsidP="00BA435E">
      <w:pPr>
        <w:pStyle w:val="ListParagraph"/>
        <w:numPr>
          <w:ilvl w:val="0"/>
          <w:numId w:val="20"/>
        </w:numPr>
        <w:spacing w:after="0" w:line="240" w:lineRule="auto"/>
        <w:rPr>
          <w:rFonts w:asciiTheme="majorHAnsi" w:hAnsiTheme="majorHAnsi"/>
        </w:rPr>
      </w:pPr>
      <w:r>
        <w:rPr>
          <w:rFonts w:asciiTheme="majorHAnsi" w:hAnsiTheme="majorHAnsi"/>
        </w:rPr>
        <w:t>Male students must be clean-shaven or keep beards/moustaches neatly trimmed.</w:t>
      </w:r>
    </w:p>
    <w:p w14:paraId="0FDBE819" w14:textId="15269C7F" w:rsidR="009C4C04" w:rsidRDefault="009C4C04" w:rsidP="009C4C04">
      <w:pPr>
        <w:spacing w:after="0" w:line="240" w:lineRule="auto"/>
        <w:rPr>
          <w:rFonts w:asciiTheme="majorHAnsi" w:hAnsiTheme="majorHAnsi"/>
        </w:rPr>
      </w:pPr>
    </w:p>
    <w:p w14:paraId="054E7088" w14:textId="2D3FD452" w:rsidR="009C4C04" w:rsidRDefault="009C4C04" w:rsidP="009C4C04">
      <w:pPr>
        <w:spacing w:after="0" w:line="240" w:lineRule="auto"/>
        <w:rPr>
          <w:rFonts w:asciiTheme="majorHAnsi" w:hAnsiTheme="majorHAnsi"/>
        </w:rPr>
      </w:pPr>
    </w:p>
    <w:p w14:paraId="04C10923" w14:textId="7C8831CB" w:rsidR="009C4C04" w:rsidRDefault="009C4C04" w:rsidP="009C4C04">
      <w:pPr>
        <w:spacing w:after="0" w:line="240" w:lineRule="auto"/>
        <w:rPr>
          <w:rFonts w:asciiTheme="majorHAnsi" w:hAnsiTheme="majorHAnsi"/>
        </w:rPr>
      </w:pPr>
    </w:p>
    <w:p w14:paraId="03547507" w14:textId="77777777" w:rsidR="00F50BE4" w:rsidRDefault="00F50BE4" w:rsidP="00BA435E">
      <w:pPr>
        <w:spacing w:after="0" w:line="240" w:lineRule="auto"/>
        <w:rPr>
          <w:rFonts w:asciiTheme="majorHAnsi" w:hAnsiTheme="majorHAnsi"/>
        </w:rPr>
      </w:pPr>
    </w:p>
    <w:p w14:paraId="5A1A3720" w14:textId="77777777" w:rsidR="008B4A50" w:rsidRPr="00003054" w:rsidRDefault="008B4A50" w:rsidP="00BA435E">
      <w:pPr>
        <w:spacing w:after="0" w:line="240" w:lineRule="auto"/>
        <w:rPr>
          <w:rFonts w:asciiTheme="majorHAnsi" w:hAnsiTheme="majorHAnsi"/>
          <w:b/>
        </w:rPr>
      </w:pPr>
      <w:r w:rsidRPr="00003054">
        <w:rPr>
          <w:rFonts w:asciiTheme="majorHAnsi" w:hAnsiTheme="majorHAnsi"/>
          <w:b/>
          <w:u w:val="single"/>
        </w:rPr>
        <w:lastRenderedPageBreak/>
        <w:t>Classroom &amp; Clinical Management</w:t>
      </w:r>
    </w:p>
    <w:p w14:paraId="3AC1BF90" w14:textId="77777777" w:rsidR="008B4A50" w:rsidRDefault="008B4A50" w:rsidP="008B4A50">
      <w:pPr>
        <w:spacing w:after="0"/>
        <w:rPr>
          <w:rFonts w:asciiTheme="majorHAnsi" w:hAnsiTheme="majorHAnsi"/>
        </w:rPr>
      </w:pPr>
    </w:p>
    <w:p w14:paraId="35DEC83C" w14:textId="77777777" w:rsidR="008B4A50" w:rsidRDefault="008B4A50" w:rsidP="008B4A50">
      <w:pPr>
        <w:spacing w:after="0"/>
        <w:rPr>
          <w:rFonts w:asciiTheme="majorHAnsi" w:hAnsiTheme="majorHAnsi"/>
        </w:rPr>
      </w:pPr>
      <w:r>
        <w:rPr>
          <w:rFonts w:asciiTheme="majorHAnsi" w:hAnsiTheme="majorHAnsi"/>
        </w:rPr>
        <w:t>Cooperation with administration, instructors, and other students is mandatory. Disruptive and inappropriate behavior will not be tolerated. Examples of such behavior include but are not limited to the following:</w:t>
      </w:r>
    </w:p>
    <w:p w14:paraId="3EB4863B" w14:textId="77777777" w:rsidR="008B4A50" w:rsidRDefault="008B4A50" w:rsidP="008B4A50">
      <w:pPr>
        <w:spacing w:after="0"/>
        <w:rPr>
          <w:rFonts w:asciiTheme="majorHAnsi" w:hAnsiTheme="majorHAnsi"/>
        </w:rPr>
      </w:pPr>
    </w:p>
    <w:p w14:paraId="2E8E5682" w14:textId="77777777" w:rsidR="008B4A50" w:rsidRDefault="008B4A50" w:rsidP="008B4A50">
      <w:pPr>
        <w:pStyle w:val="ListParagraph"/>
        <w:numPr>
          <w:ilvl w:val="0"/>
          <w:numId w:val="21"/>
        </w:numPr>
        <w:spacing w:after="0"/>
        <w:rPr>
          <w:rFonts w:asciiTheme="majorHAnsi" w:hAnsiTheme="majorHAnsi"/>
        </w:rPr>
      </w:pPr>
      <w:r>
        <w:rPr>
          <w:rFonts w:asciiTheme="majorHAnsi" w:hAnsiTheme="majorHAnsi"/>
        </w:rPr>
        <w:t>Eating in the classroom.</w:t>
      </w:r>
    </w:p>
    <w:p w14:paraId="2599813C" w14:textId="77777777" w:rsidR="008B4A50" w:rsidRDefault="008B4A50" w:rsidP="008B4A50">
      <w:pPr>
        <w:pStyle w:val="ListParagraph"/>
        <w:numPr>
          <w:ilvl w:val="0"/>
          <w:numId w:val="21"/>
        </w:numPr>
        <w:spacing w:after="0"/>
        <w:rPr>
          <w:rFonts w:asciiTheme="majorHAnsi" w:hAnsiTheme="majorHAnsi"/>
        </w:rPr>
      </w:pPr>
      <w:r>
        <w:rPr>
          <w:rFonts w:asciiTheme="majorHAnsi" w:hAnsiTheme="majorHAnsi"/>
        </w:rPr>
        <w:t>Smoking in the classroom or facility.</w:t>
      </w:r>
    </w:p>
    <w:p w14:paraId="0CFFA3A1" w14:textId="070EF2D7" w:rsidR="008B4A50" w:rsidRDefault="008B4A50" w:rsidP="008B4A50">
      <w:pPr>
        <w:pStyle w:val="ListParagraph"/>
        <w:numPr>
          <w:ilvl w:val="0"/>
          <w:numId w:val="21"/>
        </w:numPr>
        <w:spacing w:after="0"/>
        <w:rPr>
          <w:rFonts w:asciiTheme="majorHAnsi" w:hAnsiTheme="majorHAnsi"/>
        </w:rPr>
      </w:pPr>
      <w:r>
        <w:rPr>
          <w:rFonts w:asciiTheme="majorHAnsi" w:hAnsiTheme="majorHAnsi"/>
        </w:rPr>
        <w:t xml:space="preserve">Loud, </w:t>
      </w:r>
      <w:r w:rsidR="002E1A86">
        <w:rPr>
          <w:rFonts w:asciiTheme="majorHAnsi" w:hAnsiTheme="majorHAnsi"/>
        </w:rPr>
        <w:t>inappropriate,</w:t>
      </w:r>
      <w:r>
        <w:rPr>
          <w:rFonts w:asciiTheme="majorHAnsi" w:hAnsiTheme="majorHAnsi"/>
        </w:rPr>
        <w:t xml:space="preserve"> or excessive talking between students while class is in session.</w:t>
      </w:r>
    </w:p>
    <w:p w14:paraId="4635203E" w14:textId="77777777" w:rsidR="008B4A50" w:rsidRDefault="008B4A50" w:rsidP="008B4A50">
      <w:pPr>
        <w:pStyle w:val="ListParagraph"/>
        <w:numPr>
          <w:ilvl w:val="0"/>
          <w:numId w:val="21"/>
        </w:numPr>
        <w:spacing w:after="0"/>
        <w:rPr>
          <w:rFonts w:asciiTheme="majorHAnsi" w:hAnsiTheme="majorHAnsi"/>
        </w:rPr>
      </w:pPr>
      <w:r>
        <w:rPr>
          <w:rFonts w:asciiTheme="majorHAnsi" w:hAnsiTheme="majorHAnsi"/>
        </w:rPr>
        <w:t>Talking while instructors are teaching.</w:t>
      </w:r>
    </w:p>
    <w:p w14:paraId="7F22D2AC" w14:textId="77777777" w:rsidR="008B4A50" w:rsidRDefault="008B4A50" w:rsidP="008B4A50">
      <w:pPr>
        <w:pStyle w:val="ListParagraph"/>
        <w:numPr>
          <w:ilvl w:val="0"/>
          <w:numId w:val="21"/>
        </w:numPr>
        <w:spacing w:after="0"/>
        <w:rPr>
          <w:rFonts w:asciiTheme="majorHAnsi" w:hAnsiTheme="majorHAnsi"/>
        </w:rPr>
      </w:pPr>
      <w:r>
        <w:rPr>
          <w:rFonts w:asciiTheme="majorHAnsi" w:hAnsiTheme="majorHAnsi"/>
        </w:rPr>
        <w:t>Using profane language.</w:t>
      </w:r>
    </w:p>
    <w:p w14:paraId="75F8FCC1" w14:textId="77777777" w:rsidR="008B4A50" w:rsidRDefault="008B4A50" w:rsidP="008B4A50">
      <w:pPr>
        <w:pStyle w:val="ListParagraph"/>
        <w:numPr>
          <w:ilvl w:val="0"/>
          <w:numId w:val="21"/>
        </w:numPr>
        <w:spacing w:after="0"/>
        <w:rPr>
          <w:rFonts w:asciiTheme="majorHAnsi" w:hAnsiTheme="majorHAnsi"/>
        </w:rPr>
      </w:pPr>
      <w:r>
        <w:rPr>
          <w:rFonts w:asciiTheme="majorHAnsi" w:hAnsiTheme="majorHAnsi"/>
        </w:rPr>
        <w:t>Threatening any student, instructor, or administrative staff before, during, or after class</w:t>
      </w:r>
      <w:r w:rsidR="00867CE0">
        <w:rPr>
          <w:rFonts w:asciiTheme="majorHAnsi" w:hAnsiTheme="majorHAnsi"/>
        </w:rPr>
        <w:t xml:space="preserve"> (this is cause for immediate dismissal).</w:t>
      </w:r>
    </w:p>
    <w:p w14:paraId="6C056415" w14:textId="77777777" w:rsidR="00867CE0" w:rsidRDefault="00867CE0" w:rsidP="008B4A50">
      <w:pPr>
        <w:pStyle w:val="ListParagraph"/>
        <w:numPr>
          <w:ilvl w:val="0"/>
          <w:numId w:val="21"/>
        </w:numPr>
        <w:spacing w:after="0"/>
        <w:rPr>
          <w:rFonts w:asciiTheme="majorHAnsi" w:hAnsiTheme="majorHAnsi"/>
        </w:rPr>
      </w:pPr>
      <w:r>
        <w:rPr>
          <w:rFonts w:asciiTheme="majorHAnsi" w:hAnsiTheme="majorHAnsi"/>
        </w:rPr>
        <w:t>Chewing gum, popping, and/or blowing bubbles.</w:t>
      </w:r>
    </w:p>
    <w:p w14:paraId="25DD7018" w14:textId="77777777" w:rsidR="00867CE0" w:rsidRDefault="00867CE0" w:rsidP="008B4A50">
      <w:pPr>
        <w:pStyle w:val="ListParagraph"/>
        <w:numPr>
          <w:ilvl w:val="0"/>
          <w:numId w:val="21"/>
        </w:numPr>
        <w:spacing w:after="0"/>
        <w:rPr>
          <w:rFonts w:asciiTheme="majorHAnsi" w:hAnsiTheme="majorHAnsi"/>
        </w:rPr>
      </w:pPr>
      <w:r>
        <w:rPr>
          <w:rFonts w:asciiTheme="majorHAnsi" w:hAnsiTheme="majorHAnsi"/>
        </w:rPr>
        <w:t>Sleeping during class.</w:t>
      </w:r>
    </w:p>
    <w:p w14:paraId="3B2202F0" w14:textId="77777777" w:rsidR="00867CE0" w:rsidRDefault="00867CE0" w:rsidP="008B4A50">
      <w:pPr>
        <w:pStyle w:val="ListParagraph"/>
        <w:numPr>
          <w:ilvl w:val="0"/>
          <w:numId w:val="21"/>
        </w:numPr>
        <w:spacing w:after="0"/>
        <w:rPr>
          <w:rFonts w:asciiTheme="majorHAnsi" w:hAnsiTheme="majorHAnsi"/>
        </w:rPr>
      </w:pPr>
      <w:r>
        <w:rPr>
          <w:rFonts w:asciiTheme="majorHAnsi" w:hAnsiTheme="majorHAnsi"/>
        </w:rPr>
        <w:t>Receiving cell phone calls or audible pages during class.</w:t>
      </w:r>
    </w:p>
    <w:p w14:paraId="22D79033" w14:textId="77777777" w:rsidR="00867CE0" w:rsidRDefault="00867CE0" w:rsidP="008B4A50">
      <w:pPr>
        <w:pStyle w:val="ListParagraph"/>
        <w:numPr>
          <w:ilvl w:val="0"/>
          <w:numId w:val="21"/>
        </w:numPr>
        <w:spacing w:after="0"/>
        <w:rPr>
          <w:rFonts w:asciiTheme="majorHAnsi" w:hAnsiTheme="majorHAnsi"/>
        </w:rPr>
      </w:pPr>
      <w:r>
        <w:rPr>
          <w:rFonts w:asciiTheme="majorHAnsi" w:hAnsiTheme="majorHAnsi"/>
        </w:rPr>
        <w:t>Neglecting, abusing, or mistreating residents during the clinical experience.</w:t>
      </w:r>
    </w:p>
    <w:p w14:paraId="42C3B44B" w14:textId="77777777" w:rsidR="00867CE0" w:rsidRDefault="00867CE0" w:rsidP="008B4A50">
      <w:pPr>
        <w:pStyle w:val="ListParagraph"/>
        <w:numPr>
          <w:ilvl w:val="0"/>
          <w:numId w:val="21"/>
        </w:numPr>
        <w:spacing w:after="0"/>
        <w:rPr>
          <w:rFonts w:asciiTheme="majorHAnsi" w:hAnsiTheme="majorHAnsi"/>
        </w:rPr>
      </w:pPr>
      <w:r>
        <w:rPr>
          <w:rFonts w:asciiTheme="majorHAnsi" w:hAnsiTheme="majorHAnsi"/>
        </w:rPr>
        <w:t>Breaching confidentiality of residents during the clinical experience.</w:t>
      </w:r>
    </w:p>
    <w:p w14:paraId="68E86AD3" w14:textId="77777777" w:rsidR="00867CE0" w:rsidRDefault="00867CE0" w:rsidP="008B4A50">
      <w:pPr>
        <w:pStyle w:val="ListParagraph"/>
        <w:numPr>
          <w:ilvl w:val="0"/>
          <w:numId w:val="21"/>
        </w:numPr>
        <w:spacing w:after="0"/>
        <w:rPr>
          <w:rFonts w:asciiTheme="majorHAnsi" w:hAnsiTheme="majorHAnsi"/>
        </w:rPr>
      </w:pPr>
      <w:r>
        <w:rPr>
          <w:rFonts w:asciiTheme="majorHAnsi" w:hAnsiTheme="majorHAnsi"/>
        </w:rPr>
        <w:t>Insubordination to instructors (this is cause for immediate dismissal).</w:t>
      </w:r>
    </w:p>
    <w:p w14:paraId="375708BB" w14:textId="77777777" w:rsidR="00BA435E" w:rsidRDefault="00BA435E" w:rsidP="00BA435E">
      <w:pPr>
        <w:spacing w:after="0"/>
        <w:rPr>
          <w:rFonts w:asciiTheme="majorHAnsi" w:hAnsiTheme="majorHAnsi"/>
        </w:rPr>
      </w:pPr>
    </w:p>
    <w:p w14:paraId="20F6ACE0" w14:textId="77777777" w:rsidR="00AE740D" w:rsidRDefault="00DD5956" w:rsidP="00DD5956">
      <w:pPr>
        <w:spacing w:after="0"/>
        <w:jc w:val="center"/>
        <w:rPr>
          <w:rFonts w:asciiTheme="majorHAnsi" w:hAnsiTheme="majorHAnsi"/>
          <w:b/>
        </w:rPr>
      </w:pPr>
      <w:r>
        <w:rPr>
          <w:rFonts w:asciiTheme="majorHAnsi" w:hAnsiTheme="majorHAnsi"/>
          <w:b/>
        </w:rPr>
        <w:t>Disciplinary Action Policy</w:t>
      </w:r>
    </w:p>
    <w:p w14:paraId="3252D708" w14:textId="77777777" w:rsidR="00DD5956" w:rsidRDefault="00DD5956" w:rsidP="00DD5956">
      <w:pPr>
        <w:spacing w:after="0"/>
        <w:rPr>
          <w:rFonts w:asciiTheme="majorHAnsi" w:hAnsiTheme="majorHAnsi"/>
        </w:rPr>
      </w:pPr>
    </w:p>
    <w:p w14:paraId="2F101697" w14:textId="77777777" w:rsidR="00DD4084" w:rsidRDefault="00DD4084" w:rsidP="00DD5956">
      <w:pPr>
        <w:spacing w:after="0"/>
        <w:rPr>
          <w:rFonts w:asciiTheme="majorHAnsi" w:hAnsiTheme="majorHAnsi"/>
        </w:rPr>
      </w:pPr>
    </w:p>
    <w:p w14:paraId="173F59AD" w14:textId="77777777" w:rsidR="00BC3822" w:rsidRDefault="00DD5956" w:rsidP="007156E2">
      <w:pPr>
        <w:spacing w:after="0" w:line="360" w:lineRule="auto"/>
        <w:rPr>
          <w:rFonts w:asciiTheme="majorHAnsi" w:hAnsiTheme="majorHAnsi"/>
        </w:rPr>
      </w:pPr>
      <w:r>
        <w:rPr>
          <w:rFonts w:asciiTheme="majorHAnsi" w:hAnsiTheme="majorHAnsi"/>
        </w:rPr>
        <w:t>The school’s disciplinary action policy is as follows:</w:t>
      </w:r>
    </w:p>
    <w:p w14:paraId="74600BE0" w14:textId="77777777" w:rsidR="00DD4084" w:rsidRDefault="00DD4084" w:rsidP="007156E2">
      <w:pPr>
        <w:spacing w:after="0" w:line="360" w:lineRule="auto"/>
        <w:rPr>
          <w:rFonts w:asciiTheme="majorHAnsi" w:hAnsiTheme="majorHAnsi"/>
        </w:rPr>
      </w:pPr>
    </w:p>
    <w:p w14:paraId="23B47BE6" w14:textId="77777777" w:rsidR="00DD5956" w:rsidRDefault="00D95D22" w:rsidP="007156E2">
      <w:pPr>
        <w:pStyle w:val="ListParagraph"/>
        <w:numPr>
          <w:ilvl w:val="0"/>
          <w:numId w:val="22"/>
        </w:numPr>
        <w:spacing w:after="0" w:line="360" w:lineRule="auto"/>
        <w:rPr>
          <w:rFonts w:asciiTheme="majorHAnsi" w:hAnsiTheme="majorHAnsi"/>
        </w:rPr>
      </w:pPr>
      <w:r>
        <w:rPr>
          <w:rFonts w:asciiTheme="majorHAnsi" w:hAnsiTheme="majorHAnsi"/>
        </w:rPr>
        <w:t>First offense – counseling and verbal warning.</w:t>
      </w:r>
    </w:p>
    <w:p w14:paraId="5E01F334" w14:textId="77777777" w:rsidR="00D95D22" w:rsidRDefault="00D95D22" w:rsidP="007156E2">
      <w:pPr>
        <w:pStyle w:val="ListParagraph"/>
        <w:numPr>
          <w:ilvl w:val="0"/>
          <w:numId w:val="22"/>
        </w:numPr>
        <w:spacing w:after="0" w:line="360" w:lineRule="auto"/>
        <w:rPr>
          <w:rFonts w:asciiTheme="majorHAnsi" w:hAnsiTheme="majorHAnsi"/>
        </w:rPr>
      </w:pPr>
      <w:r>
        <w:rPr>
          <w:rFonts w:asciiTheme="majorHAnsi" w:hAnsiTheme="majorHAnsi"/>
        </w:rPr>
        <w:t>Second offense – counseling and written warning.</w:t>
      </w:r>
    </w:p>
    <w:p w14:paraId="0BDC0B21" w14:textId="77777777" w:rsidR="00D95D22" w:rsidRDefault="00D95D22" w:rsidP="007156E2">
      <w:pPr>
        <w:pStyle w:val="ListParagraph"/>
        <w:numPr>
          <w:ilvl w:val="0"/>
          <w:numId w:val="22"/>
        </w:numPr>
        <w:spacing w:after="0" w:line="360" w:lineRule="auto"/>
        <w:rPr>
          <w:rFonts w:asciiTheme="majorHAnsi" w:hAnsiTheme="majorHAnsi"/>
        </w:rPr>
      </w:pPr>
      <w:r>
        <w:rPr>
          <w:rFonts w:asciiTheme="majorHAnsi" w:hAnsiTheme="majorHAnsi"/>
        </w:rPr>
        <w:t xml:space="preserve">Third offense – elimination from the program with </w:t>
      </w:r>
      <w:r w:rsidRPr="00BC3822">
        <w:rPr>
          <w:rFonts w:asciiTheme="majorHAnsi" w:hAnsiTheme="majorHAnsi"/>
          <w:b/>
        </w:rPr>
        <w:t>NO REFUND</w:t>
      </w:r>
      <w:r>
        <w:rPr>
          <w:rFonts w:asciiTheme="majorHAnsi" w:hAnsiTheme="majorHAnsi"/>
        </w:rPr>
        <w:t>.</w:t>
      </w:r>
    </w:p>
    <w:p w14:paraId="13A3A06C" w14:textId="77777777" w:rsidR="00BF6E36" w:rsidRDefault="00BF6E36" w:rsidP="00BF6E36">
      <w:pPr>
        <w:spacing w:after="0"/>
        <w:rPr>
          <w:rFonts w:asciiTheme="majorHAnsi" w:hAnsiTheme="majorHAnsi"/>
        </w:rPr>
      </w:pPr>
    </w:p>
    <w:p w14:paraId="074E01E4" w14:textId="0BE6C8B4" w:rsidR="00BF6E36" w:rsidRDefault="00BF6E36" w:rsidP="001D3376">
      <w:pPr>
        <w:spacing w:after="0" w:line="360" w:lineRule="auto"/>
        <w:rPr>
          <w:rFonts w:asciiTheme="majorHAnsi" w:hAnsiTheme="majorHAnsi"/>
        </w:rPr>
      </w:pPr>
      <w:r>
        <w:rPr>
          <w:rFonts w:asciiTheme="majorHAnsi" w:hAnsiTheme="majorHAnsi"/>
        </w:rPr>
        <w:t xml:space="preserve">All warnings shall be documented and placed in the student’s permanent file. If the student’s employer paid for the course, the employer shall be notified. The program </w:t>
      </w:r>
      <w:r w:rsidR="009C4C04">
        <w:rPr>
          <w:rFonts w:asciiTheme="majorHAnsi" w:hAnsiTheme="majorHAnsi"/>
        </w:rPr>
        <w:t>director</w:t>
      </w:r>
      <w:r>
        <w:rPr>
          <w:rFonts w:asciiTheme="majorHAnsi" w:hAnsiTheme="majorHAnsi"/>
        </w:rPr>
        <w:t xml:space="preserve"> will be notified and reserves the right to skip or repeat steps, or not to use</w:t>
      </w:r>
      <w:r w:rsidR="00BC3822">
        <w:rPr>
          <w:rFonts w:asciiTheme="majorHAnsi" w:hAnsiTheme="majorHAnsi"/>
        </w:rPr>
        <w:t xml:space="preserve"> the Disciplinary Action Policy at all.</w:t>
      </w:r>
    </w:p>
    <w:p w14:paraId="56AB3336" w14:textId="4E22D882" w:rsidR="007156E2" w:rsidRDefault="00BC3822" w:rsidP="001D3376">
      <w:pPr>
        <w:spacing w:line="360" w:lineRule="auto"/>
        <w:rPr>
          <w:rFonts w:asciiTheme="majorHAnsi" w:hAnsiTheme="majorHAnsi"/>
        </w:rPr>
      </w:pPr>
      <w:r>
        <w:rPr>
          <w:rFonts w:asciiTheme="majorHAnsi" w:hAnsiTheme="majorHAnsi"/>
        </w:rPr>
        <w:t xml:space="preserve">There may be occasions when termination of a student from the program will be immediate with </w:t>
      </w:r>
      <w:r>
        <w:rPr>
          <w:rFonts w:asciiTheme="majorHAnsi" w:hAnsiTheme="majorHAnsi"/>
          <w:b/>
        </w:rPr>
        <w:t>NO REFUNDS</w:t>
      </w:r>
      <w:r>
        <w:rPr>
          <w:rFonts w:asciiTheme="majorHAnsi" w:hAnsiTheme="majorHAnsi"/>
        </w:rPr>
        <w:t xml:space="preserve">. Such a decision will be at the discretion of the instructor and/or the program </w:t>
      </w:r>
      <w:r w:rsidR="009C4C04">
        <w:rPr>
          <w:rFonts w:asciiTheme="majorHAnsi" w:hAnsiTheme="majorHAnsi"/>
        </w:rPr>
        <w:t>director</w:t>
      </w:r>
      <w:r>
        <w:rPr>
          <w:rFonts w:asciiTheme="majorHAnsi" w:hAnsiTheme="majorHAnsi"/>
        </w:rPr>
        <w:t>. Examples of behavior justifying immediate dismissal include, but are not limited to:</w:t>
      </w:r>
    </w:p>
    <w:p w14:paraId="00D87EFB" w14:textId="77777777" w:rsidR="00BC3822" w:rsidRDefault="00BC3822" w:rsidP="007156E2">
      <w:pPr>
        <w:pStyle w:val="ListParagraph"/>
        <w:numPr>
          <w:ilvl w:val="0"/>
          <w:numId w:val="23"/>
        </w:numPr>
        <w:spacing w:line="360" w:lineRule="auto"/>
        <w:rPr>
          <w:rFonts w:asciiTheme="majorHAnsi" w:hAnsiTheme="majorHAnsi"/>
        </w:rPr>
      </w:pPr>
      <w:r>
        <w:rPr>
          <w:rFonts w:asciiTheme="majorHAnsi" w:hAnsiTheme="majorHAnsi"/>
        </w:rPr>
        <w:t>Any criminal act.</w:t>
      </w:r>
    </w:p>
    <w:p w14:paraId="0C8C06EE" w14:textId="77777777" w:rsidR="00BC3822" w:rsidRDefault="00BC3822" w:rsidP="007156E2">
      <w:pPr>
        <w:pStyle w:val="ListParagraph"/>
        <w:numPr>
          <w:ilvl w:val="0"/>
          <w:numId w:val="23"/>
        </w:numPr>
        <w:spacing w:after="0" w:line="360" w:lineRule="auto"/>
        <w:rPr>
          <w:rFonts w:asciiTheme="majorHAnsi" w:hAnsiTheme="majorHAnsi"/>
        </w:rPr>
      </w:pPr>
      <w:r>
        <w:rPr>
          <w:rFonts w:asciiTheme="majorHAnsi" w:hAnsiTheme="majorHAnsi"/>
        </w:rPr>
        <w:t>Students suspected of being under the influence of drugs of or alcohol.</w:t>
      </w:r>
    </w:p>
    <w:p w14:paraId="72F27E39" w14:textId="77777777" w:rsidR="00BC3822" w:rsidRDefault="00BC3822" w:rsidP="007156E2">
      <w:pPr>
        <w:pStyle w:val="ListParagraph"/>
        <w:numPr>
          <w:ilvl w:val="0"/>
          <w:numId w:val="23"/>
        </w:numPr>
        <w:spacing w:after="0" w:line="360" w:lineRule="auto"/>
        <w:rPr>
          <w:rFonts w:asciiTheme="majorHAnsi" w:hAnsiTheme="majorHAnsi"/>
        </w:rPr>
      </w:pPr>
      <w:r>
        <w:rPr>
          <w:rFonts w:asciiTheme="majorHAnsi" w:hAnsiTheme="majorHAnsi"/>
        </w:rPr>
        <w:t>Neglect, mistreatment, or abuse of residents during the clinical experience.</w:t>
      </w:r>
    </w:p>
    <w:p w14:paraId="5BE14B07" w14:textId="77777777" w:rsidR="00BC3822" w:rsidRDefault="00BC3822" w:rsidP="007156E2">
      <w:pPr>
        <w:pStyle w:val="ListParagraph"/>
        <w:numPr>
          <w:ilvl w:val="0"/>
          <w:numId w:val="23"/>
        </w:numPr>
        <w:spacing w:after="0" w:line="360" w:lineRule="auto"/>
        <w:rPr>
          <w:rFonts w:asciiTheme="majorHAnsi" w:hAnsiTheme="majorHAnsi"/>
        </w:rPr>
      </w:pPr>
      <w:r>
        <w:rPr>
          <w:rFonts w:asciiTheme="majorHAnsi" w:hAnsiTheme="majorHAnsi"/>
        </w:rPr>
        <w:lastRenderedPageBreak/>
        <w:t>Cheating.</w:t>
      </w:r>
    </w:p>
    <w:p w14:paraId="6D082694" w14:textId="77777777" w:rsidR="00BC3822" w:rsidRDefault="00BC3822" w:rsidP="007156E2">
      <w:pPr>
        <w:pStyle w:val="ListParagraph"/>
        <w:numPr>
          <w:ilvl w:val="0"/>
          <w:numId w:val="23"/>
        </w:numPr>
        <w:spacing w:after="0" w:line="360" w:lineRule="auto"/>
        <w:rPr>
          <w:rFonts w:asciiTheme="majorHAnsi" w:hAnsiTheme="majorHAnsi"/>
        </w:rPr>
      </w:pPr>
      <w:r>
        <w:rPr>
          <w:rFonts w:asciiTheme="majorHAnsi" w:hAnsiTheme="majorHAnsi"/>
        </w:rPr>
        <w:t>Disruptive behaviors in classroom and during clinical.</w:t>
      </w:r>
    </w:p>
    <w:p w14:paraId="6CBCF034" w14:textId="77777777" w:rsidR="00BC3822" w:rsidRDefault="00BC3822" w:rsidP="007156E2">
      <w:pPr>
        <w:pStyle w:val="ListParagraph"/>
        <w:numPr>
          <w:ilvl w:val="0"/>
          <w:numId w:val="23"/>
        </w:numPr>
        <w:spacing w:after="0" w:line="360" w:lineRule="auto"/>
        <w:rPr>
          <w:rFonts w:asciiTheme="majorHAnsi" w:hAnsiTheme="majorHAnsi"/>
        </w:rPr>
      </w:pPr>
      <w:r>
        <w:rPr>
          <w:rFonts w:asciiTheme="majorHAnsi" w:hAnsiTheme="majorHAnsi"/>
        </w:rPr>
        <w:t>Insubordination.</w:t>
      </w:r>
    </w:p>
    <w:p w14:paraId="3EE26B43" w14:textId="34CD6AE9" w:rsidR="00DD4084" w:rsidRPr="009C4C04" w:rsidRDefault="00BC3822" w:rsidP="001D3376">
      <w:pPr>
        <w:pStyle w:val="ListParagraph"/>
        <w:numPr>
          <w:ilvl w:val="0"/>
          <w:numId w:val="23"/>
        </w:numPr>
        <w:spacing w:after="0"/>
        <w:rPr>
          <w:rFonts w:asciiTheme="majorHAnsi" w:hAnsiTheme="majorHAnsi"/>
        </w:rPr>
      </w:pPr>
      <w:r w:rsidRPr="001D3376">
        <w:rPr>
          <w:rFonts w:asciiTheme="majorHAnsi" w:hAnsiTheme="majorHAnsi"/>
        </w:rPr>
        <w:t>Threatening behaviors.</w:t>
      </w:r>
    </w:p>
    <w:p w14:paraId="4472780D" w14:textId="77777777" w:rsidR="002E1A86" w:rsidRDefault="002E1A86" w:rsidP="00800A1C">
      <w:pPr>
        <w:spacing w:after="0"/>
        <w:jc w:val="center"/>
        <w:rPr>
          <w:rFonts w:asciiTheme="majorHAnsi" w:hAnsiTheme="majorHAnsi"/>
          <w:b/>
        </w:rPr>
      </w:pPr>
    </w:p>
    <w:p w14:paraId="0F39C1AF" w14:textId="3635AE74" w:rsidR="00800A1C" w:rsidRDefault="00800A1C" w:rsidP="00800A1C">
      <w:pPr>
        <w:spacing w:after="0"/>
        <w:jc w:val="center"/>
        <w:rPr>
          <w:rFonts w:asciiTheme="majorHAnsi" w:hAnsiTheme="majorHAnsi"/>
        </w:rPr>
      </w:pPr>
      <w:r>
        <w:rPr>
          <w:rFonts w:asciiTheme="majorHAnsi" w:hAnsiTheme="majorHAnsi"/>
          <w:b/>
        </w:rPr>
        <w:t>Grievance Policy</w:t>
      </w:r>
    </w:p>
    <w:p w14:paraId="35C80FF8" w14:textId="77777777" w:rsidR="00800A1C" w:rsidRDefault="00800A1C" w:rsidP="00800A1C">
      <w:pPr>
        <w:spacing w:after="0"/>
        <w:rPr>
          <w:rFonts w:asciiTheme="majorHAnsi" w:hAnsiTheme="majorHAnsi"/>
        </w:rPr>
      </w:pPr>
    </w:p>
    <w:p w14:paraId="085374A7" w14:textId="334641BA" w:rsidR="00DD4084" w:rsidRPr="009C4C04" w:rsidRDefault="00800A1C" w:rsidP="009C4C04">
      <w:pPr>
        <w:spacing w:after="0" w:line="360" w:lineRule="auto"/>
        <w:rPr>
          <w:rFonts w:asciiTheme="majorHAnsi" w:hAnsiTheme="majorHAnsi"/>
        </w:rPr>
      </w:pPr>
      <w:r>
        <w:rPr>
          <w:rFonts w:asciiTheme="majorHAnsi" w:hAnsiTheme="majorHAnsi"/>
        </w:rPr>
        <w:t>All student grievances, or issues, and differences of opinion are to be resolved directly with the instructor. Should a student feel the need to discuss a grievance with the Registered Nurse (RN) Program Director, the student must make an appointment. The appointment will be a joint meeting with the student, the instructor, and the Program Director.</w:t>
      </w:r>
    </w:p>
    <w:p w14:paraId="04AEDFB9" w14:textId="77777777" w:rsidR="00DD4084" w:rsidRDefault="00DD4084" w:rsidP="001324A6">
      <w:pPr>
        <w:spacing w:after="0"/>
        <w:jc w:val="center"/>
        <w:rPr>
          <w:rFonts w:asciiTheme="majorHAnsi" w:hAnsiTheme="majorHAnsi"/>
          <w:b/>
        </w:rPr>
      </w:pPr>
    </w:p>
    <w:p w14:paraId="1F83F8A1" w14:textId="478B2CB5" w:rsidR="00B30A61" w:rsidRPr="009C4C04" w:rsidRDefault="001324A6" w:rsidP="001324A6">
      <w:pPr>
        <w:spacing w:after="0"/>
        <w:jc w:val="center"/>
        <w:rPr>
          <w:rFonts w:asciiTheme="majorHAnsi" w:hAnsiTheme="majorHAnsi"/>
          <w:b/>
        </w:rPr>
      </w:pPr>
      <w:r>
        <w:rPr>
          <w:rFonts w:asciiTheme="majorHAnsi" w:hAnsiTheme="majorHAnsi"/>
          <w:b/>
        </w:rPr>
        <w:t>Student Release of Information Policy and Record Keeping</w:t>
      </w:r>
    </w:p>
    <w:p w14:paraId="24E60E95" w14:textId="77777777" w:rsidR="001324A6" w:rsidRDefault="001324A6" w:rsidP="001324A6">
      <w:pPr>
        <w:spacing w:after="0"/>
        <w:rPr>
          <w:rFonts w:asciiTheme="majorHAnsi" w:hAnsiTheme="majorHAnsi"/>
        </w:rPr>
      </w:pPr>
    </w:p>
    <w:p w14:paraId="28CA38A8" w14:textId="43EAE09C" w:rsidR="001D3376" w:rsidRDefault="00FA2BEB" w:rsidP="001D3376">
      <w:pPr>
        <w:spacing w:after="0" w:line="360" w:lineRule="auto"/>
        <w:rPr>
          <w:rFonts w:asciiTheme="majorHAnsi" w:hAnsiTheme="majorHAnsi"/>
        </w:rPr>
      </w:pPr>
      <w:r>
        <w:rPr>
          <w:rFonts w:asciiTheme="majorHAnsi" w:hAnsiTheme="majorHAnsi"/>
        </w:rPr>
        <w:t xml:space="preserve">The </w:t>
      </w:r>
      <w:r w:rsidR="00156465">
        <w:rPr>
          <w:rFonts w:asciiTheme="majorHAnsi" w:hAnsiTheme="majorHAnsi"/>
        </w:rPr>
        <w:t xml:space="preserve">MJ </w:t>
      </w:r>
      <w:r>
        <w:rPr>
          <w:rFonts w:asciiTheme="majorHAnsi" w:hAnsiTheme="majorHAnsi"/>
        </w:rPr>
        <w:t xml:space="preserve">Nursing </w:t>
      </w:r>
      <w:r w:rsidR="00DA63B0">
        <w:rPr>
          <w:rFonts w:asciiTheme="majorHAnsi" w:hAnsiTheme="majorHAnsi"/>
        </w:rPr>
        <w:t xml:space="preserve">Assistant Training Institute </w:t>
      </w:r>
      <w:r>
        <w:rPr>
          <w:rFonts w:asciiTheme="majorHAnsi" w:hAnsiTheme="majorHAnsi"/>
        </w:rPr>
        <w:t xml:space="preserve">Merced shall maintain all records relating to each student, </w:t>
      </w:r>
      <w:r w:rsidR="002E1A86">
        <w:rPr>
          <w:rFonts w:asciiTheme="majorHAnsi" w:hAnsiTheme="majorHAnsi"/>
        </w:rPr>
        <w:t>trainee,</w:t>
      </w:r>
      <w:r>
        <w:rPr>
          <w:rFonts w:asciiTheme="majorHAnsi" w:hAnsiTheme="majorHAnsi"/>
        </w:rPr>
        <w:t xml:space="preserve"> or participant for a minimum of four (4) years. These records shall be kept in an area that is readily accessible and locked in a </w:t>
      </w:r>
      <w:r w:rsidR="002E1A86">
        <w:rPr>
          <w:rFonts w:asciiTheme="majorHAnsi" w:hAnsiTheme="majorHAnsi"/>
        </w:rPr>
        <w:t>fireproof</w:t>
      </w:r>
      <w:r>
        <w:rPr>
          <w:rFonts w:asciiTheme="majorHAnsi" w:hAnsiTheme="majorHAnsi"/>
        </w:rPr>
        <w:t xml:space="preserve"> cabinet. </w:t>
      </w:r>
    </w:p>
    <w:p w14:paraId="70EC464B" w14:textId="77777777" w:rsidR="00B30A61" w:rsidRDefault="00B30A61" w:rsidP="001D3376">
      <w:pPr>
        <w:spacing w:after="0" w:line="360" w:lineRule="auto"/>
        <w:rPr>
          <w:rFonts w:asciiTheme="majorHAnsi" w:hAnsiTheme="majorHAnsi"/>
        </w:rPr>
      </w:pPr>
    </w:p>
    <w:p w14:paraId="33518D1B" w14:textId="567BEE13" w:rsidR="00FA2BEB" w:rsidRDefault="00FA2BEB" w:rsidP="001D3376">
      <w:pPr>
        <w:spacing w:after="0" w:line="360" w:lineRule="auto"/>
        <w:rPr>
          <w:rFonts w:asciiTheme="majorHAnsi" w:hAnsiTheme="majorHAnsi"/>
        </w:rPr>
      </w:pPr>
      <w:r>
        <w:rPr>
          <w:rFonts w:asciiTheme="majorHAnsi" w:hAnsiTheme="majorHAnsi"/>
        </w:rPr>
        <w:t xml:space="preserve">The Program Director and teaching staff </w:t>
      </w:r>
      <w:r w:rsidR="002E1A86">
        <w:rPr>
          <w:rFonts w:asciiTheme="majorHAnsi" w:hAnsiTheme="majorHAnsi"/>
        </w:rPr>
        <w:t>will,</w:t>
      </w:r>
      <w:r>
        <w:rPr>
          <w:rFonts w:asciiTheme="majorHAnsi" w:hAnsiTheme="majorHAnsi"/>
        </w:rPr>
        <w:t xml:space="preserve"> however, have access to this information as it would be utilized for the student’s interests and in performance of their duties. Records will include, but will not be limited to the following information:</w:t>
      </w:r>
    </w:p>
    <w:p w14:paraId="5A9F00FA" w14:textId="77777777" w:rsidR="00FA2BEB" w:rsidRDefault="00FA2BEB" w:rsidP="001324A6">
      <w:pPr>
        <w:spacing w:after="0"/>
        <w:rPr>
          <w:rFonts w:asciiTheme="majorHAnsi" w:hAnsiTheme="majorHAnsi"/>
        </w:rPr>
      </w:pPr>
    </w:p>
    <w:p w14:paraId="20F54B31" w14:textId="77777777" w:rsidR="00FA2BEB" w:rsidRDefault="001D3376" w:rsidP="001D3376">
      <w:pPr>
        <w:pStyle w:val="ListParagraph"/>
        <w:numPr>
          <w:ilvl w:val="0"/>
          <w:numId w:val="24"/>
        </w:numPr>
        <w:spacing w:after="0"/>
        <w:rPr>
          <w:rFonts w:asciiTheme="majorHAnsi" w:hAnsiTheme="majorHAnsi"/>
        </w:rPr>
      </w:pPr>
      <w:r>
        <w:rPr>
          <w:rFonts w:asciiTheme="majorHAnsi" w:hAnsiTheme="majorHAnsi"/>
        </w:rPr>
        <w:t>Enrollment Application</w:t>
      </w:r>
    </w:p>
    <w:p w14:paraId="7D525E81" w14:textId="77777777" w:rsidR="001D3376" w:rsidRDefault="001D3376" w:rsidP="001D3376">
      <w:pPr>
        <w:pStyle w:val="ListParagraph"/>
        <w:numPr>
          <w:ilvl w:val="0"/>
          <w:numId w:val="24"/>
        </w:numPr>
        <w:spacing w:after="0"/>
        <w:rPr>
          <w:rFonts w:asciiTheme="majorHAnsi" w:hAnsiTheme="majorHAnsi"/>
        </w:rPr>
      </w:pPr>
      <w:r>
        <w:rPr>
          <w:rFonts w:asciiTheme="majorHAnsi" w:hAnsiTheme="majorHAnsi"/>
        </w:rPr>
        <w:t>TB Skin test and Chest X-ray results</w:t>
      </w:r>
    </w:p>
    <w:p w14:paraId="5C00748C" w14:textId="77777777" w:rsidR="001D3376" w:rsidRDefault="001D3376" w:rsidP="001D3376">
      <w:pPr>
        <w:pStyle w:val="ListParagraph"/>
        <w:numPr>
          <w:ilvl w:val="0"/>
          <w:numId w:val="24"/>
        </w:numPr>
        <w:spacing w:after="0"/>
        <w:rPr>
          <w:rFonts w:asciiTheme="majorHAnsi" w:hAnsiTheme="majorHAnsi"/>
        </w:rPr>
      </w:pPr>
      <w:r>
        <w:rPr>
          <w:rFonts w:asciiTheme="majorHAnsi" w:hAnsiTheme="majorHAnsi"/>
        </w:rPr>
        <w:t>Physical</w:t>
      </w:r>
    </w:p>
    <w:p w14:paraId="1883F81A" w14:textId="77777777" w:rsidR="001D3376" w:rsidRDefault="001D3376" w:rsidP="001D3376">
      <w:pPr>
        <w:pStyle w:val="ListParagraph"/>
        <w:numPr>
          <w:ilvl w:val="0"/>
          <w:numId w:val="24"/>
        </w:numPr>
        <w:spacing w:after="0"/>
        <w:rPr>
          <w:rFonts w:asciiTheme="majorHAnsi" w:hAnsiTheme="majorHAnsi"/>
        </w:rPr>
      </w:pPr>
      <w:r>
        <w:rPr>
          <w:rFonts w:asciiTheme="majorHAnsi" w:hAnsiTheme="majorHAnsi"/>
        </w:rPr>
        <w:t>Attendance</w:t>
      </w:r>
    </w:p>
    <w:p w14:paraId="19D1BDBD" w14:textId="77777777" w:rsidR="001D3376" w:rsidRDefault="001D3376" w:rsidP="001D3376">
      <w:pPr>
        <w:pStyle w:val="ListParagraph"/>
        <w:numPr>
          <w:ilvl w:val="0"/>
          <w:numId w:val="24"/>
        </w:numPr>
        <w:spacing w:after="0"/>
        <w:rPr>
          <w:rFonts w:asciiTheme="majorHAnsi" w:hAnsiTheme="majorHAnsi"/>
        </w:rPr>
      </w:pPr>
      <w:r>
        <w:rPr>
          <w:rFonts w:asciiTheme="majorHAnsi" w:hAnsiTheme="majorHAnsi"/>
        </w:rPr>
        <w:t>Skills Checklist</w:t>
      </w:r>
    </w:p>
    <w:p w14:paraId="1E68A94B" w14:textId="77777777" w:rsidR="001D3376" w:rsidRDefault="001D3376" w:rsidP="001D3376">
      <w:pPr>
        <w:pStyle w:val="ListParagraph"/>
        <w:numPr>
          <w:ilvl w:val="0"/>
          <w:numId w:val="24"/>
        </w:numPr>
        <w:spacing w:after="0"/>
        <w:rPr>
          <w:rFonts w:asciiTheme="majorHAnsi" w:hAnsiTheme="majorHAnsi"/>
        </w:rPr>
      </w:pPr>
      <w:r>
        <w:rPr>
          <w:rFonts w:asciiTheme="majorHAnsi" w:hAnsiTheme="majorHAnsi"/>
        </w:rPr>
        <w:t>Test and Quiz Scores</w:t>
      </w:r>
    </w:p>
    <w:p w14:paraId="30336D7A" w14:textId="77777777" w:rsidR="001D3376" w:rsidRDefault="001D3376" w:rsidP="001D3376">
      <w:pPr>
        <w:pStyle w:val="ListParagraph"/>
        <w:numPr>
          <w:ilvl w:val="0"/>
          <w:numId w:val="24"/>
        </w:numPr>
        <w:spacing w:after="0"/>
        <w:rPr>
          <w:rFonts w:asciiTheme="majorHAnsi" w:hAnsiTheme="majorHAnsi"/>
        </w:rPr>
      </w:pPr>
      <w:r>
        <w:rPr>
          <w:rFonts w:asciiTheme="majorHAnsi" w:hAnsiTheme="majorHAnsi"/>
        </w:rPr>
        <w:t>Disciplinary Actions</w:t>
      </w:r>
    </w:p>
    <w:p w14:paraId="3FFBA2E2" w14:textId="77777777" w:rsidR="001D3376" w:rsidRPr="001D3376" w:rsidRDefault="001D3376" w:rsidP="001D3376">
      <w:pPr>
        <w:pStyle w:val="ListParagraph"/>
        <w:numPr>
          <w:ilvl w:val="0"/>
          <w:numId w:val="24"/>
        </w:numPr>
        <w:spacing w:after="0"/>
        <w:rPr>
          <w:rFonts w:asciiTheme="majorHAnsi" w:hAnsiTheme="majorHAnsi"/>
        </w:rPr>
      </w:pPr>
      <w:r>
        <w:rPr>
          <w:rFonts w:asciiTheme="majorHAnsi" w:hAnsiTheme="majorHAnsi"/>
        </w:rPr>
        <w:t>Certificate</w:t>
      </w:r>
    </w:p>
    <w:p w14:paraId="33A48F78" w14:textId="77777777" w:rsidR="00FA2BEB" w:rsidRDefault="00FA2BEB" w:rsidP="001324A6">
      <w:pPr>
        <w:spacing w:after="0"/>
        <w:rPr>
          <w:rFonts w:asciiTheme="majorHAnsi" w:hAnsiTheme="majorHAnsi"/>
        </w:rPr>
      </w:pPr>
    </w:p>
    <w:p w14:paraId="4B20C07D" w14:textId="77777777" w:rsidR="001324A6" w:rsidRDefault="00FA2BEB" w:rsidP="001324A6">
      <w:pPr>
        <w:spacing w:after="0"/>
        <w:rPr>
          <w:rFonts w:asciiTheme="majorHAnsi" w:hAnsiTheme="majorHAnsi"/>
        </w:rPr>
      </w:pPr>
      <w:r>
        <w:rPr>
          <w:rFonts w:asciiTheme="majorHAnsi" w:hAnsiTheme="majorHAnsi"/>
        </w:rPr>
        <w:t>Student records shall be kept confidential and shall not be released without approval by the individual to whom they apply.</w:t>
      </w:r>
    </w:p>
    <w:p w14:paraId="428569B4" w14:textId="77777777" w:rsidR="001A5681" w:rsidRDefault="001A5681" w:rsidP="001324A6">
      <w:pPr>
        <w:spacing w:after="0"/>
        <w:rPr>
          <w:rFonts w:asciiTheme="majorHAnsi" w:hAnsiTheme="majorHAnsi"/>
        </w:rPr>
      </w:pPr>
    </w:p>
    <w:p w14:paraId="1335069E" w14:textId="15862F5F" w:rsidR="001A5681" w:rsidRDefault="001A5681" w:rsidP="001324A6">
      <w:pPr>
        <w:spacing w:after="0"/>
        <w:rPr>
          <w:rFonts w:asciiTheme="majorHAnsi" w:hAnsiTheme="majorHAnsi"/>
        </w:rPr>
      </w:pPr>
      <w:r>
        <w:rPr>
          <w:rFonts w:asciiTheme="majorHAnsi" w:hAnsiTheme="majorHAnsi"/>
        </w:rPr>
        <w:t xml:space="preserve">All students, trainees, and participants shall have the right to review and/or obtain copies of their records. Copies will not be released until a </w:t>
      </w:r>
      <w:r>
        <w:rPr>
          <w:rFonts w:asciiTheme="majorHAnsi" w:hAnsiTheme="majorHAnsi"/>
          <w:b/>
        </w:rPr>
        <w:t xml:space="preserve">STUDENT RECORDS RELEASE FORM </w:t>
      </w:r>
      <w:r>
        <w:rPr>
          <w:rFonts w:asciiTheme="majorHAnsi" w:hAnsiTheme="majorHAnsi"/>
        </w:rPr>
        <w:t>has been completed and signed. The Program Director</w:t>
      </w:r>
      <w:r w:rsidR="009C4C04">
        <w:rPr>
          <w:rFonts w:asciiTheme="majorHAnsi" w:hAnsiTheme="majorHAnsi"/>
        </w:rPr>
        <w:t xml:space="preserve"> </w:t>
      </w:r>
      <w:r w:rsidR="00B8573F">
        <w:rPr>
          <w:rFonts w:asciiTheme="majorHAnsi" w:hAnsiTheme="majorHAnsi"/>
        </w:rPr>
        <w:t>or Instructor is authorized to perform this function.</w:t>
      </w:r>
    </w:p>
    <w:p w14:paraId="18BCF32A" w14:textId="49A10042" w:rsidR="00C07EEE" w:rsidRDefault="00C07EEE" w:rsidP="001324A6">
      <w:pPr>
        <w:spacing w:after="0"/>
        <w:rPr>
          <w:rFonts w:asciiTheme="majorHAnsi" w:hAnsiTheme="majorHAnsi"/>
        </w:rPr>
      </w:pPr>
    </w:p>
    <w:p w14:paraId="52370104" w14:textId="77777777" w:rsidR="00C07EEE" w:rsidRPr="00C07EEE" w:rsidRDefault="00C07EEE">
      <w:pPr>
        <w:rPr>
          <w:rFonts w:asciiTheme="majorHAnsi" w:hAnsiTheme="majorHAnsi"/>
          <w:sz w:val="40"/>
          <w:szCs w:val="40"/>
        </w:rPr>
      </w:pPr>
      <w:r>
        <w:rPr>
          <w:rFonts w:asciiTheme="majorHAnsi" w:hAnsiTheme="majorHAnsi"/>
        </w:rPr>
        <w:br w:type="page"/>
      </w:r>
      <w:r w:rsidRPr="00C07EEE">
        <w:rPr>
          <w:rFonts w:asciiTheme="majorHAnsi" w:hAnsiTheme="majorHAnsi"/>
          <w:sz w:val="40"/>
          <w:szCs w:val="40"/>
        </w:rPr>
        <w:lastRenderedPageBreak/>
        <w:t xml:space="preserve">Our Mission: </w:t>
      </w:r>
    </w:p>
    <w:p w14:paraId="76A61885" w14:textId="5946B8E5" w:rsidR="00C07EEE" w:rsidRPr="00C07EEE" w:rsidRDefault="00C07EEE">
      <w:pPr>
        <w:rPr>
          <w:rFonts w:asciiTheme="majorHAnsi" w:hAnsiTheme="majorHAnsi"/>
          <w:sz w:val="28"/>
          <w:szCs w:val="28"/>
        </w:rPr>
      </w:pPr>
      <w:r w:rsidRPr="00C07EEE">
        <w:rPr>
          <w:rFonts w:asciiTheme="majorHAnsi" w:hAnsiTheme="majorHAnsi"/>
          <w:sz w:val="28"/>
          <w:szCs w:val="28"/>
        </w:rPr>
        <w:t>To train and provide a high-quality academic program, which encourages maximum involvement of the student.</w:t>
      </w:r>
    </w:p>
    <w:p w14:paraId="322F0067" w14:textId="7D2C7384" w:rsidR="00C07EEE" w:rsidRPr="00C07EEE" w:rsidRDefault="00C07EEE">
      <w:pPr>
        <w:rPr>
          <w:rFonts w:asciiTheme="majorHAnsi" w:hAnsiTheme="majorHAnsi"/>
          <w:sz w:val="40"/>
          <w:szCs w:val="40"/>
        </w:rPr>
      </w:pPr>
      <w:r w:rsidRPr="00C07EEE">
        <w:rPr>
          <w:rFonts w:asciiTheme="majorHAnsi" w:hAnsiTheme="majorHAnsi"/>
          <w:sz w:val="40"/>
          <w:szCs w:val="40"/>
        </w:rPr>
        <w:t>Our Goals:</w:t>
      </w:r>
    </w:p>
    <w:p w14:paraId="2D5877B4" w14:textId="6EF3EC10" w:rsidR="00C07EEE" w:rsidRPr="00C07EEE" w:rsidRDefault="00C07EEE" w:rsidP="00C07EEE">
      <w:pPr>
        <w:pStyle w:val="ListParagraph"/>
        <w:numPr>
          <w:ilvl w:val="0"/>
          <w:numId w:val="37"/>
        </w:numPr>
        <w:rPr>
          <w:rFonts w:asciiTheme="majorHAnsi" w:hAnsiTheme="majorHAnsi"/>
          <w:sz w:val="28"/>
          <w:szCs w:val="28"/>
        </w:rPr>
      </w:pPr>
      <w:r w:rsidRPr="00C07EEE">
        <w:rPr>
          <w:rFonts w:asciiTheme="majorHAnsi" w:hAnsiTheme="majorHAnsi"/>
          <w:sz w:val="28"/>
          <w:szCs w:val="28"/>
        </w:rPr>
        <w:t>The student will successfully complete the program</w:t>
      </w:r>
    </w:p>
    <w:p w14:paraId="1EB4035F" w14:textId="53793FD1" w:rsidR="00C07EEE" w:rsidRPr="00C07EEE" w:rsidRDefault="00C07EEE" w:rsidP="00C07EEE">
      <w:pPr>
        <w:pStyle w:val="ListParagraph"/>
        <w:numPr>
          <w:ilvl w:val="0"/>
          <w:numId w:val="37"/>
        </w:numPr>
        <w:rPr>
          <w:rFonts w:asciiTheme="majorHAnsi" w:hAnsiTheme="majorHAnsi"/>
          <w:sz w:val="28"/>
          <w:szCs w:val="28"/>
        </w:rPr>
      </w:pPr>
      <w:r w:rsidRPr="00C07EEE">
        <w:rPr>
          <w:rFonts w:asciiTheme="majorHAnsi" w:hAnsiTheme="majorHAnsi"/>
          <w:sz w:val="28"/>
          <w:szCs w:val="28"/>
        </w:rPr>
        <w:t>The student will complete the state competency exam and pass</w:t>
      </w:r>
    </w:p>
    <w:p w14:paraId="6D922949" w14:textId="74753C26" w:rsidR="00C07EEE" w:rsidRPr="00C07EEE" w:rsidRDefault="00C07EEE" w:rsidP="00C07EEE">
      <w:pPr>
        <w:pStyle w:val="ListParagraph"/>
        <w:numPr>
          <w:ilvl w:val="0"/>
          <w:numId w:val="37"/>
        </w:numPr>
        <w:rPr>
          <w:rFonts w:asciiTheme="majorHAnsi" w:hAnsiTheme="majorHAnsi"/>
          <w:sz w:val="28"/>
          <w:szCs w:val="28"/>
        </w:rPr>
      </w:pPr>
      <w:r w:rsidRPr="00C07EEE">
        <w:rPr>
          <w:rFonts w:asciiTheme="majorHAnsi" w:hAnsiTheme="majorHAnsi"/>
          <w:sz w:val="28"/>
          <w:szCs w:val="28"/>
        </w:rPr>
        <w:t>The student will secure employment as a C</w:t>
      </w:r>
      <w:r w:rsidR="000357B5">
        <w:rPr>
          <w:rFonts w:asciiTheme="majorHAnsi" w:hAnsiTheme="majorHAnsi"/>
          <w:sz w:val="28"/>
          <w:szCs w:val="28"/>
        </w:rPr>
        <w:t>NA</w:t>
      </w:r>
      <w:r w:rsidRPr="00C07EEE">
        <w:rPr>
          <w:rFonts w:asciiTheme="majorHAnsi" w:hAnsiTheme="majorHAnsi"/>
          <w:sz w:val="28"/>
          <w:szCs w:val="28"/>
        </w:rPr>
        <w:t>/HHA</w:t>
      </w:r>
    </w:p>
    <w:p w14:paraId="74A7F61D" w14:textId="796EE820" w:rsidR="00C07EEE" w:rsidRPr="00C07EEE" w:rsidRDefault="00C07EEE" w:rsidP="00C07EEE">
      <w:pPr>
        <w:pStyle w:val="ListParagraph"/>
        <w:numPr>
          <w:ilvl w:val="0"/>
          <w:numId w:val="37"/>
        </w:numPr>
        <w:rPr>
          <w:rFonts w:asciiTheme="majorHAnsi" w:hAnsiTheme="majorHAnsi"/>
          <w:sz w:val="28"/>
          <w:szCs w:val="28"/>
        </w:rPr>
      </w:pPr>
      <w:r w:rsidRPr="00C07EEE">
        <w:rPr>
          <w:rFonts w:asciiTheme="majorHAnsi" w:hAnsiTheme="majorHAnsi"/>
          <w:sz w:val="28"/>
          <w:szCs w:val="28"/>
        </w:rPr>
        <w:t>The student will uphold the ethics of MJ NATI</w:t>
      </w:r>
    </w:p>
    <w:p w14:paraId="2ECC116E" w14:textId="3C9BDC0B" w:rsidR="00C07EEE" w:rsidRPr="00C07EEE" w:rsidRDefault="00C07EEE" w:rsidP="00C07EEE">
      <w:pPr>
        <w:pStyle w:val="ListParagraph"/>
        <w:numPr>
          <w:ilvl w:val="0"/>
          <w:numId w:val="37"/>
        </w:numPr>
        <w:rPr>
          <w:rFonts w:asciiTheme="majorHAnsi" w:hAnsiTheme="majorHAnsi"/>
          <w:sz w:val="28"/>
          <w:szCs w:val="28"/>
        </w:rPr>
      </w:pPr>
      <w:r w:rsidRPr="00C07EEE">
        <w:rPr>
          <w:rFonts w:asciiTheme="majorHAnsi" w:hAnsiTheme="majorHAnsi"/>
          <w:sz w:val="28"/>
          <w:szCs w:val="28"/>
        </w:rPr>
        <w:t>The student will pursue lifelong professional growth</w:t>
      </w:r>
    </w:p>
    <w:p w14:paraId="42556AB6" w14:textId="0379A3EF" w:rsidR="00C07EEE" w:rsidRPr="00C07EEE" w:rsidRDefault="00C07EEE" w:rsidP="00C07EEE">
      <w:pPr>
        <w:pStyle w:val="ListParagraph"/>
        <w:numPr>
          <w:ilvl w:val="0"/>
          <w:numId w:val="37"/>
        </w:numPr>
        <w:rPr>
          <w:rFonts w:asciiTheme="majorHAnsi" w:hAnsiTheme="majorHAnsi"/>
          <w:sz w:val="28"/>
          <w:szCs w:val="28"/>
        </w:rPr>
      </w:pPr>
      <w:r w:rsidRPr="00C07EEE">
        <w:rPr>
          <w:rFonts w:asciiTheme="majorHAnsi" w:hAnsiTheme="majorHAnsi"/>
          <w:sz w:val="28"/>
          <w:szCs w:val="28"/>
        </w:rPr>
        <w:t>The student will assume leadership roles in our community, and health care practices to meet the changing demands of our community.</w:t>
      </w:r>
    </w:p>
    <w:p w14:paraId="31F3CC0B" w14:textId="3B05EBC6" w:rsidR="00C07EEE" w:rsidRDefault="00C07EEE">
      <w:pPr>
        <w:rPr>
          <w:rFonts w:asciiTheme="majorHAnsi" w:hAnsiTheme="majorHAnsi"/>
        </w:rPr>
      </w:pPr>
      <w:r>
        <w:rPr>
          <w:rFonts w:asciiTheme="majorHAnsi" w:hAnsiTheme="majorHAnsi"/>
        </w:rPr>
        <w:br w:type="page"/>
      </w:r>
    </w:p>
    <w:p w14:paraId="310D9FE2" w14:textId="19D55E4C" w:rsidR="0076028E" w:rsidRPr="00E452EC" w:rsidRDefault="0076028E" w:rsidP="00E452EC">
      <w:pPr>
        <w:tabs>
          <w:tab w:val="left" w:pos="6061"/>
        </w:tabs>
        <w:spacing w:after="0" w:line="240" w:lineRule="auto"/>
        <w:jc w:val="center"/>
        <w:rPr>
          <w:rFonts w:asciiTheme="majorHAnsi" w:hAnsiTheme="majorHAnsi"/>
          <w:sz w:val="28"/>
          <w:szCs w:val="28"/>
        </w:rPr>
      </w:pPr>
      <w:r>
        <w:rPr>
          <w:rFonts w:asciiTheme="majorHAnsi" w:hAnsiTheme="majorHAnsi"/>
          <w:b/>
          <w:sz w:val="28"/>
          <w:szCs w:val="28"/>
          <w:u w:val="single"/>
        </w:rPr>
        <w:lastRenderedPageBreak/>
        <w:t>TUITION, REFUND, &amp; WITHDRAWAL POLICY</w:t>
      </w:r>
    </w:p>
    <w:p w14:paraId="72BB649C" w14:textId="77777777" w:rsidR="0076028E" w:rsidRDefault="0076028E" w:rsidP="0076028E">
      <w:pPr>
        <w:tabs>
          <w:tab w:val="left" w:pos="6061"/>
        </w:tabs>
        <w:spacing w:after="0" w:line="240" w:lineRule="auto"/>
        <w:rPr>
          <w:rFonts w:asciiTheme="majorHAnsi" w:hAnsiTheme="majorHAnsi"/>
        </w:rPr>
      </w:pPr>
    </w:p>
    <w:p w14:paraId="1A0FA7C4" w14:textId="77777777" w:rsidR="0076028E" w:rsidRDefault="0076028E" w:rsidP="0076028E">
      <w:pPr>
        <w:tabs>
          <w:tab w:val="left" w:pos="6061"/>
        </w:tabs>
        <w:spacing w:after="0" w:line="240" w:lineRule="auto"/>
        <w:rPr>
          <w:rFonts w:asciiTheme="majorHAnsi" w:hAnsiTheme="majorHAnsi"/>
        </w:rPr>
      </w:pPr>
      <w:r>
        <w:rPr>
          <w:rFonts w:asciiTheme="majorHAnsi" w:hAnsiTheme="majorHAnsi"/>
          <w:b/>
          <w:u w:val="single"/>
        </w:rPr>
        <w:t>Cost:</w:t>
      </w:r>
      <w:r>
        <w:rPr>
          <w:rFonts w:asciiTheme="majorHAnsi" w:hAnsiTheme="majorHAnsi"/>
        </w:rPr>
        <w:t xml:space="preserve">  The total program cost of Tuition and Registration is </w:t>
      </w:r>
      <w:r>
        <w:rPr>
          <w:rFonts w:asciiTheme="majorHAnsi" w:hAnsiTheme="majorHAnsi"/>
          <w:b/>
          <w:u w:val="single"/>
        </w:rPr>
        <w:t>$950</w:t>
      </w:r>
      <w:r>
        <w:rPr>
          <w:rFonts w:asciiTheme="majorHAnsi" w:hAnsiTheme="majorHAnsi"/>
        </w:rPr>
        <w:t xml:space="preserve">. </w:t>
      </w:r>
    </w:p>
    <w:p w14:paraId="65A3BDAD" w14:textId="77777777" w:rsidR="0076028E" w:rsidRDefault="0076028E" w:rsidP="0076028E">
      <w:pPr>
        <w:tabs>
          <w:tab w:val="left" w:pos="6061"/>
        </w:tabs>
        <w:spacing w:after="0" w:line="240" w:lineRule="auto"/>
        <w:rPr>
          <w:rFonts w:asciiTheme="majorHAnsi" w:hAnsiTheme="majorHAnsi"/>
        </w:rPr>
      </w:pPr>
    </w:p>
    <w:p w14:paraId="55B08DE2" w14:textId="77777777" w:rsidR="0076028E" w:rsidRDefault="0076028E" w:rsidP="0076028E">
      <w:pPr>
        <w:tabs>
          <w:tab w:val="left" w:pos="6061"/>
        </w:tabs>
        <w:spacing w:after="0" w:line="240" w:lineRule="auto"/>
        <w:rPr>
          <w:rFonts w:asciiTheme="majorHAnsi" w:hAnsiTheme="majorHAnsi"/>
          <w:b/>
        </w:rPr>
      </w:pPr>
      <w:r>
        <w:rPr>
          <w:rFonts w:asciiTheme="majorHAnsi" w:hAnsiTheme="majorHAnsi"/>
          <w:b/>
          <w:u w:val="single"/>
        </w:rPr>
        <w:t>Tuition:</w:t>
      </w:r>
      <w:r>
        <w:rPr>
          <w:rFonts w:asciiTheme="majorHAnsi" w:hAnsiTheme="majorHAnsi"/>
          <w:b/>
        </w:rPr>
        <w:t xml:space="preserve">  $900</w:t>
      </w:r>
    </w:p>
    <w:p w14:paraId="713FF07D" w14:textId="1A012C87" w:rsidR="0076028E" w:rsidRDefault="0076028E" w:rsidP="0076028E">
      <w:pPr>
        <w:tabs>
          <w:tab w:val="left" w:pos="6061"/>
        </w:tabs>
        <w:spacing w:after="0" w:line="240" w:lineRule="auto"/>
        <w:rPr>
          <w:rFonts w:asciiTheme="majorHAnsi" w:hAnsiTheme="majorHAnsi"/>
          <w:b/>
        </w:rPr>
      </w:pPr>
      <w:r>
        <w:rPr>
          <w:rFonts w:asciiTheme="majorHAnsi" w:hAnsiTheme="majorHAnsi"/>
          <w:b/>
          <w:u w:val="single"/>
        </w:rPr>
        <w:t>Registration Fee:</w:t>
      </w:r>
      <w:r>
        <w:rPr>
          <w:rFonts w:asciiTheme="majorHAnsi" w:hAnsiTheme="majorHAnsi"/>
          <w:b/>
        </w:rPr>
        <w:t xml:space="preserve"> $50 (NON-REFUNDABLE)</w:t>
      </w:r>
    </w:p>
    <w:p w14:paraId="3A15E8A5" w14:textId="758AE538" w:rsidR="00E452EC" w:rsidRDefault="00E452EC" w:rsidP="0076028E">
      <w:pPr>
        <w:tabs>
          <w:tab w:val="left" w:pos="6061"/>
        </w:tabs>
        <w:spacing w:after="0" w:line="240" w:lineRule="auto"/>
        <w:rPr>
          <w:rFonts w:asciiTheme="majorHAnsi" w:hAnsiTheme="majorHAnsi"/>
          <w:b/>
        </w:rPr>
      </w:pPr>
    </w:p>
    <w:p w14:paraId="6C888908" w14:textId="465C13F8" w:rsidR="00E452EC" w:rsidRDefault="00E452EC" w:rsidP="0076028E">
      <w:pPr>
        <w:tabs>
          <w:tab w:val="left" w:pos="6061"/>
        </w:tabs>
        <w:spacing w:after="0" w:line="240" w:lineRule="auto"/>
        <w:rPr>
          <w:rFonts w:asciiTheme="majorHAnsi" w:hAnsiTheme="majorHAnsi"/>
          <w:b/>
        </w:rPr>
      </w:pPr>
      <w:r>
        <w:rPr>
          <w:rFonts w:asciiTheme="majorHAnsi" w:hAnsiTheme="majorHAnsi"/>
          <w:b/>
        </w:rPr>
        <w:t>Fees can be paid using cash, check, or credit card. (A 5% fee will be assessed for CC transactions)</w:t>
      </w:r>
    </w:p>
    <w:p w14:paraId="77C0D2AF" w14:textId="17528AD7" w:rsidR="00E452EC" w:rsidRDefault="00E452EC" w:rsidP="0076028E">
      <w:pPr>
        <w:tabs>
          <w:tab w:val="left" w:pos="6061"/>
        </w:tabs>
        <w:spacing w:after="0" w:line="240" w:lineRule="auto"/>
        <w:rPr>
          <w:rFonts w:asciiTheme="majorHAnsi" w:hAnsiTheme="majorHAnsi"/>
          <w:b/>
        </w:rPr>
      </w:pPr>
    </w:p>
    <w:p w14:paraId="54A52183" w14:textId="2B593F12" w:rsidR="00E452EC" w:rsidRPr="00E452EC" w:rsidRDefault="00E452EC" w:rsidP="0076028E">
      <w:pPr>
        <w:tabs>
          <w:tab w:val="left" w:pos="6061"/>
        </w:tabs>
        <w:spacing w:after="0" w:line="240" w:lineRule="auto"/>
        <w:rPr>
          <w:rFonts w:asciiTheme="majorHAnsi" w:hAnsiTheme="majorHAnsi"/>
          <w:b/>
        </w:rPr>
      </w:pPr>
      <w:r>
        <w:rPr>
          <w:rFonts w:asciiTheme="majorHAnsi" w:hAnsiTheme="majorHAnsi"/>
          <w:b/>
        </w:rPr>
        <w:t>A minimum of half of the tuition ($500) is due by orientation.</w:t>
      </w:r>
    </w:p>
    <w:p w14:paraId="3CF9E000" w14:textId="77777777" w:rsidR="0076028E" w:rsidRDefault="0076028E" w:rsidP="0076028E">
      <w:pPr>
        <w:tabs>
          <w:tab w:val="left" w:pos="6061"/>
        </w:tabs>
        <w:spacing w:after="0" w:line="240" w:lineRule="auto"/>
        <w:rPr>
          <w:rFonts w:asciiTheme="majorHAnsi" w:hAnsiTheme="majorHAnsi"/>
          <w:b/>
        </w:rPr>
      </w:pPr>
    </w:p>
    <w:p w14:paraId="59132BC0" w14:textId="77777777" w:rsidR="0076028E" w:rsidRDefault="0076028E" w:rsidP="0076028E">
      <w:pPr>
        <w:tabs>
          <w:tab w:val="left" w:pos="6061"/>
        </w:tabs>
        <w:spacing w:after="0" w:line="240" w:lineRule="auto"/>
        <w:rPr>
          <w:rFonts w:asciiTheme="majorHAnsi" w:hAnsiTheme="majorHAnsi"/>
          <w:b/>
        </w:rPr>
      </w:pPr>
      <w:r>
        <w:rPr>
          <w:rFonts w:asciiTheme="majorHAnsi" w:hAnsiTheme="majorHAnsi"/>
          <w:b/>
        </w:rPr>
        <w:t>Note: Nursing Assistant Training Institute does not receive any funds from FAFSA.</w:t>
      </w:r>
    </w:p>
    <w:p w14:paraId="4F825717" w14:textId="77777777" w:rsidR="0076028E" w:rsidRDefault="0076028E" w:rsidP="0076028E">
      <w:pPr>
        <w:tabs>
          <w:tab w:val="left" w:pos="6061"/>
        </w:tabs>
        <w:spacing w:after="0" w:line="240" w:lineRule="auto"/>
        <w:rPr>
          <w:rFonts w:asciiTheme="majorHAnsi" w:hAnsiTheme="majorHAnsi"/>
          <w:b/>
        </w:rPr>
      </w:pPr>
    </w:p>
    <w:p w14:paraId="5653EE3D" w14:textId="77777777" w:rsidR="0076028E" w:rsidRDefault="0076028E" w:rsidP="0076028E">
      <w:pPr>
        <w:tabs>
          <w:tab w:val="left" w:pos="6061"/>
        </w:tabs>
        <w:spacing w:after="0" w:line="240" w:lineRule="auto"/>
        <w:rPr>
          <w:rFonts w:asciiTheme="majorHAnsi" w:hAnsiTheme="majorHAnsi"/>
        </w:rPr>
      </w:pPr>
      <w:r>
        <w:rPr>
          <w:rFonts w:asciiTheme="majorHAnsi" w:hAnsiTheme="majorHAnsi"/>
        </w:rPr>
        <w:t>PAYMENT MUST BE MADE BEFORE CLASS STARTS. Once the registration fee is received, all students will receive a packet with a list of skills, abbreviations, and other medical information to familiarize themselves with prior to class.</w:t>
      </w:r>
    </w:p>
    <w:p w14:paraId="6CE76EAD" w14:textId="77777777" w:rsidR="0076028E" w:rsidRDefault="0076028E" w:rsidP="0076028E">
      <w:pPr>
        <w:tabs>
          <w:tab w:val="left" w:pos="6061"/>
        </w:tabs>
        <w:spacing w:after="0" w:line="240" w:lineRule="auto"/>
        <w:rPr>
          <w:rFonts w:asciiTheme="majorHAnsi" w:hAnsiTheme="majorHAnsi"/>
        </w:rPr>
      </w:pPr>
    </w:p>
    <w:p w14:paraId="058DDEDC" w14:textId="77777777" w:rsidR="0076028E" w:rsidRDefault="0076028E" w:rsidP="0076028E">
      <w:pPr>
        <w:tabs>
          <w:tab w:val="left" w:pos="6061"/>
        </w:tabs>
        <w:spacing w:after="0" w:line="240" w:lineRule="auto"/>
        <w:jc w:val="center"/>
        <w:rPr>
          <w:rFonts w:asciiTheme="majorHAnsi" w:hAnsiTheme="majorHAnsi"/>
        </w:rPr>
      </w:pPr>
      <w:r>
        <w:rPr>
          <w:rFonts w:asciiTheme="majorHAnsi" w:hAnsiTheme="majorHAnsi"/>
          <w:b/>
          <w:u w:val="single"/>
        </w:rPr>
        <w:t>CANCELLATION REFUND POLICY</w:t>
      </w:r>
    </w:p>
    <w:p w14:paraId="2EAB42B7" w14:textId="77777777" w:rsidR="0076028E" w:rsidRDefault="0076028E" w:rsidP="0076028E">
      <w:pPr>
        <w:tabs>
          <w:tab w:val="left" w:pos="6061"/>
        </w:tabs>
        <w:spacing w:after="0" w:line="240" w:lineRule="auto"/>
        <w:jc w:val="center"/>
        <w:rPr>
          <w:rFonts w:asciiTheme="majorHAnsi" w:hAnsiTheme="majorHAnsi"/>
        </w:rPr>
      </w:pPr>
    </w:p>
    <w:p w14:paraId="7B2B2112" w14:textId="77777777" w:rsidR="0076028E" w:rsidRDefault="0076028E" w:rsidP="0076028E">
      <w:pPr>
        <w:tabs>
          <w:tab w:val="left" w:pos="6061"/>
        </w:tabs>
        <w:spacing w:after="0" w:line="240" w:lineRule="auto"/>
        <w:rPr>
          <w:rFonts w:asciiTheme="majorHAnsi" w:hAnsiTheme="majorHAnsi"/>
        </w:rPr>
      </w:pPr>
      <w:r>
        <w:rPr>
          <w:rFonts w:asciiTheme="majorHAnsi" w:hAnsiTheme="majorHAnsi"/>
          <w:b/>
          <w:u w:val="single"/>
        </w:rPr>
        <w:t>Rejection:</w:t>
      </w:r>
      <w:r>
        <w:rPr>
          <w:rFonts w:asciiTheme="majorHAnsi" w:hAnsiTheme="majorHAnsi"/>
        </w:rPr>
        <w:t xml:space="preserve">  An applicant rejected by the school due to not passing the background check (live scan)</w:t>
      </w:r>
    </w:p>
    <w:p w14:paraId="40A0B164" w14:textId="77777777" w:rsidR="0076028E" w:rsidRDefault="0076028E" w:rsidP="0076028E">
      <w:pPr>
        <w:tabs>
          <w:tab w:val="left" w:pos="6061"/>
        </w:tabs>
        <w:spacing w:after="0" w:line="240" w:lineRule="auto"/>
        <w:rPr>
          <w:rFonts w:asciiTheme="majorHAnsi" w:hAnsiTheme="majorHAnsi"/>
        </w:rPr>
      </w:pPr>
      <w:r>
        <w:rPr>
          <w:rFonts w:asciiTheme="majorHAnsi" w:hAnsiTheme="majorHAnsi"/>
        </w:rPr>
        <w:t xml:space="preserve">                       will </w:t>
      </w:r>
      <w:r>
        <w:rPr>
          <w:rFonts w:asciiTheme="majorHAnsi" w:hAnsiTheme="majorHAnsi"/>
          <w:b/>
        </w:rPr>
        <w:t>NOT</w:t>
      </w:r>
      <w:r>
        <w:rPr>
          <w:rFonts w:asciiTheme="majorHAnsi" w:hAnsiTheme="majorHAnsi"/>
        </w:rPr>
        <w:t xml:space="preserve"> be refunded.</w:t>
      </w:r>
    </w:p>
    <w:p w14:paraId="6FC21AEC" w14:textId="77777777" w:rsidR="0076028E" w:rsidRDefault="0076028E" w:rsidP="0076028E">
      <w:pPr>
        <w:tabs>
          <w:tab w:val="left" w:pos="6061"/>
        </w:tabs>
        <w:spacing w:after="0" w:line="240" w:lineRule="auto"/>
        <w:rPr>
          <w:rFonts w:asciiTheme="majorHAnsi" w:hAnsiTheme="majorHAnsi"/>
        </w:rPr>
      </w:pPr>
    </w:p>
    <w:p w14:paraId="048FC886" w14:textId="77777777" w:rsidR="0076028E" w:rsidRDefault="0076028E" w:rsidP="0076028E">
      <w:pPr>
        <w:tabs>
          <w:tab w:val="left" w:pos="6061"/>
        </w:tabs>
        <w:spacing w:after="0" w:line="240" w:lineRule="auto"/>
        <w:rPr>
          <w:rFonts w:asciiTheme="majorHAnsi" w:hAnsiTheme="majorHAnsi"/>
        </w:rPr>
      </w:pPr>
      <w:r>
        <w:rPr>
          <w:rFonts w:asciiTheme="majorHAnsi" w:hAnsiTheme="majorHAnsi"/>
          <w:b/>
          <w:u w:val="single"/>
        </w:rPr>
        <w:t>Tuition Refund:</w:t>
      </w:r>
      <w:r>
        <w:rPr>
          <w:rFonts w:asciiTheme="majorHAnsi" w:hAnsiTheme="majorHAnsi"/>
        </w:rPr>
        <w:t xml:space="preserve">  </w:t>
      </w:r>
    </w:p>
    <w:p w14:paraId="1B0C68AA" w14:textId="77777777" w:rsidR="0076028E" w:rsidRDefault="0076028E" w:rsidP="0076028E">
      <w:pPr>
        <w:tabs>
          <w:tab w:val="left" w:pos="6061"/>
        </w:tabs>
        <w:spacing w:after="0" w:line="240" w:lineRule="auto"/>
        <w:rPr>
          <w:rFonts w:asciiTheme="majorHAnsi" w:hAnsiTheme="majorHAnsi"/>
        </w:rPr>
      </w:pPr>
    </w:p>
    <w:p w14:paraId="46180D23" w14:textId="77777777" w:rsidR="0076028E" w:rsidRDefault="0076028E" w:rsidP="0076028E">
      <w:pPr>
        <w:pStyle w:val="ListParagraph"/>
        <w:numPr>
          <w:ilvl w:val="0"/>
          <w:numId w:val="31"/>
        </w:numPr>
        <w:tabs>
          <w:tab w:val="left" w:pos="6061"/>
        </w:tabs>
        <w:spacing w:after="0" w:line="240" w:lineRule="auto"/>
        <w:rPr>
          <w:rFonts w:asciiTheme="majorHAnsi" w:hAnsiTheme="majorHAnsi"/>
        </w:rPr>
      </w:pPr>
      <w:r>
        <w:rPr>
          <w:rFonts w:asciiTheme="majorHAnsi" w:hAnsiTheme="majorHAnsi"/>
        </w:rPr>
        <w:t xml:space="preserve">If student cancels after signing this contract and before attending the first day of class, student will </w:t>
      </w:r>
      <w:r>
        <w:rPr>
          <w:rFonts w:asciiTheme="majorHAnsi" w:hAnsiTheme="majorHAnsi"/>
          <w:b/>
        </w:rPr>
        <w:t>NOT</w:t>
      </w:r>
      <w:r>
        <w:rPr>
          <w:rFonts w:asciiTheme="majorHAnsi" w:hAnsiTheme="majorHAnsi"/>
        </w:rPr>
        <w:t xml:space="preserve"> receive a refund. Student will be transferred to subsequent class time on a space available need. Students can only transfer one time to subsequent class. If student does not attend subsequent class, student will </w:t>
      </w:r>
      <w:r>
        <w:rPr>
          <w:rFonts w:asciiTheme="majorHAnsi" w:hAnsiTheme="majorHAnsi"/>
          <w:b/>
        </w:rPr>
        <w:t>NOT</w:t>
      </w:r>
      <w:r>
        <w:rPr>
          <w:rFonts w:asciiTheme="majorHAnsi" w:hAnsiTheme="majorHAnsi"/>
        </w:rPr>
        <w:t xml:space="preserve"> be refunded any money previously deposited.</w:t>
      </w:r>
    </w:p>
    <w:p w14:paraId="78C7D674" w14:textId="77777777" w:rsidR="0076028E" w:rsidRDefault="0076028E" w:rsidP="0076028E">
      <w:pPr>
        <w:pStyle w:val="ListParagraph"/>
        <w:spacing w:line="240" w:lineRule="auto"/>
        <w:rPr>
          <w:rFonts w:asciiTheme="majorHAnsi" w:hAnsiTheme="majorHAnsi"/>
        </w:rPr>
      </w:pPr>
    </w:p>
    <w:p w14:paraId="257B0765" w14:textId="77777777" w:rsidR="0076028E" w:rsidRDefault="0076028E" w:rsidP="0076028E">
      <w:pPr>
        <w:pStyle w:val="ListParagraph"/>
        <w:numPr>
          <w:ilvl w:val="0"/>
          <w:numId w:val="31"/>
        </w:numPr>
        <w:tabs>
          <w:tab w:val="left" w:pos="6061"/>
        </w:tabs>
        <w:spacing w:after="0" w:line="240" w:lineRule="auto"/>
        <w:rPr>
          <w:rFonts w:asciiTheme="majorHAnsi" w:hAnsiTheme="majorHAnsi"/>
        </w:rPr>
      </w:pPr>
      <w:r>
        <w:rPr>
          <w:rFonts w:asciiTheme="majorHAnsi" w:hAnsiTheme="majorHAnsi"/>
        </w:rPr>
        <w:t>There will be no refund before and after attending the first day of instruction.</w:t>
      </w:r>
    </w:p>
    <w:p w14:paraId="7BD76CDA" w14:textId="77777777" w:rsidR="0076028E" w:rsidRDefault="0076028E" w:rsidP="0076028E">
      <w:pPr>
        <w:pStyle w:val="ListParagraph"/>
        <w:spacing w:line="240" w:lineRule="auto"/>
        <w:rPr>
          <w:rFonts w:asciiTheme="majorHAnsi" w:hAnsiTheme="majorHAnsi"/>
        </w:rPr>
      </w:pPr>
    </w:p>
    <w:p w14:paraId="1277EC1F" w14:textId="77777777" w:rsidR="0076028E" w:rsidRDefault="0076028E" w:rsidP="0076028E">
      <w:pPr>
        <w:pStyle w:val="ListParagraph"/>
        <w:numPr>
          <w:ilvl w:val="0"/>
          <w:numId w:val="31"/>
        </w:numPr>
        <w:tabs>
          <w:tab w:val="left" w:pos="6061"/>
        </w:tabs>
        <w:spacing w:after="0" w:line="240" w:lineRule="auto"/>
        <w:rPr>
          <w:rFonts w:asciiTheme="majorHAnsi" w:hAnsiTheme="majorHAnsi"/>
        </w:rPr>
      </w:pPr>
      <w:r>
        <w:rPr>
          <w:rFonts w:asciiTheme="majorHAnsi" w:hAnsiTheme="majorHAnsi"/>
        </w:rPr>
        <w:t>There will be no refunds if student was terminated from the program due to not passing the course.</w:t>
      </w:r>
    </w:p>
    <w:p w14:paraId="1DAA1DBB" w14:textId="77777777" w:rsidR="0076028E" w:rsidRDefault="0076028E" w:rsidP="0076028E">
      <w:pPr>
        <w:pStyle w:val="ListParagraph"/>
        <w:spacing w:line="240" w:lineRule="auto"/>
        <w:rPr>
          <w:rFonts w:asciiTheme="majorHAnsi" w:hAnsiTheme="majorHAnsi"/>
        </w:rPr>
      </w:pPr>
    </w:p>
    <w:p w14:paraId="224358D1" w14:textId="77777777" w:rsidR="0076028E" w:rsidRDefault="0076028E" w:rsidP="0076028E">
      <w:pPr>
        <w:pStyle w:val="ListParagraph"/>
        <w:numPr>
          <w:ilvl w:val="0"/>
          <w:numId w:val="31"/>
        </w:numPr>
        <w:tabs>
          <w:tab w:val="left" w:pos="6061"/>
        </w:tabs>
        <w:spacing w:after="0" w:line="240" w:lineRule="auto"/>
        <w:rPr>
          <w:rFonts w:asciiTheme="majorHAnsi" w:hAnsiTheme="majorHAnsi"/>
        </w:rPr>
      </w:pPr>
      <w:r>
        <w:rPr>
          <w:rFonts w:asciiTheme="majorHAnsi" w:hAnsiTheme="majorHAnsi"/>
        </w:rPr>
        <w:t>There will be no refunds if student was dismissed for disruptive behavior in the program.</w:t>
      </w:r>
    </w:p>
    <w:p w14:paraId="0CB30127" w14:textId="77777777" w:rsidR="0076028E" w:rsidRDefault="0076028E" w:rsidP="0076028E">
      <w:pPr>
        <w:pStyle w:val="ListParagraph"/>
        <w:spacing w:line="240" w:lineRule="auto"/>
        <w:rPr>
          <w:rFonts w:asciiTheme="majorHAnsi" w:hAnsiTheme="majorHAnsi"/>
        </w:rPr>
      </w:pPr>
    </w:p>
    <w:p w14:paraId="4A3FE3A0" w14:textId="77777777" w:rsidR="0076028E" w:rsidRDefault="0076028E" w:rsidP="0076028E">
      <w:pPr>
        <w:pStyle w:val="ListParagraph"/>
        <w:numPr>
          <w:ilvl w:val="0"/>
          <w:numId w:val="31"/>
        </w:numPr>
        <w:tabs>
          <w:tab w:val="left" w:pos="6061"/>
        </w:tabs>
        <w:spacing w:after="0" w:line="240" w:lineRule="auto"/>
        <w:rPr>
          <w:rFonts w:asciiTheme="majorHAnsi" w:hAnsiTheme="majorHAnsi"/>
        </w:rPr>
      </w:pPr>
      <w:r>
        <w:rPr>
          <w:rFonts w:asciiTheme="majorHAnsi" w:hAnsiTheme="majorHAnsi"/>
        </w:rPr>
        <w:t>Students who wish to withdraw from the program should do so in writing.</w:t>
      </w:r>
    </w:p>
    <w:p w14:paraId="100C3C48" w14:textId="77777777" w:rsidR="0076028E" w:rsidRDefault="0076028E" w:rsidP="0076028E">
      <w:pPr>
        <w:pStyle w:val="ListParagraph"/>
        <w:spacing w:line="240" w:lineRule="auto"/>
        <w:rPr>
          <w:rFonts w:asciiTheme="majorHAnsi" w:hAnsiTheme="majorHAnsi"/>
        </w:rPr>
      </w:pPr>
    </w:p>
    <w:p w14:paraId="407150C0" w14:textId="77777777" w:rsidR="0076028E" w:rsidRDefault="0076028E" w:rsidP="0076028E">
      <w:pPr>
        <w:tabs>
          <w:tab w:val="left" w:pos="6061"/>
        </w:tabs>
        <w:spacing w:after="0" w:line="240" w:lineRule="auto"/>
        <w:rPr>
          <w:rFonts w:asciiTheme="majorHAnsi" w:hAnsiTheme="majorHAnsi"/>
        </w:rPr>
      </w:pPr>
      <w:r>
        <w:rPr>
          <w:rFonts w:asciiTheme="majorHAnsi" w:hAnsiTheme="majorHAnsi"/>
          <w:b/>
          <w:u w:val="single"/>
        </w:rPr>
        <w:t>Withdrawal Procedure:</w:t>
      </w:r>
      <w:r>
        <w:rPr>
          <w:rFonts w:asciiTheme="majorHAnsi" w:hAnsiTheme="majorHAnsi"/>
        </w:rPr>
        <w:t xml:space="preserve">  </w:t>
      </w:r>
    </w:p>
    <w:p w14:paraId="5633B13D" w14:textId="77777777" w:rsidR="0076028E" w:rsidRDefault="0076028E" w:rsidP="0076028E">
      <w:pPr>
        <w:tabs>
          <w:tab w:val="left" w:pos="6061"/>
        </w:tabs>
        <w:spacing w:after="0" w:line="240" w:lineRule="auto"/>
        <w:rPr>
          <w:rFonts w:asciiTheme="majorHAnsi" w:hAnsiTheme="majorHAnsi"/>
        </w:rPr>
      </w:pPr>
    </w:p>
    <w:p w14:paraId="182342AF" w14:textId="77777777" w:rsidR="0076028E" w:rsidRDefault="0076028E" w:rsidP="0076028E">
      <w:pPr>
        <w:pStyle w:val="ListParagraph"/>
        <w:numPr>
          <w:ilvl w:val="0"/>
          <w:numId w:val="32"/>
        </w:numPr>
        <w:tabs>
          <w:tab w:val="left" w:pos="6061"/>
        </w:tabs>
        <w:spacing w:after="0" w:line="240" w:lineRule="auto"/>
        <w:rPr>
          <w:rFonts w:asciiTheme="majorHAnsi" w:hAnsiTheme="majorHAnsi"/>
        </w:rPr>
      </w:pPr>
      <w:r>
        <w:rPr>
          <w:rFonts w:asciiTheme="majorHAnsi" w:hAnsiTheme="majorHAnsi"/>
        </w:rPr>
        <w:t>A student choosing to withdraw from the school is to fill out a withdrawal form issued by the school.</w:t>
      </w:r>
    </w:p>
    <w:p w14:paraId="1BC1FF08" w14:textId="77777777" w:rsidR="0076028E" w:rsidRDefault="0076028E" w:rsidP="0076028E">
      <w:pPr>
        <w:tabs>
          <w:tab w:val="left" w:pos="6061"/>
        </w:tabs>
        <w:spacing w:after="0" w:line="240" w:lineRule="auto"/>
        <w:rPr>
          <w:rFonts w:asciiTheme="majorHAnsi" w:hAnsiTheme="majorHAnsi"/>
        </w:rPr>
      </w:pPr>
    </w:p>
    <w:p w14:paraId="644EFC7F" w14:textId="453985F4" w:rsidR="00E452EC" w:rsidRPr="00E452EC" w:rsidRDefault="0076028E" w:rsidP="00E452EC">
      <w:pPr>
        <w:rPr>
          <w:rFonts w:asciiTheme="majorHAnsi" w:hAnsiTheme="majorHAnsi"/>
        </w:rPr>
      </w:pPr>
      <w:r>
        <w:rPr>
          <w:rFonts w:asciiTheme="majorHAnsi" w:hAnsiTheme="majorHAnsi"/>
        </w:rPr>
        <w:t>A student will be determined to be withdrawn from the program if the student misses two (2) days of instruction without written notice prior to the missed days</w:t>
      </w:r>
    </w:p>
    <w:p w14:paraId="41EB678B" w14:textId="09000F30" w:rsidR="006514F6" w:rsidRPr="006514F6" w:rsidRDefault="006514F6" w:rsidP="006514F6">
      <w:pPr>
        <w:tabs>
          <w:tab w:val="left" w:pos="6061"/>
        </w:tabs>
        <w:spacing w:after="0" w:line="240" w:lineRule="auto"/>
        <w:ind w:firstLine="720"/>
        <w:rPr>
          <w:rFonts w:asciiTheme="majorHAnsi" w:hAnsiTheme="majorHAnsi"/>
          <w:b/>
          <w:u w:val="single"/>
        </w:rPr>
      </w:pPr>
      <w:r w:rsidRPr="006514F6">
        <w:rPr>
          <w:rFonts w:asciiTheme="majorHAnsi" w:hAnsiTheme="majorHAnsi"/>
          <w:b/>
          <w:u w:val="single"/>
        </w:rPr>
        <w:lastRenderedPageBreak/>
        <w:t>How to Submit Homework Assignments (Study Guides) Through Canvas</w:t>
      </w:r>
    </w:p>
    <w:p w14:paraId="34CB8070" w14:textId="77777777" w:rsidR="006514F6" w:rsidRDefault="006514F6" w:rsidP="006514F6">
      <w:pPr>
        <w:pStyle w:val="ListParagraph"/>
        <w:spacing w:after="160" w:line="259" w:lineRule="auto"/>
        <w:rPr>
          <w:sz w:val="26"/>
          <w:szCs w:val="26"/>
        </w:rPr>
      </w:pPr>
    </w:p>
    <w:p w14:paraId="365BCC74" w14:textId="012C72D5" w:rsidR="006514F6" w:rsidRPr="006514F6" w:rsidRDefault="006514F6" w:rsidP="006514F6">
      <w:pPr>
        <w:pStyle w:val="ListParagraph"/>
        <w:numPr>
          <w:ilvl w:val="0"/>
          <w:numId w:val="33"/>
        </w:numPr>
        <w:spacing w:after="160" w:line="259" w:lineRule="auto"/>
        <w:rPr>
          <w:rFonts w:asciiTheme="majorHAnsi" w:hAnsiTheme="majorHAnsi"/>
        </w:rPr>
      </w:pPr>
      <w:r w:rsidRPr="006514F6">
        <w:rPr>
          <w:rFonts w:asciiTheme="majorHAnsi" w:hAnsiTheme="majorHAnsi"/>
        </w:rPr>
        <w:t>Navigate to the canvas log in page at https://canvas.instructure.com/</w:t>
      </w:r>
    </w:p>
    <w:p w14:paraId="7ABF4B04" w14:textId="77777777" w:rsidR="006514F6" w:rsidRPr="006514F6" w:rsidRDefault="006514F6" w:rsidP="006514F6">
      <w:pPr>
        <w:pStyle w:val="ListParagraph"/>
        <w:numPr>
          <w:ilvl w:val="0"/>
          <w:numId w:val="33"/>
        </w:numPr>
        <w:spacing w:after="160" w:line="259" w:lineRule="auto"/>
        <w:rPr>
          <w:rFonts w:asciiTheme="majorHAnsi" w:hAnsiTheme="majorHAnsi"/>
        </w:rPr>
      </w:pPr>
      <w:r w:rsidRPr="006514F6">
        <w:rPr>
          <w:rFonts w:asciiTheme="majorHAnsi" w:hAnsiTheme="majorHAnsi"/>
        </w:rPr>
        <w:t>Enter your username and password and click/tap log in.</w:t>
      </w:r>
    </w:p>
    <w:p w14:paraId="17ADC03B" w14:textId="77777777" w:rsidR="006514F6" w:rsidRPr="006514F6" w:rsidRDefault="006514F6" w:rsidP="006514F6">
      <w:pPr>
        <w:pStyle w:val="ListParagraph"/>
        <w:numPr>
          <w:ilvl w:val="0"/>
          <w:numId w:val="33"/>
        </w:numPr>
        <w:spacing w:after="160" w:line="259" w:lineRule="auto"/>
        <w:rPr>
          <w:rFonts w:asciiTheme="majorHAnsi" w:hAnsiTheme="majorHAnsi"/>
        </w:rPr>
      </w:pPr>
      <w:r w:rsidRPr="006514F6">
        <w:rPr>
          <w:rFonts w:asciiTheme="majorHAnsi" w:hAnsiTheme="majorHAnsi"/>
        </w:rPr>
        <w:t>Click on the current course on your dashboard (you should only have one course)</w:t>
      </w:r>
    </w:p>
    <w:p w14:paraId="7FB460EF" w14:textId="77777777" w:rsidR="006514F6" w:rsidRPr="006514F6" w:rsidRDefault="006514F6" w:rsidP="006514F6">
      <w:pPr>
        <w:pStyle w:val="ListParagraph"/>
        <w:numPr>
          <w:ilvl w:val="0"/>
          <w:numId w:val="33"/>
        </w:numPr>
        <w:spacing w:after="160" w:line="259" w:lineRule="auto"/>
        <w:rPr>
          <w:rFonts w:asciiTheme="majorHAnsi" w:hAnsiTheme="majorHAnsi"/>
        </w:rPr>
      </w:pPr>
      <w:r w:rsidRPr="006514F6">
        <w:rPr>
          <w:rFonts w:asciiTheme="majorHAnsi" w:hAnsiTheme="majorHAnsi"/>
        </w:rPr>
        <w:t>Click on the Assignments tab</w:t>
      </w:r>
    </w:p>
    <w:p w14:paraId="45F7B84B" w14:textId="77777777" w:rsidR="006514F6" w:rsidRPr="006514F6" w:rsidRDefault="006514F6" w:rsidP="006514F6">
      <w:pPr>
        <w:pStyle w:val="ListParagraph"/>
        <w:numPr>
          <w:ilvl w:val="0"/>
          <w:numId w:val="33"/>
        </w:numPr>
        <w:spacing w:after="160" w:line="259" w:lineRule="auto"/>
        <w:rPr>
          <w:rFonts w:asciiTheme="majorHAnsi" w:hAnsiTheme="majorHAnsi"/>
        </w:rPr>
      </w:pPr>
      <w:r w:rsidRPr="006514F6">
        <w:rPr>
          <w:rFonts w:asciiTheme="majorHAnsi" w:hAnsiTheme="majorHAnsi"/>
        </w:rPr>
        <w:t>Under the Study Guides section select the study guide you would like to work on</w:t>
      </w:r>
    </w:p>
    <w:p w14:paraId="4B65FEAB" w14:textId="77777777" w:rsidR="006514F6" w:rsidRPr="006514F6" w:rsidRDefault="006514F6" w:rsidP="006514F6">
      <w:pPr>
        <w:pStyle w:val="ListParagraph"/>
        <w:numPr>
          <w:ilvl w:val="0"/>
          <w:numId w:val="33"/>
        </w:numPr>
        <w:spacing w:after="160" w:line="259" w:lineRule="auto"/>
        <w:rPr>
          <w:rFonts w:asciiTheme="majorHAnsi" w:hAnsiTheme="majorHAnsi"/>
        </w:rPr>
      </w:pPr>
      <w:r w:rsidRPr="006514F6">
        <w:rPr>
          <w:rFonts w:asciiTheme="majorHAnsi" w:hAnsiTheme="majorHAnsi"/>
        </w:rPr>
        <w:t xml:space="preserve">Click the link to the document to view or download. </w:t>
      </w:r>
    </w:p>
    <w:p w14:paraId="22E7D5C4" w14:textId="00A20A7C" w:rsidR="006514F6" w:rsidRPr="006514F6" w:rsidRDefault="006514F6" w:rsidP="006514F6">
      <w:pPr>
        <w:pStyle w:val="ListParagraph"/>
        <w:numPr>
          <w:ilvl w:val="0"/>
          <w:numId w:val="33"/>
        </w:numPr>
        <w:spacing w:after="160" w:line="259" w:lineRule="auto"/>
        <w:rPr>
          <w:rFonts w:asciiTheme="majorHAnsi" w:hAnsiTheme="majorHAnsi"/>
        </w:rPr>
      </w:pPr>
      <w:r w:rsidRPr="006514F6">
        <w:rPr>
          <w:rFonts w:asciiTheme="majorHAnsi" w:hAnsiTheme="majorHAnsi"/>
        </w:rPr>
        <w:t>You can either complete the study guide on your computer using Word or Google Docs and submit either a PDF or .doc</w:t>
      </w:r>
    </w:p>
    <w:p w14:paraId="33008C68" w14:textId="77777777" w:rsidR="006514F6" w:rsidRPr="006514F6" w:rsidRDefault="006514F6" w:rsidP="006514F6">
      <w:pPr>
        <w:pStyle w:val="ListParagraph"/>
        <w:numPr>
          <w:ilvl w:val="0"/>
          <w:numId w:val="33"/>
        </w:numPr>
        <w:spacing w:after="160" w:line="259" w:lineRule="auto"/>
        <w:rPr>
          <w:rFonts w:asciiTheme="majorHAnsi" w:hAnsiTheme="majorHAnsi"/>
        </w:rPr>
      </w:pPr>
      <w:r w:rsidRPr="006514F6">
        <w:rPr>
          <w:rFonts w:asciiTheme="majorHAnsi" w:hAnsiTheme="majorHAnsi"/>
        </w:rPr>
        <w:t>You may also complete the study guide on a separate sheet of paper and submit pictures to canvas.</w:t>
      </w:r>
    </w:p>
    <w:p w14:paraId="35DF097E" w14:textId="77777777" w:rsidR="006514F6" w:rsidRDefault="006514F6" w:rsidP="006514F6">
      <w:pPr>
        <w:tabs>
          <w:tab w:val="left" w:pos="6061"/>
        </w:tabs>
        <w:spacing w:after="0" w:line="240" w:lineRule="auto"/>
        <w:rPr>
          <w:rFonts w:asciiTheme="majorHAnsi" w:hAnsiTheme="majorHAnsi"/>
          <w:b/>
          <w:u w:val="single"/>
        </w:rPr>
      </w:pPr>
    </w:p>
    <w:p w14:paraId="1A536186" w14:textId="62CEE2C8" w:rsidR="006514F6" w:rsidRDefault="006514F6" w:rsidP="006514F6">
      <w:pPr>
        <w:tabs>
          <w:tab w:val="left" w:pos="6061"/>
        </w:tabs>
        <w:spacing w:after="0" w:line="240" w:lineRule="auto"/>
        <w:ind w:firstLine="720"/>
        <w:rPr>
          <w:rFonts w:asciiTheme="majorHAnsi" w:hAnsiTheme="majorHAnsi"/>
          <w:b/>
          <w:u w:val="single"/>
        </w:rPr>
      </w:pPr>
      <w:r w:rsidRPr="006514F6">
        <w:rPr>
          <w:rFonts w:asciiTheme="majorHAnsi" w:hAnsiTheme="majorHAnsi"/>
          <w:b/>
          <w:u w:val="single"/>
        </w:rPr>
        <w:t>How to Submit Quizzes Through Canvas</w:t>
      </w:r>
    </w:p>
    <w:p w14:paraId="5C61E5E7" w14:textId="77777777" w:rsidR="006514F6" w:rsidRPr="006514F6" w:rsidRDefault="006514F6" w:rsidP="006514F6">
      <w:pPr>
        <w:tabs>
          <w:tab w:val="left" w:pos="6061"/>
        </w:tabs>
        <w:spacing w:after="0" w:line="240" w:lineRule="auto"/>
        <w:rPr>
          <w:rFonts w:asciiTheme="majorHAnsi" w:hAnsiTheme="majorHAnsi"/>
          <w:b/>
          <w:u w:val="single"/>
        </w:rPr>
      </w:pPr>
    </w:p>
    <w:p w14:paraId="0BD1144B" w14:textId="77777777" w:rsidR="006514F6" w:rsidRPr="006514F6" w:rsidRDefault="006514F6" w:rsidP="006514F6">
      <w:pPr>
        <w:pStyle w:val="ListParagraph"/>
        <w:numPr>
          <w:ilvl w:val="0"/>
          <w:numId w:val="34"/>
        </w:numPr>
        <w:spacing w:after="160" w:line="259" w:lineRule="auto"/>
        <w:rPr>
          <w:rFonts w:asciiTheme="majorHAnsi" w:hAnsiTheme="majorHAnsi"/>
        </w:rPr>
      </w:pPr>
      <w:r w:rsidRPr="006514F6">
        <w:rPr>
          <w:rFonts w:asciiTheme="majorHAnsi" w:hAnsiTheme="majorHAnsi"/>
        </w:rPr>
        <w:t>Navigate to the canvas log in page at https://canvas.instructure.com/</w:t>
      </w:r>
    </w:p>
    <w:p w14:paraId="6F044714" w14:textId="77777777" w:rsidR="006514F6" w:rsidRPr="006514F6" w:rsidRDefault="006514F6" w:rsidP="006514F6">
      <w:pPr>
        <w:pStyle w:val="ListParagraph"/>
        <w:numPr>
          <w:ilvl w:val="0"/>
          <w:numId w:val="34"/>
        </w:numPr>
        <w:spacing w:after="160" w:line="259" w:lineRule="auto"/>
        <w:rPr>
          <w:rFonts w:asciiTheme="majorHAnsi" w:hAnsiTheme="majorHAnsi"/>
        </w:rPr>
      </w:pPr>
      <w:r w:rsidRPr="006514F6">
        <w:rPr>
          <w:rFonts w:asciiTheme="majorHAnsi" w:hAnsiTheme="majorHAnsi"/>
        </w:rPr>
        <w:t>Enter your username and password and click/tap log in.</w:t>
      </w:r>
    </w:p>
    <w:p w14:paraId="1227AF32" w14:textId="77777777" w:rsidR="006514F6" w:rsidRPr="006514F6" w:rsidRDefault="006514F6" w:rsidP="006514F6">
      <w:pPr>
        <w:pStyle w:val="ListParagraph"/>
        <w:numPr>
          <w:ilvl w:val="0"/>
          <w:numId w:val="34"/>
        </w:numPr>
        <w:spacing w:after="160" w:line="259" w:lineRule="auto"/>
        <w:rPr>
          <w:rFonts w:asciiTheme="majorHAnsi" w:hAnsiTheme="majorHAnsi"/>
        </w:rPr>
      </w:pPr>
      <w:r w:rsidRPr="006514F6">
        <w:rPr>
          <w:rFonts w:asciiTheme="majorHAnsi" w:hAnsiTheme="majorHAnsi"/>
        </w:rPr>
        <w:t>Click on the current course on your dashboard (you should only have one course)</w:t>
      </w:r>
    </w:p>
    <w:p w14:paraId="1778DE6B" w14:textId="77777777" w:rsidR="006514F6" w:rsidRPr="006514F6" w:rsidRDefault="006514F6" w:rsidP="006514F6">
      <w:pPr>
        <w:pStyle w:val="ListParagraph"/>
        <w:numPr>
          <w:ilvl w:val="0"/>
          <w:numId w:val="34"/>
        </w:numPr>
        <w:spacing w:after="160" w:line="259" w:lineRule="auto"/>
        <w:rPr>
          <w:rFonts w:asciiTheme="majorHAnsi" w:hAnsiTheme="majorHAnsi"/>
        </w:rPr>
      </w:pPr>
      <w:r w:rsidRPr="006514F6">
        <w:rPr>
          <w:rFonts w:asciiTheme="majorHAnsi" w:hAnsiTheme="majorHAnsi"/>
        </w:rPr>
        <w:t>Click on the Assignments tab</w:t>
      </w:r>
    </w:p>
    <w:p w14:paraId="12F96CC4" w14:textId="77777777" w:rsidR="006514F6" w:rsidRPr="006514F6" w:rsidRDefault="006514F6" w:rsidP="006514F6">
      <w:pPr>
        <w:pStyle w:val="ListParagraph"/>
        <w:numPr>
          <w:ilvl w:val="0"/>
          <w:numId w:val="34"/>
        </w:numPr>
        <w:spacing w:after="160" w:line="259" w:lineRule="auto"/>
        <w:rPr>
          <w:rFonts w:asciiTheme="majorHAnsi" w:hAnsiTheme="majorHAnsi"/>
        </w:rPr>
      </w:pPr>
      <w:r w:rsidRPr="006514F6">
        <w:rPr>
          <w:rFonts w:asciiTheme="majorHAnsi" w:hAnsiTheme="majorHAnsi"/>
        </w:rPr>
        <w:t>Under the Quiz section choose the quiz you are going to take for that day.</w:t>
      </w:r>
    </w:p>
    <w:p w14:paraId="05CE5008" w14:textId="77777777" w:rsidR="006514F6" w:rsidRPr="006514F6" w:rsidRDefault="006514F6" w:rsidP="006514F6">
      <w:pPr>
        <w:pStyle w:val="ListParagraph"/>
        <w:numPr>
          <w:ilvl w:val="0"/>
          <w:numId w:val="34"/>
        </w:numPr>
        <w:spacing w:after="160" w:line="259" w:lineRule="auto"/>
        <w:rPr>
          <w:rFonts w:asciiTheme="majorHAnsi" w:hAnsiTheme="majorHAnsi"/>
        </w:rPr>
      </w:pPr>
      <w:r w:rsidRPr="006514F6">
        <w:rPr>
          <w:rFonts w:asciiTheme="majorHAnsi" w:hAnsiTheme="majorHAnsi"/>
          <w:b/>
          <w:bCs/>
        </w:rPr>
        <w:t>The quiz will only be available for 1 hour. You must take it at the assigned time.</w:t>
      </w:r>
      <w:r w:rsidRPr="006514F6">
        <w:rPr>
          <w:rFonts w:asciiTheme="majorHAnsi" w:hAnsiTheme="majorHAnsi"/>
        </w:rPr>
        <w:t xml:space="preserve"> </w:t>
      </w:r>
      <w:r w:rsidRPr="006514F6">
        <w:rPr>
          <w:rFonts w:asciiTheme="majorHAnsi" w:hAnsiTheme="majorHAnsi"/>
          <w:b/>
          <w:bCs/>
        </w:rPr>
        <w:t xml:space="preserve">Once the timer runs out your answers will automatically be submitted. </w:t>
      </w:r>
    </w:p>
    <w:p w14:paraId="56E0F88E" w14:textId="5A24F6C6" w:rsidR="006514F6" w:rsidRDefault="006514F6" w:rsidP="006514F6">
      <w:pPr>
        <w:pStyle w:val="ListParagraph"/>
        <w:numPr>
          <w:ilvl w:val="0"/>
          <w:numId w:val="34"/>
        </w:numPr>
        <w:spacing w:after="160" w:line="259" w:lineRule="auto"/>
        <w:rPr>
          <w:rFonts w:asciiTheme="majorHAnsi" w:hAnsiTheme="majorHAnsi"/>
        </w:rPr>
      </w:pPr>
      <w:r w:rsidRPr="006514F6">
        <w:rPr>
          <w:rFonts w:asciiTheme="majorHAnsi" w:hAnsiTheme="majorHAnsi"/>
        </w:rPr>
        <w:t>All quizzes will be multiple choice</w:t>
      </w:r>
    </w:p>
    <w:p w14:paraId="571BED6F" w14:textId="747E009A" w:rsidR="007F2B35" w:rsidRDefault="007F2B35">
      <w:pPr>
        <w:rPr>
          <w:rFonts w:asciiTheme="majorHAnsi" w:hAnsiTheme="majorHAnsi"/>
        </w:rPr>
      </w:pPr>
      <w:r>
        <w:rPr>
          <w:rFonts w:asciiTheme="majorHAnsi" w:hAnsiTheme="majorHAnsi"/>
        </w:rPr>
        <w:br w:type="page"/>
      </w:r>
    </w:p>
    <w:p w14:paraId="20EA0C22" w14:textId="514B457C" w:rsidR="007F2B35" w:rsidRDefault="007F2B35" w:rsidP="003C128B">
      <w:pPr>
        <w:pStyle w:val="Title"/>
        <w:rPr>
          <w:sz w:val="50"/>
          <w:szCs w:val="50"/>
          <w:u w:val="single"/>
        </w:rPr>
      </w:pPr>
      <w:r w:rsidRPr="007F2B35">
        <w:rPr>
          <w:sz w:val="50"/>
          <w:szCs w:val="50"/>
          <w:u w:val="single"/>
        </w:rPr>
        <w:lastRenderedPageBreak/>
        <w:t>Student Consent, release, and practices.</w:t>
      </w:r>
    </w:p>
    <w:p w14:paraId="4FB57B64" w14:textId="004B80E7" w:rsidR="007F2B35" w:rsidRDefault="007F2B35" w:rsidP="007F2B35"/>
    <w:p w14:paraId="6B9CBBAA" w14:textId="53B6B086" w:rsidR="007F2B35" w:rsidRDefault="007F2B35" w:rsidP="007F2B35">
      <w:r>
        <w:t xml:space="preserve">I, the undersigned, </w:t>
      </w:r>
      <w:r w:rsidR="003C128B">
        <w:t>certify that I have read and understand the MJNATI/</w:t>
      </w:r>
      <w:r w:rsidR="000357B5">
        <w:t xml:space="preserve">eLearning </w:t>
      </w:r>
      <w:r w:rsidR="003C128B">
        <w:t xml:space="preserve">student handbook. I agree that I will adhere to the outlined policies and </w:t>
      </w:r>
      <w:r w:rsidR="008F5806">
        <w:t>procedures and</w:t>
      </w:r>
      <w:r w:rsidR="003C128B">
        <w:t xml:space="preserve"> am willing to accept the consequences of violating these policies and procedures.</w:t>
      </w:r>
    </w:p>
    <w:p w14:paraId="2CDFA562" w14:textId="77777777" w:rsidR="00E45076" w:rsidRDefault="00E45076" w:rsidP="00E45076"/>
    <w:p w14:paraId="1AD85D5F" w14:textId="77777777" w:rsidR="00E45076" w:rsidRDefault="00E45076" w:rsidP="00E45076">
      <w:r>
        <w:t>Print Name:_________________________________________________________________________</w:t>
      </w:r>
    </w:p>
    <w:p w14:paraId="7982C4E6" w14:textId="77777777" w:rsidR="00E45076" w:rsidRPr="008F5806" w:rsidRDefault="00E45076" w:rsidP="00E45076">
      <w:r>
        <w:t>Signature:__________________________________________________________Date___/___/______</w:t>
      </w:r>
    </w:p>
    <w:p w14:paraId="2BE93694" w14:textId="77777777" w:rsidR="00E45076" w:rsidRDefault="00E45076" w:rsidP="007F2B35"/>
    <w:p w14:paraId="079F05E2" w14:textId="6C47B2BA" w:rsidR="003C128B" w:rsidRDefault="003C128B" w:rsidP="003C128B">
      <w:pPr>
        <w:pStyle w:val="Title"/>
        <w:rPr>
          <w:sz w:val="50"/>
          <w:szCs w:val="50"/>
          <w:u w:val="single"/>
        </w:rPr>
      </w:pPr>
      <w:r>
        <w:rPr>
          <w:sz w:val="50"/>
          <w:szCs w:val="50"/>
          <w:u w:val="single"/>
        </w:rPr>
        <w:t>Patient Practices</w:t>
      </w:r>
    </w:p>
    <w:p w14:paraId="15A07D0A" w14:textId="48E998A9" w:rsidR="003C128B" w:rsidRDefault="003C128B" w:rsidP="003C128B"/>
    <w:p w14:paraId="449275CB" w14:textId="28C89F05" w:rsidR="003C128B" w:rsidRDefault="003C128B" w:rsidP="003C128B">
      <w:r>
        <w:t>I understand that if any serious infraction of policy and procedure at the clinical site, that endangers the health of a patient/resident, students, or facility staff, will result in the loss of clinical privileges, and may lead to dismissal from the program.</w:t>
      </w:r>
    </w:p>
    <w:p w14:paraId="33895936" w14:textId="373030A7" w:rsidR="00E45076" w:rsidRDefault="00E45076" w:rsidP="003C128B"/>
    <w:p w14:paraId="4F00E18E" w14:textId="77777777" w:rsidR="00E45076" w:rsidRDefault="00E45076" w:rsidP="00E45076"/>
    <w:p w14:paraId="6FD9D8E1" w14:textId="77777777" w:rsidR="00E45076" w:rsidRDefault="00E45076" w:rsidP="00E45076">
      <w:r>
        <w:t>Print Name:_________________________________________________________________________</w:t>
      </w:r>
    </w:p>
    <w:p w14:paraId="136216D8" w14:textId="77777777" w:rsidR="00E45076" w:rsidRPr="008F5806" w:rsidRDefault="00E45076" w:rsidP="00E45076">
      <w:r>
        <w:t>Signature:__________________________________________________________Date___/___/______</w:t>
      </w:r>
    </w:p>
    <w:p w14:paraId="4EC74DCF" w14:textId="77777777" w:rsidR="00E45076" w:rsidRDefault="00E45076" w:rsidP="003C128B"/>
    <w:p w14:paraId="1D36FDF8" w14:textId="7886290F" w:rsidR="003C128B" w:rsidRDefault="003C128B" w:rsidP="003C128B">
      <w:pPr>
        <w:pStyle w:val="Title"/>
        <w:rPr>
          <w:sz w:val="50"/>
          <w:szCs w:val="50"/>
          <w:u w:val="single"/>
        </w:rPr>
      </w:pPr>
      <w:r>
        <w:rPr>
          <w:sz w:val="50"/>
          <w:szCs w:val="50"/>
          <w:u w:val="single"/>
        </w:rPr>
        <w:t>Medical Release</w:t>
      </w:r>
    </w:p>
    <w:p w14:paraId="4DE20A20" w14:textId="73AB5A31" w:rsidR="003C128B" w:rsidRDefault="003C128B" w:rsidP="003C128B"/>
    <w:p w14:paraId="0FB01193" w14:textId="35130D8C" w:rsidR="003C128B" w:rsidRDefault="003C128B" w:rsidP="003C128B">
      <w:r>
        <w:t>I give permission to MJ Nursing ATI to provide my health information to the clinical facility as necessary.</w:t>
      </w:r>
    </w:p>
    <w:p w14:paraId="36FB8CBA" w14:textId="6B527F61" w:rsidR="00E45076" w:rsidRDefault="00E45076" w:rsidP="003C128B"/>
    <w:p w14:paraId="7373C575" w14:textId="77777777" w:rsidR="00E45076" w:rsidRDefault="00E45076" w:rsidP="00E45076"/>
    <w:p w14:paraId="3B6B130A" w14:textId="77777777" w:rsidR="00E45076" w:rsidRDefault="00E45076" w:rsidP="00E45076">
      <w:r>
        <w:t>Print Name:_________________________________________________________________________</w:t>
      </w:r>
    </w:p>
    <w:p w14:paraId="06FC4D62" w14:textId="7F2AD69B" w:rsidR="008F5806" w:rsidRDefault="00E45076" w:rsidP="003C128B">
      <w:r>
        <w:t>Signature:__________________________________________________________Date___/___/______</w:t>
      </w:r>
    </w:p>
    <w:sectPr w:rsidR="008F5806" w:rsidSect="00E34FB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3C49" w14:textId="77777777" w:rsidR="00EA582F" w:rsidRDefault="00EA582F" w:rsidP="000921B2">
      <w:pPr>
        <w:spacing w:after="0" w:line="240" w:lineRule="auto"/>
      </w:pPr>
      <w:r>
        <w:separator/>
      </w:r>
    </w:p>
  </w:endnote>
  <w:endnote w:type="continuationSeparator" w:id="0">
    <w:p w14:paraId="7B6FF6C7" w14:textId="77777777" w:rsidR="00EA582F" w:rsidRDefault="00EA582F" w:rsidP="0009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1BCB" w14:textId="77777777" w:rsidR="00E8654D" w:rsidRPr="00164005" w:rsidRDefault="00E8654D">
    <w:pPr>
      <w:ind w:right="260"/>
      <w:rPr>
        <w:rFonts w:asciiTheme="majorHAnsi" w:hAnsiTheme="majorHAnsi"/>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DBFCCAC" wp14:editId="121B9537">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82856" w14:textId="77777777" w:rsidR="00E8654D" w:rsidRPr="00164005" w:rsidRDefault="00E8654D">
                          <w:pPr>
                            <w:spacing w:after="0"/>
                            <w:jc w:val="center"/>
                            <w:rPr>
                              <w:rFonts w:asciiTheme="majorHAnsi" w:hAnsiTheme="majorHAnsi"/>
                              <w:color w:val="0F243E" w:themeColor="text2" w:themeShade="80"/>
                              <w:sz w:val="26"/>
                              <w:szCs w:val="26"/>
                            </w:rPr>
                          </w:pPr>
                          <w:r w:rsidRPr="00164005">
                            <w:rPr>
                              <w:rFonts w:asciiTheme="majorHAnsi" w:hAnsiTheme="majorHAnsi"/>
                              <w:color w:val="0F243E" w:themeColor="text2" w:themeShade="80"/>
                              <w:sz w:val="26"/>
                              <w:szCs w:val="26"/>
                            </w:rPr>
                            <w:fldChar w:fldCharType="begin"/>
                          </w:r>
                          <w:r w:rsidRPr="00164005">
                            <w:rPr>
                              <w:rFonts w:asciiTheme="majorHAnsi" w:hAnsiTheme="majorHAnsi"/>
                              <w:color w:val="0F243E" w:themeColor="text2" w:themeShade="80"/>
                              <w:sz w:val="26"/>
                              <w:szCs w:val="26"/>
                            </w:rPr>
                            <w:instrText xml:space="preserve"> PAGE  \* Arabic  \* MERGEFORMAT </w:instrText>
                          </w:r>
                          <w:r w:rsidRPr="00164005">
                            <w:rPr>
                              <w:rFonts w:asciiTheme="majorHAnsi" w:hAnsiTheme="majorHAnsi"/>
                              <w:color w:val="0F243E" w:themeColor="text2" w:themeShade="80"/>
                              <w:sz w:val="26"/>
                              <w:szCs w:val="26"/>
                            </w:rPr>
                            <w:fldChar w:fldCharType="separate"/>
                          </w:r>
                          <w:r w:rsidR="00CF21C9">
                            <w:rPr>
                              <w:rFonts w:asciiTheme="majorHAnsi" w:hAnsiTheme="majorHAnsi"/>
                              <w:noProof/>
                              <w:color w:val="0F243E" w:themeColor="text2" w:themeShade="80"/>
                              <w:sz w:val="26"/>
                              <w:szCs w:val="26"/>
                            </w:rPr>
                            <w:t>2</w:t>
                          </w:r>
                          <w:r w:rsidRPr="00164005">
                            <w:rPr>
                              <w:rFonts w:asciiTheme="majorHAnsi" w:hAnsiTheme="majorHAnsi"/>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DBFCCAC"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47382856" w14:textId="77777777" w:rsidR="00E8654D" w:rsidRPr="00164005" w:rsidRDefault="00E8654D">
                    <w:pPr>
                      <w:spacing w:after="0"/>
                      <w:jc w:val="center"/>
                      <w:rPr>
                        <w:rFonts w:asciiTheme="majorHAnsi" w:hAnsiTheme="majorHAnsi"/>
                        <w:color w:val="0F243E" w:themeColor="text2" w:themeShade="80"/>
                        <w:sz w:val="26"/>
                        <w:szCs w:val="26"/>
                      </w:rPr>
                    </w:pPr>
                    <w:r w:rsidRPr="00164005">
                      <w:rPr>
                        <w:rFonts w:asciiTheme="majorHAnsi" w:hAnsiTheme="majorHAnsi"/>
                        <w:color w:val="0F243E" w:themeColor="text2" w:themeShade="80"/>
                        <w:sz w:val="26"/>
                        <w:szCs w:val="26"/>
                      </w:rPr>
                      <w:fldChar w:fldCharType="begin"/>
                    </w:r>
                    <w:r w:rsidRPr="00164005">
                      <w:rPr>
                        <w:rFonts w:asciiTheme="majorHAnsi" w:hAnsiTheme="majorHAnsi"/>
                        <w:color w:val="0F243E" w:themeColor="text2" w:themeShade="80"/>
                        <w:sz w:val="26"/>
                        <w:szCs w:val="26"/>
                      </w:rPr>
                      <w:instrText xml:space="preserve"> PAGE  \* Arabic  \* MERGEFORMAT </w:instrText>
                    </w:r>
                    <w:r w:rsidRPr="00164005">
                      <w:rPr>
                        <w:rFonts w:asciiTheme="majorHAnsi" w:hAnsiTheme="majorHAnsi"/>
                        <w:color w:val="0F243E" w:themeColor="text2" w:themeShade="80"/>
                        <w:sz w:val="26"/>
                        <w:szCs w:val="26"/>
                      </w:rPr>
                      <w:fldChar w:fldCharType="separate"/>
                    </w:r>
                    <w:r w:rsidR="00CF21C9">
                      <w:rPr>
                        <w:rFonts w:asciiTheme="majorHAnsi" w:hAnsiTheme="majorHAnsi"/>
                        <w:noProof/>
                        <w:color w:val="0F243E" w:themeColor="text2" w:themeShade="80"/>
                        <w:sz w:val="26"/>
                        <w:szCs w:val="26"/>
                      </w:rPr>
                      <w:t>2</w:t>
                    </w:r>
                    <w:r w:rsidRPr="00164005">
                      <w:rPr>
                        <w:rFonts w:asciiTheme="majorHAnsi" w:hAnsiTheme="majorHAnsi"/>
                        <w:color w:val="0F243E" w:themeColor="text2" w:themeShade="80"/>
                        <w:sz w:val="26"/>
                        <w:szCs w:val="26"/>
                      </w:rPr>
                      <w:fldChar w:fldCharType="end"/>
                    </w:r>
                  </w:p>
                </w:txbxContent>
              </v:textbox>
              <w10:wrap anchorx="page" anchory="page"/>
            </v:shape>
          </w:pict>
        </mc:Fallback>
      </mc:AlternateContent>
    </w:r>
  </w:p>
  <w:p w14:paraId="71FF2A29" w14:textId="77777777" w:rsidR="00E8654D" w:rsidRPr="00164005" w:rsidRDefault="004D3A35">
    <w:pPr>
      <w:pStyle w:val="Footer"/>
      <w:rPr>
        <w:rFonts w:asciiTheme="majorHAnsi" w:hAnsiTheme="majorHAnsi"/>
      </w:rPr>
    </w:pPr>
    <w:r>
      <w:rPr>
        <w:rFonts w:asciiTheme="majorHAnsi" w:hAnsiTheme="majorHAnsi"/>
      </w:rPr>
      <w:tab/>
    </w:r>
    <w:r w:rsidR="00293814">
      <w:rPr>
        <w:rFonts w:asciiTheme="majorHAnsi" w:hAnsiTheme="majorHAnsi"/>
      </w:rPr>
      <w:t xml:space="preserve">MJ </w:t>
    </w:r>
    <w:r w:rsidR="00E8654D">
      <w:rPr>
        <w:rFonts w:asciiTheme="majorHAnsi" w:hAnsiTheme="majorHAnsi"/>
      </w:rPr>
      <w:t xml:space="preserve">Nursing Assistant Training Institute </w:t>
    </w:r>
    <w:r w:rsidR="00293814">
      <w:rPr>
        <w:rFonts w:asciiTheme="majorHAnsi" w:hAnsiTheme="majorHAnsi"/>
      </w:rPr>
      <w:t xml:space="preserve">of </w:t>
    </w:r>
    <w:r w:rsidR="00E8654D">
      <w:rPr>
        <w:rFonts w:asciiTheme="majorHAnsi" w:hAnsiTheme="majorHAnsi"/>
      </w:rPr>
      <w:t>Merced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0B68" w14:textId="77777777" w:rsidR="00EA582F" w:rsidRDefault="00EA582F" w:rsidP="000921B2">
      <w:pPr>
        <w:spacing w:after="0" w:line="240" w:lineRule="auto"/>
      </w:pPr>
      <w:r>
        <w:separator/>
      </w:r>
    </w:p>
  </w:footnote>
  <w:footnote w:type="continuationSeparator" w:id="0">
    <w:p w14:paraId="3D51C5E9" w14:textId="77777777" w:rsidR="00EA582F" w:rsidRDefault="00EA582F" w:rsidP="00092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62B"/>
    <w:multiLevelType w:val="hybridMultilevel"/>
    <w:tmpl w:val="63EC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69BB"/>
    <w:multiLevelType w:val="hybridMultilevel"/>
    <w:tmpl w:val="DB96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2046E"/>
    <w:multiLevelType w:val="hybridMultilevel"/>
    <w:tmpl w:val="3616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95736"/>
    <w:multiLevelType w:val="hybridMultilevel"/>
    <w:tmpl w:val="5884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5A1F"/>
    <w:multiLevelType w:val="hybridMultilevel"/>
    <w:tmpl w:val="C2E66A04"/>
    <w:lvl w:ilvl="0" w:tplc="9F24C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E594B"/>
    <w:multiLevelType w:val="hybridMultilevel"/>
    <w:tmpl w:val="BC0C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8336E"/>
    <w:multiLevelType w:val="hybridMultilevel"/>
    <w:tmpl w:val="805CB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91C79"/>
    <w:multiLevelType w:val="hybridMultilevel"/>
    <w:tmpl w:val="CBD6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67A74"/>
    <w:multiLevelType w:val="hybridMultilevel"/>
    <w:tmpl w:val="67047A0C"/>
    <w:lvl w:ilvl="0" w:tplc="EEF868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4369B"/>
    <w:multiLevelType w:val="hybridMultilevel"/>
    <w:tmpl w:val="2E3A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22BD9"/>
    <w:multiLevelType w:val="hybridMultilevel"/>
    <w:tmpl w:val="C2D87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D326E4"/>
    <w:multiLevelType w:val="hybridMultilevel"/>
    <w:tmpl w:val="889A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A507A"/>
    <w:multiLevelType w:val="hybridMultilevel"/>
    <w:tmpl w:val="5216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22177"/>
    <w:multiLevelType w:val="hybridMultilevel"/>
    <w:tmpl w:val="F1D0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211F7"/>
    <w:multiLevelType w:val="hybridMultilevel"/>
    <w:tmpl w:val="32F09116"/>
    <w:lvl w:ilvl="0" w:tplc="CC3A706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F414D3"/>
    <w:multiLevelType w:val="hybridMultilevel"/>
    <w:tmpl w:val="35EA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45B11"/>
    <w:multiLevelType w:val="hybridMultilevel"/>
    <w:tmpl w:val="A11C1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B64DE"/>
    <w:multiLevelType w:val="hybridMultilevel"/>
    <w:tmpl w:val="CA1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34349"/>
    <w:multiLevelType w:val="hybridMultilevel"/>
    <w:tmpl w:val="08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E0A19"/>
    <w:multiLevelType w:val="hybridMultilevel"/>
    <w:tmpl w:val="780E0F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11207C4"/>
    <w:multiLevelType w:val="hybridMultilevel"/>
    <w:tmpl w:val="7C38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D44BB"/>
    <w:multiLevelType w:val="hybridMultilevel"/>
    <w:tmpl w:val="003E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80696"/>
    <w:multiLevelType w:val="hybridMultilevel"/>
    <w:tmpl w:val="8326E8B8"/>
    <w:lvl w:ilvl="0" w:tplc="71FA044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83C4A"/>
    <w:multiLevelType w:val="hybridMultilevel"/>
    <w:tmpl w:val="5884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A1D58"/>
    <w:multiLevelType w:val="hybridMultilevel"/>
    <w:tmpl w:val="DF52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D17A1"/>
    <w:multiLevelType w:val="hybridMultilevel"/>
    <w:tmpl w:val="FDDEF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22045"/>
    <w:multiLevelType w:val="hybridMultilevel"/>
    <w:tmpl w:val="7AE07A0E"/>
    <w:lvl w:ilvl="0" w:tplc="71FA044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11081"/>
    <w:multiLevelType w:val="hybridMultilevel"/>
    <w:tmpl w:val="E3F84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56372"/>
    <w:multiLevelType w:val="hybridMultilevel"/>
    <w:tmpl w:val="2358691E"/>
    <w:lvl w:ilvl="0" w:tplc="1A160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46556"/>
    <w:multiLevelType w:val="hybridMultilevel"/>
    <w:tmpl w:val="06E6E38E"/>
    <w:lvl w:ilvl="0" w:tplc="D75A15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0224E2"/>
    <w:multiLevelType w:val="hybridMultilevel"/>
    <w:tmpl w:val="8220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3417BD"/>
    <w:multiLevelType w:val="hybridMultilevel"/>
    <w:tmpl w:val="B628BB8A"/>
    <w:lvl w:ilvl="0" w:tplc="D0224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6A47D3"/>
    <w:multiLevelType w:val="hybridMultilevel"/>
    <w:tmpl w:val="77D0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E00F6"/>
    <w:multiLevelType w:val="hybridMultilevel"/>
    <w:tmpl w:val="21260648"/>
    <w:lvl w:ilvl="0" w:tplc="2DA8120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B5540C6"/>
    <w:multiLevelType w:val="hybridMultilevel"/>
    <w:tmpl w:val="3A08BAEA"/>
    <w:lvl w:ilvl="0" w:tplc="71FA044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5516B"/>
    <w:multiLevelType w:val="hybridMultilevel"/>
    <w:tmpl w:val="C3483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1"/>
  </w:num>
  <w:num w:numId="3">
    <w:abstractNumId w:val="2"/>
  </w:num>
  <w:num w:numId="4">
    <w:abstractNumId w:val="10"/>
  </w:num>
  <w:num w:numId="5">
    <w:abstractNumId w:val="12"/>
  </w:num>
  <w:num w:numId="6">
    <w:abstractNumId w:val="24"/>
  </w:num>
  <w:num w:numId="7">
    <w:abstractNumId w:val="4"/>
  </w:num>
  <w:num w:numId="8">
    <w:abstractNumId w:val="28"/>
  </w:num>
  <w:num w:numId="9">
    <w:abstractNumId w:val="29"/>
  </w:num>
  <w:num w:numId="10">
    <w:abstractNumId w:val="31"/>
  </w:num>
  <w:num w:numId="11">
    <w:abstractNumId w:val="6"/>
  </w:num>
  <w:num w:numId="12">
    <w:abstractNumId w:val="17"/>
  </w:num>
  <w:num w:numId="13">
    <w:abstractNumId w:val="25"/>
  </w:num>
  <w:num w:numId="14">
    <w:abstractNumId w:val="16"/>
  </w:num>
  <w:num w:numId="15">
    <w:abstractNumId w:val="7"/>
  </w:num>
  <w:num w:numId="16">
    <w:abstractNumId w:val="0"/>
  </w:num>
  <w:num w:numId="17">
    <w:abstractNumId w:val="5"/>
  </w:num>
  <w:num w:numId="18">
    <w:abstractNumId w:val="1"/>
  </w:num>
  <w:num w:numId="19">
    <w:abstractNumId w:val="11"/>
  </w:num>
  <w:num w:numId="20">
    <w:abstractNumId w:val="35"/>
  </w:num>
  <w:num w:numId="21">
    <w:abstractNumId w:val="20"/>
  </w:num>
  <w:num w:numId="22">
    <w:abstractNumId w:val="30"/>
  </w:num>
  <w:num w:numId="23">
    <w:abstractNumId w:val="27"/>
  </w:num>
  <w:num w:numId="24">
    <w:abstractNumId w:val="9"/>
  </w:num>
  <w:num w:numId="25">
    <w:abstractNumId w:val="18"/>
  </w:num>
  <w:num w:numId="26">
    <w:abstractNumId w:val="22"/>
  </w:num>
  <w:num w:numId="27">
    <w:abstractNumId w:val="34"/>
  </w:num>
  <w:num w:numId="28">
    <w:abstractNumId w:val="26"/>
  </w:num>
  <w:num w:numId="29">
    <w:abstractNumId w:val="13"/>
  </w:num>
  <w:num w:numId="30">
    <w:abstractNumId w:val="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
  </w:num>
  <w:num w:numId="35">
    <w:abstractNumId w:val="33"/>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866"/>
    <w:rsid w:val="00003054"/>
    <w:rsid w:val="00021061"/>
    <w:rsid w:val="000357B5"/>
    <w:rsid w:val="00046059"/>
    <w:rsid w:val="00066560"/>
    <w:rsid w:val="000921B2"/>
    <w:rsid w:val="00095337"/>
    <w:rsid w:val="000C253D"/>
    <w:rsid w:val="000D2718"/>
    <w:rsid w:val="000D4AE1"/>
    <w:rsid w:val="000E5190"/>
    <w:rsid w:val="001324A6"/>
    <w:rsid w:val="00156465"/>
    <w:rsid w:val="00164005"/>
    <w:rsid w:val="001746EC"/>
    <w:rsid w:val="00186BBC"/>
    <w:rsid w:val="001A5681"/>
    <w:rsid w:val="001C527A"/>
    <w:rsid w:val="001C5557"/>
    <w:rsid w:val="001D3376"/>
    <w:rsid w:val="001F1125"/>
    <w:rsid w:val="002114DA"/>
    <w:rsid w:val="00245866"/>
    <w:rsid w:val="00247588"/>
    <w:rsid w:val="002714B7"/>
    <w:rsid w:val="00293814"/>
    <w:rsid w:val="002957A1"/>
    <w:rsid w:val="002A58DB"/>
    <w:rsid w:val="002E1A86"/>
    <w:rsid w:val="002E2A5B"/>
    <w:rsid w:val="002E6729"/>
    <w:rsid w:val="003004A6"/>
    <w:rsid w:val="00326587"/>
    <w:rsid w:val="003423D0"/>
    <w:rsid w:val="00365FC6"/>
    <w:rsid w:val="00374A8C"/>
    <w:rsid w:val="003870EC"/>
    <w:rsid w:val="003914B5"/>
    <w:rsid w:val="003C128B"/>
    <w:rsid w:val="003C4C94"/>
    <w:rsid w:val="003D0F56"/>
    <w:rsid w:val="003F2E5B"/>
    <w:rsid w:val="00405783"/>
    <w:rsid w:val="00412A55"/>
    <w:rsid w:val="00416882"/>
    <w:rsid w:val="00420531"/>
    <w:rsid w:val="00492EAE"/>
    <w:rsid w:val="004C1BC6"/>
    <w:rsid w:val="004C5EA7"/>
    <w:rsid w:val="004D3A35"/>
    <w:rsid w:val="004E4004"/>
    <w:rsid w:val="00511E92"/>
    <w:rsid w:val="00533829"/>
    <w:rsid w:val="00547BC0"/>
    <w:rsid w:val="005626C5"/>
    <w:rsid w:val="00595800"/>
    <w:rsid w:val="00596618"/>
    <w:rsid w:val="00613E0B"/>
    <w:rsid w:val="006514F6"/>
    <w:rsid w:val="00656499"/>
    <w:rsid w:val="00662636"/>
    <w:rsid w:val="0066732F"/>
    <w:rsid w:val="0069698A"/>
    <w:rsid w:val="006D59ED"/>
    <w:rsid w:val="00701047"/>
    <w:rsid w:val="00704429"/>
    <w:rsid w:val="007156E2"/>
    <w:rsid w:val="007369AB"/>
    <w:rsid w:val="0076028E"/>
    <w:rsid w:val="007A06F8"/>
    <w:rsid w:val="007B4C71"/>
    <w:rsid w:val="007B6199"/>
    <w:rsid w:val="007C339C"/>
    <w:rsid w:val="007E038F"/>
    <w:rsid w:val="007E359B"/>
    <w:rsid w:val="007E5CAC"/>
    <w:rsid w:val="007F139F"/>
    <w:rsid w:val="007F2B35"/>
    <w:rsid w:val="00800A1C"/>
    <w:rsid w:val="00804905"/>
    <w:rsid w:val="00806576"/>
    <w:rsid w:val="008236FA"/>
    <w:rsid w:val="00827EB9"/>
    <w:rsid w:val="00830C5C"/>
    <w:rsid w:val="008459AD"/>
    <w:rsid w:val="00864F89"/>
    <w:rsid w:val="00866682"/>
    <w:rsid w:val="00867CE0"/>
    <w:rsid w:val="008812BE"/>
    <w:rsid w:val="0089776A"/>
    <w:rsid w:val="008B4A50"/>
    <w:rsid w:val="008D7162"/>
    <w:rsid w:val="008F5806"/>
    <w:rsid w:val="008F610B"/>
    <w:rsid w:val="00920149"/>
    <w:rsid w:val="009340F2"/>
    <w:rsid w:val="00980DCE"/>
    <w:rsid w:val="009A6C8A"/>
    <w:rsid w:val="009A6E28"/>
    <w:rsid w:val="009B44C4"/>
    <w:rsid w:val="009C4C04"/>
    <w:rsid w:val="009E5D2F"/>
    <w:rsid w:val="009F3F47"/>
    <w:rsid w:val="00A35222"/>
    <w:rsid w:val="00A43888"/>
    <w:rsid w:val="00A45B3D"/>
    <w:rsid w:val="00A509AD"/>
    <w:rsid w:val="00A536B2"/>
    <w:rsid w:val="00A6252A"/>
    <w:rsid w:val="00A65B88"/>
    <w:rsid w:val="00A74E00"/>
    <w:rsid w:val="00A808C5"/>
    <w:rsid w:val="00A87E02"/>
    <w:rsid w:val="00AA102D"/>
    <w:rsid w:val="00AA5473"/>
    <w:rsid w:val="00AC766C"/>
    <w:rsid w:val="00AC7C96"/>
    <w:rsid w:val="00AC7F39"/>
    <w:rsid w:val="00AE740D"/>
    <w:rsid w:val="00B2673F"/>
    <w:rsid w:val="00B30A61"/>
    <w:rsid w:val="00B40128"/>
    <w:rsid w:val="00B4505D"/>
    <w:rsid w:val="00B54C37"/>
    <w:rsid w:val="00B65987"/>
    <w:rsid w:val="00B7261B"/>
    <w:rsid w:val="00B7477A"/>
    <w:rsid w:val="00B8573F"/>
    <w:rsid w:val="00B90B96"/>
    <w:rsid w:val="00B9550E"/>
    <w:rsid w:val="00BA435E"/>
    <w:rsid w:val="00BC1176"/>
    <w:rsid w:val="00BC3822"/>
    <w:rsid w:val="00BE7585"/>
    <w:rsid w:val="00BF1D7B"/>
    <w:rsid w:val="00BF6E36"/>
    <w:rsid w:val="00C07EEE"/>
    <w:rsid w:val="00C07F4F"/>
    <w:rsid w:val="00C16157"/>
    <w:rsid w:val="00C512DB"/>
    <w:rsid w:val="00C67F11"/>
    <w:rsid w:val="00C87612"/>
    <w:rsid w:val="00CB3434"/>
    <w:rsid w:val="00CC223F"/>
    <w:rsid w:val="00CD00D1"/>
    <w:rsid w:val="00CE105B"/>
    <w:rsid w:val="00CE6B0E"/>
    <w:rsid w:val="00CF21C9"/>
    <w:rsid w:val="00CF2E3C"/>
    <w:rsid w:val="00D03AE8"/>
    <w:rsid w:val="00D2023E"/>
    <w:rsid w:val="00D3279B"/>
    <w:rsid w:val="00D37A4C"/>
    <w:rsid w:val="00D66FCD"/>
    <w:rsid w:val="00D81F1F"/>
    <w:rsid w:val="00D920E8"/>
    <w:rsid w:val="00D954F7"/>
    <w:rsid w:val="00D95D22"/>
    <w:rsid w:val="00DA213C"/>
    <w:rsid w:val="00DA35FC"/>
    <w:rsid w:val="00DA63B0"/>
    <w:rsid w:val="00DB366F"/>
    <w:rsid w:val="00DB55ED"/>
    <w:rsid w:val="00DD4084"/>
    <w:rsid w:val="00DD5956"/>
    <w:rsid w:val="00DD7A3A"/>
    <w:rsid w:val="00DE6D4C"/>
    <w:rsid w:val="00E07B87"/>
    <w:rsid w:val="00E31DC5"/>
    <w:rsid w:val="00E348CA"/>
    <w:rsid w:val="00E34FBC"/>
    <w:rsid w:val="00E4149D"/>
    <w:rsid w:val="00E45076"/>
    <w:rsid w:val="00E452EC"/>
    <w:rsid w:val="00E46267"/>
    <w:rsid w:val="00E5003E"/>
    <w:rsid w:val="00E60443"/>
    <w:rsid w:val="00E76D5E"/>
    <w:rsid w:val="00E8654D"/>
    <w:rsid w:val="00EA582F"/>
    <w:rsid w:val="00EC4119"/>
    <w:rsid w:val="00EC4602"/>
    <w:rsid w:val="00EC48DC"/>
    <w:rsid w:val="00F06244"/>
    <w:rsid w:val="00F270A9"/>
    <w:rsid w:val="00F428F2"/>
    <w:rsid w:val="00F50BE4"/>
    <w:rsid w:val="00FA1303"/>
    <w:rsid w:val="00FA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1AF6"/>
  <w15:docId w15:val="{459C52B2-9639-4CB3-BB13-D1392DEC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4F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B2"/>
  </w:style>
  <w:style w:type="paragraph" w:styleId="Footer">
    <w:name w:val="footer"/>
    <w:basedOn w:val="Normal"/>
    <w:link w:val="FooterChar"/>
    <w:uiPriority w:val="99"/>
    <w:unhideWhenUsed/>
    <w:rsid w:val="00092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B2"/>
  </w:style>
  <w:style w:type="paragraph" w:styleId="ListParagraph">
    <w:name w:val="List Paragraph"/>
    <w:basedOn w:val="Normal"/>
    <w:uiPriority w:val="34"/>
    <w:qFormat/>
    <w:rsid w:val="00420531"/>
    <w:pPr>
      <w:ind w:left="720"/>
      <w:contextualSpacing/>
    </w:pPr>
  </w:style>
  <w:style w:type="paragraph" w:styleId="BalloonText">
    <w:name w:val="Balloon Text"/>
    <w:basedOn w:val="Normal"/>
    <w:link w:val="BalloonTextChar"/>
    <w:uiPriority w:val="99"/>
    <w:semiHidden/>
    <w:unhideWhenUsed/>
    <w:rsid w:val="00E34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FBC"/>
    <w:rPr>
      <w:rFonts w:ascii="Tahoma" w:hAnsi="Tahoma" w:cs="Tahoma"/>
      <w:sz w:val="16"/>
      <w:szCs w:val="16"/>
    </w:rPr>
  </w:style>
  <w:style w:type="paragraph" w:customStyle="1" w:styleId="3CBD5A742C28424DA5172AD252E32316">
    <w:name w:val="3CBD5A742C28424DA5172AD252E32316"/>
    <w:rsid w:val="00864F89"/>
    <w:rPr>
      <w:rFonts w:eastAsiaTheme="minorEastAsia"/>
      <w:lang w:eastAsia="ja-JP"/>
    </w:rPr>
  </w:style>
  <w:style w:type="character" w:customStyle="1" w:styleId="Heading1Char">
    <w:name w:val="Heading 1 Char"/>
    <w:basedOn w:val="DefaultParagraphFont"/>
    <w:link w:val="Heading1"/>
    <w:uiPriority w:val="9"/>
    <w:rsid w:val="006514F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7F2B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B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34324">
      <w:bodyDiv w:val="1"/>
      <w:marLeft w:val="0"/>
      <w:marRight w:val="0"/>
      <w:marTop w:val="0"/>
      <w:marBottom w:val="0"/>
      <w:divBdr>
        <w:top w:val="none" w:sz="0" w:space="0" w:color="auto"/>
        <w:left w:val="none" w:sz="0" w:space="0" w:color="auto"/>
        <w:bottom w:val="none" w:sz="0" w:space="0" w:color="auto"/>
        <w:right w:val="none" w:sz="0" w:space="0" w:color="auto"/>
      </w:divBdr>
    </w:div>
    <w:div w:id="1169255653">
      <w:bodyDiv w:val="1"/>
      <w:marLeft w:val="0"/>
      <w:marRight w:val="0"/>
      <w:marTop w:val="0"/>
      <w:marBottom w:val="0"/>
      <w:divBdr>
        <w:top w:val="none" w:sz="0" w:space="0" w:color="auto"/>
        <w:left w:val="none" w:sz="0" w:space="0" w:color="auto"/>
        <w:bottom w:val="none" w:sz="0" w:space="0" w:color="auto"/>
        <w:right w:val="none" w:sz="0" w:space="0" w:color="auto"/>
      </w:divBdr>
    </w:div>
    <w:div w:id="16068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17</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SHERIE</dc:creator>
  <cp:lastModifiedBy>mj nursing assistant training institute MJ</cp:lastModifiedBy>
  <cp:revision>106</cp:revision>
  <cp:lastPrinted>2019-10-07T18:58:00Z</cp:lastPrinted>
  <dcterms:created xsi:type="dcterms:W3CDTF">2017-01-24T01:39:00Z</dcterms:created>
  <dcterms:modified xsi:type="dcterms:W3CDTF">2021-09-23T18:26:00Z</dcterms:modified>
</cp:coreProperties>
</file>