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AA81" w14:textId="21F63512" w:rsidR="00F02826" w:rsidRPr="00571716" w:rsidRDefault="00D22551" w:rsidP="00F02826">
      <w:pPr>
        <w:tabs>
          <w:tab w:val="left" w:pos="1900"/>
        </w:tabs>
        <w:rPr>
          <w:rFonts w:ascii="Arial" w:hAnsi="Arial" w:cs="Arial"/>
        </w:rPr>
      </w:pPr>
      <w:r>
        <w:rPr>
          <w:rFonts w:ascii="Arial" w:hAnsi="Arial" w:cs="Arial"/>
          <w:color w:val="113234"/>
          <w:sz w:val="144"/>
          <w:szCs w:val="144"/>
          <w:lang w:val="fr-FR"/>
        </w:rPr>
        <w:t>Requirements</w:t>
      </w:r>
    </w:p>
    <w:p w14:paraId="198207A2" w14:textId="77777777" w:rsidR="00F02826" w:rsidRPr="00571716" w:rsidRDefault="00F02826" w:rsidP="00F02826">
      <w:pPr>
        <w:tabs>
          <w:tab w:val="left" w:pos="1900"/>
        </w:tabs>
        <w:rPr>
          <w:rFonts w:ascii="Arial" w:hAnsi="Arial" w:cs="Arial"/>
        </w:rPr>
      </w:pPr>
    </w:p>
    <w:p w14:paraId="360600BF" w14:textId="33889A23" w:rsidR="00F02826" w:rsidRPr="00D22551" w:rsidRDefault="00D22551" w:rsidP="00F02826">
      <w:pPr>
        <w:tabs>
          <w:tab w:val="left" w:pos="1900"/>
        </w:tabs>
        <w:rPr>
          <w:rFonts w:ascii="Arial" w:hAnsi="Arial" w:cs="Arial"/>
          <w:color w:val="217176"/>
          <w:sz w:val="32"/>
          <w:szCs w:val="32"/>
          <w:lang w:val="fr-FR"/>
        </w:rPr>
      </w:pPr>
      <w:r w:rsidRPr="00D22551">
        <w:rPr>
          <w:rFonts w:ascii="Arial" w:hAnsi="Arial" w:cs="Arial"/>
          <w:b/>
          <w:bCs/>
          <w:color w:val="217176"/>
          <w:sz w:val="32"/>
          <w:szCs w:val="32"/>
          <w:lang w:val="fr-FR"/>
        </w:rPr>
        <w:t>President, assisted by the Vice-President</w:t>
      </w:r>
      <w:r w:rsidR="00A056A6">
        <w:rPr>
          <w:rFonts w:ascii="Arial" w:hAnsi="Arial" w:cs="Arial"/>
          <w:b/>
          <w:bCs/>
          <w:color w:val="217176"/>
          <w:sz w:val="32"/>
          <w:szCs w:val="32"/>
          <w:lang w:val="fr-FR"/>
        </w:rPr>
        <w:t> </w:t>
      </w:r>
      <w:r w:rsidR="00A056A6">
        <w:rPr>
          <w:rFonts w:ascii="Arial" w:hAnsi="Arial" w:cs="Arial"/>
          <w:color w:val="217176"/>
          <w:sz w:val="32"/>
          <w:szCs w:val="32"/>
          <w:lang w:val="fr-FR"/>
        </w:rPr>
        <w:t>:</w:t>
      </w:r>
    </w:p>
    <w:p w14:paraId="391C49B2" w14:textId="77777777" w:rsidR="00D22551" w:rsidRPr="00571716" w:rsidRDefault="00D22551" w:rsidP="00F02826">
      <w:pPr>
        <w:tabs>
          <w:tab w:val="left" w:pos="1900"/>
        </w:tabs>
        <w:rPr>
          <w:rFonts w:ascii="Arial" w:hAnsi="Arial" w:cs="Arial"/>
        </w:rPr>
      </w:pPr>
    </w:p>
    <w:p w14:paraId="7B68F637" w14:textId="17583E31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Chair the Board of Directors.</w:t>
      </w:r>
    </w:p>
    <w:p w14:paraId="04BA9717" w14:textId="4136613E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Lead and coordinate the work of the Board of Directors.</w:t>
      </w:r>
    </w:p>
    <w:p w14:paraId="7907A014" w14:textId="73B5FF7D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Ensure that the letters sent to the association receive an appropriate response.</w:t>
      </w:r>
    </w:p>
    <w:p w14:paraId="34951C9F" w14:textId="281758C5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Preside over the General Assembly.</w:t>
      </w:r>
    </w:p>
    <w:p w14:paraId="5777D541" w14:textId="22B548DF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Ensure representation of the association.</w:t>
      </w:r>
    </w:p>
    <w:p w14:paraId="2B3D021F" w14:textId="1FB95B8B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May delegate some of its functions to the Board of Directors.</w:t>
      </w:r>
    </w:p>
    <w:p w14:paraId="5E871B21" w14:textId="24F9B6BE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Responsible for managing the website of ISA's association and it regular updating. Ensures regular archiving of documents produced or received by the association.</w:t>
      </w:r>
    </w:p>
    <w:p w14:paraId="00289FDA" w14:textId="1AE4694C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Manage the overall agenda of the association.</w:t>
      </w:r>
    </w:p>
    <w:p w14:paraId="31892006" w14:textId="47A84D05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Manage and update the lists of members.</w:t>
      </w:r>
    </w:p>
    <w:p w14:paraId="749E5800" w14:textId="1E9F8C70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Reserve rooms available for meetings and implement the required materials.</w:t>
      </w:r>
    </w:p>
    <w:p w14:paraId="79A2EDB6" w14:textId="69DB736F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Write a monthly report of the association activities of the past month and shall inform all its members.</w:t>
      </w:r>
    </w:p>
    <w:p w14:paraId="7A8646BD" w14:textId="22E865DB" w:rsidR="009B01AE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Manage conflicts within the association and have the right, in order to resolve the conflicts, to choose the appropriate decision.</w:t>
      </w:r>
    </w:p>
    <w:p w14:paraId="3C156B9D" w14:textId="4898580D" w:rsidR="00A056A6" w:rsidRPr="009B01AE" w:rsidRDefault="009B01AE" w:rsidP="009B01AE">
      <w:pPr>
        <w:pStyle w:val="Paragraphedeliste"/>
        <w:numPr>
          <w:ilvl w:val="0"/>
          <w:numId w:val="6"/>
        </w:numPr>
        <w:tabs>
          <w:tab w:val="left" w:pos="1900"/>
        </w:tabs>
        <w:rPr>
          <w:rFonts w:ascii="Arial" w:hAnsi="Arial" w:cs="Arial"/>
          <w:b/>
          <w:sz w:val="32"/>
          <w:szCs w:val="32"/>
        </w:rPr>
      </w:pPr>
      <w:r w:rsidRPr="009B01AE">
        <w:rPr>
          <w:rFonts w:ascii="Arial" w:hAnsi="Arial" w:cs="Arial"/>
          <w:color w:val="000000" w:themeColor="text1"/>
          <w:sz w:val="28"/>
          <w:szCs w:val="28"/>
          <w:lang w:val="fr-FR"/>
        </w:rPr>
        <w:t>If conflict in between the President and the Vice-President, the President has the last say on the decisions.</w:t>
      </w:r>
    </w:p>
    <w:p w14:paraId="7F52AB1D" w14:textId="77777777" w:rsidR="009B01AE" w:rsidRPr="009B01AE" w:rsidRDefault="009B01AE" w:rsidP="009B01AE">
      <w:pPr>
        <w:tabs>
          <w:tab w:val="left" w:pos="1900"/>
        </w:tabs>
        <w:rPr>
          <w:rFonts w:ascii="Arial" w:hAnsi="Arial" w:cs="Arial"/>
          <w:b/>
          <w:sz w:val="32"/>
          <w:szCs w:val="32"/>
        </w:rPr>
      </w:pPr>
    </w:p>
    <w:p w14:paraId="3B57B6DF" w14:textId="65ED4181" w:rsidR="00C34172" w:rsidRPr="00A056A6" w:rsidRDefault="00A056A6" w:rsidP="00C34172">
      <w:pPr>
        <w:tabs>
          <w:tab w:val="left" w:pos="1900"/>
        </w:tabs>
        <w:rPr>
          <w:rFonts w:ascii="Arial" w:hAnsi="Arial" w:cs="Arial"/>
          <w:color w:val="217176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217176"/>
          <w:sz w:val="32"/>
          <w:szCs w:val="32"/>
          <w:lang w:val="fr-FR"/>
        </w:rPr>
        <w:t>Treasurer :</w:t>
      </w:r>
    </w:p>
    <w:p w14:paraId="2F0F6241" w14:textId="77777777" w:rsidR="00C34172" w:rsidRPr="00571716" w:rsidRDefault="00C34172" w:rsidP="00C34172">
      <w:pPr>
        <w:tabs>
          <w:tab w:val="left" w:pos="1900"/>
        </w:tabs>
        <w:rPr>
          <w:rFonts w:ascii="Arial" w:hAnsi="Arial" w:cs="Arial"/>
        </w:rPr>
      </w:pPr>
    </w:p>
    <w:p w14:paraId="7C3917E6" w14:textId="77777777" w:rsidR="00C34172" w:rsidRPr="00571716" w:rsidRDefault="00C34172" w:rsidP="00C34172">
      <w:pPr>
        <w:pStyle w:val="Paragraphedeliste"/>
        <w:numPr>
          <w:ilvl w:val="0"/>
          <w:numId w:val="3"/>
        </w:numPr>
        <w:tabs>
          <w:tab w:val="left" w:pos="1900"/>
        </w:tabs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Correct account keeping</w:t>
      </w:r>
    </w:p>
    <w:p w14:paraId="3556CCEA" w14:textId="77777777" w:rsidR="00C34172" w:rsidRPr="00571716" w:rsidRDefault="00C34172" w:rsidP="00C34172">
      <w:pPr>
        <w:pStyle w:val="Paragraphedeliste"/>
        <w:numPr>
          <w:ilvl w:val="0"/>
          <w:numId w:val="3"/>
        </w:numPr>
        <w:tabs>
          <w:tab w:val="left" w:pos="1900"/>
        </w:tabs>
        <w:rPr>
          <w:rFonts w:ascii="Arial" w:hAnsi="Arial" w:cs="Arial"/>
          <w:sz w:val="28"/>
          <w:szCs w:val="28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Paying the expenses of the association.</w:t>
      </w:r>
    </w:p>
    <w:p w14:paraId="5DFFF84F" w14:textId="77777777" w:rsidR="00C34172" w:rsidRPr="00571716" w:rsidRDefault="00C34172" w:rsidP="00C34172">
      <w:pPr>
        <w:pStyle w:val="Paragraphedeliste"/>
        <w:numPr>
          <w:ilvl w:val="0"/>
          <w:numId w:val="3"/>
        </w:numPr>
        <w:tabs>
          <w:tab w:val="left" w:pos="1900"/>
        </w:tabs>
        <w:rPr>
          <w:rFonts w:ascii="Arial" w:hAnsi="Arial" w:cs="Arial"/>
          <w:sz w:val="28"/>
          <w:szCs w:val="28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Ensuring correct payment of membership fee of each member.</w:t>
      </w:r>
    </w:p>
    <w:p w14:paraId="3FE5DD98" w14:textId="77777777" w:rsidR="000A13AA" w:rsidRPr="00571716" w:rsidRDefault="00C34172" w:rsidP="00F02826">
      <w:pPr>
        <w:pStyle w:val="Paragraphedeliste"/>
        <w:numPr>
          <w:ilvl w:val="0"/>
          <w:numId w:val="3"/>
        </w:numPr>
        <w:tabs>
          <w:tab w:val="left" w:pos="1900"/>
        </w:tabs>
        <w:rPr>
          <w:rFonts w:ascii="Arial" w:hAnsi="Arial" w:cs="Arial"/>
          <w:sz w:val="28"/>
          <w:szCs w:val="28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Collect the balance sheets of the various project of the association.</w:t>
      </w:r>
    </w:p>
    <w:p w14:paraId="7072E376" w14:textId="77777777" w:rsidR="000A13AA" w:rsidRDefault="000A13AA" w:rsidP="000A13AA">
      <w:pPr>
        <w:tabs>
          <w:tab w:val="left" w:pos="1900"/>
        </w:tabs>
        <w:rPr>
          <w:rFonts w:ascii="Arial" w:hAnsi="Arial" w:cs="Arial"/>
          <w:sz w:val="28"/>
          <w:szCs w:val="28"/>
        </w:rPr>
      </w:pPr>
    </w:p>
    <w:p w14:paraId="7D5EB3C0" w14:textId="77777777" w:rsidR="00D22551" w:rsidRDefault="00D22551" w:rsidP="000A13AA">
      <w:pPr>
        <w:tabs>
          <w:tab w:val="left" w:pos="1900"/>
        </w:tabs>
        <w:rPr>
          <w:rFonts w:ascii="Arial" w:hAnsi="Arial" w:cs="Arial"/>
          <w:sz w:val="28"/>
          <w:szCs w:val="28"/>
        </w:rPr>
      </w:pPr>
    </w:p>
    <w:p w14:paraId="48AC8396" w14:textId="77777777" w:rsidR="009B01AE" w:rsidRDefault="009B01AE" w:rsidP="000A13AA">
      <w:pPr>
        <w:tabs>
          <w:tab w:val="left" w:pos="1900"/>
        </w:tabs>
        <w:rPr>
          <w:rFonts w:ascii="Arial" w:hAnsi="Arial" w:cs="Arial"/>
          <w:sz w:val="28"/>
          <w:szCs w:val="28"/>
        </w:rPr>
      </w:pPr>
    </w:p>
    <w:p w14:paraId="1D40FCB8" w14:textId="77777777" w:rsidR="009B01AE" w:rsidRDefault="009B01AE" w:rsidP="000A13AA">
      <w:pPr>
        <w:tabs>
          <w:tab w:val="left" w:pos="1900"/>
        </w:tabs>
        <w:rPr>
          <w:rFonts w:ascii="Arial" w:hAnsi="Arial" w:cs="Arial"/>
          <w:sz w:val="28"/>
          <w:szCs w:val="28"/>
        </w:rPr>
      </w:pPr>
    </w:p>
    <w:p w14:paraId="612BCF8C" w14:textId="77777777" w:rsidR="009B01AE" w:rsidRDefault="009B01AE" w:rsidP="000A13AA">
      <w:pPr>
        <w:tabs>
          <w:tab w:val="left" w:pos="1900"/>
        </w:tabs>
        <w:rPr>
          <w:rFonts w:ascii="Arial" w:hAnsi="Arial" w:cs="Arial"/>
          <w:sz w:val="28"/>
          <w:szCs w:val="28"/>
        </w:rPr>
      </w:pPr>
    </w:p>
    <w:p w14:paraId="68C60A3E" w14:textId="77777777" w:rsidR="009B01AE" w:rsidRDefault="009B01AE" w:rsidP="000A13AA">
      <w:pPr>
        <w:tabs>
          <w:tab w:val="left" w:pos="1900"/>
        </w:tabs>
        <w:rPr>
          <w:rFonts w:ascii="Arial" w:hAnsi="Arial" w:cs="Arial"/>
          <w:sz w:val="28"/>
          <w:szCs w:val="28"/>
        </w:rPr>
      </w:pPr>
    </w:p>
    <w:p w14:paraId="1083EB4E" w14:textId="77777777" w:rsidR="009B01AE" w:rsidRDefault="009B01AE" w:rsidP="000A13AA">
      <w:pPr>
        <w:tabs>
          <w:tab w:val="left" w:pos="1900"/>
        </w:tabs>
        <w:rPr>
          <w:rFonts w:ascii="Arial" w:hAnsi="Arial" w:cs="Arial"/>
          <w:sz w:val="28"/>
          <w:szCs w:val="28"/>
        </w:rPr>
      </w:pPr>
    </w:p>
    <w:p w14:paraId="2FE6CFB3" w14:textId="77777777" w:rsidR="009B01AE" w:rsidRPr="00571716" w:rsidRDefault="009B01AE" w:rsidP="000A13AA">
      <w:pPr>
        <w:tabs>
          <w:tab w:val="left" w:pos="1900"/>
        </w:tabs>
        <w:rPr>
          <w:rFonts w:ascii="Arial" w:hAnsi="Arial" w:cs="Arial"/>
          <w:sz w:val="28"/>
          <w:szCs w:val="28"/>
        </w:rPr>
      </w:pPr>
    </w:p>
    <w:p w14:paraId="028D1E81" w14:textId="283295B2" w:rsidR="002D0E66" w:rsidRPr="00A056A6" w:rsidRDefault="00A056A6" w:rsidP="00F02826">
      <w:pPr>
        <w:tabs>
          <w:tab w:val="left" w:pos="1900"/>
        </w:tabs>
        <w:rPr>
          <w:rFonts w:ascii="Arial" w:hAnsi="Arial" w:cs="Arial"/>
          <w:color w:val="217176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217176"/>
          <w:sz w:val="32"/>
          <w:szCs w:val="32"/>
          <w:lang w:val="fr-FR"/>
        </w:rPr>
        <w:lastRenderedPageBreak/>
        <w:t>Director and Co Director of University Affairs :</w:t>
      </w:r>
    </w:p>
    <w:p w14:paraId="7AD7FF6B" w14:textId="77777777" w:rsidR="00C34172" w:rsidRPr="00571716" w:rsidRDefault="00C34172" w:rsidP="00F02826">
      <w:pPr>
        <w:tabs>
          <w:tab w:val="left" w:pos="1900"/>
        </w:tabs>
        <w:rPr>
          <w:rFonts w:ascii="Arial" w:hAnsi="Arial" w:cs="Arial"/>
          <w:sz w:val="26"/>
          <w:szCs w:val="26"/>
        </w:rPr>
      </w:pPr>
    </w:p>
    <w:p w14:paraId="4B6EB3CB" w14:textId="77777777" w:rsidR="000A13AA" w:rsidRPr="00571716" w:rsidRDefault="000A13AA" w:rsidP="000A13AA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Coordinate activities related to the University, the representation of the students and studies themselves.</w:t>
      </w:r>
    </w:p>
    <w:p w14:paraId="70F45054" w14:textId="77777777" w:rsidR="000A13AA" w:rsidRPr="00571716" w:rsidRDefault="000A13AA" w:rsidP="000A13AA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Supervise the Academic Representatives.</w:t>
      </w:r>
    </w:p>
    <w:p w14:paraId="67BAA1B2" w14:textId="77777777" w:rsidR="000A13AA" w:rsidRPr="00571716" w:rsidRDefault="000A13AA" w:rsidP="000A13AA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Ensure that ISA's communication policy is integrated into University Affairs.</w:t>
      </w:r>
    </w:p>
    <w:p w14:paraId="7DDA1B2D" w14:textId="77777777" w:rsidR="000A13AA" w:rsidRPr="00571716" w:rsidRDefault="000A13AA" w:rsidP="000A13AA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Collect and centralizes the projects of the various Class Committees.</w:t>
      </w:r>
    </w:p>
    <w:p w14:paraId="335194AB" w14:textId="77777777" w:rsidR="000A13AA" w:rsidRPr="00571716" w:rsidRDefault="000A13AA" w:rsidP="000A13AA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Ensure that the information for the Class Committees are property transmitted by the Academic Representatives.</w:t>
      </w:r>
    </w:p>
    <w:p w14:paraId="5BC13FC2" w14:textId="5086EC0B" w:rsidR="000A13AA" w:rsidRPr="00571716" w:rsidRDefault="000A13AA" w:rsidP="000A13AA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Actively participates in the representation of ISA.</w:t>
      </w:r>
    </w:p>
    <w:p w14:paraId="1FB7D4F0" w14:textId="77777777" w:rsidR="000A13AA" w:rsidRPr="00571716" w:rsidRDefault="000A13AA" w:rsidP="000A13AA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Report regularly the status of the "University Affairs" to the Board of Directors.</w:t>
      </w:r>
    </w:p>
    <w:p w14:paraId="6A70BE65" w14:textId="77777777" w:rsidR="000A13AA" w:rsidRPr="00571716" w:rsidRDefault="000A13AA" w:rsidP="000A13AA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Develop new tools for the University Affairs.</w:t>
      </w:r>
    </w:p>
    <w:p w14:paraId="02452646" w14:textId="77777777" w:rsidR="00C34172" w:rsidRPr="00571716" w:rsidRDefault="000A13AA" w:rsidP="000A13AA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Inform and give precise specifications to the Academic Representatives.</w:t>
      </w:r>
    </w:p>
    <w:p w14:paraId="31DA0F64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sz w:val="26"/>
          <w:szCs w:val="26"/>
        </w:rPr>
      </w:pPr>
    </w:p>
    <w:p w14:paraId="158D3F82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66CA0FFA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70D3DB09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0A86D3B8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7174FF99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307E94E8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032359BB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7E361F6A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7D602675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6CB05E7F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4526220D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62F5268F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71D533FB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1B3823F0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53C77C7D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26FF9A22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36C8D235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51351C83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7D939E95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2337C7E5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2DFC6925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475A78D2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74D9FBF5" w14:textId="77777777" w:rsidR="000A13AA" w:rsidRPr="00571716" w:rsidRDefault="000A13AA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7414451E" w14:textId="77777777" w:rsidR="009B01AE" w:rsidRDefault="009B01AE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44BAE0FE" w14:textId="77777777" w:rsidR="009B01AE" w:rsidRPr="00571716" w:rsidRDefault="009B01AE" w:rsidP="00F02826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</w:p>
    <w:p w14:paraId="55D089B7" w14:textId="0D4E24EE" w:rsidR="00A056A6" w:rsidRPr="00A056A6" w:rsidRDefault="00A056A6" w:rsidP="00A056A6">
      <w:pPr>
        <w:tabs>
          <w:tab w:val="left" w:pos="1900"/>
        </w:tabs>
        <w:rPr>
          <w:rFonts w:ascii="Arial" w:hAnsi="Arial" w:cs="Arial"/>
          <w:color w:val="217176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217176"/>
          <w:sz w:val="32"/>
          <w:szCs w:val="32"/>
          <w:lang w:val="fr-FR"/>
        </w:rPr>
        <w:t>Director and Co Director of International Affairs :</w:t>
      </w:r>
    </w:p>
    <w:p w14:paraId="57EB405F" w14:textId="77777777" w:rsidR="000A13AA" w:rsidRPr="00571716" w:rsidRDefault="000A13AA" w:rsidP="000A13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lang w:val="fr-FR"/>
        </w:rPr>
      </w:pPr>
    </w:p>
    <w:p w14:paraId="22037503" w14:textId="0F552DF1" w:rsidR="009B01AE" w:rsidRPr="00255EA9" w:rsidRDefault="009B01AE" w:rsidP="00255EA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Coordinate the international affairs of ISA:</w:t>
      </w:r>
      <w:r>
        <w:rPr>
          <w:rFonts w:ascii="Arial" w:hAnsi="Arial" w:cs="Arial"/>
          <w:color w:val="343434"/>
          <w:sz w:val="28"/>
          <w:szCs w:val="28"/>
          <w:lang w:val="fr-FR"/>
        </w:rPr>
        <w:t xml:space="preserve"> </w:t>
      </w:r>
      <w:r w:rsidRPr="009B01AE">
        <w:rPr>
          <w:rFonts w:ascii="Arial" w:hAnsi="Arial" w:cs="Arial"/>
          <w:color w:val="343434"/>
          <w:sz w:val="28"/>
          <w:szCs w:val="28"/>
          <w:lang w:val="fr-FR"/>
        </w:rPr>
        <w:t>Exchange of un</w:t>
      </w:r>
      <w:r w:rsidR="00255EA9">
        <w:rPr>
          <w:rFonts w:ascii="Arial" w:hAnsi="Arial" w:cs="Arial"/>
          <w:color w:val="343434"/>
          <w:sz w:val="28"/>
          <w:szCs w:val="28"/>
          <w:lang w:val="fr-FR"/>
        </w:rPr>
        <w:t xml:space="preserve">ilateral and bilateral students ; </w:t>
      </w:r>
      <w:r w:rsidRPr="00255EA9">
        <w:rPr>
          <w:rFonts w:ascii="Arial" w:hAnsi="Arial" w:cs="Arial"/>
          <w:color w:val="343434"/>
          <w:sz w:val="28"/>
          <w:szCs w:val="28"/>
          <w:lang w:val="fr-FR"/>
        </w:rPr>
        <w:t>The various projects related with the International (Conferences).</w:t>
      </w:r>
    </w:p>
    <w:p w14:paraId="79ACC83B" w14:textId="51D03737" w:rsidR="009B01AE" w:rsidRPr="009B01AE" w:rsidRDefault="009B01AE" w:rsidP="009B01A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Ensure that the ISA's communication policy is integrated into international affairs.</w:t>
      </w:r>
    </w:p>
    <w:p w14:paraId="748A7EF5" w14:textId="3BE30974" w:rsidR="009B01AE" w:rsidRPr="009B01AE" w:rsidRDefault="009B01AE" w:rsidP="009B01A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Ensure that the events have consistent aims with the statutes of ISA.</w:t>
      </w:r>
    </w:p>
    <w:p w14:paraId="00358334" w14:textId="0FEE8421" w:rsidR="009B01AE" w:rsidRPr="009B01AE" w:rsidRDefault="009B01AE" w:rsidP="009B01A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Ensure that each project has an active manager.</w:t>
      </w:r>
    </w:p>
    <w:p w14:paraId="1FF721A8" w14:textId="0A42AB73" w:rsidR="009B01AE" w:rsidRPr="009B01AE" w:rsidRDefault="009B01AE" w:rsidP="009B01A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Report regularly the status of the International structure to the Board of Directors.</w:t>
      </w:r>
    </w:p>
    <w:p w14:paraId="66D2F39C" w14:textId="3AB8173F" w:rsidR="009B01AE" w:rsidRPr="009B01AE" w:rsidRDefault="009B01AE" w:rsidP="009B01A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Make the link between the international projects and the Board of Directors.</w:t>
      </w:r>
    </w:p>
    <w:p w14:paraId="45D89E22" w14:textId="436095C4" w:rsidR="009B01AE" w:rsidRPr="009B01AE" w:rsidRDefault="009B01AE" w:rsidP="009B01A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Encourage the projects to be self-financing.</w:t>
      </w:r>
    </w:p>
    <w:p w14:paraId="22375EDD" w14:textId="6B5E5DC9" w:rsidR="009B01AE" w:rsidRPr="009B01AE" w:rsidRDefault="009B01AE" w:rsidP="009B01A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Actively participate in the representation of the ISA.</w:t>
      </w:r>
    </w:p>
    <w:p w14:paraId="413EF5F6" w14:textId="1E40E334" w:rsidR="009B01AE" w:rsidRPr="009B01AE" w:rsidRDefault="009B01AE" w:rsidP="009B01A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Convene members for the international meeting, prepare the agenda and chair.</w:t>
      </w:r>
    </w:p>
    <w:p w14:paraId="276EC89E" w14:textId="05563FF5" w:rsidR="009B01AE" w:rsidRPr="009B01AE" w:rsidRDefault="009B01AE" w:rsidP="009B01A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Develop new tools related to international affairs</w:t>
      </w:r>
    </w:p>
    <w:p w14:paraId="60131E9A" w14:textId="66F74B0A" w:rsidR="009B01AE" w:rsidRPr="009B01AE" w:rsidRDefault="009B01AE" w:rsidP="009B01A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Inform and give precise specifications to the International Representatives</w:t>
      </w:r>
      <w:r w:rsidR="00255EA9">
        <w:rPr>
          <w:rFonts w:ascii="Arial" w:hAnsi="Arial" w:cs="Arial"/>
          <w:color w:val="343434"/>
          <w:sz w:val="28"/>
          <w:szCs w:val="28"/>
          <w:lang w:val="fr-FR"/>
        </w:rPr>
        <w:t> :</w:t>
      </w:r>
    </w:p>
    <w:p w14:paraId="5889E58B" w14:textId="3806BB77" w:rsidR="009B01AE" w:rsidRPr="009B01AE" w:rsidRDefault="009B01AE" w:rsidP="009B01AE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International Representatives are under the authority to answer questions pertaining to, but not limited to: application process, living, and about the association (ISA).</w:t>
      </w:r>
    </w:p>
    <w:p w14:paraId="3D37D90B" w14:textId="75528F3B" w:rsidR="009B01AE" w:rsidRPr="009B01AE" w:rsidRDefault="009B01AE" w:rsidP="009B01AE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International Representatives are responsible of the transmission of information to the Director of Communications.</w:t>
      </w:r>
    </w:p>
    <w:p w14:paraId="37FC72E8" w14:textId="02C793B9" w:rsidR="00571716" w:rsidRPr="009B01AE" w:rsidRDefault="009B01AE" w:rsidP="009B01AE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9B01AE">
        <w:rPr>
          <w:rFonts w:ascii="Arial" w:hAnsi="Arial" w:cs="Arial"/>
          <w:color w:val="343434"/>
          <w:sz w:val="28"/>
          <w:szCs w:val="28"/>
          <w:lang w:val="fr-FR"/>
        </w:rPr>
        <w:t>Are under the authority to answer questions pertaining to, but not limited to: application process, living, about the association (ISA), and distributing of information among the International Representatives.</w:t>
      </w:r>
    </w:p>
    <w:p w14:paraId="6AD1014D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6F2BCAB3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7E0C2C3C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3409F9B3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7DBD2443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5C250F2E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14C446D5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48DE1B2A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0BC50688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209854F1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0EFF6A9C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77A999F7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27837EDC" w14:textId="39A10E32" w:rsidR="00A056A6" w:rsidRPr="00A056A6" w:rsidRDefault="00A056A6" w:rsidP="00A056A6">
      <w:pPr>
        <w:tabs>
          <w:tab w:val="left" w:pos="1900"/>
        </w:tabs>
        <w:rPr>
          <w:rFonts w:ascii="Arial" w:hAnsi="Arial" w:cs="Arial"/>
          <w:color w:val="217176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217176"/>
          <w:sz w:val="32"/>
          <w:szCs w:val="32"/>
          <w:lang w:val="fr-FR"/>
        </w:rPr>
        <w:t>Director and Co Director of Activities :</w:t>
      </w:r>
    </w:p>
    <w:p w14:paraId="0651D627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0C914CF2" w14:textId="77777777" w:rsidR="00571716" w:rsidRPr="00571716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Coordinate the various Activities of the ISA.</w:t>
      </w:r>
    </w:p>
    <w:p w14:paraId="3D418AEC" w14:textId="77777777" w:rsidR="00571716" w:rsidRPr="00571716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Ensure that the Activities have consistent aims with the statutes of the ISA.</w:t>
      </w:r>
    </w:p>
    <w:p w14:paraId="167B639E" w14:textId="77777777" w:rsidR="00571716" w:rsidRPr="00571716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Ensure that each Activities has an active manager.</w:t>
      </w:r>
    </w:p>
    <w:p w14:paraId="16A95CBF" w14:textId="77777777" w:rsidR="00571716" w:rsidRPr="00571716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Report regularly the status of the "Activities" to the Board of Directors.</w:t>
      </w:r>
    </w:p>
    <w:p w14:paraId="7A57D5A3" w14:textId="77777777" w:rsidR="00571716" w:rsidRPr="00571716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Make the link between Activities and the Board of Directors.</w:t>
      </w:r>
    </w:p>
    <w:p w14:paraId="16ABCEA5" w14:textId="77777777" w:rsidR="00571716" w:rsidRPr="00571716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Encourage the Activities to be self-financing.</w:t>
      </w:r>
    </w:p>
    <w:p w14:paraId="5823504E" w14:textId="77777777" w:rsidR="00571716" w:rsidRPr="00571716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Actively participate in the representation of ISA</w:t>
      </w:r>
    </w:p>
    <w:p w14:paraId="5DCC9B4C" w14:textId="77777777" w:rsidR="00571716" w:rsidRPr="00571716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Develop new project-related tools.</w:t>
      </w:r>
    </w:p>
    <w:p w14:paraId="0D6EA015" w14:textId="77777777" w:rsidR="00571716" w:rsidRPr="00571716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Keep up to date the list of leaders and members of Activities.</w:t>
      </w:r>
    </w:p>
    <w:p w14:paraId="68000790" w14:textId="77777777" w:rsidR="00571716" w:rsidRPr="00571716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571716">
        <w:rPr>
          <w:rFonts w:ascii="Arial" w:hAnsi="Arial" w:cs="Arial"/>
          <w:color w:val="343434"/>
          <w:sz w:val="28"/>
          <w:szCs w:val="28"/>
          <w:lang w:val="fr-FR"/>
        </w:rPr>
        <w:t>Ensure that ISA's communication policy is integrated into Activities.</w:t>
      </w:r>
    </w:p>
    <w:p w14:paraId="642F1985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7DF2E6F8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6A93A842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3DAAE908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60BAB7D0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762A9395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5A6C9FFB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14424CE8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4E8D2943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1874C609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52DE00D0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29D21896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7C05F0FB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0AFAB9C2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4FB50298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6E31671E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784DEB4C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6048B71F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60A60B7C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5D136B1D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4D0113EC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3D661D26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11792189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6F08395E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298DB89F" w14:textId="77777777" w:rsid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3CF06DC6" w14:textId="77777777" w:rsid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6EB01FBE" w14:textId="77777777" w:rsid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75BE9B8E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2C628734" w14:textId="77777777" w:rsidR="00571716" w:rsidRPr="00571716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1A8E0ADB" w14:textId="3B6DA12F" w:rsidR="00A056A6" w:rsidRPr="00A056A6" w:rsidRDefault="00A056A6" w:rsidP="00A056A6">
      <w:pPr>
        <w:tabs>
          <w:tab w:val="left" w:pos="1900"/>
        </w:tabs>
        <w:rPr>
          <w:rFonts w:ascii="Arial" w:hAnsi="Arial" w:cs="Arial"/>
          <w:color w:val="217176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217176"/>
          <w:sz w:val="32"/>
          <w:szCs w:val="32"/>
          <w:lang w:val="fr-FR"/>
        </w:rPr>
        <w:t>Director and Co Director of Events :</w:t>
      </w:r>
    </w:p>
    <w:p w14:paraId="5212EA16" w14:textId="77777777" w:rsidR="00571716" w:rsidRPr="003044AB" w:rsidRDefault="00571716" w:rsidP="00571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3AAB3D43" w14:textId="77777777" w:rsidR="00571716" w:rsidRPr="003044AB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Coordinate the organization of events of ISA.</w:t>
      </w:r>
    </w:p>
    <w:p w14:paraId="565A0310" w14:textId="77777777" w:rsidR="00571716" w:rsidRPr="003044AB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Ensure that the events have consistent aims with the statutes of ISA.</w:t>
      </w:r>
    </w:p>
    <w:p w14:paraId="563460D7" w14:textId="77777777" w:rsidR="00571716" w:rsidRPr="003044AB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Report regularly the progress of the event to the Board of Directors of ISA.</w:t>
      </w:r>
    </w:p>
    <w:p w14:paraId="327404C1" w14:textId="77777777" w:rsidR="00571716" w:rsidRPr="003044AB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Ensure that all profits are donated to the association.</w:t>
      </w:r>
    </w:p>
    <w:p w14:paraId="27E72220" w14:textId="77777777" w:rsidR="00571716" w:rsidRPr="003044AB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Coordinate with other projects of the association.</w:t>
      </w:r>
    </w:p>
    <w:p w14:paraId="69150070" w14:textId="77777777" w:rsidR="00571716" w:rsidRPr="003044AB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Regularly creates events promoting contact and collegiality among the students.</w:t>
      </w:r>
    </w:p>
    <w:p w14:paraId="65BEA838" w14:textId="77777777" w:rsidR="00571716" w:rsidRPr="003044AB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Develop new tools for the Events.</w:t>
      </w:r>
    </w:p>
    <w:p w14:paraId="5E485CE2" w14:textId="77777777" w:rsidR="00571716" w:rsidRPr="003044AB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Actively participates in the representation of the ISA.</w:t>
      </w:r>
    </w:p>
    <w:p w14:paraId="19204390" w14:textId="77777777" w:rsidR="00571716" w:rsidRPr="003044AB" w:rsidRDefault="00571716" w:rsidP="00571716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Encourage the Events to be self-financing.</w:t>
      </w:r>
    </w:p>
    <w:p w14:paraId="05CCAFA7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187B3FF6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4B516CE0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0DCAA32C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31E281A3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59941BF6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22018CBA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308085AD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4D9509F9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69AC8446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1A5B6413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3F1ADCEF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049A80DD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364E4F10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753BFC2A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1945D1EB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2692E530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6C6F1A7B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7D57DBCA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2E97BF02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0E87757D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7DB2F401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5547C206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3CEB3D2B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27965E0F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4EA32B35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64BD6E36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523A0547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16E951B5" w14:textId="77777777" w:rsid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14B6EE2A" w14:textId="77777777" w:rsidR="00FC60C4" w:rsidRDefault="00FC60C4" w:rsidP="00A056A6">
      <w:pPr>
        <w:tabs>
          <w:tab w:val="left" w:pos="1900"/>
        </w:tabs>
        <w:rPr>
          <w:rFonts w:ascii="Helvetica Neue" w:hAnsi="Helvetica Neue" w:cs="Helvetica Neue"/>
          <w:color w:val="343434"/>
          <w:sz w:val="26"/>
          <w:szCs w:val="26"/>
          <w:lang w:val="fr-FR"/>
        </w:rPr>
      </w:pPr>
    </w:p>
    <w:p w14:paraId="77CD6C1A" w14:textId="3C5E70E2" w:rsidR="00A056A6" w:rsidRPr="00A056A6" w:rsidRDefault="00A056A6" w:rsidP="00A056A6">
      <w:pPr>
        <w:tabs>
          <w:tab w:val="left" w:pos="1900"/>
        </w:tabs>
        <w:rPr>
          <w:rFonts w:ascii="Arial" w:hAnsi="Arial" w:cs="Arial"/>
          <w:color w:val="217176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217176"/>
          <w:sz w:val="32"/>
          <w:szCs w:val="32"/>
          <w:lang w:val="fr-FR"/>
        </w:rPr>
        <w:t>Academic Representatives</w:t>
      </w:r>
    </w:p>
    <w:p w14:paraId="18732D16" w14:textId="77777777" w:rsidR="003044AB" w:rsidRPr="003044AB" w:rsidRDefault="003044AB" w:rsidP="003044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15957026" w14:textId="77777777" w:rsidR="003044AB" w:rsidRPr="003044AB" w:rsidRDefault="003044AB" w:rsidP="003044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Are responsible of the transmission of information between their own Class Committee, the association and the University.</w:t>
      </w:r>
    </w:p>
    <w:p w14:paraId="20FC1C67" w14:textId="77777777" w:rsidR="003044AB" w:rsidRDefault="003044AB" w:rsidP="003044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Actively participate in ISA's meetings.</w:t>
      </w:r>
    </w:p>
    <w:p w14:paraId="02DA508C" w14:textId="77777777" w:rsidR="003044AB" w:rsidRDefault="003044AB" w:rsidP="003044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Responsible for the representation and defense of the rights of the students towards the University and Professors.</w:t>
      </w:r>
    </w:p>
    <w:p w14:paraId="0C50B606" w14:textId="77777777" w:rsidR="003044AB" w:rsidRDefault="003044AB" w:rsidP="003044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Responsible for managing the administrative affairs concerning their own Class Committee</w:t>
      </w:r>
    </w:p>
    <w:p w14:paraId="0F63A946" w14:textId="77777777" w:rsidR="003044AB" w:rsidRDefault="003044AB" w:rsidP="003044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Inform Director of University Affairs of their activities within their Class Committee.</w:t>
      </w:r>
    </w:p>
    <w:p w14:paraId="7D61A986" w14:textId="77777777" w:rsidR="003044AB" w:rsidRDefault="003044AB" w:rsidP="003044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Need to ensure the collection of course materials after each lesson and provide it to the members of their own academic year.</w:t>
      </w:r>
    </w:p>
    <w:p w14:paraId="26B17919" w14:textId="77777777" w:rsidR="003044AB" w:rsidRDefault="003044AB" w:rsidP="003044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3044AB">
        <w:rPr>
          <w:rFonts w:ascii="Arial" w:hAnsi="Arial" w:cs="Arial"/>
          <w:color w:val="343434"/>
          <w:sz w:val="28"/>
          <w:szCs w:val="28"/>
          <w:lang w:val="fr-FR"/>
        </w:rPr>
        <w:t>Ordering the books for their own Class Committee. </w:t>
      </w:r>
    </w:p>
    <w:p w14:paraId="06DBFFAF" w14:textId="77777777" w:rsidR="00255EA9" w:rsidRDefault="00255EA9" w:rsidP="00255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332CBEA1" w14:textId="71829D4B" w:rsidR="00255EA9" w:rsidRDefault="00255EA9" w:rsidP="00255EA9">
      <w:pPr>
        <w:tabs>
          <w:tab w:val="left" w:pos="1900"/>
        </w:tabs>
        <w:rPr>
          <w:rFonts w:ascii="Arial" w:hAnsi="Arial" w:cs="Arial"/>
          <w:b/>
          <w:bCs/>
          <w:color w:val="217176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217176"/>
          <w:sz w:val="32"/>
          <w:szCs w:val="32"/>
          <w:lang w:val="fr-FR"/>
        </w:rPr>
        <w:t>Class Committee</w:t>
      </w:r>
    </w:p>
    <w:p w14:paraId="1A5F74BC" w14:textId="77777777" w:rsidR="00255EA9" w:rsidRDefault="00255EA9" w:rsidP="00255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p w14:paraId="3EF46C3F" w14:textId="77777777" w:rsidR="00255EA9" w:rsidRPr="00255EA9" w:rsidRDefault="00255EA9" w:rsidP="00255EA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255EA9">
        <w:rPr>
          <w:rFonts w:ascii="Arial" w:hAnsi="Arial" w:cs="Arial"/>
          <w:color w:val="343434"/>
          <w:sz w:val="28"/>
          <w:szCs w:val="28"/>
          <w:lang w:val="fr-FR"/>
        </w:rPr>
        <w:t>The Class Committee represents all the members of ISA's association within their academic year. There is a Class Committee for every academic year, in total six.</w:t>
      </w:r>
    </w:p>
    <w:p w14:paraId="41E98873" w14:textId="5FA5F34B" w:rsidR="00255EA9" w:rsidRPr="00255EA9" w:rsidRDefault="00255EA9" w:rsidP="00255EA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255EA9">
        <w:rPr>
          <w:rFonts w:ascii="Arial" w:hAnsi="Arial" w:cs="Arial"/>
          <w:color w:val="343434"/>
          <w:sz w:val="28"/>
          <w:szCs w:val="28"/>
          <w:lang w:val="fr-FR"/>
        </w:rPr>
        <w:t>Academic representative chaired within their own Class Committee.</w:t>
      </w:r>
    </w:p>
    <w:p w14:paraId="37247C45" w14:textId="7C7379E1" w:rsidR="00255EA9" w:rsidRPr="00255EA9" w:rsidRDefault="00255EA9" w:rsidP="00255EA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255EA9">
        <w:rPr>
          <w:rFonts w:ascii="Arial" w:hAnsi="Arial" w:cs="Arial"/>
          <w:color w:val="343434"/>
          <w:sz w:val="28"/>
          <w:szCs w:val="28"/>
          <w:lang w:val="fr-FR"/>
        </w:rPr>
        <w:t>The Class Committee takes all decisions that may affect the concerning academic year. These decisions are transmitted to the Board of Directors as soon as possible.</w:t>
      </w:r>
    </w:p>
    <w:p w14:paraId="0DC02A67" w14:textId="7517B3AE" w:rsidR="00255EA9" w:rsidRPr="00255EA9" w:rsidRDefault="00255EA9" w:rsidP="00255EA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255EA9">
        <w:rPr>
          <w:rFonts w:ascii="Arial" w:hAnsi="Arial" w:cs="Arial"/>
          <w:color w:val="343434"/>
          <w:sz w:val="28"/>
          <w:szCs w:val="28"/>
          <w:lang w:val="fr-FR"/>
        </w:rPr>
        <w:t>The Class Committee conducts the election of Representative of their respective year. The election procedure is as follows: elected the candidates who obtained the greatest number of votes casted. Two representatives are elected.</w:t>
      </w:r>
    </w:p>
    <w:p w14:paraId="202761E6" w14:textId="61F6B945" w:rsidR="00255EA9" w:rsidRPr="00255EA9" w:rsidRDefault="00255EA9" w:rsidP="00255EA9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255EA9">
        <w:rPr>
          <w:rFonts w:ascii="Arial" w:hAnsi="Arial" w:cs="Arial"/>
          <w:color w:val="343434"/>
          <w:sz w:val="28"/>
          <w:szCs w:val="28"/>
          <w:lang w:val="fr-FR"/>
        </w:rPr>
        <w:t>At least one of the representatives has to speak Croatian. The Croatian speaker Academic Representative is responsable of the functions given by the University.</w:t>
      </w:r>
    </w:p>
    <w:p w14:paraId="21E37C0A" w14:textId="512E63F5" w:rsidR="00255EA9" w:rsidRPr="00255EA9" w:rsidRDefault="00255EA9" w:rsidP="00255EA9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255EA9">
        <w:rPr>
          <w:rFonts w:ascii="Arial" w:hAnsi="Arial" w:cs="Arial"/>
          <w:color w:val="343434"/>
          <w:sz w:val="28"/>
          <w:szCs w:val="28"/>
          <w:lang w:val="fr-FR"/>
        </w:rPr>
        <w:t>The Academic Representative speaking Croatian is responsible for the representation and defense of the rights of the student</w:t>
      </w:r>
      <w:bookmarkStart w:id="0" w:name="_GoBack"/>
      <w:bookmarkEnd w:id="0"/>
      <w:r w:rsidRPr="00255EA9">
        <w:rPr>
          <w:rFonts w:ascii="Arial" w:hAnsi="Arial" w:cs="Arial"/>
          <w:color w:val="343434"/>
          <w:sz w:val="28"/>
          <w:szCs w:val="28"/>
          <w:lang w:val="fr-FR"/>
        </w:rPr>
        <w:t>s towards the University and Professors, and in front of the Croatian Committee. </w:t>
      </w:r>
    </w:p>
    <w:p w14:paraId="2F1A4A0D" w14:textId="7BBD8A50" w:rsidR="00255EA9" w:rsidRPr="00255EA9" w:rsidRDefault="00255EA9" w:rsidP="00255EA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255EA9">
        <w:rPr>
          <w:rFonts w:ascii="Arial" w:hAnsi="Arial" w:cs="Arial"/>
          <w:color w:val="343434"/>
          <w:sz w:val="28"/>
          <w:szCs w:val="28"/>
          <w:lang w:val="fr-FR"/>
        </w:rPr>
        <w:t>May be a candidate: any student member of the association belonging to the academic year and is ready to participate actively in the activities of the association.</w:t>
      </w:r>
    </w:p>
    <w:p w14:paraId="7524188D" w14:textId="317016E0" w:rsidR="00255EA9" w:rsidRPr="00255EA9" w:rsidRDefault="00255EA9" w:rsidP="00255EA9">
      <w:pPr>
        <w:pStyle w:val="Paragraphe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  <w:r w:rsidRPr="00255EA9">
        <w:rPr>
          <w:rFonts w:ascii="Arial" w:hAnsi="Arial" w:cs="Arial"/>
          <w:color w:val="343434"/>
          <w:sz w:val="28"/>
          <w:szCs w:val="28"/>
          <w:lang w:val="fr-FR"/>
        </w:rPr>
        <w:t>All decisions are taken by simple majority of members present.</w:t>
      </w:r>
    </w:p>
    <w:p w14:paraId="748F2935" w14:textId="77777777" w:rsidR="00255EA9" w:rsidRPr="00255EA9" w:rsidRDefault="00255EA9" w:rsidP="00255E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fr-FR"/>
        </w:rPr>
      </w:pPr>
    </w:p>
    <w:sectPr w:rsidR="00255EA9" w:rsidRPr="00255EA9" w:rsidSect="003E46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083EA" w14:textId="77777777" w:rsidR="009B01AE" w:rsidRDefault="009B01AE" w:rsidP="000A13AA">
      <w:r>
        <w:separator/>
      </w:r>
    </w:p>
  </w:endnote>
  <w:endnote w:type="continuationSeparator" w:id="0">
    <w:p w14:paraId="0CDCDA6B" w14:textId="77777777" w:rsidR="009B01AE" w:rsidRDefault="009B01AE" w:rsidP="000A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F763F" w14:textId="77777777" w:rsidR="009B01AE" w:rsidRDefault="009B01AE" w:rsidP="000A13AA">
      <w:r>
        <w:separator/>
      </w:r>
    </w:p>
  </w:footnote>
  <w:footnote w:type="continuationSeparator" w:id="0">
    <w:p w14:paraId="0EEB81BA" w14:textId="77777777" w:rsidR="009B01AE" w:rsidRDefault="009B01AE" w:rsidP="000A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953D38"/>
    <w:multiLevelType w:val="hybridMultilevel"/>
    <w:tmpl w:val="BD9A762A"/>
    <w:lvl w:ilvl="0" w:tplc="60CE59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7EF0"/>
    <w:multiLevelType w:val="hybridMultilevel"/>
    <w:tmpl w:val="A5AE9736"/>
    <w:lvl w:ilvl="0" w:tplc="60CE59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E6052"/>
    <w:multiLevelType w:val="hybridMultilevel"/>
    <w:tmpl w:val="E2EAE010"/>
    <w:lvl w:ilvl="0" w:tplc="60CE59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4CC6"/>
    <w:multiLevelType w:val="hybridMultilevel"/>
    <w:tmpl w:val="062C3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35D15"/>
    <w:multiLevelType w:val="hybridMultilevel"/>
    <w:tmpl w:val="576A1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F34E2"/>
    <w:multiLevelType w:val="hybridMultilevel"/>
    <w:tmpl w:val="ECF2BC82"/>
    <w:lvl w:ilvl="0" w:tplc="60CE59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43C14"/>
    <w:multiLevelType w:val="hybridMultilevel"/>
    <w:tmpl w:val="3C200ACE"/>
    <w:lvl w:ilvl="0" w:tplc="60CE59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72615"/>
    <w:multiLevelType w:val="hybridMultilevel"/>
    <w:tmpl w:val="6A98E9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BF0A21"/>
    <w:multiLevelType w:val="hybridMultilevel"/>
    <w:tmpl w:val="68202060"/>
    <w:lvl w:ilvl="0" w:tplc="60CE59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26"/>
    <w:rsid w:val="000A13AA"/>
    <w:rsid w:val="002067F2"/>
    <w:rsid w:val="00255EA9"/>
    <w:rsid w:val="002D0E66"/>
    <w:rsid w:val="003044AB"/>
    <w:rsid w:val="003E4690"/>
    <w:rsid w:val="00571716"/>
    <w:rsid w:val="005F0549"/>
    <w:rsid w:val="00736066"/>
    <w:rsid w:val="009B01AE"/>
    <w:rsid w:val="00A056A6"/>
    <w:rsid w:val="00C34172"/>
    <w:rsid w:val="00D22551"/>
    <w:rsid w:val="00E41454"/>
    <w:rsid w:val="00EE501F"/>
    <w:rsid w:val="00F02826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93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8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13A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A13AA"/>
  </w:style>
  <w:style w:type="paragraph" w:styleId="Pieddepage">
    <w:name w:val="footer"/>
    <w:basedOn w:val="Normal"/>
    <w:link w:val="PieddepageCar"/>
    <w:uiPriority w:val="99"/>
    <w:unhideWhenUsed/>
    <w:rsid w:val="000A13A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13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8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13A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A13AA"/>
  </w:style>
  <w:style w:type="paragraph" w:styleId="Pieddepage">
    <w:name w:val="footer"/>
    <w:basedOn w:val="Normal"/>
    <w:link w:val="PieddepageCar"/>
    <w:uiPriority w:val="99"/>
    <w:unhideWhenUsed/>
    <w:rsid w:val="000A13A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1000</Words>
  <Characters>5502</Characters>
  <Application>Microsoft Macintosh Word</Application>
  <DocSecurity>0</DocSecurity>
  <Lines>45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Utilisateur de Microsoft Office</cp:lastModifiedBy>
  <cp:revision>9</cp:revision>
  <dcterms:created xsi:type="dcterms:W3CDTF">2015-01-18T12:12:00Z</dcterms:created>
  <dcterms:modified xsi:type="dcterms:W3CDTF">2015-10-12T09:32:00Z</dcterms:modified>
</cp:coreProperties>
</file>