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6755" w14:textId="610AE082" w:rsidR="00892CC4" w:rsidRDefault="00892CC4" w:rsidP="00EB646E">
      <w:pPr>
        <w:rPr>
          <w:rFonts w:asciiTheme="majorHAnsi" w:hAnsiTheme="majorHAnsi" w:cstheme="majorHAnsi"/>
          <w:sz w:val="40"/>
          <w:szCs w:val="40"/>
        </w:rPr>
      </w:pPr>
    </w:p>
    <w:p w14:paraId="0A5DD4BF" w14:textId="3319E85B" w:rsidR="001105BF" w:rsidRPr="004D3538" w:rsidRDefault="001105BF" w:rsidP="001105BF">
      <w:pPr>
        <w:jc w:val="center"/>
        <w:rPr>
          <w:rFonts w:asciiTheme="majorHAnsi" w:hAnsiTheme="majorHAnsi" w:cstheme="majorHAnsi"/>
          <w:sz w:val="40"/>
          <w:szCs w:val="40"/>
        </w:rPr>
      </w:pPr>
      <w:r w:rsidRPr="004D3538">
        <w:rPr>
          <w:rFonts w:asciiTheme="majorHAnsi" w:hAnsiTheme="majorHAnsi" w:cstheme="majorHAnsi"/>
          <w:sz w:val="40"/>
          <w:szCs w:val="40"/>
        </w:rPr>
        <w:t>Mad Hatters Wrap-around-care</w:t>
      </w:r>
    </w:p>
    <w:p w14:paraId="474B7854" w14:textId="382EBD67" w:rsidR="00560674" w:rsidRPr="004D3538" w:rsidRDefault="009B604D" w:rsidP="001105BF">
      <w:pPr>
        <w:jc w:val="center"/>
        <w:rPr>
          <w:rFonts w:asciiTheme="majorHAnsi" w:hAnsiTheme="majorHAnsi" w:cstheme="majorHAnsi"/>
          <w:sz w:val="40"/>
          <w:szCs w:val="40"/>
        </w:rPr>
      </w:pPr>
      <w:r w:rsidRPr="004D3538">
        <w:rPr>
          <w:rFonts w:asciiTheme="majorHAnsi" w:hAnsiTheme="majorHAnsi" w:cstheme="majorHAnsi"/>
          <w:sz w:val="40"/>
          <w:szCs w:val="40"/>
        </w:rPr>
        <w:t xml:space="preserve"> </w:t>
      </w:r>
      <w:r w:rsidR="00560674" w:rsidRPr="004D3538">
        <w:rPr>
          <w:rFonts w:asciiTheme="majorHAnsi" w:hAnsiTheme="majorHAnsi" w:cstheme="majorHAnsi"/>
          <w:sz w:val="40"/>
          <w:szCs w:val="40"/>
        </w:rPr>
        <w:t>RISK ASSESSMENT</w:t>
      </w:r>
      <w:r w:rsidR="00A0643D" w:rsidRPr="004D3538">
        <w:rPr>
          <w:rFonts w:asciiTheme="majorHAnsi" w:hAnsiTheme="majorHAnsi" w:cstheme="majorHAnsi"/>
          <w:sz w:val="40"/>
          <w:szCs w:val="40"/>
        </w:rPr>
        <w:t>/P</w:t>
      </w:r>
      <w:r w:rsidR="00F77459" w:rsidRPr="004D3538">
        <w:rPr>
          <w:rFonts w:asciiTheme="majorHAnsi" w:hAnsiTheme="majorHAnsi" w:cstheme="majorHAnsi"/>
          <w:sz w:val="40"/>
          <w:szCs w:val="40"/>
        </w:rPr>
        <w:t>R</w:t>
      </w:r>
      <w:r w:rsidR="00A0643D" w:rsidRPr="004D3538">
        <w:rPr>
          <w:rFonts w:asciiTheme="majorHAnsi" w:hAnsiTheme="majorHAnsi" w:cstheme="majorHAnsi"/>
          <w:sz w:val="40"/>
          <w:szCs w:val="40"/>
        </w:rPr>
        <w:t>OCEDURERS</w:t>
      </w:r>
      <w:r w:rsidR="00B56C53" w:rsidRPr="004D3538">
        <w:rPr>
          <w:rFonts w:asciiTheme="majorHAnsi" w:hAnsiTheme="majorHAnsi" w:cstheme="majorHAnsi"/>
          <w:sz w:val="40"/>
          <w:szCs w:val="40"/>
        </w:rPr>
        <w:t xml:space="preserve"> </w:t>
      </w:r>
    </w:p>
    <w:p w14:paraId="7CEA760A" w14:textId="2A0C69B5" w:rsidR="0068542D" w:rsidRPr="004D3538" w:rsidRDefault="00BC7239" w:rsidP="001105BF">
      <w:pPr>
        <w:jc w:val="center"/>
        <w:rPr>
          <w:rFonts w:asciiTheme="majorHAnsi" w:hAnsiTheme="majorHAnsi" w:cstheme="majorHAnsi"/>
          <w:sz w:val="26"/>
          <w:szCs w:val="26"/>
        </w:rPr>
      </w:pPr>
      <w:r w:rsidRPr="004D3538">
        <w:rPr>
          <w:rFonts w:asciiTheme="majorHAnsi" w:hAnsiTheme="majorHAnsi" w:cstheme="majorHAnsi"/>
          <w:sz w:val="26"/>
          <w:szCs w:val="26"/>
        </w:rPr>
        <w:t xml:space="preserve">We will monitor and review </w:t>
      </w:r>
      <w:r w:rsidR="0064722D" w:rsidRPr="004D3538">
        <w:rPr>
          <w:rFonts w:asciiTheme="majorHAnsi" w:hAnsiTheme="majorHAnsi" w:cstheme="majorHAnsi"/>
          <w:sz w:val="26"/>
          <w:szCs w:val="26"/>
        </w:rPr>
        <w:t xml:space="preserve">our policies and </w:t>
      </w:r>
      <w:r w:rsidRPr="004D3538">
        <w:rPr>
          <w:rFonts w:asciiTheme="majorHAnsi" w:hAnsiTheme="majorHAnsi" w:cstheme="majorHAnsi"/>
          <w:sz w:val="26"/>
          <w:szCs w:val="26"/>
        </w:rPr>
        <w:t>procedures, adjusting them</w:t>
      </w:r>
      <w:r w:rsidR="003C56E4" w:rsidRPr="004D3538">
        <w:rPr>
          <w:rFonts w:asciiTheme="majorHAnsi" w:hAnsiTheme="majorHAnsi" w:cstheme="majorHAnsi"/>
          <w:sz w:val="26"/>
          <w:szCs w:val="26"/>
        </w:rPr>
        <w:t xml:space="preserve"> as</w:t>
      </w:r>
      <w:r w:rsidR="00D3571F" w:rsidRPr="004D3538">
        <w:rPr>
          <w:rFonts w:asciiTheme="majorHAnsi" w:hAnsiTheme="majorHAnsi" w:cstheme="majorHAnsi"/>
          <w:sz w:val="26"/>
          <w:szCs w:val="26"/>
        </w:rPr>
        <w:t xml:space="preserve"> necessary</w:t>
      </w:r>
      <w:r w:rsidRPr="004D3538">
        <w:rPr>
          <w:rFonts w:asciiTheme="majorHAnsi" w:hAnsiTheme="majorHAnsi" w:cstheme="majorHAnsi"/>
          <w:sz w:val="26"/>
          <w:szCs w:val="26"/>
        </w:rPr>
        <w:t xml:space="preserve">, </w:t>
      </w:r>
      <w:r w:rsidR="003C56E4" w:rsidRPr="004D3538">
        <w:rPr>
          <w:rFonts w:asciiTheme="majorHAnsi" w:hAnsiTheme="majorHAnsi" w:cstheme="majorHAnsi"/>
          <w:sz w:val="26"/>
          <w:szCs w:val="26"/>
        </w:rPr>
        <w:t>in</w:t>
      </w:r>
      <w:r w:rsidR="0064722D" w:rsidRPr="004D3538">
        <w:rPr>
          <w:rFonts w:asciiTheme="majorHAnsi" w:hAnsiTheme="majorHAnsi" w:cstheme="majorHAnsi"/>
          <w:sz w:val="26"/>
          <w:szCs w:val="26"/>
        </w:rPr>
        <w:t>-</w:t>
      </w:r>
      <w:r w:rsidR="003C56E4" w:rsidRPr="004D3538">
        <w:rPr>
          <w:rFonts w:asciiTheme="majorHAnsi" w:hAnsiTheme="majorHAnsi" w:cstheme="majorHAnsi"/>
          <w:sz w:val="26"/>
          <w:szCs w:val="26"/>
        </w:rPr>
        <w:t xml:space="preserve">line </w:t>
      </w:r>
      <w:r w:rsidR="0064722D" w:rsidRPr="004D3538">
        <w:rPr>
          <w:rFonts w:asciiTheme="majorHAnsi" w:hAnsiTheme="majorHAnsi" w:cstheme="majorHAnsi"/>
          <w:sz w:val="26"/>
          <w:szCs w:val="26"/>
        </w:rPr>
        <w:t xml:space="preserve">with </w:t>
      </w:r>
      <w:r w:rsidR="00345D96" w:rsidRPr="004D3538">
        <w:rPr>
          <w:rFonts w:asciiTheme="majorHAnsi" w:hAnsiTheme="majorHAnsi" w:cstheme="majorHAnsi"/>
          <w:sz w:val="26"/>
          <w:szCs w:val="26"/>
        </w:rPr>
        <w:t>the Government</w:t>
      </w:r>
      <w:r w:rsidRPr="004D3538">
        <w:rPr>
          <w:rFonts w:asciiTheme="majorHAnsi" w:hAnsiTheme="majorHAnsi" w:cstheme="majorHAnsi"/>
          <w:sz w:val="26"/>
          <w:szCs w:val="26"/>
        </w:rPr>
        <w:t xml:space="preserve"> guide</w:t>
      </w:r>
      <w:r w:rsidR="00284A78" w:rsidRPr="004D3538">
        <w:rPr>
          <w:rFonts w:asciiTheme="majorHAnsi" w:hAnsiTheme="majorHAnsi" w:cstheme="majorHAnsi"/>
          <w:sz w:val="26"/>
          <w:szCs w:val="26"/>
        </w:rPr>
        <w:t>-</w:t>
      </w:r>
      <w:r w:rsidRPr="004D3538">
        <w:rPr>
          <w:rFonts w:asciiTheme="majorHAnsi" w:hAnsiTheme="majorHAnsi" w:cstheme="majorHAnsi"/>
          <w:sz w:val="26"/>
          <w:szCs w:val="26"/>
        </w:rPr>
        <w:t>lines change</w:t>
      </w:r>
      <w:r w:rsidR="0064722D" w:rsidRPr="004D3538">
        <w:rPr>
          <w:rFonts w:asciiTheme="majorHAnsi" w:hAnsiTheme="majorHAnsi" w:cstheme="majorHAnsi"/>
          <w:sz w:val="26"/>
          <w:szCs w:val="26"/>
        </w:rPr>
        <w:t>s</w:t>
      </w:r>
      <w:r w:rsidR="00D3571F" w:rsidRPr="004D3538">
        <w:rPr>
          <w:rFonts w:asciiTheme="majorHAnsi" w:hAnsiTheme="majorHAnsi" w:cstheme="majorHAnsi"/>
          <w:sz w:val="26"/>
          <w:szCs w:val="26"/>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6237"/>
      </w:tblGrid>
      <w:tr w:rsidR="004B2A43" w:rsidRPr="004D3538" w14:paraId="42DB9BCC" w14:textId="77777777" w:rsidTr="008824E9">
        <w:tc>
          <w:tcPr>
            <w:tcW w:w="9067" w:type="dxa"/>
            <w:shd w:val="clear" w:color="auto" w:fill="auto"/>
            <w:tcMar>
              <w:top w:w="57" w:type="dxa"/>
              <w:bottom w:w="57" w:type="dxa"/>
            </w:tcMar>
          </w:tcPr>
          <w:p w14:paraId="659D13C8" w14:textId="7A88CE59" w:rsidR="004B2A43" w:rsidRPr="004D3538" w:rsidRDefault="004B2A43" w:rsidP="00775F59">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 xml:space="preserve">Risk assessment conducted </w:t>
            </w:r>
            <w:r w:rsidR="008824E9" w:rsidRPr="004D3538">
              <w:rPr>
                <w:rFonts w:asciiTheme="majorHAnsi" w:hAnsiTheme="majorHAnsi" w:cstheme="majorHAnsi"/>
                <w:sz w:val="22"/>
                <w:szCs w:val="22"/>
              </w:rPr>
              <w:t>by</w:t>
            </w:r>
            <w:r w:rsidRPr="004D3538">
              <w:rPr>
                <w:rFonts w:asciiTheme="majorHAnsi" w:hAnsiTheme="majorHAnsi" w:cstheme="majorHAnsi"/>
                <w:sz w:val="22"/>
                <w:szCs w:val="22"/>
              </w:rPr>
              <w:t xml:space="preserve"> </w:t>
            </w:r>
            <w:r w:rsidR="008824E9">
              <w:rPr>
                <w:rFonts w:asciiTheme="majorHAnsi" w:hAnsiTheme="majorHAnsi" w:cstheme="majorHAnsi"/>
                <w:sz w:val="22"/>
                <w:szCs w:val="22"/>
              </w:rPr>
              <w:t xml:space="preserve">               </w:t>
            </w:r>
            <w:r w:rsidRPr="004D3538">
              <w:rPr>
                <w:rFonts w:asciiTheme="majorHAnsi" w:hAnsiTheme="majorHAnsi" w:cstheme="majorHAnsi"/>
                <w:sz w:val="22"/>
                <w:szCs w:val="22"/>
              </w:rPr>
              <w:t xml:space="preserve">Sue Fisher    </w:t>
            </w:r>
            <w:r w:rsidR="00793F8F" w:rsidRPr="004D3538">
              <w:rPr>
                <w:rFonts w:asciiTheme="majorHAnsi" w:hAnsiTheme="majorHAnsi" w:cstheme="majorHAnsi"/>
                <w:sz w:val="22"/>
                <w:szCs w:val="22"/>
              </w:rPr>
              <w:t xml:space="preserve">     </w:t>
            </w:r>
            <w:r w:rsidRPr="004D3538">
              <w:rPr>
                <w:rFonts w:asciiTheme="majorHAnsi" w:hAnsiTheme="majorHAnsi" w:cstheme="majorHAnsi"/>
                <w:sz w:val="22"/>
                <w:szCs w:val="22"/>
              </w:rPr>
              <w:t xml:space="preserve"> William Shotton</w:t>
            </w:r>
          </w:p>
        </w:tc>
        <w:tc>
          <w:tcPr>
            <w:tcW w:w="6237" w:type="dxa"/>
            <w:shd w:val="clear" w:color="auto" w:fill="auto"/>
            <w:tcMar>
              <w:top w:w="57" w:type="dxa"/>
              <w:bottom w:w="57" w:type="dxa"/>
            </w:tcMar>
          </w:tcPr>
          <w:p w14:paraId="560CC482" w14:textId="273EB4D7" w:rsidR="004B2A43" w:rsidRPr="004D3538" w:rsidRDefault="004B2A43" w:rsidP="00775F59">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 xml:space="preserve">    Date of risk assessment: 10/07/20</w:t>
            </w:r>
          </w:p>
        </w:tc>
      </w:tr>
    </w:tbl>
    <w:tbl>
      <w:tblPr>
        <w:tblStyle w:val="TableGrid"/>
        <w:tblW w:w="0" w:type="auto"/>
        <w:tblLook w:val="04A0" w:firstRow="1" w:lastRow="0" w:firstColumn="1" w:lastColumn="0" w:noHBand="0" w:noVBand="1"/>
      </w:tblPr>
      <w:tblGrid>
        <w:gridCol w:w="1836"/>
        <w:gridCol w:w="1419"/>
        <w:gridCol w:w="1139"/>
        <w:gridCol w:w="4673"/>
        <w:gridCol w:w="3119"/>
        <w:gridCol w:w="1843"/>
        <w:gridCol w:w="1359"/>
      </w:tblGrid>
      <w:tr w:rsidR="00371DFA" w:rsidRPr="004D3538" w14:paraId="50450873" w14:textId="77777777" w:rsidTr="00E47EED">
        <w:tc>
          <w:tcPr>
            <w:tcW w:w="1836" w:type="dxa"/>
          </w:tcPr>
          <w:p w14:paraId="64960C7C" w14:textId="0DBBC597"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 xml:space="preserve">Hazard </w:t>
            </w:r>
          </w:p>
        </w:tc>
        <w:tc>
          <w:tcPr>
            <w:tcW w:w="1419" w:type="dxa"/>
          </w:tcPr>
          <w:p w14:paraId="6B69D347" w14:textId="7CA8705C"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Risk</w:t>
            </w:r>
          </w:p>
        </w:tc>
        <w:tc>
          <w:tcPr>
            <w:tcW w:w="1139" w:type="dxa"/>
          </w:tcPr>
          <w:p w14:paraId="55DB29A7" w14:textId="735688D3"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Priority. High/low</w:t>
            </w:r>
          </w:p>
        </w:tc>
        <w:tc>
          <w:tcPr>
            <w:tcW w:w="4673" w:type="dxa"/>
          </w:tcPr>
          <w:p w14:paraId="53D9C402" w14:textId="6D7089C8" w:rsidR="008179D4" w:rsidRPr="004D3538" w:rsidRDefault="00F5428D" w:rsidP="008179D4">
            <w:pPr>
              <w:rPr>
                <w:rFonts w:asciiTheme="majorHAnsi" w:hAnsiTheme="majorHAnsi" w:cstheme="majorHAnsi"/>
                <w:b/>
                <w:bCs/>
                <w:sz w:val="24"/>
                <w:szCs w:val="24"/>
              </w:rPr>
            </w:pPr>
            <w:r w:rsidRPr="004D3538">
              <w:rPr>
                <w:rFonts w:asciiTheme="majorHAnsi" w:hAnsiTheme="majorHAnsi" w:cstheme="majorHAnsi"/>
                <w:b/>
                <w:bCs/>
                <w:sz w:val="24"/>
                <w:szCs w:val="24"/>
              </w:rPr>
              <w:t>Procedures</w:t>
            </w:r>
            <w:r w:rsidR="006C65FD" w:rsidRPr="004D3538">
              <w:rPr>
                <w:rFonts w:asciiTheme="majorHAnsi" w:hAnsiTheme="majorHAnsi" w:cstheme="majorHAnsi"/>
                <w:b/>
                <w:bCs/>
                <w:sz w:val="24"/>
                <w:szCs w:val="24"/>
              </w:rPr>
              <w:t xml:space="preserve">. What needs to be in place </w:t>
            </w:r>
          </w:p>
        </w:tc>
        <w:tc>
          <w:tcPr>
            <w:tcW w:w="3119" w:type="dxa"/>
          </w:tcPr>
          <w:p w14:paraId="6441607C" w14:textId="13CF2CF1" w:rsidR="008179D4" w:rsidRPr="004D3538" w:rsidRDefault="00172D63" w:rsidP="008179D4">
            <w:pPr>
              <w:rPr>
                <w:rFonts w:asciiTheme="majorHAnsi" w:hAnsiTheme="majorHAnsi" w:cstheme="majorHAnsi"/>
                <w:b/>
                <w:bCs/>
                <w:sz w:val="24"/>
                <w:szCs w:val="24"/>
              </w:rPr>
            </w:pPr>
            <w:r w:rsidRPr="004D3538">
              <w:rPr>
                <w:rFonts w:asciiTheme="majorHAnsi" w:hAnsiTheme="majorHAnsi" w:cstheme="majorHAnsi"/>
                <w:b/>
                <w:bCs/>
                <w:sz w:val="24"/>
                <w:szCs w:val="24"/>
              </w:rPr>
              <w:t xml:space="preserve">Action </w:t>
            </w:r>
          </w:p>
        </w:tc>
        <w:tc>
          <w:tcPr>
            <w:tcW w:w="1843" w:type="dxa"/>
          </w:tcPr>
          <w:p w14:paraId="3B1F5422" w14:textId="28480440"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Person</w:t>
            </w:r>
            <w:r w:rsidR="00A32F87" w:rsidRPr="004D3538">
              <w:rPr>
                <w:rFonts w:asciiTheme="majorHAnsi" w:hAnsiTheme="majorHAnsi" w:cstheme="majorHAnsi"/>
                <w:b/>
                <w:bCs/>
                <w:sz w:val="24"/>
                <w:szCs w:val="24"/>
              </w:rPr>
              <w:t>s</w:t>
            </w:r>
            <w:r w:rsidRPr="004D3538">
              <w:rPr>
                <w:rFonts w:asciiTheme="majorHAnsi" w:hAnsiTheme="majorHAnsi" w:cstheme="majorHAnsi"/>
                <w:b/>
                <w:bCs/>
                <w:sz w:val="24"/>
                <w:szCs w:val="24"/>
              </w:rPr>
              <w:t xml:space="preserve"> responsible</w:t>
            </w:r>
          </w:p>
        </w:tc>
        <w:tc>
          <w:tcPr>
            <w:tcW w:w="1359" w:type="dxa"/>
          </w:tcPr>
          <w:p w14:paraId="3BEB6316" w14:textId="7CF36614"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Follow up action</w:t>
            </w:r>
          </w:p>
        </w:tc>
      </w:tr>
      <w:tr w:rsidR="00371DFA" w:rsidRPr="004D3538" w14:paraId="282E7560" w14:textId="77777777" w:rsidTr="00E47EED">
        <w:tc>
          <w:tcPr>
            <w:tcW w:w="1836" w:type="dxa"/>
          </w:tcPr>
          <w:p w14:paraId="0E3518E1" w14:textId="77777777" w:rsidR="008179D4" w:rsidRPr="004D3538" w:rsidRDefault="008179D4" w:rsidP="008179D4">
            <w:pPr>
              <w:rPr>
                <w:rFonts w:asciiTheme="majorHAnsi" w:hAnsiTheme="majorHAnsi" w:cstheme="majorHAnsi"/>
              </w:rPr>
            </w:pPr>
            <w:r w:rsidRPr="004D3538">
              <w:rPr>
                <w:rFonts w:asciiTheme="majorHAnsi" w:hAnsiTheme="majorHAnsi" w:cstheme="majorHAnsi"/>
              </w:rPr>
              <w:t>Hand washing</w:t>
            </w:r>
          </w:p>
          <w:p w14:paraId="03620C3B" w14:textId="5757BA60" w:rsidR="008179D4" w:rsidRPr="004D3538" w:rsidRDefault="008179D4" w:rsidP="008179D4">
            <w:pPr>
              <w:rPr>
                <w:rFonts w:asciiTheme="majorHAnsi" w:hAnsiTheme="majorHAnsi" w:cstheme="majorHAnsi"/>
              </w:rPr>
            </w:pPr>
            <w:r w:rsidRPr="004D3538">
              <w:rPr>
                <w:rFonts w:asciiTheme="majorHAnsi" w:hAnsiTheme="majorHAnsi" w:cstheme="majorHAnsi"/>
              </w:rPr>
              <w:t xml:space="preserve">Toileting </w:t>
            </w:r>
          </w:p>
        </w:tc>
        <w:tc>
          <w:tcPr>
            <w:tcW w:w="1419" w:type="dxa"/>
          </w:tcPr>
          <w:p w14:paraId="637BEEDA" w14:textId="42B62740" w:rsidR="008179D4" w:rsidRPr="004D3538" w:rsidRDefault="008179D4" w:rsidP="008179D4">
            <w:pPr>
              <w:rPr>
                <w:rFonts w:asciiTheme="majorHAnsi" w:hAnsiTheme="majorHAnsi" w:cstheme="majorHAnsi"/>
              </w:rPr>
            </w:pPr>
            <w:r w:rsidRPr="004D3538">
              <w:rPr>
                <w:rFonts w:asciiTheme="majorHAnsi" w:hAnsiTheme="majorHAnsi" w:cstheme="majorHAnsi"/>
              </w:rPr>
              <w:t>Spread of COVID 19 &amp; other diseases</w:t>
            </w:r>
          </w:p>
        </w:tc>
        <w:tc>
          <w:tcPr>
            <w:tcW w:w="1139" w:type="dxa"/>
          </w:tcPr>
          <w:p w14:paraId="2486FC9C" w14:textId="5722E3E1" w:rsidR="008179D4" w:rsidRPr="004D3538" w:rsidRDefault="008179D4" w:rsidP="008179D4">
            <w:pPr>
              <w:rPr>
                <w:rFonts w:asciiTheme="majorHAnsi" w:hAnsiTheme="majorHAnsi" w:cstheme="majorHAnsi"/>
              </w:rPr>
            </w:pPr>
            <w:r w:rsidRPr="004D3538">
              <w:rPr>
                <w:rFonts w:asciiTheme="majorHAnsi" w:hAnsiTheme="majorHAnsi" w:cstheme="majorHAnsi"/>
              </w:rPr>
              <w:t xml:space="preserve">High </w:t>
            </w:r>
          </w:p>
        </w:tc>
        <w:tc>
          <w:tcPr>
            <w:tcW w:w="4673" w:type="dxa"/>
          </w:tcPr>
          <w:p w14:paraId="335196D6" w14:textId="77777777" w:rsidR="008179D4" w:rsidRPr="004D3538" w:rsidRDefault="008179D4" w:rsidP="008179D4">
            <w:pPr>
              <w:rPr>
                <w:rFonts w:asciiTheme="majorHAnsi" w:hAnsiTheme="majorHAnsi" w:cstheme="majorHAnsi"/>
              </w:rPr>
            </w:pPr>
            <w:r w:rsidRPr="004D3538">
              <w:rPr>
                <w:rFonts w:asciiTheme="majorHAnsi" w:hAnsiTheme="majorHAnsi" w:cstheme="majorHAnsi"/>
              </w:rPr>
              <w:t>All staff and children must wash their hands upon arrival to the club.</w:t>
            </w:r>
          </w:p>
          <w:p w14:paraId="174E3D5B" w14:textId="7766949C" w:rsidR="008179D4" w:rsidRPr="004D3538" w:rsidRDefault="008179D4" w:rsidP="008179D4">
            <w:pPr>
              <w:rPr>
                <w:rFonts w:asciiTheme="majorHAnsi" w:hAnsiTheme="majorHAnsi" w:cstheme="majorHAnsi"/>
              </w:rPr>
            </w:pPr>
            <w:r w:rsidRPr="004D3538">
              <w:rPr>
                <w:rFonts w:asciiTheme="majorHAnsi" w:hAnsiTheme="majorHAnsi" w:cstheme="majorHAnsi"/>
              </w:rPr>
              <w:t>Staff and children will be encouraged to wash their hands frequently, drying hands with paper towels.</w:t>
            </w:r>
          </w:p>
          <w:p w14:paraId="35600B8D" w14:textId="3980B1A3" w:rsidR="008179D4" w:rsidRPr="004D3538" w:rsidRDefault="00A7143D" w:rsidP="008179D4">
            <w:pPr>
              <w:rPr>
                <w:rFonts w:asciiTheme="majorHAnsi" w:hAnsiTheme="majorHAnsi" w:cstheme="majorHAnsi"/>
              </w:rPr>
            </w:pPr>
            <w:r w:rsidRPr="004D3538">
              <w:rPr>
                <w:rFonts w:asciiTheme="majorHAnsi" w:hAnsiTheme="majorHAnsi" w:cstheme="majorHAnsi"/>
              </w:rPr>
              <w:t>Two</w:t>
            </w:r>
            <w:r w:rsidR="008179D4" w:rsidRPr="004D3538">
              <w:rPr>
                <w:rFonts w:asciiTheme="majorHAnsi" w:hAnsiTheme="majorHAnsi" w:cstheme="majorHAnsi"/>
              </w:rPr>
              <w:t xml:space="preserve"> new</w:t>
            </w:r>
            <w:r w:rsidR="00E046DE" w:rsidRPr="004D3538">
              <w:rPr>
                <w:rFonts w:asciiTheme="majorHAnsi" w:hAnsiTheme="majorHAnsi" w:cstheme="majorHAnsi"/>
              </w:rPr>
              <w:t xml:space="preserve"> pedal</w:t>
            </w:r>
            <w:r w:rsidR="008179D4" w:rsidRPr="004D3538">
              <w:rPr>
                <w:rFonts w:asciiTheme="majorHAnsi" w:hAnsiTheme="majorHAnsi" w:cstheme="majorHAnsi"/>
              </w:rPr>
              <w:t xml:space="preserve"> bins to be placed in</w:t>
            </w:r>
            <w:r w:rsidR="00535A95">
              <w:rPr>
                <w:rFonts w:asciiTheme="majorHAnsi" w:hAnsiTheme="majorHAnsi" w:cstheme="majorHAnsi"/>
              </w:rPr>
              <w:t xml:space="preserve"> each toilet</w:t>
            </w:r>
            <w:r w:rsidR="00C96EF5">
              <w:rPr>
                <w:rFonts w:asciiTheme="majorHAnsi" w:hAnsiTheme="majorHAnsi" w:cstheme="majorHAnsi"/>
              </w:rPr>
              <w:t xml:space="preserve"> in the </w:t>
            </w:r>
            <w:r w:rsidR="008179D4" w:rsidRPr="004D3538">
              <w:rPr>
                <w:rFonts w:asciiTheme="majorHAnsi" w:hAnsiTheme="majorHAnsi" w:cstheme="majorHAnsi"/>
              </w:rPr>
              <w:t xml:space="preserve"> area of hand</w:t>
            </w:r>
            <w:r w:rsidR="00912839" w:rsidRPr="004D3538">
              <w:rPr>
                <w:rFonts w:asciiTheme="majorHAnsi" w:hAnsiTheme="majorHAnsi" w:cstheme="majorHAnsi"/>
              </w:rPr>
              <w:t>washing</w:t>
            </w:r>
            <w:r w:rsidR="00C96EF5">
              <w:rPr>
                <w:rFonts w:asciiTheme="majorHAnsi" w:hAnsiTheme="majorHAnsi" w:cstheme="majorHAnsi"/>
              </w:rPr>
              <w:t>,</w:t>
            </w:r>
            <w:r w:rsidR="00C65AAD" w:rsidRPr="004D3538">
              <w:rPr>
                <w:rFonts w:asciiTheme="majorHAnsi" w:hAnsiTheme="majorHAnsi" w:cstheme="majorHAnsi"/>
              </w:rPr>
              <w:t xml:space="preserve"> for </w:t>
            </w:r>
            <w:r w:rsidR="00781DA4" w:rsidRPr="004D3538">
              <w:rPr>
                <w:rFonts w:asciiTheme="majorHAnsi" w:hAnsiTheme="majorHAnsi" w:cstheme="majorHAnsi"/>
              </w:rPr>
              <w:t>paper towels</w:t>
            </w:r>
            <w:r w:rsidR="008179D4" w:rsidRPr="004D3538">
              <w:rPr>
                <w:rFonts w:asciiTheme="majorHAnsi" w:hAnsiTheme="majorHAnsi" w:cstheme="majorHAnsi"/>
              </w:rPr>
              <w:t>.</w:t>
            </w:r>
          </w:p>
          <w:p w14:paraId="1B9C4E4B" w14:textId="5CBD9EC8" w:rsidR="008179D4" w:rsidRPr="004D3538" w:rsidRDefault="008179D4" w:rsidP="008179D4">
            <w:pPr>
              <w:rPr>
                <w:rFonts w:asciiTheme="majorHAnsi" w:hAnsiTheme="majorHAnsi" w:cstheme="majorHAnsi"/>
              </w:rPr>
            </w:pPr>
            <w:r w:rsidRPr="004D3538">
              <w:rPr>
                <w:rFonts w:asciiTheme="majorHAnsi" w:hAnsiTheme="majorHAnsi" w:cstheme="majorHAnsi"/>
              </w:rPr>
              <w:t>Han</w:t>
            </w:r>
            <w:r w:rsidR="00912839" w:rsidRPr="004D3538">
              <w:rPr>
                <w:rFonts w:asciiTheme="majorHAnsi" w:hAnsiTheme="majorHAnsi" w:cstheme="majorHAnsi"/>
              </w:rPr>
              <w:t>d</w:t>
            </w:r>
            <w:r w:rsidRPr="004D3538">
              <w:rPr>
                <w:rFonts w:asciiTheme="majorHAnsi" w:hAnsiTheme="majorHAnsi" w:cstheme="majorHAnsi"/>
              </w:rPr>
              <w:t xml:space="preserve">washing/sanitiser stations will be set up in </w:t>
            </w:r>
            <w:r w:rsidR="00AF40FA" w:rsidRPr="004D3538">
              <w:rPr>
                <w:rFonts w:asciiTheme="majorHAnsi" w:hAnsiTheme="majorHAnsi" w:cstheme="majorHAnsi"/>
              </w:rPr>
              <w:t>areas,</w:t>
            </w:r>
            <w:r w:rsidR="001105BF" w:rsidRPr="004D3538">
              <w:rPr>
                <w:rFonts w:asciiTheme="majorHAnsi" w:hAnsiTheme="majorHAnsi" w:cstheme="majorHAnsi"/>
              </w:rPr>
              <w:t xml:space="preserve"> in</w:t>
            </w:r>
            <w:r w:rsidR="00F11EF2" w:rsidRPr="004D3538">
              <w:rPr>
                <w:rFonts w:asciiTheme="majorHAnsi" w:hAnsiTheme="majorHAnsi" w:cstheme="majorHAnsi"/>
              </w:rPr>
              <w:t>cluding</w:t>
            </w:r>
            <w:r w:rsidR="00A27470" w:rsidRPr="004D3538">
              <w:rPr>
                <w:rFonts w:asciiTheme="majorHAnsi" w:hAnsiTheme="majorHAnsi" w:cstheme="majorHAnsi"/>
              </w:rPr>
              <w:t xml:space="preserve"> the</w:t>
            </w:r>
            <w:r w:rsidRPr="004D3538">
              <w:rPr>
                <w:rFonts w:asciiTheme="majorHAnsi" w:hAnsiTheme="majorHAnsi" w:cstheme="majorHAnsi"/>
              </w:rPr>
              <w:t xml:space="preserve"> </w:t>
            </w:r>
            <w:r w:rsidR="00E046DE" w:rsidRPr="004D3538">
              <w:rPr>
                <w:rFonts w:asciiTheme="majorHAnsi" w:hAnsiTheme="majorHAnsi" w:cstheme="majorHAnsi"/>
              </w:rPr>
              <w:t xml:space="preserve">playground, </w:t>
            </w:r>
            <w:r w:rsidRPr="004D3538">
              <w:rPr>
                <w:rFonts w:asciiTheme="majorHAnsi" w:hAnsiTheme="majorHAnsi" w:cstheme="majorHAnsi"/>
              </w:rPr>
              <w:t>entrance</w:t>
            </w:r>
            <w:r w:rsidR="001105BF" w:rsidRPr="004D3538">
              <w:rPr>
                <w:rFonts w:asciiTheme="majorHAnsi" w:hAnsiTheme="majorHAnsi" w:cstheme="majorHAnsi"/>
              </w:rPr>
              <w:t xml:space="preserve"> to the club</w:t>
            </w:r>
            <w:r w:rsidR="00E046DE" w:rsidRPr="004D3538">
              <w:rPr>
                <w:rFonts w:asciiTheme="majorHAnsi" w:hAnsiTheme="majorHAnsi" w:cstheme="majorHAnsi"/>
              </w:rPr>
              <w:t xml:space="preserve"> and in both rooms</w:t>
            </w:r>
            <w:r w:rsidRPr="004D3538">
              <w:rPr>
                <w:rFonts w:asciiTheme="majorHAnsi" w:hAnsiTheme="majorHAnsi" w:cstheme="majorHAnsi"/>
              </w:rPr>
              <w:t>.</w:t>
            </w:r>
          </w:p>
          <w:p w14:paraId="4A44C99D" w14:textId="2A92280B" w:rsidR="00EC679F" w:rsidRPr="004D3538" w:rsidRDefault="008179D4" w:rsidP="008179D4">
            <w:pPr>
              <w:rPr>
                <w:rFonts w:asciiTheme="majorHAnsi" w:hAnsiTheme="majorHAnsi" w:cstheme="majorHAnsi"/>
              </w:rPr>
            </w:pPr>
            <w:r w:rsidRPr="004D3538">
              <w:rPr>
                <w:rFonts w:asciiTheme="majorHAnsi" w:hAnsiTheme="majorHAnsi" w:cstheme="majorHAnsi"/>
              </w:rPr>
              <w:t>To help children to remember and understand, resources have been bought, e.g. story books, posters</w:t>
            </w:r>
            <w:r w:rsidR="001105BF" w:rsidRPr="004D3538">
              <w:rPr>
                <w:rFonts w:asciiTheme="majorHAnsi" w:hAnsiTheme="majorHAnsi" w:cstheme="majorHAnsi"/>
              </w:rPr>
              <w:t>, games</w:t>
            </w:r>
            <w:r w:rsidRPr="004D3538">
              <w:rPr>
                <w:rFonts w:asciiTheme="majorHAnsi" w:hAnsiTheme="majorHAnsi" w:cstheme="majorHAnsi"/>
              </w:rPr>
              <w:t xml:space="preserve"> </w:t>
            </w:r>
            <w:r w:rsidR="0091740D" w:rsidRPr="004D3538">
              <w:rPr>
                <w:rFonts w:asciiTheme="majorHAnsi" w:hAnsiTheme="majorHAnsi" w:cstheme="majorHAnsi"/>
              </w:rPr>
              <w:t>such as ‘glitter germs</w:t>
            </w:r>
            <w:r w:rsidR="001B335D" w:rsidRPr="004D3538">
              <w:rPr>
                <w:rFonts w:asciiTheme="majorHAnsi" w:hAnsiTheme="majorHAnsi" w:cstheme="majorHAnsi"/>
              </w:rPr>
              <w:t>’</w:t>
            </w:r>
            <w:r w:rsidR="0091740D" w:rsidRPr="004D3538">
              <w:rPr>
                <w:rFonts w:asciiTheme="majorHAnsi" w:hAnsiTheme="majorHAnsi" w:cstheme="majorHAnsi"/>
              </w:rPr>
              <w:t xml:space="preserve"> </w:t>
            </w:r>
            <w:r w:rsidR="00060E81" w:rsidRPr="004D3538">
              <w:rPr>
                <w:rFonts w:asciiTheme="majorHAnsi" w:hAnsiTheme="majorHAnsi" w:cstheme="majorHAnsi"/>
              </w:rPr>
              <w:t>activities</w:t>
            </w:r>
            <w:r w:rsidR="0091740D" w:rsidRPr="004D3538">
              <w:rPr>
                <w:rFonts w:asciiTheme="majorHAnsi" w:hAnsiTheme="majorHAnsi" w:cstheme="majorHAnsi"/>
              </w:rPr>
              <w:t>.</w:t>
            </w:r>
            <w:r w:rsidRPr="004D3538">
              <w:rPr>
                <w:rFonts w:asciiTheme="majorHAnsi" w:hAnsiTheme="majorHAnsi" w:cstheme="majorHAnsi"/>
              </w:rPr>
              <w:t xml:space="preserve">   </w:t>
            </w:r>
          </w:p>
          <w:p w14:paraId="6995B739" w14:textId="02C492EA" w:rsidR="008179D4" w:rsidRPr="004D3538" w:rsidRDefault="008179D4" w:rsidP="008179D4">
            <w:pPr>
              <w:rPr>
                <w:rFonts w:asciiTheme="majorHAnsi" w:hAnsiTheme="majorHAnsi" w:cstheme="majorHAnsi"/>
              </w:rPr>
            </w:pPr>
            <w:r w:rsidRPr="004D3538">
              <w:rPr>
                <w:rFonts w:asciiTheme="majorHAnsi" w:hAnsiTheme="majorHAnsi" w:cstheme="majorHAnsi"/>
              </w:rPr>
              <w:t xml:space="preserve"> </w:t>
            </w:r>
          </w:p>
        </w:tc>
        <w:tc>
          <w:tcPr>
            <w:tcW w:w="3119" w:type="dxa"/>
          </w:tcPr>
          <w:p w14:paraId="52FB242E" w14:textId="77777777" w:rsidR="008179D4" w:rsidRPr="004D3538" w:rsidRDefault="006C65FD" w:rsidP="008179D4">
            <w:pPr>
              <w:rPr>
                <w:rFonts w:asciiTheme="majorHAnsi" w:hAnsiTheme="majorHAnsi" w:cstheme="majorHAnsi"/>
              </w:rPr>
            </w:pPr>
            <w:r w:rsidRPr="004D3538">
              <w:rPr>
                <w:rFonts w:asciiTheme="majorHAnsi" w:hAnsiTheme="majorHAnsi" w:cstheme="majorHAnsi"/>
              </w:rPr>
              <w:t xml:space="preserve">Adequate supply of </w:t>
            </w:r>
            <w:r w:rsidR="008C162B" w:rsidRPr="004D3538">
              <w:rPr>
                <w:rFonts w:asciiTheme="majorHAnsi" w:hAnsiTheme="majorHAnsi" w:cstheme="majorHAnsi"/>
              </w:rPr>
              <w:t>towels, soap, hand sanitiser</w:t>
            </w:r>
            <w:r w:rsidR="0044565F" w:rsidRPr="004D3538">
              <w:rPr>
                <w:rFonts w:asciiTheme="majorHAnsi" w:hAnsiTheme="majorHAnsi" w:cstheme="majorHAnsi"/>
              </w:rPr>
              <w:t>.</w:t>
            </w:r>
          </w:p>
          <w:p w14:paraId="4F029D57" w14:textId="59EAE940" w:rsidR="0044565F" w:rsidRPr="004D3538" w:rsidRDefault="001105BF" w:rsidP="008179D4">
            <w:pPr>
              <w:rPr>
                <w:rFonts w:asciiTheme="majorHAnsi" w:hAnsiTheme="majorHAnsi" w:cstheme="majorHAnsi"/>
              </w:rPr>
            </w:pPr>
            <w:r w:rsidRPr="004D3538">
              <w:rPr>
                <w:rFonts w:asciiTheme="majorHAnsi" w:hAnsiTheme="majorHAnsi" w:cstheme="majorHAnsi"/>
              </w:rPr>
              <w:t>Automatic</w:t>
            </w:r>
            <w:r w:rsidR="0024327B" w:rsidRPr="004D3538">
              <w:rPr>
                <w:rFonts w:asciiTheme="majorHAnsi" w:hAnsiTheme="majorHAnsi" w:cstheme="majorHAnsi"/>
              </w:rPr>
              <w:t xml:space="preserve"> hands-free</w:t>
            </w:r>
            <w:r w:rsidRPr="004D3538">
              <w:rPr>
                <w:rFonts w:asciiTheme="majorHAnsi" w:hAnsiTheme="majorHAnsi" w:cstheme="majorHAnsi"/>
              </w:rPr>
              <w:t xml:space="preserve"> </w:t>
            </w:r>
            <w:r w:rsidR="0024327B" w:rsidRPr="004D3538">
              <w:rPr>
                <w:rFonts w:asciiTheme="majorHAnsi" w:hAnsiTheme="majorHAnsi" w:cstheme="majorHAnsi"/>
              </w:rPr>
              <w:t xml:space="preserve">soap </w:t>
            </w:r>
            <w:r w:rsidRPr="004D3538">
              <w:rPr>
                <w:rFonts w:asciiTheme="majorHAnsi" w:hAnsiTheme="majorHAnsi" w:cstheme="majorHAnsi"/>
              </w:rPr>
              <w:t>dispensers</w:t>
            </w:r>
            <w:r w:rsidR="0024327B" w:rsidRPr="004D3538">
              <w:rPr>
                <w:rFonts w:asciiTheme="majorHAnsi" w:hAnsiTheme="majorHAnsi" w:cstheme="majorHAnsi"/>
              </w:rPr>
              <w:t>.</w:t>
            </w:r>
          </w:p>
          <w:p w14:paraId="4FFD9FA8" w14:textId="29EE755A" w:rsidR="0044565F" w:rsidRPr="004D3538" w:rsidRDefault="0044565F" w:rsidP="008179D4">
            <w:pPr>
              <w:rPr>
                <w:rFonts w:asciiTheme="majorHAnsi" w:hAnsiTheme="majorHAnsi" w:cstheme="majorHAnsi"/>
              </w:rPr>
            </w:pPr>
            <w:r w:rsidRPr="004D3538">
              <w:rPr>
                <w:rFonts w:asciiTheme="majorHAnsi" w:hAnsiTheme="majorHAnsi" w:cstheme="majorHAnsi"/>
              </w:rPr>
              <w:t xml:space="preserve">2 new </w:t>
            </w:r>
            <w:r w:rsidR="001105BF" w:rsidRPr="004D3538">
              <w:rPr>
                <w:rFonts w:asciiTheme="majorHAnsi" w:hAnsiTheme="majorHAnsi" w:cstheme="majorHAnsi"/>
              </w:rPr>
              <w:t>pedal b</w:t>
            </w:r>
            <w:r w:rsidRPr="004D3538">
              <w:rPr>
                <w:rFonts w:asciiTheme="majorHAnsi" w:hAnsiTheme="majorHAnsi" w:cstheme="majorHAnsi"/>
              </w:rPr>
              <w:t>ins</w:t>
            </w:r>
            <w:r w:rsidR="006E794C" w:rsidRPr="004D3538">
              <w:rPr>
                <w:rFonts w:asciiTheme="majorHAnsi" w:hAnsiTheme="majorHAnsi" w:cstheme="majorHAnsi"/>
              </w:rPr>
              <w:t>.</w:t>
            </w:r>
          </w:p>
          <w:p w14:paraId="4DEDD913" w14:textId="77777777" w:rsidR="0044565F" w:rsidRPr="004D3538" w:rsidRDefault="0044565F" w:rsidP="008179D4">
            <w:pPr>
              <w:rPr>
                <w:rFonts w:asciiTheme="majorHAnsi" w:hAnsiTheme="majorHAnsi" w:cstheme="majorHAnsi"/>
              </w:rPr>
            </w:pPr>
          </w:p>
          <w:p w14:paraId="75B8C49F" w14:textId="77777777" w:rsidR="0044565F" w:rsidRPr="004D3538" w:rsidRDefault="0044565F" w:rsidP="008179D4">
            <w:pPr>
              <w:rPr>
                <w:rFonts w:asciiTheme="majorHAnsi" w:hAnsiTheme="majorHAnsi" w:cstheme="majorHAnsi"/>
              </w:rPr>
            </w:pPr>
          </w:p>
          <w:p w14:paraId="2FA2FBA5" w14:textId="46CCDAC1" w:rsidR="0044565F" w:rsidRPr="004D3538" w:rsidRDefault="0044565F" w:rsidP="008179D4">
            <w:pPr>
              <w:rPr>
                <w:rFonts w:asciiTheme="majorHAnsi" w:hAnsiTheme="majorHAnsi" w:cstheme="majorHAnsi"/>
              </w:rPr>
            </w:pPr>
            <w:r w:rsidRPr="004D3538">
              <w:rPr>
                <w:rFonts w:asciiTheme="majorHAnsi" w:hAnsiTheme="majorHAnsi" w:cstheme="majorHAnsi"/>
              </w:rPr>
              <w:t>Story books</w:t>
            </w:r>
            <w:r w:rsidR="006E794C" w:rsidRPr="004D3538">
              <w:rPr>
                <w:rFonts w:asciiTheme="majorHAnsi" w:hAnsiTheme="majorHAnsi" w:cstheme="majorHAnsi"/>
              </w:rPr>
              <w:t xml:space="preserve"> &amp;</w:t>
            </w:r>
            <w:r w:rsidRPr="004D3538">
              <w:rPr>
                <w:rFonts w:asciiTheme="majorHAnsi" w:hAnsiTheme="majorHAnsi" w:cstheme="majorHAnsi"/>
              </w:rPr>
              <w:t xml:space="preserve"> posters</w:t>
            </w:r>
          </w:p>
        </w:tc>
        <w:tc>
          <w:tcPr>
            <w:tcW w:w="1843" w:type="dxa"/>
          </w:tcPr>
          <w:p w14:paraId="1A9CBF09" w14:textId="3C18C926" w:rsidR="008179D4" w:rsidRPr="004D3538" w:rsidRDefault="008179D4" w:rsidP="008179D4">
            <w:pPr>
              <w:rPr>
                <w:rFonts w:asciiTheme="majorHAnsi" w:hAnsiTheme="majorHAnsi" w:cstheme="majorHAnsi"/>
              </w:rPr>
            </w:pPr>
            <w:r w:rsidRPr="004D3538">
              <w:rPr>
                <w:rFonts w:asciiTheme="majorHAnsi" w:hAnsiTheme="majorHAnsi" w:cstheme="majorHAnsi"/>
              </w:rPr>
              <w:t>All staff, to monitor and record availability of all materials</w:t>
            </w:r>
            <w:r w:rsidR="006E794C" w:rsidRPr="004D3538">
              <w:rPr>
                <w:rFonts w:asciiTheme="majorHAnsi" w:hAnsiTheme="majorHAnsi" w:cstheme="majorHAnsi"/>
              </w:rPr>
              <w:t>.</w:t>
            </w:r>
          </w:p>
        </w:tc>
        <w:tc>
          <w:tcPr>
            <w:tcW w:w="1359" w:type="dxa"/>
          </w:tcPr>
          <w:p w14:paraId="0A598ACC" w14:textId="1027A1C8" w:rsidR="008179D4" w:rsidRPr="004D3538" w:rsidRDefault="008179D4" w:rsidP="008179D4">
            <w:pPr>
              <w:rPr>
                <w:rFonts w:asciiTheme="majorHAnsi" w:hAnsiTheme="majorHAnsi" w:cstheme="majorHAnsi"/>
              </w:rPr>
            </w:pPr>
            <w:r w:rsidRPr="004D3538">
              <w:rPr>
                <w:rFonts w:asciiTheme="majorHAnsi" w:hAnsiTheme="majorHAnsi" w:cstheme="majorHAnsi"/>
              </w:rPr>
              <w:t>Monitor resources so that adequate amounts are available.</w:t>
            </w:r>
          </w:p>
        </w:tc>
      </w:tr>
      <w:tr w:rsidR="00371DFA" w:rsidRPr="004D3538" w14:paraId="0A8BA490" w14:textId="77777777" w:rsidTr="00E47EED">
        <w:tc>
          <w:tcPr>
            <w:tcW w:w="1836" w:type="dxa"/>
          </w:tcPr>
          <w:p w14:paraId="7F7C8534" w14:textId="12735133" w:rsidR="008179D4" w:rsidRPr="004D3538" w:rsidRDefault="008179D4" w:rsidP="008179D4">
            <w:pPr>
              <w:rPr>
                <w:rFonts w:asciiTheme="majorHAnsi" w:hAnsiTheme="majorHAnsi" w:cstheme="majorHAnsi"/>
              </w:rPr>
            </w:pPr>
            <w:r w:rsidRPr="004D3538">
              <w:rPr>
                <w:rFonts w:asciiTheme="majorHAnsi" w:hAnsiTheme="majorHAnsi" w:cstheme="majorHAnsi"/>
              </w:rPr>
              <w:t>Hygiene of premises</w:t>
            </w:r>
          </w:p>
          <w:p w14:paraId="484B66C3" w14:textId="77777777" w:rsidR="008179D4" w:rsidRPr="004D3538" w:rsidRDefault="008179D4" w:rsidP="008179D4">
            <w:pPr>
              <w:rPr>
                <w:rFonts w:asciiTheme="majorHAnsi" w:hAnsiTheme="majorHAnsi" w:cstheme="majorHAnsi"/>
              </w:rPr>
            </w:pPr>
          </w:p>
          <w:p w14:paraId="19599F5F" w14:textId="670F12A6" w:rsidR="008179D4" w:rsidRPr="004D3538" w:rsidRDefault="008179D4" w:rsidP="008179D4">
            <w:pPr>
              <w:rPr>
                <w:rFonts w:asciiTheme="majorHAnsi" w:hAnsiTheme="majorHAnsi" w:cstheme="majorHAnsi"/>
              </w:rPr>
            </w:pPr>
          </w:p>
        </w:tc>
        <w:tc>
          <w:tcPr>
            <w:tcW w:w="1419" w:type="dxa"/>
          </w:tcPr>
          <w:p w14:paraId="1E43BB88" w14:textId="0781CA63" w:rsidR="008179D4" w:rsidRPr="004D3538" w:rsidRDefault="008179D4" w:rsidP="008179D4">
            <w:pPr>
              <w:rPr>
                <w:rFonts w:asciiTheme="majorHAnsi" w:hAnsiTheme="majorHAnsi" w:cstheme="majorHAnsi"/>
              </w:rPr>
            </w:pPr>
            <w:r w:rsidRPr="004D3538">
              <w:rPr>
                <w:rFonts w:asciiTheme="majorHAnsi" w:hAnsiTheme="majorHAnsi" w:cstheme="majorHAnsi"/>
              </w:rPr>
              <w:t>Spread of COVID 19 &amp; other diseases</w:t>
            </w:r>
          </w:p>
        </w:tc>
        <w:tc>
          <w:tcPr>
            <w:tcW w:w="1139" w:type="dxa"/>
          </w:tcPr>
          <w:p w14:paraId="277E16D7" w14:textId="536DC16D" w:rsidR="008179D4" w:rsidRPr="004D3538" w:rsidRDefault="008179D4" w:rsidP="008179D4">
            <w:pPr>
              <w:rPr>
                <w:rFonts w:asciiTheme="majorHAnsi" w:hAnsiTheme="majorHAnsi" w:cstheme="majorHAnsi"/>
              </w:rPr>
            </w:pPr>
            <w:r w:rsidRPr="004D3538">
              <w:rPr>
                <w:rFonts w:asciiTheme="majorHAnsi" w:hAnsiTheme="majorHAnsi" w:cstheme="majorHAnsi"/>
              </w:rPr>
              <w:t xml:space="preserve">High </w:t>
            </w:r>
          </w:p>
        </w:tc>
        <w:tc>
          <w:tcPr>
            <w:tcW w:w="4673" w:type="dxa"/>
          </w:tcPr>
          <w:p w14:paraId="38AAB485" w14:textId="0830F10A" w:rsidR="008179D4" w:rsidRPr="004D3538" w:rsidRDefault="008179D4" w:rsidP="008179D4">
            <w:pPr>
              <w:rPr>
                <w:rFonts w:asciiTheme="majorHAnsi" w:hAnsiTheme="majorHAnsi" w:cstheme="majorHAnsi"/>
              </w:rPr>
            </w:pPr>
            <w:r w:rsidRPr="004D3538">
              <w:rPr>
                <w:rFonts w:asciiTheme="majorHAnsi" w:hAnsiTheme="majorHAnsi" w:cstheme="majorHAnsi"/>
              </w:rPr>
              <w:t xml:space="preserve">An enhanced cleaning schedule </w:t>
            </w:r>
            <w:r w:rsidR="00AF40FA" w:rsidRPr="004D3538">
              <w:rPr>
                <w:rFonts w:asciiTheme="majorHAnsi" w:hAnsiTheme="majorHAnsi" w:cstheme="majorHAnsi"/>
              </w:rPr>
              <w:t>has been</w:t>
            </w:r>
            <w:r w:rsidRPr="004D3538">
              <w:rPr>
                <w:rFonts w:asciiTheme="majorHAnsi" w:hAnsiTheme="majorHAnsi" w:cstheme="majorHAnsi"/>
              </w:rPr>
              <w:t xml:space="preserve"> implemented that includes furniture, surfaces, </w:t>
            </w:r>
            <w:r w:rsidR="007B0492" w:rsidRPr="004D3538">
              <w:rPr>
                <w:rFonts w:asciiTheme="majorHAnsi" w:hAnsiTheme="majorHAnsi" w:cstheme="majorHAnsi"/>
              </w:rPr>
              <w:t>toys,</w:t>
            </w:r>
            <w:r w:rsidRPr="004D3538">
              <w:rPr>
                <w:rFonts w:asciiTheme="majorHAnsi" w:hAnsiTheme="majorHAnsi" w:cstheme="majorHAnsi"/>
              </w:rPr>
              <w:t xml:space="preserve"> and equipment.</w:t>
            </w:r>
          </w:p>
          <w:p w14:paraId="1B02A6DA" w14:textId="7597EC46" w:rsidR="005B4459" w:rsidRPr="004D3538" w:rsidRDefault="008179D4" w:rsidP="008179D4">
            <w:pPr>
              <w:rPr>
                <w:rFonts w:asciiTheme="majorHAnsi" w:hAnsiTheme="majorHAnsi" w:cstheme="majorHAnsi"/>
              </w:rPr>
            </w:pPr>
            <w:r w:rsidRPr="004D3538">
              <w:rPr>
                <w:rFonts w:asciiTheme="majorHAnsi" w:hAnsiTheme="majorHAnsi" w:cstheme="majorHAnsi"/>
              </w:rPr>
              <w:t>Communal area, touch points, such as door handles and washing facilities must be cleaned regularly.</w:t>
            </w:r>
            <w:r w:rsidR="004958F8" w:rsidRPr="004D3538">
              <w:rPr>
                <w:rFonts w:asciiTheme="majorHAnsi" w:hAnsiTheme="majorHAnsi" w:cstheme="majorHAnsi"/>
              </w:rPr>
              <w:t xml:space="preserve"> </w:t>
            </w:r>
          </w:p>
          <w:p w14:paraId="7044F4BC" w14:textId="6DFC6047" w:rsidR="008179D4" w:rsidRPr="004D3538" w:rsidRDefault="008179D4" w:rsidP="008179D4">
            <w:pPr>
              <w:rPr>
                <w:rFonts w:asciiTheme="majorHAnsi" w:hAnsiTheme="majorHAnsi" w:cstheme="majorHAnsi"/>
              </w:rPr>
            </w:pPr>
            <w:r w:rsidRPr="004D3538">
              <w:rPr>
                <w:rFonts w:asciiTheme="majorHAnsi" w:hAnsiTheme="majorHAnsi" w:cstheme="majorHAnsi"/>
              </w:rPr>
              <w:t>Posters to promote procedure for sneezing</w:t>
            </w:r>
            <w:r w:rsidR="007B0492" w:rsidRPr="004D3538">
              <w:rPr>
                <w:rFonts w:asciiTheme="majorHAnsi" w:hAnsiTheme="majorHAnsi" w:cstheme="majorHAnsi"/>
              </w:rPr>
              <w:t xml:space="preserve"> such as</w:t>
            </w:r>
            <w:r w:rsidR="00A533D3" w:rsidRPr="004D3538">
              <w:rPr>
                <w:rFonts w:asciiTheme="majorHAnsi" w:hAnsiTheme="majorHAnsi" w:cstheme="majorHAnsi"/>
              </w:rPr>
              <w:t xml:space="preserve">: </w:t>
            </w:r>
            <w:r w:rsidR="007B0492" w:rsidRPr="004D3538">
              <w:rPr>
                <w:rFonts w:asciiTheme="majorHAnsi" w:hAnsiTheme="majorHAnsi" w:cstheme="majorHAnsi"/>
              </w:rPr>
              <w:t>“</w:t>
            </w:r>
            <w:r w:rsidRPr="004D3538">
              <w:rPr>
                <w:rFonts w:asciiTheme="majorHAnsi" w:hAnsiTheme="majorHAnsi" w:cstheme="majorHAnsi"/>
              </w:rPr>
              <w:t>catch it, bin it</w:t>
            </w:r>
            <w:r w:rsidR="007B0492" w:rsidRPr="004D3538">
              <w:rPr>
                <w:rFonts w:asciiTheme="majorHAnsi" w:hAnsiTheme="majorHAnsi" w:cstheme="majorHAnsi"/>
              </w:rPr>
              <w:t>, kill it”</w:t>
            </w:r>
            <w:r w:rsidRPr="004D3538">
              <w:rPr>
                <w:rFonts w:asciiTheme="majorHAnsi" w:hAnsiTheme="majorHAnsi" w:cstheme="majorHAnsi"/>
              </w:rPr>
              <w:t>.</w:t>
            </w:r>
          </w:p>
          <w:p w14:paraId="695D5B36" w14:textId="394BE580" w:rsidR="008179D4" w:rsidRPr="004D3538" w:rsidRDefault="008179D4" w:rsidP="008179D4">
            <w:pPr>
              <w:rPr>
                <w:rFonts w:asciiTheme="majorHAnsi" w:hAnsiTheme="majorHAnsi" w:cstheme="majorHAnsi"/>
              </w:rPr>
            </w:pPr>
            <w:r w:rsidRPr="004D3538">
              <w:rPr>
                <w:rFonts w:asciiTheme="majorHAnsi" w:hAnsiTheme="majorHAnsi" w:cstheme="majorHAnsi"/>
              </w:rPr>
              <w:t>Bins located strategically around the club.</w:t>
            </w:r>
          </w:p>
          <w:p w14:paraId="2B3F060E" w14:textId="68B2F150" w:rsidR="008179D4" w:rsidRPr="004D3538" w:rsidRDefault="008179D4" w:rsidP="008179D4">
            <w:pPr>
              <w:rPr>
                <w:rFonts w:asciiTheme="majorHAnsi" w:hAnsiTheme="majorHAnsi" w:cstheme="majorHAnsi"/>
              </w:rPr>
            </w:pPr>
            <w:r w:rsidRPr="004D3538">
              <w:rPr>
                <w:rFonts w:asciiTheme="majorHAnsi" w:hAnsiTheme="majorHAnsi" w:cstheme="majorHAnsi"/>
              </w:rPr>
              <w:lastRenderedPageBreak/>
              <w:t xml:space="preserve">All waste must be disposed of in a hygienic and safe manner. Tissues must be immediately disposed of, in bin with lid. </w:t>
            </w:r>
          </w:p>
        </w:tc>
        <w:tc>
          <w:tcPr>
            <w:tcW w:w="3119" w:type="dxa"/>
          </w:tcPr>
          <w:p w14:paraId="7F587DD6" w14:textId="014D3B4B" w:rsidR="008179D4" w:rsidRPr="004D3538" w:rsidRDefault="0006500C" w:rsidP="008179D4">
            <w:pPr>
              <w:rPr>
                <w:rFonts w:asciiTheme="majorHAnsi" w:hAnsiTheme="majorHAnsi" w:cstheme="majorHAnsi"/>
              </w:rPr>
            </w:pPr>
            <w:r w:rsidRPr="004D3538">
              <w:rPr>
                <w:rFonts w:asciiTheme="majorHAnsi" w:hAnsiTheme="majorHAnsi" w:cstheme="majorHAnsi"/>
              </w:rPr>
              <w:lastRenderedPageBreak/>
              <w:t xml:space="preserve">Daily cleaning schedule </w:t>
            </w:r>
            <w:r w:rsidR="006074BD" w:rsidRPr="004D3538">
              <w:rPr>
                <w:rFonts w:asciiTheme="majorHAnsi" w:hAnsiTheme="majorHAnsi" w:cstheme="majorHAnsi"/>
              </w:rPr>
              <w:t>to be implemented</w:t>
            </w:r>
            <w:r w:rsidR="00424865" w:rsidRPr="004D3538">
              <w:rPr>
                <w:rFonts w:asciiTheme="majorHAnsi" w:hAnsiTheme="majorHAnsi" w:cstheme="majorHAnsi"/>
              </w:rPr>
              <w:t>,</w:t>
            </w:r>
            <w:r w:rsidR="006074BD" w:rsidRPr="004D3538">
              <w:rPr>
                <w:rFonts w:asciiTheme="majorHAnsi" w:hAnsiTheme="majorHAnsi" w:cstheme="majorHAnsi"/>
              </w:rPr>
              <w:t xml:space="preserve"> along</w:t>
            </w:r>
            <w:r w:rsidR="00C70504" w:rsidRPr="004D3538">
              <w:rPr>
                <w:rFonts w:asciiTheme="majorHAnsi" w:hAnsiTheme="majorHAnsi" w:cstheme="majorHAnsi"/>
              </w:rPr>
              <w:t xml:space="preserve">side </w:t>
            </w:r>
            <w:r w:rsidR="001E4226" w:rsidRPr="004D3538">
              <w:rPr>
                <w:rFonts w:asciiTheme="majorHAnsi" w:hAnsiTheme="majorHAnsi" w:cstheme="majorHAnsi"/>
              </w:rPr>
              <w:t xml:space="preserve">the </w:t>
            </w:r>
            <w:r w:rsidR="001105BF" w:rsidRPr="004D3538">
              <w:rPr>
                <w:rFonts w:asciiTheme="majorHAnsi" w:hAnsiTheme="majorHAnsi" w:cstheme="majorHAnsi"/>
              </w:rPr>
              <w:t xml:space="preserve">daily </w:t>
            </w:r>
            <w:r w:rsidR="00C70504" w:rsidRPr="004D3538">
              <w:rPr>
                <w:rFonts w:asciiTheme="majorHAnsi" w:hAnsiTheme="majorHAnsi" w:cstheme="majorHAnsi"/>
              </w:rPr>
              <w:t>environmental checks</w:t>
            </w:r>
            <w:r w:rsidR="006E794C" w:rsidRPr="004D3538">
              <w:rPr>
                <w:rFonts w:asciiTheme="majorHAnsi" w:hAnsiTheme="majorHAnsi" w:cstheme="majorHAnsi"/>
              </w:rPr>
              <w:t xml:space="preserve">. </w:t>
            </w:r>
          </w:p>
          <w:p w14:paraId="6F7A9066" w14:textId="77777777" w:rsidR="006E794C" w:rsidRPr="004D3538" w:rsidRDefault="006E794C" w:rsidP="008179D4">
            <w:pPr>
              <w:rPr>
                <w:rFonts w:asciiTheme="majorHAnsi" w:hAnsiTheme="majorHAnsi" w:cstheme="majorHAnsi"/>
              </w:rPr>
            </w:pPr>
          </w:p>
          <w:p w14:paraId="2BD819A9" w14:textId="2F3868B1" w:rsidR="00C94059" w:rsidRPr="004D3538" w:rsidRDefault="00C94059" w:rsidP="008179D4">
            <w:pPr>
              <w:rPr>
                <w:rFonts w:asciiTheme="majorHAnsi" w:hAnsiTheme="majorHAnsi" w:cstheme="majorHAnsi"/>
              </w:rPr>
            </w:pPr>
            <w:r w:rsidRPr="004D3538">
              <w:rPr>
                <w:rFonts w:asciiTheme="majorHAnsi" w:hAnsiTheme="majorHAnsi" w:cstheme="majorHAnsi"/>
              </w:rPr>
              <w:t xml:space="preserve">Toys </w:t>
            </w:r>
            <w:r w:rsidR="00A111FB" w:rsidRPr="004D3538">
              <w:rPr>
                <w:rFonts w:asciiTheme="majorHAnsi" w:hAnsiTheme="majorHAnsi" w:cstheme="majorHAnsi"/>
              </w:rPr>
              <w:t>to</w:t>
            </w:r>
            <w:r w:rsidRPr="004D3538">
              <w:rPr>
                <w:rFonts w:asciiTheme="majorHAnsi" w:hAnsiTheme="majorHAnsi" w:cstheme="majorHAnsi"/>
              </w:rPr>
              <w:t xml:space="preserve"> be sorted into </w:t>
            </w:r>
            <w:r w:rsidR="005A7214" w:rsidRPr="004D3538">
              <w:rPr>
                <w:rFonts w:asciiTheme="majorHAnsi" w:hAnsiTheme="majorHAnsi" w:cstheme="majorHAnsi"/>
              </w:rPr>
              <w:t xml:space="preserve">small </w:t>
            </w:r>
            <w:r w:rsidR="00646CEE" w:rsidRPr="004D3538">
              <w:rPr>
                <w:rFonts w:asciiTheme="majorHAnsi" w:hAnsiTheme="majorHAnsi" w:cstheme="majorHAnsi"/>
              </w:rPr>
              <w:t>set</w:t>
            </w:r>
            <w:r w:rsidR="005A7214" w:rsidRPr="004D3538">
              <w:rPr>
                <w:rFonts w:asciiTheme="majorHAnsi" w:hAnsiTheme="majorHAnsi" w:cstheme="majorHAnsi"/>
              </w:rPr>
              <w:t>s</w:t>
            </w:r>
            <w:r w:rsidR="00494211" w:rsidRPr="004D3538">
              <w:rPr>
                <w:rFonts w:asciiTheme="majorHAnsi" w:hAnsiTheme="majorHAnsi" w:cstheme="majorHAnsi"/>
              </w:rPr>
              <w:t xml:space="preserve">, so different ‘bubbles’ can safely use </w:t>
            </w:r>
            <w:r w:rsidR="00191666" w:rsidRPr="004D3538">
              <w:rPr>
                <w:rFonts w:asciiTheme="majorHAnsi" w:hAnsiTheme="majorHAnsi" w:cstheme="majorHAnsi"/>
              </w:rPr>
              <w:t xml:space="preserve">their own </w:t>
            </w:r>
            <w:r w:rsidR="00D64A1E" w:rsidRPr="004D3538">
              <w:rPr>
                <w:rFonts w:asciiTheme="majorHAnsi" w:hAnsiTheme="majorHAnsi" w:cstheme="majorHAnsi"/>
              </w:rPr>
              <w:t xml:space="preserve">set. </w:t>
            </w:r>
            <w:r w:rsidR="00424865" w:rsidRPr="004D3538">
              <w:rPr>
                <w:rFonts w:asciiTheme="majorHAnsi" w:hAnsiTheme="majorHAnsi" w:cstheme="majorHAnsi"/>
              </w:rPr>
              <w:t>Which will t</w:t>
            </w:r>
            <w:r w:rsidR="00D64A1E" w:rsidRPr="004D3538">
              <w:rPr>
                <w:rFonts w:asciiTheme="majorHAnsi" w:hAnsiTheme="majorHAnsi" w:cstheme="majorHAnsi"/>
              </w:rPr>
              <w:t>hen</w:t>
            </w:r>
            <w:r w:rsidR="00A60823" w:rsidRPr="004D3538">
              <w:rPr>
                <w:rFonts w:asciiTheme="majorHAnsi" w:hAnsiTheme="majorHAnsi" w:cstheme="majorHAnsi"/>
              </w:rPr>
              <w:t xml:space="preserve"> be</w:t>
            </w:r>
            <w:r w:rsidR="00D64A1E" w:rsidRPr="004D3538">
              <w:rPr>
                <w:rFonts w:asciiTheme="majorHAnsi" w:hAnsiTheme="majorHAnsi" w:cstheme="majorHAnsi"/>
              </w:rPr>
              <w:t xml:space="preserve"> put aside for cleaning after</w:t>
            </w:r>
            <w:r w:rsidR="00A60823" w:rsidRPr="004D3538">
              <w:rPr>
                <w:rFonts w:asciiTheme="majorHAnsi" w:hAnsiTheme="majorHAnsi" w:cstheme="majorHAnsi"/>
              </w:rPr>
              <w:t xml:space="preserve"> each</w:t>
            </w:r>
            <w:r w:rsidR="00D64A1E" w:rsidRPr="004D3538">
              <w:rPr>
                <w:rFonts w:asciiTheme="majorHAnsi" w:hAnsiTheme="majorHAnsi" w:cstheme="majorHAnsi"/>
              </w:rPr>
              <w:t xml:space="preserve"> </w:t>
            </w:r>
            <w:r w:rsidR="00136D49" w:rsidRPr="004D3538">
              <w:rPr>
                <w:rFonts w:asciiTheme="majorHAnsi" w:hAnsiTheme="majorHAnsi" w:cstheme="majorHAnsi"/>
              </w:rPr>
              <w:t>session.</w:t>
            </w:r>
            <w:r w:rsidR="00646CEE" w:rsidRPr="004D3538">
              <w:rPr>
                <w:rFonts w:asciiTheme="majorHAnsi" w:hAnsiTheme="majorHAnsi" w:cstheme="majorHAnsi"/>
              </w:rPr>
              <w:t xml:space="preserve"> Each ‘bubble </w:t>
            </w:r>
            <w:r w:rsidR="00646CEE" w:rsidRPr="004D3538">
              <w:rPr>
                <w:rFonts w:asciiTheme="majorHAnsi" w:hAnsiTheme="majorHAnsi" w:cstheme="majorHAnsi"/>
              </w:rPr>
              <w:lastRenderedPageBreak/>
              <w:t xml:space="preserve">has </w:t>
            </w:r>
            <w:r w:rsidR="00B511A3" w:rsidRPr="004D3538">
              <w:rPr>
                <w:rFonts w:asciiTheme="majorHAnsi" w:hAnsiTheme="majorHAnsi" w:cstheme="majorHAnsi"/>
              </w:rPr>
              <w:t xml:space="preserve">access to </w:t>
            </w:r>
            <w:r w:rsidR="0015160F" w:rsidRPr="004D3538">
              <w:rPr>
                <w:rFonts w:asciiTheme="majorHAnsi" w:hAnsiTheme="majorHAnsi" w:cstheme="majorHAnsi"/>
              </w:rPr>
              <w:t xml:space="preserve">as many </w:t>
            </w:r>
            <w:r w:rsidR="00452A0A" w:rsidRPr="004D3538">
              <w:rPr>
                <w:rFonts w:asciiTheme="majorHAnsi" w:hAnsiTheme="majorHAnsi" w:cstheme="majorHAnsi"/>
              </w:rPr>
              <w:t>items as possible</w:t>
            </w:r>
            <w:r w:rsidR="007B0492" w:rsidRPr="004D3538">
              <w:rPr>
                <w:rFonts w:asciiTheme="majorHAnsi" w:hAnsiTheme="majorHAnsi" w:cstheme="majorHAnsi"/>
              </w:rPr>
              <w:t>.</w:t>
            </w:r>
          </w:p>
        </w:tc>
        <w:tc>
          <w:tcPr>
            <w:tcW w:w="1843" w:type="dxa"/>
          </w:tcPr>
          <w:p w14:paraId="41392776" w14:textId="77777777" w:rsidR="008179D4" w:rsidRPr="004D3538" w:rsidRDefault="00C70504" w:rsidP="008179D4">
            <w:pPr>
              <w:rPr>
                <w:rFonts w:asciiTheme="majorHAnsi" w:hAnsiTheme="majorHAnsi" w:cstheme="majorHAnsi"/>
              </w:rPr>
            </w:pPr>
            <w:r w:rsidRPr="004D3538">
              <w:rPr>
                <w:rFonts w:asciiTheme="majorHAnsi" w:hAnsiTheme="majorHAnsi" w:cstheme="majorHAnsi"/>
              </w:rPr>
              <w:lastRenderedPageBreak/>
              <w:t>All staff to complete schedules</w:t>
            </w:r>
            <w:r w:rsidR="009F6698" w:rsidRPr="004D3538">
              <w:rPr>
                <w:rFonts w:asciiTheme="majorHAnsi" w:hAnsiTheme="majorHAnsi" w:cstheme="majorHAnsi"/>
              </w:rPr>
              <w:t xml:space="preserve">. </w:t>
            </w:r>
          </w:p>
          <w:p w14:paraId="7B98F543" w14:textId="77777777" w:rsidR="009F6698" w:rsidRPr="004D3538" w:rsidRDefault="009F6698" w:rsidP="008179D4">
            <w:pPr>
              <w:rPr>
                <w:rFonts w:asciiTheme="majorHAnsi" w:hAnsiTheme="majorHAnsi" w:cstheme="majorHAnsi"/>
              </w:rPr>
            </w:pPr>
          </w:p>
          <w:p w14:paraId="1C5D2251" w14:textId="194D1093" w:rsidR="009F6698" w:rsidRPr="004D3538" w:rsidRDefault="009F6698" w:rsidP="008179D4">
            <w:pPr>
              <w:rPr>
                <w:rFonts w:asciiTheme="majorHAnsi" w:hAnsiTheme="majorHAnsi" w:cstheme="majorHAnsi"/>
              </w:rPr>
            </w:pPr>
            <w:r w:rsidRPr="004D3538">
              <w:rPr>
                <w:rFonts w:asciiTheme="majorHAnsi" w:hAnsiTheme="majorHAnsi" w:cstheme="majorHAnsi"/>
              </w:rPr>
              <w:t>Sue responsible to create forms.</w:t>
            </w:r>
          </w:p>
        </w:tc>
        <w:tc>
          <w:tcPr>
            <w:tcW w:w="1359" w:type="dxa"/>
          </w:tcPr>
          <w:p w14:paraId="3D9E27B8" w14:textId="4C028F4B" w:rsidR="008179D4" w:rsidRPr="004D3538" w:rsidRDefault="008179D4" w:rsidP="008179D4">
            <w:pPr>
              <w:rPr>
                <w:rFonts w:asciiTheme="majorHAnsi" w:hAnsiTheme="majorHAnsi" w:cstheme="majorHAnsi"/>
              </w:rPr>
            </w:pPr>
            <w:r w:rsidRPr="004D3538">
              <w:rPr>
                <w:rFonts w:asciiTheme="majorHAnsi" w:hAnsiTheme="majorHAnsi" w:cstheme="majorHAnsi"/>
              </w:rPr>
              <w:t>Monitor resources so that adequate amounts are available</w:t>
            </w:r>
            <w:r w:rsidR="006E794C" w:rsidRPr="004D3538">
              <w:rPr>
                <w:rFonts w:asciiTheme="majorHAnsi" w:hAnsiTheme="majorHAnsi" w:cstheme="majorHAnsi"/>
              </w:rPr>
              <w:t>.</w:t>
            </w:r>
          </w:p>
          <w:p w14:paraId="3BFA4090" w14:textId="422FC4D0" w:rsidR="008179D4" w:rsidRPr="004D3538" w:rsidRDefault="008179D4" w:rsidP="008179D4">
            <w:pPr>
              <w:rPr>
                <w:rFonts w:asciiTheme="majorHAnsi" w:hAnsiTheme="majorHAnsi" w:cstheme="majorHAnsi"/>
              </w:rPr>
            </w:pPr>
          </w:p>
        </w:tc>
      </w:tr>
      <w:tr w:rsidR="00371DFA" w:rsidRPr="004D3538" w14:paraId="00F04CD5" w14:textId="77777777" w:rsidTr="00E47EED">
        <w:trPr>
          <w:trHeight w:val="70"/>
        </w:trPr>
        <w:tc>
          <w:tcPr>
            <w:tcW w:w="1836" w:type="dxa"/>
          </w:tcPr>
          <w:p w14:paraId="2A34F065" w14:textId="2B55C8DD" w:rsidR="00452A0A" w:rsidRPr="004D3538" w:rsidRDefault="00452A0A" w:rsidP="00452A0A">
            <w:pPr>
              <w:rPr>
                <w:rFonts w:asciiTheme="majorHAnsi" w:hAnsiTheme="majorHAnsi" w:cstheme="majorHAnsi"/>
              </w:rPr>
            </w:pPr>
            <w:r w:rsidRPr="004D3538">
              <w:rPr>
                <w:rFonts w:asciiTheme="majorHAnsi" w:hAnsiTheme="majorHAnsi" w:cstheme="majorHAnsi"/>
                <w:b/>
                <w:bCs/>
              </w:rPr>
              <w:lastRenderedPageBreak/>
              <w:t>PPE</w:t>
            </w:r>
          </w:p>
        </w:tc>
        <w:tc>
          <w:tcPr>
            <w:tcW w:w="1419" w:type="dxa"/>
          </w:tcPr>
          <w:p w14:paraId="4BF7227D" w14:textId="150792DD" w:rsidR="00452A0A" w:rsidRPr="004D3538" w:rsidRDefault="00452A0A" w:rsidP="00452A0A">
            <w:pPr>
              <w:rPr>
                <w:rFonts w:asciiTheme="majorHAnsi" w:hAnsiTheme="majorHAnsi" w:cstheme="majorHAnsi"/>
              </w:rPr>
            </w:pPr>
            <w:r w:rsidRPr="004D3538">
              <w:rPr>
                <w:rFonts w:asciiTheme="majorHAnsi" w:hAnsiTheme="majorHAnsi" w:cstheme="majorHAnsi"/>
              </w:rPr>
              <w:t>Spread of infection</w:t>
            </w:r>
          </w:p>
        </w:tc>
        <w:tc>
          <w:tcPr>
            <w:tcW w:w="1139" w:type="dxa"/>
          </w:tcPr>
          <w:p w14:paraId="62F30068" w14:textId="4C492217"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High </w:t>
            </w:r>
          </w:p>
        </w:tc>
        <w:tc>
          <w:tcPr>
            <w:tcW w:w="4673" w:type="dxa"/>
          </w:tcPr>
          <w:p w14:paraId="5339AF5A" w14:textId="66FBDB2E"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Government guidance is that PPE is not required for general use in early years/childcare settings. PPE will be worn when administering first aid or helping with </w:t>
            </w:r>
            <w:r w:rsidR="00CF2D16" w:rsidRPr="004D3538">
              <w:rPr>
                <w:rFonts w:asciiTheme="majorHAnsi" w:hAnsiTheme="majorHAnsi" w:cstheme="majorHAnsi"/>
              </w:rPr>
              <w:t>personal hygiene</w:t>
            </w:r>
            <w:r w:rsidRPr="004D3538">
              <w:rPr>
                <w:rFonts w:asciiTheme="majorHAnsi" w:hAnsiTheme="majorHAnsi" w:cstheme="majorHAnsi"/>
              </w:rPr>
              <w:t xml:space="preserve"> if necessary</w:t>
            </w:r>
            <w:r w:rsidR="001105BF" w:rsidRPr="004D3538">
              <w:rPr>
                <w:rFonts w:asciiTheme="majorHAnsi" w:hAnsiTheme="majorHAnsi" w:cstheme="majorHAnsi"/>
              </w:rPr>
              <w:t>. W</w:t>
            </w:r>
            <w:r w:rsidRPr="004D3538">
              <w:rPr>
                <w:rFonts w:asciiTheme="majorHAnsi" w:hAnsiTheme="majorHAnsi" w:cstheme="majorHAnsi"/>
              </w:rPr>
              <w:t xml:space="preserve">hen staff wear PPE they will adhere to the guidance on safe use and removal of masks. </w:t>
            </w:r>
          </w:p>
          <w:p w14:paraId="6708E855" w14:textId="40266E3D" w:rsidR="00452A0A" w:rsidRPr="004D3538" w:rsidRDefault="00452A0A" w:rsidP="00452A0A">
            <w:pPr>
              <w:rPr>
                <w:rFonts w:asciiTheme="majorHAnsi" w:hAnsiTheme="majorHAnsi" w:cstheme="majorHAnsi"/>
              </w:rPr>
            </w:pPr>
            <w:r w:rsidRPr="004D3538">
              <w:rPr>
                <w:rFonts w:asciiTheme="majorHAnsi" w:hAnsiTheme="majorHAnsi" w:cstheme="majorHAnsi"/>
              </w:rPr>
              <w:t>W.H.O adapted guidance on when and how to use masks</w:t>
            </w:r>
            <w:r w:rsidR="00BF236D" w:rsidRPr="004D3538">
              <w:rPr>
                <w:rFonts w:asciiTheme="majorHAnsi" w:hAnsiTheme="majorHAnsi" w:cstheme="majorHAnsi"/>
              </w:rPr>
              <w:t xml:space="preserve"> &amp; face shields.</w:t>
            </w:r>
          </w:p>
          <w:p w14:paraId="1F637E4F" w14:textId="05EFCFE1" w:rsidR="00453872" w:rsidRPr="004D3538" w:rsidRDefault="00452A0A" w:rsidP="00452A0A">
            <w:pPr>
              <w:rPr>
                <w:rFonts w:asciiTheme="majorHAnsi" w:hAnsiTheme="majorHAnsi" w:cstheme="majorHAnsi"/>
              </w:rPr>
            </w:pPr>
            <w:r w:rsidRPr="004D3538">
              <w:rPr>
                <w:rFonts w:asciiTheme="majorHAnsi" w:hAnsiTheme="majorHAnsi" w:cstheme="majorHAnsi"/>
              </w:rPr>
              <w:t>The Staff will ensure</w:t>
            </w:r>
            <w:r w:rsidR="00BF236D" w:rsidRPr="004D3538">
              <w:rPr>
                <w:rFonts w:asciiTheme="majorHAnsi" w:hAnsiTheme="majorHAnsi" w:cstheme="majorHAnsi"/>
              </w:rPr>
              <w:t xml:space="preserve"> </w:t>
            </w:r>
            <w:r w:rsidRPr="004D3538">
              <w:rPr>
                <w:rFonts w:asciiTheme="majorHAnsi" w:hAnsiTheme="majorHAnsi" w:cstheme="majorHAnsi"/>
              </w:rPr>
              <w:t xml:space="preserve">adequate supply of essential supplies. </w:t>
            </w:r>
          </w:p>
        </w:tc>
        <w:tc>
          <w:tcPr>
            <w:tcW w:w="3119" w:type="dxa"/>
          </w:tcPr>
          <w:p w14:paraId="7DC3D06D" w14:textId="7DCCA605"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 The usage of PPE will be monitored to ensure that there is adequate supply, for all who need it</w:t>
            </w:r>
            <w:r w:rsidR="009B6E2F" w:rsidRPr="004D3538">
              <w:rPr>
                <w:rFonts w:asciiTheme="majorHAnsi" w:hAnsiTheme="majorHAnsi" w:cstheme="majorHAnsi"/>
              </w:rPr>
              <w:t>,</w:t>
            </w:r>
            <w:r w:rsidRPr="004D3538">
              <w:rPr>
                <w:rFonts w:asciiTheme="majorHAnsi" w:hAnsiTheme="majorHAnsi" w:cstheme="majorHAnsi"/>
              </w:rPr>
              <w:t xml:space="preserve"> as and when required</w:t>
            </w:r>
            <w:r w:rsidR="009B6E2F" w:rsidRPr="004D3538">
              <w:rPr>
                <w:rFonts w:asciiTheme="majorHAnsi" w:hAnsiTheme="majorHAnsi" w:cstheme="majorHAnsi"/>
              </w:rPr>
              <w:t>,</w:t>
            </w:r>
            <w:r w:rsidRPr="004D3538">
              <w:rPr>
                <w:rFonts w:asciiTheme="majorHAnsi" w:hAnsiTheme="majorHAnsi" w:cstheme="majorHAnsi"/>
              </w:rPr>
              <w:t xml:space="preserve"> to meet the operational needs of the setting.</w:t>
            </w:r>
          </w:p>
          <w:p w14:paraId="46F15F16" w14:textId="3B213C9A" w:rsidR="00452A0A" w:rsidRPr="004D3538" w:rsidRDefault="00452A0A" w:rsidP="00452A0A">
            <w:pPr>
              <w:rPr>
                <w:rFonts w:asciiTheme="majorHAnsi" w:hAnsiTheme="majorHAnsi" w:cstheme="majorHAnsi"/>
              </w:rPr>
            </w:pPr>
          </w:p>
        </w:tc>
        <w:tc>
          <w:tcPr>
            <w:tcW w:w="1843" w:type="dxa"/>
          </w:tcPr>
          <w:p w14:paraId="038CE2D6" w14:textId="0E979814" w:rsidR="006B6478" w:rsidRPr="004D3538" w:rsidRDefault="00371DFA" w:rsidP="00A8423D">
            <w:pPr>
              <w:rPr>
                <w:rFonts w:asciiTheme="majorHAnsi" w:hAnsiTheme="majorHAnsi" w:cstheme="majorHAnsi"/>
              </w:rPr>
            </w:pPr>
            <w:r w:rsidRPr="004D3538">
              <w:rPr>
                <w:rFonts w:asciiTheme="majorHAnsi" w:hAnsiTheme="majorHAnsi" w:cstheme="majorHAnsi"/>
              </w:rPr>
              <w:t>Sue to arrange appropriate t</w:t>
            </w:r>
            <w:r w:rsidR="006B6478" w:rsidRPr="004D3538">
              <w:rPr>
                <w:rFonts w:asciiTheme="majorHAnsi" w:hAnsiTheme="majorHAnsi" w:cstheme="majorHAnsi"/>
              </w:rPr>
              <w:t>raining</w:t>
            </w:r>
            <w:r w:rsidRPr="004D3538">
              <w:rPr>
                <w:rFonts w:asciiTheme="majorHAnsi" w:hAnsiTheme="majorHAnsi" w:cstheme="majorHAnsi"/>
              </w:rPr>
              <w:t xml:space="preserve"> for sta</w:t>
            </w:r>
            <w:r w:rsidR="008E6CC1" w:rsidRPr="004D3538">
              <w:rPr>
                <w:rFonts w:asciiTheme="majorHAnsi" w:hAnsiTheme="majorHAnsi" w:cstheme="majorHAnsi"/>
              </w:rPr>
              <w:t>ff as they return to work.</w:t>
            </w:r>
          </w:p>
          <w:p w14:paraId="39913A68" w14:textId="77777777" w:rsidR="006B6478" w:rsidRPr="004D3538" w:rsidRDefault="006B6478" w:rsidP="00A8423D">
            <w:pPr>
              <w:rPr>
                <w:rFonts w:asciiTheme="majorHAnsi" w:hAnsiTheme="majorHAnsi" w:cstheme="majorHAnsi"/>
              </w:rPr>
            </w:pPr>
          </w:p>
          <w:p w14:paraId="34D9A649" w14:textId="0106A2DF" w:rsidR="00452A0A" w:rsidRPr="004D3538" w:rsidRDefault="006B6478" w:rsidP="00452A0A">
            <w:pPr>
              <w:rPr>
                <w:rFonts w:asciiTheme="majorHAnsi" w:hAnsiTheme="majorHAnsi" w:cstheme="majorHAnsi"/>
              </w:rPr>
            </w:pPr>
            <w:r w:rsidRPr="004D3538">
              <w:rPr>
                <w:rFonts w:asciiTheme="majorHAnsi" w:hAnsiTheme="majorHAnsi" w:cstheme="majorHAnsi"/>
              </w:rPr>
              <w:t>All</w:t>
            </w:r>
            <w:r w:rsidR="00A8423D" w:rsidRPr="004D3538">
              <w:rPr>
                <w:rFonts w:asciiTheme="majorHAnsi" w:hAnsiTheme="majorHAnsi" w:cstheme="majorHAnsi"/>
              </w:rPr>
              <w:t xml:space="preserve"> Staff will ensure an adequate supply of essential supplies. </w:t>
            </w:r>
          </w:p>
        </w:tc>
        <w:tc>
          <w:tcPr>
            <w:tcW w:w="1359" w:type="dxa"/>
          </w:tcPr>
          <w:p w14:paraId="279A2062" w14:textId="77777777" w:rsidR="001105BF" w:rsidRPr="004D3538" w:rsidRDefault="001105BF" w:rsidP="001105BF">
            <w:pPr>
              <w:rPr>
                <w:rFonts w:asciiTheme="majorHAnsi" w:hAnsiTheme="majorHAnsi" w:cstheme="majorHAnsi"/>
              </w:rPr>
            </w:pPr>
            <w:r w:rsidRPr="004D3538">
              <w:rPr>
                <w:rFonts w:asciiTheme="majorHAnsi" w:hAnsiTheme="majorHAnsi" w:cstheme="majorHAnsi"/>
              </w:rPr>
              <w:t>Monitor resources so that adequate amounts are available</w:t>
            </w:r>
          </w:p>
          <w:p w14:paraId="5AB3143B" w14:textId="730B4AA6" w:rsidR="00452A0A" w:rsidRPr="004D3538" w:rsidRDefault="00452A0A" w:rsidP="00452A0A">
            <w:pPr>
              <w:rPr>
                <w:rFonts w:asciiTheme="majorHAnsi" w:hAnsiTheme="majorHAnsi" w:cstheme="majorHAnsi"/>
              </w:rPr>
            </w:pPr>
          </w:p>
          <w:p w14:paraId="1CCD0973" w14:textId="5CE5F27D"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 </w:t>
            </w:r>
          </w:p>
        </w:tc>
      </w:tr>
      <w:tr w:rsidR="00371DFA" w:rsidRPr="004D3538" w14:paraId="6288D432" w14:textId="77777777" w:rsidTr="00E47EED">
        <w:tc>
          <w:tcPr>
            <w:tcW w:w="1836" w:type="dxa"/>
          </w:tcPr>
          <w:p w14:paraId="2EB24DE6" w14:textId="77777777"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Attendance</w:t>
            </w:r>
          </w:p>
          <w:p w14:paraId="63BFCC14" w14:textId="0F00D385"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Parents  </w:t>
            </w:r>
          </w:p>
        </w:tc>
        <w:tc>
          <w:tcPr>
            <w:tcW w:w="1419" w:type="dxa"/>
          </w:tcPr>
          <w:p w14:paraId="500502BE" w14:textId="2D3A39E4" w:rsidR="00452A0A" w:rsidRPr="004D3538" w:rsidRDefault="00452A0A"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6B4706F1" w14:textId="54A0E337" w:rsidR="00452A0A" w:rsidRPr="004D3538" w:rsidRDefault="00D83EEE" w:rsidP="00452A0A">
            <w:pPr>
              <w:rPr>
                <w:rFonts w:asciiTheme="majorHAnsi" w:hAnsiTheme="majorHAnsi" w:cstheme="majorHAnsi"/>
              </w:rPr>
            </w:pPr>
            <w:r w:rsidRPr="004D3538">
              <w:rPr>
                <w:rFonts w:asciiTheme="majorHAnsi" w:hAnsiTheme="majorHAnsi" w:cstheme="majorHAnsi"/>
              </w:rPr>
              <w:t xml:space="preserve">High </w:t>
            </w:r>
          </w:p>
        </w:tc>
        <w:tc>
          <w:tcPr>
            <w:tcW w:w="4673" w:type="dxa"/>
          </w:tcPr>
          <w:p w14:paraId="75D4AA48" w14:textId="79F4FA18" w:rsidR="00452A0A" w:rsidRPr="004D3538" w:rsidRDefault="00452A0A" w:rsidP="00452A0A">
            <w:pPr>
              <w:rPr>
                <w:rFonts w:asciiTheme="majorHAnsi" w:hAnsiTheme="majorHAnsi" w:cstheme="majorHAnsi"/>
              </w:rPr>
            </w:pPr>
            <w:r w:rsidRPr="004D3538">
              <w:rPr>
                <w:rFonts w:asciiTheme="majorHAnsi" w:hAnsiTheme="majorHAnsi" w:cstheme="majorHAnsi"/>
              </w:rPr>
              <w:t>One parent per family to drop of their child</w:t>
            </w:r>
            <w:r w:rsidR="00764543" w:rsidRPr="004D3538">
              <w:rPr>
                <w:rFonts w:asciiTheme="majorHAnsi" w:hAnsiTheme="majorHAnsi" w:cstheme="majorHAnsi"/>
              </w:rPr>
              <w:t xml:space="preserve">. </w:t>
            </w:r>
            <w:r w:rsidRPr="004D3538">
              <w:rPr>
                <w:rFonts w:asciiTheme="majorHAnsi" w:hAnsiTheme="majorHAnsi" w:cstheme="majorHAnsi"/>
              </w:rPr>
              <w:t>Consideration should be considered if not doing so will cause a child distress.</w:t>
            </w:r>
          </w:p>
          <w:p w14:paraId="782CF6C7" w14:textId="358A9091" w:rsidR="00452A0A" w:rsidRPr="004D3538" w:rsidRDefault="00452A0A" w:rsidP="00452A0A">
            <w:pPr>
              <w:rPr>
                <w:rFonts w:asciiTheme="majorHAnsi" w:hAnsiTheme="majorHAnsi" w:cstheme="majorHAnsi"/>
              </w:rPr>
            </w:pPr>
            <w:r w:rsidRPr="004D3538">
              <w:rPr>
                <w:rFonts w:asciiTheme="majorHAnsi" w:hAnsiTheme="majorHAnsi" w:cstheme="majorHAnsi"/>
              </w:rPr>
              <w:t>Children to be dropped off at the setting entrances to avoid parents entering unnecessarily</w:t>
            </w:r>
            <w:r w:rsidR="00217990" w:rsidRPr="004D3538">
              <w:rPr>
                <w:rFonts w:asciiTheme="majorHAnsi" w:hAnsiTheme="majorHAnsi" w:cstheme="majorHAnsi"/>
              </w:rPr>
              <w:t>.</w:t>
            </w:r>
          </w:p>
          <w:p w14:paraId="1FD8D130" w14:textId="059DCEBD" w:rsidR="005A511E" w:rsidRPr="004D3538" w:rsidRDefault="005A511E" w:rsidP="00452A0A">
            <w:pPr>
              <w:rPr>
                <w:rFonts w:asciiTheme="majorHAnsi" w:hAnsiTheme="majorHAnsi" w:cstheme="majorHAnsi"/>
              </w:rPr>
            </w:pPr>
            <w:r w:rsidRPr="004D3538">
              <w:rPr>
                <w:rFonts w:asciiTheme="majorHAnsi" w:hAnsiTheme="majorHAnsi" w:cstheme="majorHAnsi"/>
              </w:rPr>
              <w:t xml:space="preserve">We will practise a contactless signing in/out procedure. Staff will </w:t>
            </w:r>
            <w:r w:rsidR="00332A34" w:rsidRPr="004D3538">
              <w:rPr>
                <w:rFonts w:asciiTheme="majorHAnsi" w:hAnsiTheme="majorHAnsi" w:cstheme="majorHAnsi"/>
              </w:rPr>
              <w:t>sign in</w:t>
            </w:r>
            <w:r w:rsidR="00201038" w:rsidRPr="004D3538">
              <w:rPr>
                <w:rFonts w:asciiTheme="majorHAnsi" w:hAnsiTheme="majorHAnsi" w:cstheme="majorHAnsi"/>
              </w:rPr>
              <w:t xml:space="preserve"> for the parent and initial</w:t>
            </w:r>
            <w:r w:rsidR="00332A34" w:rsidRPr="004D3538">
              <w:rPr>
                <w:rFonts w:asciiTheme="majorHAnsi" w:hAnsiTheme="majorHAnsi" w:cstheme="majorHAnsi"/>
              </w:rPr>
              <w:t xml:space="preserve"> entry. </w:t>
            </w:r>
          </w:p>
          <w:p w14:paraId="22274CBE" w14:textId="7004276D" w:rsidR="00452A0A" w:rsidRPr="004D3538" w:rsidRDefault="00452A0A" w:rsidP="00452A0A">
            <w:pPr>
              <w:rPr>
                <w:rFonts w:asciiTheme="majorHAnsi" w:hAnsiTheme="majorHAnsi" w:cstheme="majorHAnsi"/>
              </w:rPr>
            </w:pPr>
          </w:p>
          <w:p w14:paraId="5AEDEBE5"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When parents are waiting to drop off or collect their child, social distancing should be kept.</w:t>
            </w:r>
          </w:p>
          <w:p w14:paraId="79E64260"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Procedures will be emailed to parent/carers.</w:t>
            </w:r>
          </w:p>
          <w:p w14:paraId="1EE2362D" w14:textId="0D8D1EE0" w:rsidR="001B2EAE" w:rsidRPr="004D3538" w:rsidRDefault="001B2EAE" w:rsidP="00452A0A">
            <w:pPr>
              <w:rPr>
                <w:rFonts w:asciiTheme="majorHAnsi" w:hAnsiTheme="majorHAnsi" w:cstheme="majorHAnsi"/>
              </w:rPr>
            </w:pPr>
          </w:p>
        </w:tc>
        <w:tc>
          <w:tcPr>
            <w:tcW w:w="3119" w:type="dxa"/>
          </w:tcPr>
          <w:p w14:paraId="671066F3" w14:textId="3E4C4970" w:rsidR="00CD49E6" w:rsidRPr="004D3538" w:rsidRDefault="00CD49E6" w:rsidP="00CD49E6">
            <w:pPr>
              <w:rPr>
                <w:rFonts w:asciiTheme="majorHAnsi" w:hAnsiTheme="majorHAnsi" w:cstheme="majorHAnsi"/>
              </w:rPr>
            </w:pPr>
            <w:r w:rsidRPr="004D3538">
              <w:rPr>
                <w:rFonts w:asciiTheme="majorHAnsi" w:hAnsiTheme="majorHAnsi" w:cstheme="majorHAnsi"/>
              </w:rPr>
              <w:t xml:space="preserve">A table will be placed outside </w:t>
            </w:r>
            <w:r w:rsidR="00217990" w:rsidRPr="004D3538">
              <w:rPr>
                <w:rFonts w:asciiTheme="majorHAnsi" w:hAnsiTheme="majorHAnsi" w:cstheme="majorHAnsi"/>
              </w:rPr>
              <w:t xml:space="preserve">by </w:t>
            </w:r>
            <w:r w:rsidRPr="004D3538">
              <w:rPr>
                <w:rFonts w:asciiTheme="majorHAnsi" w:hAnsiTheme="majorHAnsi" w:cstheme="majorHAnsi"/>
              </w:rPr>
              <w:t>the doo</w:t>
            </w:r>
            <w:r w:rsidR="00E57DEA" w:rsidRPr="004D3538">
              <w:rPr>
                <w:rFonts w:asciiTheme="majorHAnsi" w:hAnsiTheme="majorHAnsi" w:cstheme="majorHAnsi"/>
              </w:rPr>
              <w:t>r or gate (depending</w:t>
            </w:r>
            <w:r w:rsidR="00006863" w:rsidRPr="004D3538">
              <w:rPr>
                <w:rFonts w:asciiTheme="majorHAnsi" w:hAnsiTheme="majorHAnsi" w:cstheme="majorHAnsi"/>
              </w:rPr>
              <w:t xml:space="preserve"> on weather)</w:t>
            </w:r>
            <w:r w:rsidRPr="004D3538">
              <w:rPr>
                <w:rFonts w:asciiTheme="majorHAnsi" w:hAnsiTheme="majorHAnsi" w:cstheme="majorHAnsi"/>
              </w:rPr>
              <w:t xml:space="preserve"> with</w:t>
            </w:r>
            <w:r w:rsidR="00640145" w:rsidRPr="004D3538">
              <w:rPr>
                <w:rFonts w:asciiTheme="majorHAnsi" w:hAnsiTheme="majorHAnsi" w:cstheme="majorHAnsi"/>
              </w:rPr>
              <w:t xml:space="preserve"> hand sanitiser</w:t>
            </w:r>
            <w:r w:rsidR="00A64DA0" w:rsidRPr="004D3538">
              <w:rPr>
                <w:rFonts w:asciiTheme="majorHAnsi" w:hAnsiTheme="majorHAnsi" w:cstheme="majorHAnsi"/>
              </w:rPr>
              <w:t xml:space="preserve"> </w:t>
            </w:r>
            <w:r w:rsidR="00764543" w:rsidRPr="004D3538">
              <w:rPr>
                <w:rFonts w:asciiTheme="majorHAnsi" w:hAnsiTheme="majorHAnsi" w:cstheme="majorHAnsi"/>
              </w:rPr>
              <w:t>and register</w:t>
            </w:r>
            <w:r w:rsidRPr="004D3538">
              <w:rPr>
                <w:rFonts w:asciiTheme="majorHAnsi" w:hAnsiTheme="majorHAnsi" w:cstheme="majorHAnsi"/>
              </w:rPr>
              <w:t>, to minimise contact between parent and other children and staff.</w:t>
            </w:r>
            <w:r w:rsidR="00006863" w:rsidRPr="004D3538">
              <w:rPr>
                <w:rFonts w:asciiTheme="majorHAnsi" w:hAnsiTheme="majorHAnsi" w:cstheme="majorHAnsi"/>
              </w:rPr>
              <w:t xml:space="preserve"> Staff will bring out child for the parent.</w:t>
            </w:r>
          </w:p>
          <w:p w14:paraId="6745221B" w14:textId="77777777" w:rsidR="00452A0A" w:rsidRPr="004D3538" w:rsidRDefault="00452A0A" w:rsidP="00452A0A">
            <w:pPr>
              <w:rPr>
                <w:rFonts w:asciiTheme="majorHAnsi" w:hAnsiTheme="majorHAnsi" w:cstheme="majorHAnsi"/>
              </w:rPr>
            </w:pPr>
          </w:p>
        </w:tc>
        <w:tc>
          <w:tcPr>
            <w:tcW w:w="1843" w:type="dxa"/>
          </w:tcPr>
          <w:p w14:paraId="623A43C4" w14:textId="7C376A1E" w:rsidR="00452A0A" w:rsidRPr="004D3538" w:rsidRDefault="001105BF" w:rsidP="00452A0A">
            <w:pPr>
              <w:rPr>
                <w:rFonts w:asciiTheme="majorHAnsi" w:hAnsiTheme="majorHAnsi" w:cstheme="majorHAnsi"/>
              </w:rPr>
            </w:pPr>
            <w:r w:rsidRPr="004D3538">
              <w:rPr>
                <w:rFonts w:asciiTheme="majorHAnsi" w:hAnsiTheme="majorHAnsi" w:cstheme="majorHAnsi"/>
              </w:rPr>
              <w:t xml:space="preserve">Designated member of </w:t>
            </w:r>
            <w:r w:rsidR="00617892" w:rsidRPr="004D3538">
              <w:rPr>
                <w:rFonts w:asciiTheme="majorHAnsi" w:hAnsiTheme="majorHAnsi" w:cstheme="majorHAnsi"/>
              </w:rPr>
              <w:t xml:space="preserve">Staff </w:t>
            </w:r>
          </w:p>
        </w:tc>
        <w:tc>
          <w:tcPr>
            <w:tcW w:w="1359" w:type="dxa"/>
          </w:tcPr>
          <w:p w14:paraId="7046ADDC" w14:textId="38BD6AD3" w:rsidR="00452A0A" w:rsidRPr="004D3538" w:rsidRDefault="001105BF" w:rsidP="001105BF">
            <w:pPr>
              <w:rPr>
                <w:rFonts w:asciiTheme="majorHAnsi" w:hAnsiTheme="majorHAnsi" w:cstheme="majorHAnsi"/>
              </w:rPr>
            </w:pPr>
            <w:r w:rsidRPr="004D3538">
              <w:rPr>
                <w:rFonts w:asciiTheme="majorHAnsi" w:hAnsiTheme="majorHAnsi" w:cstheme="majorHAnsi"/>
              </w:rPr>
              <w:t xml:space="preserve">Monitor and review procedure, </w:t>
            </w:r>
            <w:r w:rsidR="00660868" w:rsidRPr="004D3538">
              <w:rPr>
                <w:rFonts w:asciiTheme="majorHAnsi" w:hAnsiTheme="majorHAnsi" w:cstheme="majorHAnsi"/>
              </w:rPr>
              <w:t>adjusting</w:t>
            </w:r>
            <w:r w:rsidRPr="004D3538">
              <w:rPr>
                <w:rFonts w:asciiTheme="majorHAnsi" w:hAnsiTheme="majorHAnsi" w:cstheme="majorHAnsi"/>
              </w:rPr>
              <w:t xml:space="preserve"> if necessary</w:t>
            </w:r>
            <w:r w:rsidR="00583F79" w:rsidRPr="004D3538">
              <w:rPr>
                <w:rFonts w:asciiTheme="majorHAnsi" w:hAnsiTheme="majorHAnsi" w:cstheme="majorHAnsi"/>
              </w:rPr>
              <w:t>,</w:t>
            </w:r>
            <w:r w:rsidRPr="004D3538">
              <w:rPr>
                <w:rFonts w:asciiTheme="majorHAnsi" w:hAnsiTheme="majorHAnsi" w:cstheme="majorHAnsi"/>
              </w:rPr>
              <w:t xml:space="preserve"> or GOV guide- lines change</w:t>
            </w:r>
          </w:p>
        </w:tc>
      </w:tr>
      <w:tr w:rsidR="00371DFA" w:rsidRPr="004D3538" w14:paraId="3E83FBC6" w14:textId="77777777" w:rsidTr="00E47EED">
        <w:tc>
          <w:tcPr>
            <w:tcW w:w="1836" w:type="dxa"/>
          </w:tcPr>
          <w:p w14:paraId="797D8A6B" w14:textId="77777777"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Attendance </w:t>
            </w:r>
          </w:p>
          <w:p w14:paraId="518FD700" w14:textId="5F40DCF6"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Staff </w:t>
            </w:r>
          </w:p>
        </w:tc>
        <w:tc>
          <w:tcPr>
            <w:tcW w:w="1419" w:type="dxa"/>
          </w:tcPr>
          <w:p w14:paraId="16380494" w14:textId="0694F5EE" w:rsidR="00452A0A" w:rsidRPr="004D3538" w:rsidRDefault="00452A0A"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7E14529E" w14:textId="32F1452E" w:rsidR="00452A0A" w:rsidRPr="004D3538" w:rsidRDefault="00452A0A" w:rsidP="00452A0A">
            <w:pPr>
              <w:rPr>
                <w:rFonts w:asciiTheme="majorHAnsi" w:hAnsiTheme="majorHAnsi" w:cstheme="majorHAnsi"/>
              </w:rPr>
            </w:pPr>
          </w:p>
        </w:tc>
        <w:tc>
          <w:tcPr>
            <w:tcW w:w="4673" w:type="dxa"/>
          </w:tcPr>
          <w:p w14:paraId="79EA8EF6" w14:textId="728E1E33" w:rsidR="00452A0A" w:rsidRPr="004D3538" w:rsidRDefault="00452A0A" w:rsidP="00452A0A">
            <w:pPr>
              <w:rPr>
                <w:rFonts w:asciiTheme="majorHAnsi" w:hAnsiTheme="majorHAnsi" w:cstheme="majorHAnsi"/>
              </w:rPr>
            </w:pPr>
            <w:r w:rsidRPr="004D3538">
              <w:rPr>
                <w:rFonts w:asciiTheme="majorHAnsi" w:hAnsiTheme="majorHAnsi" w:cstheme="majorHAnsi"/>
              </w:rPr>
              <w:t>If staff must use public transport, current guidance on the use of public transport must be followed.</w:t>
            </w:r>
            <w:r w:rsidR="00B85E47" w:rsidRPr="004D3538">
              <w:rPr>
                <w:rFonts w:asciiTheme="majorHAnsi" w:hAnsiTheme="majorHAnsi" w:cstheme="majorHAnsi"/>
              </w:rPr>
              <w:t xml:space="preserve"> </w:t>
            </w:r>
            <w:r w:rsidRPr="004D3538">
              <w:rPr>
                <w:rFonts w:asciiTheme="majorHAnsi" w:hAnsiTheme="majorHAnsi" w:cstheme="majorHAnsi"/>
              </w:rPr>
              <w:t xml:space="preserve">Staff will travel in their own clothes and change into fresh clothes once at the setting. </w:t>
            </w:r>
          </w:p>
          <w:p w14:paraId="6CEA7D76" w14:textId="4A6FBD88" w:rsidR="00452A0A" w:rsidRPr="004D3538" w:rsidRDefault="00452A0A" w:rsidP="00452A0A">
            <w:pPr>
              <w:rPr>
                <w:rFonts w:asciiTheme="majorHAnsi" w:hAnsiTheme="majorHAnsi" w:cstheme="majorHAnsi"/>
              </w:rPr>
            </w:pPr>
            <w:r w:rsidRPr="004D3538">
              <w:rPr>
                <w:rFonts w:asciiTheme="majorHAnsi" w:hAnsiTheme="majorHAnsi" w:cstheme="majorHAnsi"/>
              </w:rPr>
              <w:t>A toilet will be designated for staff to use for changing.</w:t>
            </w:r>
          </w:p>
          <w:p w14:paraId="6661FB44" w14:textId="77777777" w:rsidR="00452A0A" w:rsidRPr="004D3538" w:rsidRDefault="00452A0A" w:rsidP="00452A0A">
            <w:pPr>
              <w:rPr>
                <w:rFonts w:asciiTheme="majorHAnsi" w:hAnsiTheme="majorHAnsi" w:cstheme="majorHAnsi"/>
              </w:rPr>
            </w:pPr>
          </w:p>
          <w:p w14:paraId="6CB261B8" w14:textId="367B614A"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All staff will be given appropriate instruction and training in infection control, use of PPE, the </w:t>
            </w:r>
            <w:r w:rsidRPr="004D3538">
              <w:rPr>
                <w:rFonts w:asciiTheme="majorHAnsi" w:hAnsiTheme="majorHAnsi" w:cstheme="majorHAnsi"/>
              </w:rPr>
              <w:lastRenderedPageBreak/>
              <w:t>standard procedure and risk assessments within which they will be operating.</w:t>
            </w:r>
          </w:p>
        </w:tc>
        <w:tc>
          <w:tcPr>
            <w:tcW w:w="3119" w:type="dxa"/>
          </w:tcPr>
          <w:p w14:paraId="30F1E5B1" w14:textId="542D9AE3" w:rsidR="00452A0A" w:rsidRPr="004D3538" w:rsidRDefault="005A1814" w:rsidP="00452A0A">
            <w:pPr>
              <w:rPr>
                <w:rFonts w:asciiTheme="majorHAnsi" w:hAnsiTheme="majorHAnsi" w:cstheme="majorHAnsi"/>
              </w:rPr>
            </w:pPr>
            <w:r w:rsidRPr="004D3538">
              <w:rPr>
                <w:rFonts w:asciiTheme="majorHAnsi" w:hAnsiTheme="majorHAnsi" w:cstheme="majorHAnsi"/>
              </w:rPr>
              <w:lastRenderedPageBreak/>
              <w:t xml:space="preserve">To source </w:t>
            </w:r>
            <w:r w:rsidR="00E71C75" w:rsidRPr="004D3538">
              <w:rPr>
                <w:rFonts w:asciiTheme="majorHAnsi" w:hAnsiTheme="majorHAnsi" w:cstheme="majorHAnsi"/>
              </w:rPr>
              <w:t>r</w:t>
            </w:r>
            <w:r w:rsidR="00452A0A" w:rsidRPr="004D3538">
              <w:rPr>
                <w:rFonts w:asciiTheme="majorHAnsi" w:hAnsiTheme="majorHAnsi" w:cstheme="majorHAnsi"/>
              </w:rPr>
              <w:t xml:space="preserve">elevant </w:t>
            </w:r>
            <w:r w:rsidR="00E71C75" w:rsidRPr="004D3538">
              <w:rPr>
                <w:rFonts w:asciiTheme="majorHAnsi" w:hAnsiTheme="majorHAnsi" w:cstheme="majorHAnsi"/>
              </w:rPr>
              <w:t xml:space="preserve">online </w:t>
            </w:r>
            <w:r w:rsidR="00452A0A" w:rsidRPr="004D3538">
              <w:rPr>
                <w:rFonts w:asciiTheme="majorHAnsi" w:hAnsiTheme="majorHAnsi" w:cstheme="majorHAnsi"/>
              </w:rPr>
              <w:t>training</w:t>
            </w:r>
            <w:r w:rsidR="00E71C75" w:rsidRPr="004D3538">
              <w:rPr>
                <w:rFonts w:asciiTheme="majorHAnsi" w:hAnsiTheme="majorHAnsi" w:cstheme="majorHAnsi"/>
              </w:rPr>
              <w:t>,</w:t>
            </w:r>
            <w:r w:rsidR="00452A0A" w:rsidRPr="004D3538">
              <w:rPr>
                <w:rFonts w:asciiTheme="majorHAnsi" w:hAnsiTheme="majorHAnsi" w:cstheme="majorHAnsi"/>
              </w:rPr>
              <w:t xml:space="preserve"> links e.g. Noodle Now, NDNA</w:t>
            </w:r>
            <w:r w:rsidR="00E71C75" w:rsidRPr="004D3538">
              <w:rPr>
                <w:rFonts w:asciiTheme="majorHAnsi" w:hAnsiTheme="majorHAnsi" w:cstheme="majorHAnsi"/>
              </w:rPr>
              <w:t>, Re</w:t>
            </w:r>
            <w:r w:rsidR="00FC1CEB" w:rsidRPr="004D3538">
              <w:rPr>
                <w:rFonts w:asciiTheme="majorHAnsi" w:hAnsiTheme="majorHAnsi" w:cstheme="majorHAnsi"/>
              </w:rPr>
              <w:t>ed</w:t>
            </w:r>
            <w:r w:rsidR="00B41A33" w:rsidRPr="004D3538">
              <w:rPr>
                <w:rFonts w:asciiTheme="majorHAnsi" w:hAnsiTheme="majorHAnsi" w:cstheme="majorHAnsi"/>
              </w:rPr>
              <w:t>.</w:t>
            </w:r>
            <w:r w:rsidR="006E3C1C" w:rsidRPr="004D3538">
              <w:rPr>
                <w:rFonts w:asciiTheme="majorHAnsi" w:hAnsiTheme="majorHAnsi" w:cstheme="majorHAnsi"/>
              </w:rPr>
              <w:t xml:space="preserve"> </w:t>
            </w:r>
          </w:p>
          <w:p w14:paraId="2CF1C288" w14:textId="77777777" w:rsidR="00452A0A" w:rsidRPr="004D3538" w:rsidRDefault="00452A0A" w:rsidP="00452A0A">
            <w:pPr>
              <w:rPr>
                <w:rFonts w:asciiTheme="majorHAnsi" w:hAnsiTheme="majorHAnsi" w:cstheme="majorHAnsi"/>
              </w:rPr>
            </w:pPr>
          </w:p>
          <w:p w14:paraId="125BC675" w14:textId="00F2A89C" w:rsidR="00452A0A" w:rsidRPr="004D3538" w:rsidRDefault="00E47EED" w:rsidP="00452A0A">
            <w:pPr>
              <w:rPr>
                <w:rFonts w:asciiTheme="majorHAnsi" w:hAnsiTheme="majorHAnsi" w:cstheme="majorHAnsi"/>
              </w:rPr>
            </w:pPr>
            <w:r w:rsidRPr="004D3538">
              <w:rPr>
                <w:rFonts w:asciiTheme="majorHAnsi" w:hAnsiTheme="majorHAnsi" w:cstheme="majorHAnsi"/>
              </w:rPr>
              <w:t xml:space="preserve"> </w:t>
            </w:r>
          </w:p>
        </w:tc>
        <w:tc>
          <w:tcPr>
            <w:tcW w:w="1843" w:type="dxa"/>
          </w:tcPr>
          <w:p w14:paraId="1CCE1E2B" w14:textId="7FADF9BA" w:rsidR="00E47EED" w:rsidRPr="004D3538" w:rsidRDefault="00E47EED" w:rsidP="00E47EED">
            <w:pPr>
              <w:rPr>
                <w:rFonts w:asciiTheme="majorHAnsi" w:hAnsiTheme="majorHAnsi" w:cstheme="majorHAnsi"/>
              </w:rPr>
            </w:pPr>
            <w:r w:rsidRPr="004D3538">
              <w:rPr>
                <w:rFonts w:asciiTheme="majorHAnsi" w:hAnsiTheme="majorHAnsi" w:cstheme="majorHAnsi"/>
              </w:rPr>
              <w:t>Sign for designated toilet.</w:t>
            </w:r>
          </w:p>
          <w:p w14:paraId="75A0E2B0" w14:textId="77777777" w:rsidR="00E47EED" w:rsidRPr="004D3538" w:rsidRDefault="00E47EED" w:rsidP="00E47EED">
            <w:pPr>
              <w:rPr>
                <w:rFonts w:asciiTheme="majorHAnsi" w:hAnsiTheme="majorHAnsi" w:cstheme="majorHAnsi"/>
              </w:rPr>
            </w:pPr>
          </w:p>
          <w:p w14:paraId="11979FB9" w14:textId="77777777" w:rsidR="00E47EED" w:rsidRPr="004D3538" w:rsidRDefault="00E47EED" w:rsidP="00E47EED">
            <w:pPr>
              <w:rPr>
                <w:rFonts w:asciiTheme="majorHAnsi" w:hAnsiTheme="majorHAnsi" w:cstheme="majorHAnsi"/>
              </w:rPr>
            </w:pPr>
          </w:p>
          <w:p w14:paraId="2355BF97" w14:textId="38257F76" w:rsidR="00E47EED" w:rsidRPr="004D3538" w:rsidRDefault="00CF68C8" w:rsidP="00E47EED">
            <w:pPr>
              <w:rPr>
                <w:rFonts w:asciiTheme="majorHAnsi" w:hAnsiTheme="majorHAnsi" w:cstheme="majorHAnsi"/>
              </w:rPr>
            </w:pPr>
            <w:r w:rsidRPr="004D3538">
              <w:rPr>
                <w:rFonts w:asciiTheme="majorHAnsi" w:hAnsiTheme="majorHAnsi" w:cstheme="majorHAnsi"/>
              </w:rPr>
              <w:t>Sue</w:t>
            </w:r>
            <w:r w:rsidR="00E47EED" w:rsidRPr="004D3538">
              <w:rPr>
                <w:rFonts w:asciiTheme="majorHAnsi" w:hAnsiTheme="majorHAnsi" w:cstheme="majorHAnsi"/>
              </w:rPr>
              <w:t xml:space="preserve"> has completed relevant training in; </w:t>
            </w:r>
          </w:p>
          <w:p w14:paraId="2BA3D5AE" w14:textId="6F060A3A" w:rsidR="00E47EED" w:rsidRPr="004D3538" w:rsidRDefault="00E47EED" w:rsidP="00E47EED">
            <w:pPr>
              <w:rPr>
                <w:rFonts w:asciiTheme="majorHAnsi" w:hAnsiTheme="majorHAnsi" w:cstheme="majorHAnsi"/>
              </w:rPr>
            </w:pPr>
            <w:r w:rsidRPr="004D3538">
              <w:rPr>
                <w:rFonts w:asciiTheme="majorHAnsi" w:hAnsiTheme="majorHAnsi" w:cstheme="majorHAnsi"/>
              </w:rPr>
              <w:t xml:space="preserve">‘Infection control’ and </w:t>
            </w:r>
          </w:p>
          <w:p w14:paraId="65D93EA8" w14:textId="110C66E3" w:rsidR="00452A0A" w:rsidRPr="004D3538" w:rsidRDefault="00E47EED" w:rsidP="00E47EED">
            <w:pPr>
              <w:rPr>
                <w:rFonts w:asciiTheme="majorHAnsi" w:hAnsiTheme="majorHAnsi" w:cstheme="majorHAnsi"/>
              </w:rPr>
            </w:pPr>
            <w:r w:rsidRPr="004D3538">
              <w:rPr>
                <w:rFonts w:asciiTheme="majorHAnsi" w:hAnsiTheme="majorHAnsi" w:cstheme="majorHAnsi"/>
              </w:rPr>
              <w:lastRenderedPageBreak/>
              <w:t>‘COV</w:t>
            </w:r>
            <w:r w:rsidR="0092099E" w:rsidRPr="004D3538">
              <w:rPr>
                <w:rFonts w:asciiTheme="majorHAnsi" w:hAnsiTheme="majorHAnsi" w:cstheme="majorHAnsi"/>
              </w:rPr>
              <w:t>I</w:t>
            </w:r>
            <w:r w:rsidRPr="004D3538">
              <w:rPr>
                <w:rFonts w:asciiTheme="majorHAnsi" w:hAnsiTheme="majorHAnsi" w:cstheme="majorHAnsi"/>
              </w:rPr>
              <w:t>D-19 Awareness’</w:t>
            </w:r>
            <w:r w:rsidR="00CF68C8" w:rsidRPr="004D3538">
              <w:rPr>
                <w:rFonts w:asciiTheme="majorHAnsi" w:hAnsiTheme="majorHAnsi" w:cstheme="majorHAnsi"/>
              </w:rPr>
              <w:t xml:space="preserve"> </w:t>
            </w:r>
          </w:p>
        </w:tc>
        <w:tc>
          <w:tcPr>
            <w:tcW w:w="1359" w:type="dxa"/>
          </w:tcPr>
          <w:p w14:paraId="5A45B029" w14:textId="6D532152" w:rsidR="00452A0A" w:rsidRPr="004D3538" w:rsidRDefault="00452A0A" w:rsidP="00452A0A">
            <w:pPr>
              <w:rPr>
                <w:rFonts w:asciiTheme="majorHAnsi" w:hAnsiTheme="majorHAnsi" w:cstheme="majorHAnsi"/>
              </w:rPr>
            </w:pPr>
          </w:p>
        </w:tc>
      </w:tr>
      <w:tr w:rsidR="00371DFA" w:rsidRPr="004D3538" w14:paraId="38A7F7E8" w14:textId="77777777" w:rsidTr="00E47EED">
        <w:tc>
          <w:tcPr>
            <w:tcW w:w="1836" w:type="dxa"/>
          </w:tcPr>
          <w:p w14:paraId="4B8E610E" w14:textId="77777777"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Attendance </w:t>
            </w:r>
          </w:p>
          <w:p w14:paraId="663F09C2" w14:textId="388EEEE6"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Visitors </w:t>
            </w:r>
          </w:p>
        </w:tc>
        <w:tc>
          <w:tcPr>
            <w:tcW w:w="1419" w:type="dxa"/>
          </w:tcPr>
          <w:p w14:paraId="1B663870" w14:textId="6A3F3FE9" w:rsidR="00452A0A" w:rsidRPr="004D3538" w:rsidRDefault="00452A0A"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3B8FD5D0" w14:textId="62B7B6C9" w:rsidR="00452A0A" w:rsidRPr="004D3538" w:rsidRDefault="00452A0A" w:rsidP="00452A0A">
            <w:pPr>
              <w:rPr>
                <w:rFonts w:asciiTheme="majorHAnsi" w:hAnsiTheme="majorHAnsi" w:cstheme="majorHAnsi"/>
              </w:rPr>
            </w:pPr>
          </w:p>
        </w:tc>
        <w:tc>
          <w:tcPr>
            <w:tcW w:w="4673" w:type="dxa"/>
          </w:tcPr>
          <w:p w14:paraId="6E436AFD"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Attendance to the setting will be restricted to children and staff as far as practically possible and visitors will not be permitted to the setting unless essential (e.g. essential building checks, maintenance).</w:t>
            </w:r>
          </w:p>
          <w:p w14:paraId="763305B4"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Where essential visits are required these will made possible outside of usual operational hours where possible.</w:t>
            </w:r>
          </w:p>
          <w:p w14:paraId="180A5E16" w14:textId="118D5643" w:rsidR="001B2EAE" w:rsidRPr="004D3538" w:rsidRDefault="001B2EAE" w:rsidP="00452A0A">
            <w:pPr>
              <w:rPr>
                <w:rFonts w:asciiTheme="majorHAnsi" w:hAnsiTheme="majorHAnsi" w:cstheme="majorHAnsi"/>
              </w:rPr>
            </w:pPr>
          </w:p>
        </w:tc>
        <w:tc>
          <w:tcPr>
            <w:tcW w:w="3119" w:type="dxa"/>
          </w:tcPr>
          <w:p w14:paraId="60C83D71" w14:textId="51F556D3" w:rsidR="00452A0A" w:rsidRPr="004D3538" w:rsidRDefault="00452A0A" w:rsidP="00452A0A">
            <w:pPr>
              <w:rPr>
                <w:rFonts w:asciiTheme="majorHAnsi" w:hAnsiTheme="majorHAnsi" w:cstheme="majorHAnsi"/>
              </w:rPr>
            </w:pPr>
            <w:r w:rsidRPr="004D3538">
              <w:rPr>
                <w:rFonts w:asciiTheme="majorHAnsi" w:hAnsiTheme="majorHAnsi" w:cstheme="majorHAnsi"/>
              </w:rPr>
              <w:t>Where essential visits are required these will made possible outside of usual operational hours where possible.</w:t>
            </w:r>
          </w:p>
        </w:tc>
        <w:tc>
          <w:tcPr>
            <w:tcW w:w="1843" w:type="dxa"/>
          </w:tcPr>
          <w:p w14:paraId="7CEA14E1" w14:textId="72AE0E6D" w:rsidR="00452A0A" w:rsidRPr="004D3538" w:rsidRDefault="00204EAD" w:rsidP="00452A0A">
            <w:pPr>
              <w:rPr>
                <w:rFonts w:asciiTheme="majorHAnsi" w:hAnsiTheme="majorHAnsi" w:cstheme="majorHAnsi"/>
              </w:rPr>
            </w:pPr>
            <w:r w:rsidRPr="004D3538">
              <w:rPr>
                <w:rFonts w:asciiTheme="majorHAnsi" w:hAnsiTheme="majorHAnsi" w:cstheme="majorHAnsi"/>
              </w:rPr>
              <w:t xml:space="preserve">Sue to </w:t>
            </w:r>
            <w:r w:rsidR="006F48F3" w:rsidRPr="004D3538">
              <w:rPr>
                <w:rFonts w:asciiTheme="majorHAnsi" w:hAnsiTheme="majorHAnsi" w:cstheme="majorHAnsi"/>
              </w:rPr>
              <w:t>liaise</w:t>
            </w:r>
            <w:r w:rsidRPr="004D3538">
              <w:rPr>
                <w:rFonts w:asciiTheme="majorHAnsi" w:hAnsiTheme="majorHAnsi" w:cstheme="majorHAnsi"/>
              </w:rPr>
              <w:t xml:space="preserve"> with school</w:t>
            </w:r>
            <w:r w:rsidR="00B41A33" w:rsidRPr="004D3538">
              <w:rPr>
                <w:rFonts w:asciiTheme="majorHAnsi" w:hAnsiTheme="majorHAnsi" w:cstheme="majorHAnsi"/>
              </w:rPr>
              <w:t>.</w:t>
            </w:r>
          </w:p>
        </w:tc>
        <w:tc>
          <w:tcPr>
            <w:tcW w:w="1359" w:type="dxa"/>
          </w:tcPr>
          <w:p w14:paraId="3B2FED1B" w14:textId="77777777" w:rsidR="00452A0A" w:rsidRPr="004D3538" w:rsidRDefault="00452A0A" w:rsidP="00452A0A">
            <w:pPr>
              <w:rPr>
                <w:rFonts w:asciiTheme="majorHAnsi" w:hAnsiTheme="majorHAnsi" w:cstheme="majorHAnsi"/>
              </w:rPr>
            </w:pPr>
          </w:p>
        </w:tc>
      </w:tr>
      <w:tr w:rsidR="00371DFA" w:rsidRPr="004D3538" w14:paraId="71D20891" w14:textId="77777777" w:rsidTr="00E47EED">
        <w:tc>
          <w:tcPr>
            <w:tcW w:w="1836" w:type="dxa"/>
          </w:tcPr>
          <w:p w14:paraId="5F9E10E4" w14:textId="0FE1C2EE"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Social Distancing/Group</w:t>
            </w:r>
          </w:p>
        </w:tc>
        <w:tc>
          <w:tcPr>
            <w:tcW w:w="1419" w:type="dxa"/>
          </w:tcPr>
          <w:p w14:paraId="4DFAD9D6" w14:textId="62FFCEA5" w:rsidR="00452A0A" w:rsidRPr="004D3538" w:rsidRDefault="00452A0A"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2B83CCDF" w14:textId="0AA773E6"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Staff </w:t>
            </w:r>
          </w:p>
        </w:tc>
        <w:tc>
          <w:tcPr>
            <w:tcW w:w="4673" w:type="dxa"/>
          </w:tcPr>
          <w:p w14:paraId="5515FDDE"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Wherever there are sufficient numbers of children to split into small groups, staff will remain with the group they are allocated to and not mix with the other groups.</w:t>
            </w:r>
          </w:p>
          <w:p w14:paraId="232CD7E2" w14:textId="2C08DF0E" w:rsidR="00452A0A" w:rsidRPr="004D3538" w:rsidRDefault="00452A0A" w:rsidP="00452A0A">
            <w:pPr>
              <w:rPr>
                <w:rFonts w:asciiTheme="majorHAnsi" w:hAnsiTheme="majorHAnsi" w:cstheme="majorHAnsi"/>
              </w:rPr>
            </w:pPr>
            <w:r w:rsidRPr="004D3538">
              <w:rPr>
                <w:rFonts w:asciiTheme="majorHAnsi" w:hAnsiTheme="majorHAnsi" w:cstheme="majorHAnsi"/>
              </w:rPr>
              <w:t>Social distancing will be maintained</w:t>
            </w:r>
            <w:r w:rsidR="00413231" w:rsidRPr="004D3538">
              <w:rPr>
                <w:rFonts w:asciiTheme="majorHAnsi" w:hAnsiTheme="majorHAnsi" w:cstheme="majorHAnsi"/>
              </w:rPr>
              <w:t xml:space="preserve"> between groups</w:t>
            </w:r>
            <w:r w:rsidRPr="004D3538">
              <w:rPr>
                <w:rFonts w:asciiTheme="majorHAnsi" w:hAnsiTheme="majorHAnsi" w:cstheme="majorHAnsi"/>
              </w:rPr>
              <w:t xml:space="preserve"> during the sessions</w:t>
            </w:r>
            <w:r w:rsidR="00413231" w:rsidRPr="004D3538">
              <w:rPr>
                <w:rFonts w:asciiTheme="majorHAnsi" w:hAnsiTheme="majorHAnsi" w:cstheme="majorHAnsi"/>
              </w:rPr>
              <w:t xml:space="preserve"> (if necessary)</w:t>
            </w:r>
            <w:r w:rsidRPr="004D3538">
              <w:rPr>
                <w:rFonts w:asciiTheme="majorHAnsi" w:hAnsiTheme="majorHAnsi" w:cstheme="majorHAnsi"/>
              </w:rPr>
              <w:t>.</w:t>
            </w:r>
          </w:p>
          <w:p w14:paraId="1A032AB1" w14:textId="77777777" w:rsidR="00452A0A" w:rsidRPr="004D3538" w:rsidRDefault="001D6439" w:rsidP="00452A0A">
            <w:pPr>
              <w:rPr>
                <w:rFonts w:asciiTheme="majorHAnsi" w:hAnsiTheme="majorHAnsi" w:cstheme="majorHAnsi"/>
              </w:rPr>
            </w:pPr>
            <w:r w:rsidRPr="004D3538">
              <w:rPr>
                <w:rFonts w:asciiTheme="majorHAnsi" w:hAnsiTheme="majorHAnsi" w:cstheme="majorHAnsi"/>
              </w:rPr>
              <w:t>A</w:t>
            </w:r>
            <w:r w:rsidR="00452A0A" w:rsidRPr="004D3538">
              <w:rPr>
                <w:rFonts w:asciiTheme="majorHAnsi" w:hAnsiTheme="majorHAnsi" w:cstheme="majorHAnsi"/>
              </w:rPr>
              <w:t>ny staff training will be done online through Zoom.</w:t>
            </w:r>
          </w:p>
          <w:p w14:paraId="7A575097" w14:textId="1E6EC187" w:rsidR="001B2EAE" w:rsidRPr="004D3538" w:rsidRDefault="001B2EAE" w:rsidP="00452A0A">
            <w:pPr>
              <w:rPr>
                <w:rFonts w:asciiTheme="majorHAnsi" w:hAnsiTheme="majorHAnsi" w:cstheme="majorHAnsi"/>
              </w:rPr>
            </w:pPr>
          </w:p>
        </w:tc>
        <w:tc>
          <w:tcPr>
            <w:tcW w:w="3119" w:type="dxa"/>
          </w:tcPr>
          <w:p w14:paraId="36CBD895"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Emergency revisions to the EYFS have been implemented which provides some flexibility on ratios and qualifications to support this where possible.</w:t>
            </w:r>
          </w:p>
          <w:p w14:paraId="47CCD773" w14:textId="77777777" w:rsidR="00E47EED" w:rsidRPr="004D3538" w:rsidRDefault="00E47EED" w:rsidP="00452A0A">
            <w:pPr>
              <w:rPr>
                <w:rFonts w:asciiTheme="majorHAnsi" w:hAnsiTheme="majorHAnsi" w:cstheme="majorHAnsi"/>
              </w:rPr>
            </w:pPr>
          </w:p>
          <w:p w14:paraId="02BB98EF" w14:textId="4258AA9B" w:rsidR="006F48F3" w:rsidRPr="004D3538" w:rsidRDefault="006F48F3" w:rsidP="00452A0A">
            <w:pPr>
              <w:rPr>
                <w:rFonts w:asciiTheme="majorHAnsi" w:hAnsiTheme="majorHAnsi" w:cstheme="majorHAnsi"/>
              </w:rPr>
            </w:pPr>
            <w:r w:rsidRPr="004D3538">
              <w:rPr>
                <w:rFonts w:asciiTheme="majorHAnsi" w:hAnsiTheme="majorHAnsi" w:cstheme="majorHAnsi"/>
              </w:rPr>
              <w:t xml:space="preserve">To </w:t>
            </w:r>
            <w:r w:rsidR="00DC0890" w:rsidRPr="004D3538">
              <w:rPr>
                <w:rFonts w:asciiTheme="majorHAnsi" w:hAnsiTheme="majorHAnsi" w:cstheme="majorHAnsi"/>
              </w:rPr>
              <w:t>be aware of an</w:t>
            </w:r>
            <w:r w:rsidR="0092099E" w:rsidRPr="004D3538">
              <w:rPr>
                <w:rFonts w:asciiTheme="majorHAnsi" w:hAnsiTheme="majorHAnsi" w:cstheme="majorHAnsi"/>
              </w:rPr>
              <w:t>y</w:t>
            </w:r>
            <w:r w:rsidR="00494D0E" w:rsidRPr="004D3538">
              <w:rPr>
                <w:rFonts w:asciiTheme="majorHAnsi" w:hAnsiTheme="majorHAnsi" w:cstheme="majorHAnsi"/>
              </w:rPr>
              <w:t xml:space="preserve"> GOV / EY</w:t>
            </w:r>
            <w:r w:rsidR="00804513" w:rsidRPr="004D3538">
              <w:rPr>
                <w:rFonts w:asciiTheme="majorHAnsi" w:hAnsiTheme="majorHAnsi" w:cstheme="majorHAnsi"/>
              </w:rPr>
              <w:t>FS</w:t>
            </w:r>
            <w:r w:rsidR="0092099E" w:rsidRPr="004D3538">
              <w:rPr>
                <w:rFonts w:asciiTheme="majorHAnsi" w:hAnsiTheme="majorHAnsi" w:cstheme="majorHAnsi"/>
              </w:rPr>
              <w:t>/LA</w:t>
            </w:r>
            <w:r w:rsidR="0023359F" w:rsidRPr="004D3538">
              <w:rPr>
                <w:rFonts w:asciiTheme="majorHAnsi" w:hAnsiTheme="majorHAnsi" w:cstheme="majorHAnsi"/>
              </w:rPr>
              <w:t xml:space="preserve"> updates.</w:t>
            </w:r>
            <w:r w:rsidR="00804513" w:rsidRPr="004D3538">
              <w:rPr>
                <w:rFonts w:asciiTheme="majorHAnsi" w:hAnsiTheme="majorHAnsi" w:cstheme="majorHAnsi"/>
              </w:rPr>
              <w:t xml:space="preserve"> </w:t>
            </w:r>
          </w:p>
        </w:tc>
        <w:tc>
          <w:tcPr>
            <w:tcW w:w="1843" w:type="dxa"/>
          </w:tcPr>
          <w:p w14:paraId="71E6C7D6" w14:textId="116ACDF9" w:rsidR="00452A0A" w:rsidRPr="004D3538" w:rsidRDefault="00E12ACE" w:rsidP="00452A0A">
            <w:pPr>
              <w:rPr>
                <w:rFonts w:asciiTheme="majorHAnsi" w:hAnsiTheme="majorHAnsi" w:cstheme="majorHAnsi"/>
              </w:rPr>
            </w:pPr>
            <w:r w:rsidRPr="004D3538">
              <w:rPr>
                <w:rFonts w:asciiTheme="majorHAnsi" w:hAnsiTheme="majorHAnsi" w:cstheme="majorHAnsi"/>
              </w:rPr>
              <w:t>All staff</w:t>
            </w:r>
            <w:r w:rsidR="0014761F" w:rsidRPr="004D3538">
              <w:rPr>
                <w:rFonts w:asciiTheme="majorHAnsi" w:hAnsiTheme="majorHAnsi" w:cstheme="majorHAnsi"/>
              </w:rPr>
              <w:t>.</w:t>
            </w:r>
          </w:p>
        </w:tc>
        <w:tc>
          <w:tcPr>
            <w:tcW w:w="1359" w:type="dxa"/>
          </w:tcPr>
          <w:p w14:paraId="3D8D53BB" w14:textId="46D84279" w:rsidR="00452A0A" w:rsidRPr="004D3538" w:rsidRDefault="007B3D41" w:rsidP="00452A0A">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tc>
      </w:tr>
      <w:tr w:rsidR="00371DFA" w:rsidRPr="004D3538" w14:paraId="3DD7EF9A" w14:textId="77777777" w:rsidTr="00E47EED">
        <w:tc>
          <w:tcPr>
            <w:tcW w:w="1836" w:type="dxa"/>
          </w:tcPr>
          <w:p w14:paraId="1A70FC39" w14:textId="77777777" w:rsidR="00452A0A" w:rsidRDefault="00452A0A" w:rsidP="00452A0A">
            <w:pPr>
              <w:rPr>
                <w:rFonts w:asciiTheme="majorHAnsi" w:hAnsiTheme="majorHAnsi" w:cstheme="majorHAnsi"/>
                <w:b/>
                <w:bCs/>
              </w:rPr>
            </w:pPr>
            <w:r w:rsidRPr="004D3538">
              <w:rPr>
                <w:rFonts w:asciiTheme="majorHAnsi" w:hAnsiTheme="majorHAnsi" w:cstheme="majorHAnsi"/>
                <w:b/>
                <w:bCs/>
              </w:rPr>
              <w:t>Social Distancing/group</w:t>
            </w:r>
          </w:p>
          <w:p w14:paraId="4BF4A566" w14:textId="77777777" w:rsidR="003162CF" w:rsidRDefault="003162CF" w:rsidP="00452A0A">
            <w:pPr>
              <w:rPr>
                <w:rFonts w:asciiTheme="majorHAnsi" w:hAnsiTheme="majorHAnsi" w:cstheme="majorHAnsi"/>
                <w:b/>
                <w:bCs/>
              </w:rPr>
            </w:pPr>
          </w:p>
          <w:p w14:paraId="7CFE0E00" w14:textId="77777777" w:rsidR="003162CF" w:rsidRDefault="003162CF" w:rsidP="00452A0A">
            <w:pPr>
              <w:rPr>
                <w:rFonts w:asciiTheme="majorHAnsi" w:hAnsiTheme="majorHAnsi" w:cstheme="majorHAnsi"/>
                <w:b/>
                <w:bCs/>
              </w:rPr>
            </w:pPr>
          </w:p>
          <w:p w14:paraId="7F4F80A8" w14:textId="77777777" w:rsidR="003162CF" w:rsidRDefault="003162CF" w:rsidP="00452A0A">
            <w:pPr>
              <w:rPr>
                <w:rFonts w:asciiTheme="majorHAnsi" w:hAnsiTheme="majorHAnsi" w:cstheme="majorHAnsi"/>
                <w:b/>
                <w:bCs/>
              </w:rPr>
            </w:pPr>
          </w:p>
          <w:p w14:paraId="482098E5" w14:textId="77777777" w:rsidR="003162CF" w:rsidRDefault="003162CF" w:rsidP="00452A0A">
            <w:pPr>
              <w:rPr>
                <w:rFonts w:asciiTheme="majorHAnsi" w:hAnsiTheme="majorHAnsi" w:cstheme="majorHAnsi"/>
                <w:b/>
                <w:bCs/>
              </w:rPr>
            </w:pPr>
          </w:p>
          <w:p w14:paraId="1342B406" w14:textId="77777777" w:rsidR="003162CF" w:rsidRDefault="003162CF" w:rsidP="00452A0A">
            <w:pPr>
              <w:rPr>
                <w:rFonts w:asciiTheme="majorHAnsi" w:hAnsiTheme="majorHAnsi" w:cstheme="majorHAnsi"/>
                <w:b/>
                <w:bCs/>
              </w:rPr>
            </w:pPr>
          </w:p>
          <w:p w14:paraId="1FBC3470" w14:textId="77777777" w:rsidR="003162CF" w:rsidRDefault="003162CF" w:rsidP="00452A0A">
            <w:pPr>
              <w:rPr>
                <w:rFonts w:asciiTheme="majorHAnsi" w:hAnsiTheme="majorHAnsi" w:cstheme="majorHAnsi"/>
                <w:b/>
                <w:bCs/>
              </w:rPr>
            </w:pPr>
          </w:p>
          <w:p w14:paraId="4C8D2267" w14:textId="010108D3" w:rsidR="003162CF" w:rsidRPr="004D3538" w:rsidRDefault="003162CF" w:rsidP="00452A0A">
            <w:pPr>
              <w:rPr>
                <w:rFonts w:asciiTheme="majorHAnsi" w:hAnsiTheme="majorHAnsi" w:cstheme="majorHAnsi"/>
                <w:b/>
                <w:bCs/>
              </w:rPr>
            </w:pPr>
          </w:p>
        </w:tc>
        <w:tc>
          <w:tcPr>
            <w:tcW w:w="1419" w:type="dxa"/>
          </w:tcPr>
          <w:p w14:paraId="5D6DB89C" w14:textId="0F82691B" w:rsidR="00452A0A" w:rsidRPr="004D3538" w:rsidRDefault="00452A0A"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555027CA" w14:textId="1906ED0E"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Children </w:t>
            </w:r>
          </w:p>
        </w:tc>
        <w:tc>
          <w:tcPr>
            <w:tcW w:w="4673" w:type="dxa"/>
          </w:tcPr>
          <w:p w14:paraId="5AE1F29E" w14:textId="77777777" w:rsidR="00AC27F9" w:rsidRDefault="00452A0A" w:rsidP="008C3D81">
            <w:pPr>
              <w:rPr>
                <w:rFonts w:asciiTheme="majorHAnsi" w:hAnsiTheme="majorHAnsi" w:cstheme="majorHAnsi"/>
              </w:rPr>
            </w:pPr>
            <w:r w:rsidRPr="004D3538">
              <w:rPr>
                <w:rFonts w:asciiTheme="majorHAnsi" w:hAnsiTheme="majorHAnsi" w:cstheme="majorHAnsi"/>
              </w:rPr>
              <w:t>Wherever there are sufficient numbers of children to split into small groups, within the setting. Wherever possible these groups will not mix during the session.</w:t>
            </w:r>
          </w:p>
          <w:p w14:paraId="400F0A23" w14:textId="4241F5B1" w:rsidR="008C3D81" w:rsidRPr="00AC27F9" w:rsidRDefault="008C3D81" w:rsidP="008C3D81">
            <w:pPr>
              <w:rPr>
                <w:rFonts w:asciiTheme="majorHAnsi" w:hAnsiTheme="majorHAnsi" w:cstheme="majorHAnsi"/>
              </w:rPr>
            </w:pPr>
            <w:r>
              <w:rPr>
                <w:rFonts w:ascii="Comic Sans MS" w:hAnsi="Comic Sans MS"/>
              </w:rPr>
              <w:t xml:space="preserve"> </w:t>
            </w:r>
            <w:r w:rsidRPr="00AC27F9">
              <w:rPr>
                <w:rFonts w:asciiTheme="majorHAnsi" w:hAnsiTheme="majorHAnsi" w:cstheme="majorHAnsi"/>
              </w:rPr>
              <w:t xml:space="preserve">Bubbles will always be kept socially distanced from each other, unless there is an emergency, in which case the safety of children and staff will take priority over maintaining social distancing. Each Bubble will have their own allocated area inside and an allocated area outside for them to play in. Each </w:t>
            </w:r>
            <w:r w:rsidR="000978FE">
              <w:rPr>
                <w:rFonts w:asciiTheme="majorHAnsi" w:hAnsiTheme="majorHAnsi" w:cstheme="majorHAnsi"/>
              </w:rPr>
              <w:t>B</w:t>
            </w:r>
            <w:r w:rsidRPr="00AC27F9">
              <w:rPr>
                <w:rFonts w:asciiTheme="majorHAnsi" w:hAnsiTheme="majorHAnsi" w:cstheme="majorHAnsi"/>
              </w:rPr>
              <w:t>ubble will also have their own selection of play resources/equipment which will be cleaned regularly. If equipment or resources are to be moved between groups, we will make sure they are either cleaned or ‘quarantined’ for 72 hours between uses.</w:t>
            </w:r>
          </w:p>
          <w:p w14:paraId="5B6636AE" w14:textId="77777777" w:rsidR="00512006" w:rsidRPr="004D3538" w:rsidRDefault="00512006" w:rsidP="00452A0A">
            <w:pPr>
              <w:rPr>
                <w:rFonts w:asciiTheme="majorHAnsi" w:hAnsiTheme="majorHAnsi" w:cstheme="majorHAnsi"/>
              </w:rPr>
            </w:pPr>
          </w:p>
          <w:p w14:paraId="4BB460C0" w14:textId="7B2ADC1E" w:rsidR="00452A0A" w:rsidRPr="004D3538" w:rsidRDefault="00452A0A" w:rsidP="00452A0A">
            <w:pPr>
              <w:rPr>
                <w:rFonts w:asciiTheme="majorHAnsi" w:hAnsiTheme="majorHAnsi" w:cstheme="majorHAnsi"/>
              </w:rPr>
            </w:pPr>
            <w:r w:rsidRPr="004D3538">
              <w:rPr>
                <w:rFonts w:asciiTheme="majorHAnsi" w:hAnsiTheme="majorHAnsi" w:cstheme="majorHAnsi"/>
              </w:rPr>
              <w:lastRenderedPageBreak/>
              <w:t>Routines such as snack times maybe staggered to maintain social distancing</w:t>
            </w:r>
            <w:r w:rsidR="00D063B6" w:rsidRPr="004D3538">
              <w:rPr>
                <w:rFonts w:asciiTheme="majorHAnsi" w:hAnsiTheme="majorHAnsi" w:cstheme="majorHAnsi"/>
              </w:rPr>
              <w:t xml:space="preserve"> (if necessary)</w:t>
            </w:r>
            <w:r w:rsidRPr="004D3538">
              <w:rPr>
                <w:rFonts w:asciiTheme="majorHAnsi" w:hAnsiTheme="majorHAnsi" w:cstheme="majorHAnsi"/>
              </w:rPr>
              <w:t>.</w:t>
            </w:r>
          </w:p>
          <w:p w14:paraId="61F07B77" w14:textId="5B40ED4D"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Children </w:t>
            </w:r>
            <w:r w:rsidR="004B2A43" w:rsidRPr="004D3538">
              <w:rPr>
                <w:rFonts w:asciiTheme="majorHAnsi" w:hAnsiTheme="majorHAnsi" w:cstheme="majorHAnsi"/>
              </w:rPr>
              <w:t>will be seated and served;</w:t>
            </w:r>
            <w:r w:rsidR="00E47EED" w:rsidRPr="004D3538">
              <w:rPr>
                <w:rFonts w:asciiTheme="majorHAnsi" w:hAnsiTheme="majorHAnsi" w:cstheme="majorHAnsi"/>
              </w:rPr>
              <w:t xml:space="preserve"> they will</w:t>
            </w:r>
            <w:r w:rsidRPr="004D3538">
              <w:rPr>
                <w:rFonts w:asciiTheme="majorHAnsi" w:hAnsiTheme="majorHAnsi" w:cstheme="majorHAnsi"/>
              </w:rPr>
              <w:t xml:space="preserve"> not serve themselves.</w:t>
            </w:r>
            <w:r w:rsidR="00E47EED" w:rsidRPr="004D3538">
              <w:rPr>
                <w:rFonts w:asciiTheme="majorHAnsi" w:hAnsiTheme="majorHAnsi" w:cstheme="majorHAnsi"/>
              </w:rPr>
              <w:t xml:space="preserve"> They will have choices</w:t>
            </w:r>
            <w:r w:rsidR="00853A1A" w:rsidRPr="004D3538">
              <w:rPr>
                <w:rFonts w:asciiTheme="majorHAnsi" w:hAnsiTheme="majorHAnsi" w:cstheme="majorHAnsi"/>
              </w:rPr>
              <w:t xml:space="preserve"> of food</w:t>
            </w:r>
            <w:r w:rsidR="00E47EED" w:rsidRPr="004D3538">
              <w:rPr>
                <w:rFonts w:asciiTheme="majorHAnsi" w:hAnsiTheme="majorHAnsi" w:cstheme="majorHAnsi"/>
              </w:rPr>
              <w:t>.</w:t>
            </w:r>
          </w:p>
          <w:p w14:paraId="294C787D" w14:textId="61BCC180"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Outdoor space </w:t>
            </w:r>
            <w:r w:rsidR="00B8319F" w:rsidRPr="004D3538">
              <w:rPr>
                <w:rFonts w:asciiTheme="majorHAnsi" w:hAnsiTheme="majorHAnsi" w:cstheme="majorHAnsi"/>
              </w:rPr>
              <w:t>w</w:t>
            </w:r>
            <w:r w:rsidRPr="004D3538">
              <w:rPr>
                <w:rFonts w:asciiTheme="majorHAnsi" w:hAnsiTheme="majorHAnsi" w:cstheme="majorHAnsi"/>
              </w:rPr>
              <w:t xml:space="preserve">ill be </w:t>
            </w:r>
            <w:r w:rsidR="00B8319F" w:rsidRPr="004D3538">
              <w:rPr>
                <w:rFonts w:asciiTheme="majorHAnsi" w:hAnsiTheme="majorHAnsi" w:cstheme="majorHAnsi"/>
              </w:rPr>
              <w:t xml:space="preserve">allocated to each group/ </w:t>
            </w:r>
            <w:r w:rsidR="000978FE">
              <w:rPr>
                <w:rFonts w:asciiTheme="majorHAnsi" w:hAnsiTheme="majorHAnsi" w:cstheme="majorHAnsi"/>
              </w:rPr>
              <w:t>B</w:t>
            </w:r>
            <w:r w:rsidR="000978FE" w:rsidRPr="004D3538">
              <w:rPr>
                <w:rFonts w:asciiTheme="majorHAnsi" w:hAnsiTheme="majorHAnsi" w:cstheme="majorHAnsi"/>
              </w:rPr>
              <w:t>ubble.</w:t>
            </w:r>
          </w:p>
          <w:p w14:paraId="7F135888" w14:textId="6E360436" w:rsidR="00DD06F1" w:rsidRPr="004D3538" w:rsidRDefault="00DD06F1" w:rsidP="00452A0A">
            <w:pPr>
              <w:rPr>
                <w:rFonts w:asciiTheme="majorHAnsi" w:hAnsiTheme="majorHAnsi" w:cstheme="majorHAnsi"/>
              </w:rPr>
            </w:pPr>
          </w:p>
        </w:tc>
        <w:tc>
          <w:tcPr>
            <w:tcW w:w="3119" w:type="dxa"/>
          </w:tcPr>
          <w:p w14:paraId="31AAD2A1" w14:textId="52743489" w:rsidR="00452A0A" w:rsidRPr="004D3538" w:rsidRDefault="00550FA0" w:rsidP="00452A0A">
            <w:pPr>
              <w:rPr>
                <w:rFonts w:asciiTheme="majorHAnsi" w:hAnsiTheme="majorHAnsi" w:cstheme="majorHAnsi"/>
              </w:rPr>
            </w:pPr>
            <w:r w:rsidRPr="004D3538">
              <w:rPr>
                <w:rFonts w:asciiTheme="majorHAnsi" w:hAnsiTheme="majorHAnsi" w:cstheme="majorHAnsi"/>
              </w:rPr>
              <w:lastRenderedPageBreak/>
              <w:t xml:space="preserve">Furniture will need to </w:t>
            </w:r>
            <w:r w:rsidR="0056433F" w:rsidRPr="004D3538">
              <w:rPr>
                <w:rFonts w:asciiTheme="majorHAnsi" w:hAnsiTheme="majorHAnsi" w:cstheme="majorHAnsi"/>
              </w:rPr>
              <w:t>rearrange</w:t>
            </w:r>
            <w:r w:rsidR="00417E59" w:rsidRPr="004D3538">
              <w:rPr>
                <w:rFonts w:asciiTheme="majorHAnsi" w:hAnsiTheme="majorHAnsi" w:cstheme="majorHAnsi"/>
              </w:rPr>
              <w:t xml:space="preserve"> to accommodate the space for social distancing between the </w:t>
            </w:r>
            <w:r w:rsidR="006C2DFE" w:rsidRPr="004D3538">
              <w:rPr>
                <w:rFonts w:asciiTheme="majorHAnsi" w:hAnsiTheme="majorHAnsi" w:cstheme="majorHAnsi"/>
              </w:rPr>
              <w:t>‘</w:t>
            </w:r>
            <w:r w:rsidR="000978FE">
              <w:rPr>
                <w:rFonts w:asciiTheme="majorHAnsi" w:hAnsiTheme="majorHAnsi" w:cstheme="majorHAnsi"/>
              </w:rPr>
              <w:t>B</w:t>
            </w:r>
            <w:r w:rsidR="006C2DFE" w:rsidRPr="004D3538">
              <w:rPr>
                <w:rFonts w:asciiTheme="majorHAnsi" w:hAnsiTheme="majorHAnsi" w:cstheme="majorHAnsi"/>
              </w:rPr>
              <w:t>ubbles’ safely.</w:t>
            </w:r>
            <w:r w:rsidRPr="004D3538">
              <w:rPr>
                <w:rFonts w:asciiTheme="majorHAnsi" w:hAnsiTheme="majorHAnsi" w:cstheme="majorHAnsi"/>
              </w:rPr>
              <w:t xml:space="preserve"> </w:t>
            </w:r>
          </w:p>
          <w:p w14:paraId="243845AE" w14:textId="18CAA864" w:rsidR="00452A0A" w:rsidRPr="004D3538" w:rsidRDefault="00452A0A" w:rsidP="00452A0A">
            <w:pPr>
              <w:rPr>
                <w:rFonts w:asciiTheme="majorHAnsi" w:hAnsiTheme="majorHAnsi" w:cstheme="majorHAnsi"/>
              </w:rPr>
            </w:pPr>
          </w:p>
        </w:tc>
        <w:tc>
          <w:tcPr>
            <w:tcW w:w="1843" w:type="dxa"/>
          </w:tcPr>
          <w:p w14:paraId="187B00E2" w14:textId="77777777" w:rsidR="00452A0A" w:rsidRPr="004D3538" w:rsidRDefault="006C2DFE" w:rsidP="00452A0A">
            <w:pPr>
              <w:rPr>
                <w:rFonts w:asciiTheme="majorHAnsi" w:hAnsiTheme="majorHAnsi" w:cstheme="majorHAnsi"/>
              </w:rPr>
            </w:pPr>
            <w:r w:rsidRPr="004D3538">
              <w:rPr>
                <w:rFonts w:asciiTheme="majorHAnsi" w:hAnsiTheme="majorHAnsi" w:cstheme="majorHAnsi"/>
              </w:rPr>
              <w:t>All staff</w:t>
            </w:r>
            <w:r w:rsidR="00E47EED" w:rsidRPr="004D3538">
              <w:rPr>
                <w:rFonts w:asciiTheme="majorHAnsi" w:hAnsiTheme="majorHAnsi" w:cstheme="majorHAnsi"/>
              </w:rPr>
              <w:t>.</w:t>
            </w:r>
          </w:p>
          <w:p w14:paraId="6DC1B9F1" w14:textId="77777777" w:rsidR="00E47EED" w:rsidRPr="004D3538" w:rsidRDefault="00E47EED" w:rsidP="00452A0A">
            <w:pPr>
              <w:rPr>
                <w:rFonts w:asciiTheme="majorHAnsi" w:hAnsiTheme="majorHAnsi" w:cstheme="majorHAnsi"/>
              </w:rPr>
            </w:pPr>
          </w:p>
          <w:p w14:paraId="1DD5E9D2" w14:textId="26F8D43B" w:rsidR="00E47EED" w:rsidRPr="004D3538" w:rsidRDefault="00E47EED" w:rsidP="00452A0A">
            <w:pPr>
              <w:rPr>
                <w:rFonts w:asciiTheme="majorHAnsi" w:hAnsiTheme="majorHAnsi" w:cstheme="majorHAnsi"/>
              </w:rPr>
            </w:pPr>
            <w:r w:rsidRPr="004D3538">
              <w:rPr>
                <w:rFonts w:asciiTheme="majorHAnsi" w:hAnsiTheme="majorHAnsi" w:cstheme="majorHAnsi"/>
              </w:rPr>
              <w:t>Latest GOV updates will be taken into account.</w:t>
            </w:r>
          </w:p>
        </w:tc>
        <w:tc>
          <w:tcPr>
            <w:tcW w:w="1359" w:type="dxa"/>
          </w:tcPr>
          <w:p w14:paraId="3277ED50" w14:textId="77777777" w:rsidR="00452A0A" w:rsidRPr="004D3538" w:rsidRDefault="00452A0A" w:rsidP="00452A0A">
            <w:pPr>
              <w:rPr>
                <w:rFonts w:asciiTheme="majorHAnsi" w:hAnsiTheme="majorHAnsi" w:cstheme="majorHAnsi"/>
              </w:rPr>
            </w:pPr>
          </w:p>
        </w:tc>
      </w:tr>
      <w:tr w:rsidR="002E0660" w:rsidRPr="004D3538" w14:paraId="0A2F2FC5" w14:textId="77777777" w:rsidTr="00E47EED">
        <w:tc>
          <w:tcPr>
            <w:tcW w:w="1836" w:type="dxa"/>
          </w:tcPr>
          <w:p w14:paraId="2E39070F" w14:textId="682EE1F4" w:rsidR="002E0660" w:rsidRPr="004D3538" w:rsidRDefault="00E34EC0" w:rsidP="00452A0A">
            <w:pPr>
              <w:rPr>
                <w:rFonts w:asciiTheme="majorHAnsi" w:hAnsiTheme="majorHAnsi" w:cstheme="majorHAnsi"/>
                <w:b/>
                <w:bCs/>
              </w:rPr>
            </w:pPr>
            <w:r>
              <w:rPr>
                <w:rFonts w:asciiTheme="majorHAnsi" w:hAnsiTheme="majorHAnsi" w:cstheme="majorHAnsi"/>
                <w:b/>
                <w:bCs/>
                <w:sz w:val="26"/>
                <w:szCs w:val="26"/>
              </w:rPr>
              <w:t>Staff d</w:t>
            </w:r>
            <w:r w:rsidRPr="000A0DA8">
              <w:rPr>
                <w:rFonts w:asciiTheme="majorHAnsi" w:hAnsiTheme="majorHAnsi" w:cstheme="majorHAnsi"/>
                <w:b/>
                <w:bCs/>
                <w:sz w:val="26"/>
                <w:szCs w:val="26"/>
              </w:rPr>
              <w:t>ropping off/picking up children</w:t>
            </w:r>
            <w:r w:rsidR="00A73C3B">
              <w:rPr>
                <w:rFonts w:asciiTheme="majorHAnsi" w:hAnsiTheme="majorHAnsi" w:cstheme="majorHAnsi"/>
                <w:b/>
                <w:bCs/>
                <w:sz w:val="26"/>
                <w:szCs w:val="26"/>
              </w:rPr>
              <w:t>.</w:t>
            </w:r>
          </w:p>
        </w:tc>
        <w:tc>
          <w:tcPr>
            <w:tcW w:w="1419" w:type="dxa"/>
          </w:tcPr>
          <w:p w14:paraId="5CD0A27D" w14:textId="0C2342E8" w:rsidR="002E0660" w:rsidRPr="004D3538" w:rsidRDefault="00DA4779"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5045AEC2" w14:textId="6FF7216C" w:rsidR="002E0660" w:rsidRDefault="00A73C3B" w:rsidP="00452A0A">
            <w:pPr>
              <w:rPr>
                <w:rFonts w:asciiTheme="majorHAnsi" w:hAnsiTheme="majorHAnsi" w:cstheme="majorHAnsi"/>
              </w:rPr>
            </w:pPr>
            <w:r>
              <w:rPr>
                <w:rFonts w:asciiTheme="majorHAnsi" w:hAnsiTheme="majorHAnsi" w:cstheme="majorHAnsi"/>
              </w:rPr>
              <w:t>Walk</w:t>
            </w:r>
          </w:p>
          <w:p w14:paraId="76CA2624" w14:textId="4426214C" w:rsidR="00A73C3B" w:rsidRDefault="00A73C3B" w:rsidP="00452A0A">
            <w:pPr>
              <w:rPr>
                <w:rFonts w:asciiTheme="majorHAnsi" w:hAnsiTheme="majorHAnsi" w:cstheme="majorHAnsi"/>
              </w:rPr>
            </w:pPr>
          </w:p>
          <w:p w14:paraId="05D841F2" w14:textId="54669284" w:rsidR="00A73C3B" w:rsidRDefault="00A73C3B" w:rsidP="00452A0A">
            <w:pPr>
              <w:rPr>
                <w:rFonts w:asciiTheme="majorHAnsi" w:hAnsiTheme="majorHAnsi" w:cstheme="majorHAnsi"/>
              </w:rPr>
            </w:pPr>
          </w:p>
          <w:p w14:paraId="7E0FB53B" w14:textId="3BA88C20" w:rsidR="00A73C3B" w:rsidRDefault="00A73C3B" w:rsidP="00452A0A">
            <w:pPr>
              <w:rPr>
                <w:rFonts w:asciiTheme="majorHAnsi" w:hAnsiTheme="majorHAnsi" w:cstheme="majorHAnsi"/>
              </w:rPr>
            </w:pPr>
          </w:p>
          <w:p w14:paraId="4C146C7C" w14:textId="4692A81D" w:rsidR="00A73C3B" w:rsidRDefault="00A73C3B" w:rsidP="00452A0A">
            <w:pPr>
              <w:rPr>
                <w:rFonts w:asciiTheme="majorHAnsi" w:hAnsiTheme="majorHAnsi" w:cstheme="majorHAnsi"/>
              </w:rPr>
            </w:pPr>
          </w:p>
          <w:p w14:paraId="03483CED" w14:textId="0DC4A122" w:rsidR="00A73C3B" w:rsidRDefault="00A73C3B" w:rsidP="00452A0A">
            <w:pPr>
              <w:rPr>
                <w:rFonts w:asciiTheme="majorHAnsi" w:hAnsiTheme="majorHAnsi" w:cstheme="majorHAnsi"/>
              </w:rPr>
            </w:pPr>
          </w:p>
          <w:p w14:paraId="4B663AD1" w14:textId="2BEB36DF" w:rsidR="004D602E" w:rsidRDefault="004D602E" w:rsidP="00452A0A">
            <w:pPr>
              <w:rPr>
                <w:rFonts w:asciiTheme="majorHAnsi" w:hAnsiTheme="majorHAnsi" w:cstheme="majorHAnsi"/>
              </w:rPr>
            </w:pPr>
          </w:p>
          <w:p w14:paraId="79A4E5C5" w14:textId="460FB1D3" w:rsidR="004D602E" w:rsidRDefault="004D602E" w:rsidP="00452A0A">
            <w:pPr>
              <w:rPr>
                <w:rFonts w:asciiTheme="majorHAnsi" w:hAnsiTheme="majorHAnsi" w:cstheme="majorHAnsi"/>
              </w:rPr>
            </w:pPr>
          </w:p>
          <w:p w14:paraId="6325BDD9" w14:textId="39F111A3" w:rsidR="004D602E" w:rsidRDefault="004D602E" w:rsidP="00452A0A">
            <w:pPr>
              <w:rPr>
                <w:rFonts w:asciiTheme="majorHAnsi" w:hAnsiTheme="majorHAnsi" w:cstheme="majorHAnsi"/>
              </w:rPr>
            </w:pPr>
          </w:p>
          <w:p w14:paraId="703E71F4" w14:textId="77777777" w:rsidR="004D602E" w:rsidRDefault="004D602E" w:rsidP="00452A0A">
            <w:pPr>
              <w:rPr>
                <w:rFonts w:asciiTheme="majorHAnsi" w:hAnsiTheme="majorHAnsi" w:cstheme="majorHAnsi"/>
              </w:rPr>
            </w:pPr>
          </w:p>
          <w:p w14:paraId="68D95AD9" w14:textId="77777777" w:rsidR="00A73C3B" w:rsidRPr="000A0DA8" w:rsidRDefault="00A73C3B" w:rsidP="00A73C3B">
            <w:pPr>
              <w:pStyle w:val="NoSpacing"/>
              <w:rPr>
                <w:rFonts w:asciiTheme="majorHAnsi" w:hAnsiTheme="majorHAnsi" w:cstheme="majorHAnsi"/>
                <w:sz w:val="24"/>
                <w:szCs w:val="24"/>
              </w:rPr>
            </w:pPr>
            <w:r w:rsidRPr="000A0DA8">
              <w:rPr>
                <w:rFonts w:asciiTheme="majorHAnsi" w:hAnsiTheme="majorHAnsi" w:cstheme="majorHAnsi"/>
                <w:sz w:val="24"/>
                <w:szCs w:val="24"/>
              </w:rPr>
              <w:t>Infant school</w:t>
            </w:r>
          </w:p>
          <w:p w14:paraId="4F9D5288" w14:textId="61741D5C" w:rsidR="00A73C3B" w:rsidRDefault="00A73C3B" w:rsidP="00452A0A">
            <w:pPr>
              <w:rPr>
                <w:rFonts w:asciiTheme="majorHAnsi" w:hAnsiTheme="majorHAnsi" w:cstheme="majorHAnsi"/>
              </w:rPr>
            </w:pPr>
          </w:p>
          <w:p w14:paraId="3E974DE7" w14:textId="4D947DF2" w:rsidR="00A73C3B" w:rsidRDefault="00A73C3B" w:rsidP="00452A0A">
            <w:pPr>
              <w:rPr>
                <w:rFonts w:asciiTheme="majorHAnsi" w:hAnsiTheme="majorHAnsi" w:cstheme="majorHAnsi"/>
              </w:rPr>
            </w:pPr>
          </w:p>
          <w:p w14:paraId="6ED2B1FB" w14:textId="77777777" w:rsidR="00A73C3B" w:rsidRDefault="00A73C3B" w:rsidP="00452A0A">
            <w:pPr>
              <w:rPr>
                <w:rFonts w:asciiTheme="majorHAnsi" w:hAnsiTheme="majorHAnsi" w:cstheme="majorHAnsi"/>
              </w:rPr>
            </w:pPr>
          </w:p>
          <w:p w14:paraId="1EFAC8E2" w14:textId="29011FE5" w:rsidR="00A73C3B" w:rsidRDefault="00A73C3B" w:rsidP="00452A0A">
            <w:pPr>
              <w:rPr>
                <w:rFonts w:asciiTheme="majorHAnsi" w:hAnsiTheme="majorHAnsi" w:cstheme="majorHAnsi"/>
              </w:rPr>
            </w:pPr>
          </w:p>
          <w:p w14:paraId="2B314ABE" w14:textId="77777777" w:rsidR="00465FB7" w:rsidRDefault="00465FB7" w:rsidP="00452A0A">
            <w:pPr>
              <w:rPr>
                <w:rFonts w:asciiTheme="majorHAnsi" w:hAnsiTheme="majorHAnsi" w:cstheme="majorHAnsi"/>
              </w:rPr>
            </w:pPr>
          </w:p>
          <w:p w14:paraId="18952CBD" w14:textId="77777777" w:rsidR="00A73C3B" w:rsidRDefault="00A73C3B" w:rsidP="00452A0A">
            <w:pPr>
              <w:rPr>
                <w:rFonts w:asciiTheme="majorHAnsi" w:hAnsiTheme="majorHAnsi" w:cstheme="majorHAnsi"/>
              </w:rPr>
            </w:pPr>
          </w:p>
          <w:p w14:paraId="0936DA6F" w14:textId="77777777" w:rsidR="00E163FF" w:rsidRPr="000A0DA8" w:rsidRDefault="00E163FF" w:rsidP="00E163FF">
            <w:pPr>
              <w:pStyle w:val="NoSpacing"/>
              <w:rPr>
                <w:rFonts w:asciiTheme="majorHAnsi" w:hAnsiTheme="majorHAnsi" w:cstheme="majorHAnsi"/>
                <w:sz w:val="24"/>
                <w:szCs w:val="24"/>
              </w:rPr>
            </w:pPr>
            <w:r w:rsidRPr="000A0DA8">
              <w:rPr>
                <w:rFonts w:asciiTheme="majorHAnsi" w:hAnsiTheme="majorHAnsi" w:cstheme="majorHAnsi"/>
                <w:sz w:val="24"/>
                <w:szCs w:val="24"/>
              </w:rPr>
              <w:t>Year Two</w:t>
            </w:r>
          </w:p>
          <w:p w14:paraId="528729BD" w14:textId="77777777" w:rsidR="00A73C3B" w:rsidRDefault="00A73C3B" w:rsidP="00452A0A">
            <w:pPr>
              <w:rPr>
                <w:rFonts w:asciiTheme="majorHAnsi" w:hAnsiTheme="majorHAnsi" w:cstheme="majorHAnsi"/>
              </w:rPr>
            </w:pPr>
          </w:p>
          <w:p w14:paraId="44992F4C" w14:textId="77777777" w:rsidR="00A73C3B" w:rsidRDefault="00A73C3B" w:rsidP="00452A0A">
            <w:pPr>
              <w:rPr>
                <w:rFonts w:asciiTheme="majorHAnsi" w:hAnsiTheme="majorHAnsi" w:cstheme="majorHAnsi"/>
              </w:rPr>
            </w:pPr>
          </w:p>
          <w:p w14:paraId="11F2F1F1" w14:textId="77777777" w:rsidR="00A73C3B" w:rsidRDefault="00A73C3B" w:rsidP="00452A0A">
            <w:pPr>
              <w:rPr>
                <w:rFonts w:asciiTheme="majorHAnsi" w:hAnsiTheme="majorHAnsi" w:cstheme="majorHAnsi"/>
              </w:rPr>
            </w:pPr>
          </w:p>
          <w:p w14:paraId="7FF187E4" w14:textId="77777777" w:rsidR="00A73C3B" w:rsidRDefault="00A73C3B" w:rsidP="00452A0A">
            <w:pPr>
              <w:rPr>
                <w:rFonts w:asciiTheme="majorHAnsi" w:hAnsiTheme="majorHAnsi" w:cstheme="majorHAnsi"/>
              </w:rPr>
            </w:pPr>
          </w:p>
          <w:p w14:paraId="049951A3" w14:textId="77777777" w:rsidR="00E163FF" w:rsidRPr="000A0DA8" w:rsidRDefault="00E163FF" w:rsidP="00E163FF">
            <w:pPr>
              <w:pStyle w:val="NoSpacing"/>
              <w:rPr>
                <w:rFonts w:asciiTheme="majorHAnsi" w:hAnsiTheme="majorHAnsi" w:cstheme="majorHAnsi"/>
                <w:sz w:val="24"/>
                <w:szCs w:val="24"/>
              </w:rPr>
            </w:pPr>
            <w:r w:rsidRPr="000A0DA8">
              <w:rPr>
                <w:rFonts w:asciiTheme="majorHAnsi" w:hAnsiTheme="majorHAnsi" w:cstheme="majorHAnsi"/>
                <w:sz w:val="24"/>
                <w:szCs w:val="24"/>
              </w:rPr>
              <w:t>Junior School</w:t>
            </w:r>
          </w:p>
          <w:p w14:paraId="4AF67FA8" w14:textId="30386E70" w:rsidR="00A73C3B" w:rsidRPr="004D3538" w:rsidRDefault="00A73C3B" w:rsidP="00452A0A">
            <w:pPr>
              <w:rPr>
                <w:rFonts w:asciiTheme="majorHAnsi" w:hAnsiTheme="majorHAnsi" w:cstheme="majorHAnsi"/>
              </w:rPr>
            </w:pPr>
          </w:p>
        </w:tc>
        <w:tc>
          <w:tcPr>
            <w:tcW w:w="4673" w:type="dxa"/>
          </w:tcPr>
          <w:p w14:paraId="3E33AC19" w14:textId="77777777" w:rsidR="009C3F48" w:rsidRPr="000A0DA8" w:rsidRDefault="009C3F48" w:rsidP="009C3F48">
            <w:pPr>
              <w:pStyle w:val="NoSpacing"/>
              <w:rPr>
                <w:rFonts w:asciiTheme="majorHAnsi" w:hAnsiTheme="majorHAnsi" w:cstheme="majorHAnsi"/>
                <w:sz w:val="24"/>
                <w:szCs w:val="24"/>
              </w:rPr>
            </w:pPr>
            <w:r w:rsidRPr="000A0DA8">
              <w:rPr>
                <w:rFonts w:asciiTheme="majorHAnsi" w:hAnsiTheme="majorHAnsi" w:cstheme="majorHAnsi"/>
                <w:sz w:val="24"/>
                <w:szCs w:val="24"/>
              </w:rPr>
              <w:t>Children being escorted to and from the Junior site will walk in pairs with a another in their bubble. Bubble 2 and 3 will walk a safe distance apart from each other. They will not be wearing the clubs High Vis jackets at this time.  The staff will wear their own allocated High Vis jackets to high light the group walking.</w:t>
            </w:r>
          </w:p>
          <w:p w14:paraId="5F5E04F6" w14:textId="77777777" w:rsidR="009C3F48" w:rsidRPr="000A0DA8" w:rsidRDefault="009C3F48" w:rsidP="009C3F48">
            <w:pPr>
              <w:pStyle w:val="NoSpacing"/>
              <w:rPr>
                <w:rFonts w:asciiTheme="majorHAnsi" w:hAnsiTheme="majorHAnsi" w:cstheme="majorHAnsi"/>
                <w:sz w:val="24"/>
                <w:szCs w:val="24"/>
              </w:rPr>
            </w:pPr>
          </w:p>
          <w:p w14:paraId="23A31B76" w14:textId="77777777" w:rsidR="009C3F48" w:rsidRPr="000A0DA8" w:rsidRDefault="009C3F48" w:rsidP="004D602E">
            <w:pPr>
              <w:pStyle w:val="NoSpacing"/>
              <w:rPr>
                <w:rFonts w:asciiTheme="majorHAnsi" w:hAnsiTheme="majorHAnsi" w:cstheme="majorHAnsi"/>
                <w:sz w:val="24"/>
                <w:szCs w:val="24"/>
                <w:u w:val="single"/>
              </w:rPr>
            </w:pPr>
            <w:r w:rsidRPr="000A0DA8">
              <w:rPr>
                <w:rFonts w:asciiTheme="majorHAnsi" w:hAnsiTheme="majorHAnsi" w:cstheme="majorHAnsi"/>
                <w:sz w:val="24"/>
                <w:szCs w:val="24"/>
              </w:rPr>
              <w:t>Staff will be taking children to their classrooms in the mornings at the designated time, making sure social distancing is maintained.</w:t>
            </w:r>
          </w:p>
          <w:p w14:paraId="063B25C7" w14:textId="2407BE48" w:rsidR="009C3F48" w:rsidRDefault="009C3F48" w:rsidP="00465FB7">
            <w:pPr>
              <w:pStyle w:val="NoSpacing"/>
              <w:rPr>
                <w:rFonts w:asciiTheme="majorHAnsi" w:hAnsiTheme="majorHAnsi" w:cstheme="majorHAnsi"/>
                <w:sz w:val="24"/>
                <w:szCs w:val="24"/>
              </w:rPr>
            </w:pPr>
            <w:r w:rsidRPr="000A0DA8">
              <w:rPr>
                <w:rFonts w:asciiTheme="majorHAnsi" w:hAnsiTheme="majorHAnsi" w:cstheme="majorHAnsi"/>
                <w:sz w:val="24"/>
                <w:szCs w:val="24"/>
              </w:rPr>
              <w:t xml:space="preserve">In the afternoons we will collect the children from their classrooms. </w:t>
            </w:r>
          </w:p>
          <w:p w14:paraId="581B8547" w14:textId="77777777" w:rsidR="00465FB7" w:rsidRPr="00465FB7" w:rsidRDefault="00465FB7" w:rsidP="00465FB7">
            <w:pPr>
              <w:pStyle w:val="NoSpacing"/>
              <w:rPr>
                <w:rFonts w:asciiTheme="majorHAnsi" w:hAnsiTheme="majorHAnsi" w:cstheme="majorHAnsi"/>
                <w:sz w:val="24"/>
                <w:szCs w:val="24"/>
                <w:u w:val="single"/>
              </w:rPr>
            </w:pPr>
          </w:p>
          <w:p w14:paraId="735AF264" w14:textId="77777777" w:rsidR="009C3F48" w:rsidRPr="000A0DA8" w:rsidRDefault="009C3F48" w:rsidP="004D602E">
            <w:pPr>
              <w:pStyle w:val="NoSpacing"/>
              <w:rPr>
                <w:rFonts w:asciiTheme="majorHAnsi" w:hAnsiTheme="majorHAnsi" w:cstheme="majorHAnsi"/>
                <w:sz w:val="24"/>
                <w:szCs w:val="24"/>
              </w:rPr>
            </w:pPr>
            <w:r w:rsidRPr="000A0DA8">
              <w:rPr>
                <w:rFonts w:asciiTheme="majorHAnsi" w:hAnsiTheme="majorHAnsi" w:cstheme="majorHAnsi"/>
                <w:sz w:val="24"/>
                <w:szCs w:val="24"/>
              </w:rPr>
              <w:t xml:space="preserve">Children will be escorted to and from the club to the designated place inside the gates, which is a safe distance away from other people collecting their children. </w:t>
            </w:r>
          </w:p>
          <w:p w14:paraId="5E9DD9FB" w14:textId="77777777" w:rsidR="009C3F48" w:rsidRPr="000A0DA8" w:rsidRDefault="009C3F48" w:rsidP="00465FB7">
            <w:pPr>
              <w:pStyle w:val="NoSpacing"/>
              <w:rPr>
                <w:rFonts w:asciiTheme="majorHAnsi" w:hAnsiTheme="majorHAnsi" w:cstheme="majorHAnsi"/>
                <w:sz w:val="24"/>
                <w:szCs w:val="24"/>
              </w:rPr>
            </w:pPr>
          </w:p>
          <w:p w14:paraId="38C35638" w14:textId="77777777" w:rsidR="009C3F48" w:rsidRPr="000A0DA8" w:rsidRDefault="009C3F48" w:rsidP="004D602E">
            <w:pPr>
              <w:pStyle w:val="NoSpacing"/>
              <w:rPr>
                <w:rFonts w:asciiTheme="majorHAnsi" w:hAnsiTheme="majorHAnsi" w:cstheme="majorHAnsi"/>
                <w:sz w:val="24"/>
                <w:szCs w:val="24"/>
              </w:rPr>
            </w:pPr>
            <w:r w:rsidRPr="000A0DA8">
              <w:rPr>
                <w:rFonts w:asciiTheme="majorHAnsi" w:hAnsiTheme="majorHAnsi" w:cstheme="majorHAnsi"/>
                <w:sz w:val="24"/>
                <w:szCs w:val="24"/>
              </w:rPr>
              <w:t>Children/young people will be escorted to and from the club to the designated place, a safe distance from other people collecting their children/young people.</w:t>
            </w:r>
          </w:p>
          <w:p w14:paraId="6D8C3F99" w14:textId="23471B97" w:rsidR="009C3F48" w:rsidRPr="004D3538" w:rsidRDefault="009C3F48" w:rsidP="008C3D81">
            <w:pPr>
              <w:rPr>
                <w:rFonts w:asciiTheme="majorHAnsi" w:hAnsiTheme="majorHAnsi" w:cstheme="majorHAnsi"/>
              </w:rPr>
            </w:pPr>
          </w:p>
        </w:tc>
        <w:tc>
          <w:tcPr>
            <w:tcW w:w="3119" w:type="dxa"/>
          </w:tcPr>
          <w:p w14:paraId="3870BC2E" w14:textId="77777777" w:rsidR="002E0660" w:rsidRPr="004D3538" w:rsidRDefault="002E0660" w:rsidP="00452A0A">
            <w:pPr>
              <w:rPr>
                <w:rFonts w:asciiTheme="majorHAnsi" w:hAnsiTheme="majorHAnsi" w:cstheme="majorHAnsi"/>
              </w:rPr>
            </w:pPr>
          </w:p>
        </w:tc>
        <w:tc>
          <w:tcPr>
            <w:tcW w:w="1843" w:type="dxa"/>
          </w:tcPr>
          <w:p w14:paraId="57F00441" w14:textId="77777777" w:rsidR="002E0660" w:rsidRPr="004D3538" w:rsidRDefault="002E0660" w:rsidP="00452A0A">
            <w:pPr>
              <w:rPr>
                <w:rFonts w:asciiTheme="majorHAnsi" w:hAnsiTheme="majorHAnsi" w:cstheme="majorHAnsi"/>
              </w:rPr>
            </w:pPr>
          </w:p>
        </w:tc>
        <w:tc>
          <w:tcPr>
            <w:tcW w:w="1359" w:type="dxa"/>
          </w:tcPr>
          <w:p w14:paraId="2DE01FC2" w14:textId="77777777" w:rsidR="002E0660" w:rsidRPr="004D3538" w:rsidRDefault="002E0660" w:rsidP="00452A0A">
            <w:pPr>
              <w:rPr>
                <w:rFonts w:asciiTheme="majorHAnsi" w:hAnsiTheme="majorHAnsi" w:cstheme="majorHAnsi"/>
              </w:rPr>
            </w:pPr>
          </w:p>
        </w:tc>
      </w:tr>
      <w:tr w:rsidR="00371DFA" w:rsidRPr="004D3538" w14:paraId="58A58DEC" w14:textId="77777777" w:rsidTr="004B2A43">
        <w:trPr>
          <w:trHeight w:val="841"/>
        </w:trPr>
        <w:tc>
          <w:tcPr>
            <w:tcW w:w="1836" w:type="dxa"/>
          </w:tcPr>
          <w:p w14:paraId="7D34E108" w14:textId="06354F16"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Resources </w:t>
            </w:r>
          </w:p>
        </w:tc>
        <w:tc>
          <w:tcPr>
            <w:tcW w:w="1419" w:type="dxa"/>
          </w:tcPr>
          <w:p w14:paraId="70A9DE7F" w14:textId="77777777" w:rsidR="00452A0A" w:rsidRPr="004D3538" w:rsidRDefault="00452A0A" w:rsidP="00452A0A">
            <w:pPr>
              <w:rPr>
                <w:rFonts w:asciiTheme="majorHAnsi" w:hAnsiTheme="majorHAnsi" w:cstheme="majorHAnsi"/>
              </w:rPr>
            </w:pPr>
          </w:p>
        </w:tc>
        <w:tc>
          <w:tcPr>
            <w:tcW w:w="1139" w:type="dxa"/>
          </w:tcPr>
          <w:p w14:paraId="3FC9B23C" w14:textId="4573670F" w:rsidR="00452A0A" w:rsidRPr="004D3538" w:rsidRDefault="00452A0A" w:rsidP="00452A0A">
            <w:pPr>
              <w:rPr>
                <w:rFonts w:asciiTheme="majorHAnsi" w:hAnsiTheme="majorHAnsi" w:cstheme="majorHAnsi"/>
              </w:rPr>
            </w:pPr>
            <w:r w:rsidRPr="004D3538">
              <w:rPr>
                <w:rFonts w:asciiTheme="majorHAnsi" w:hAnsiTheme="majorHAnsi" w:cstheme="majorHAnsi"/>
              </w:rPr>
              <w:t>Children &amp; staff</w:t>
            </w:r>
            <w:r w:rsidR="00B82005" w:rsidRPr="004D3538">
              <w:rPr>
                <w:rFonts w:asciiTheme="majorHAnsi" w:hAnsiTheme="majorHAnsi" w:cstheme="majorHAnsi"/>
              </w:rPr>
              <w:t>.</w:t>
            </w:r>
          </w:p>
        </w:tc>
        <w:tc>
          <w:tcPr>
            <w:tcW w:w="4673" w:type="dxa"/>
          </w:tcPr>
          <w:p w14:paraId="7CE22CA8"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Children will not be permitted to bring items from home into the setting unless essential to their </w:t>
            </w:r>
            <w:r w:rsidRPr="004D3538">
              <w:rPr>
                <w:rFonts w:asciiTheme="majorHAnsi" w:hAnsiTheme="majorHAnsi" w:cstheme="majorHAnsi"/>
              </w:rPr>
              <w:lastRenderedPageBreak/>
              <w:t>wellbeing. Where this is the case items will be appropriately cleaned on arrival.</w:t>
            </w:r>
          </w:p>
          <w:p w14:paraId="0BD83021" w14:textId="77777777" w:rsidR="00452A0A" w:rsidRPr="004D3538" w:rsidRDefault="00452A0A" w:rsidP="00452A0A">
            <w:pPr>
              <w:rPr>
                <w:rFonts w:asciiTheme="majorHAnsi" w:hAnsiTheme="majorHAnsi" w:cstheme="majorHAnsi"/>
              </w:rPr>
            </w:pPr>
          </w:p>
          <w:p w14:paraId="7FBB28A4" w14:textId="700E36F1"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All resources required for play will be regularly washed. Activities which may spread infection such as playdough, soft toys and </w:t>
            </w:r>
            <w:r w:rsidR="00F02D21" w:rsidRPr="004D3538">
              <w:rPr>
                <w:rFonts w:asciiTheme="majorHAnsi" w:hAnsiTheme="majorHAnsi" w:cstheme="majorHAnsi"/>
              </w:rPr>
              <w:t>furnishings will</w:t>
            </w:r>
            <w:r w:rsidRPr="004D3538">
              <w:rPr>
                <w:rFonts w:asciiTheme="majorHAnsi" w:hAnsiTheme="majorHAnsi" w:cstheme="majorHAnsi"/>
              </w:rPr>
              <w:t xml:space="preserve"> not be used for the duration of the pandemic.</w:t>
            </w:r>
          </w:p>
          <w:p w14:paraId="4A1326CB" w14:textId="77777777" w:rsidR="00452A0A" w:rsidRPr="004D3538" w:rsidRDefault="00452A0A" w:rsidP="00452A0A">
            <w:pPr>
              <w:rPr>
                <w:rFonts w:asciiTheme="majorHAnsi" w:hAnsiTheme="majorHAnsi" w:cstheme="majorHAnsi"/>
              </w:rPr>
            </w:pPr>
          </w:p>
          <w:p w14:paraId="37C78AA1" w14:textId="2BDBF1E9"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Equipment used by staff such as stationary, tablets </w:t>
            </w:r>
            <w:r w:rsidR="0056433F" w:rsidRPr="004D3538">
              <w:rPr>
                <w:rFonts w:asciiTheme="majorHAnsi" w:hAnsiTheme="majorHAnsi" w:cstheme="majorHAnsi"/>
              </w:rPr>
              <w:t>etc</w:t>
            </w:r>
            <w:r w:rsidRPr="004D3538">
              <w:rPr>
                <w:rFonts w:asciiTheme="majorHAnsi" w:hAnsiTheme="majorHAnsi" w:cstheme="majorHAnsi"/>
              </w:rPr>
              <w:t xml:space="preserve">. </w:t>
            </w:r>
            <w:r w:rsidR="00AE2ECF" w:rsidRPr="004D3538">
              <w:rPr>
                <w:rFonts w:asciiTheme="majorHAnsi" w:hAnsiTheme="majorHAnsi" w:cstheme="majorHAnsi"/>
              </w:rPr>
              <w:t>w</w:t>
            </w:r>
            <w:r w:rsidRPr="004D3538">
              <w:rPr>
                <w:rFonts w:asciiTheme="majorHAnsi" w:hAnsiTheme="majorHAnsi" w:cstheme="majorHAnsi"/>
              </w:rPr>
              <w:t>ill be allocated to individual staff where possible and cleaned regularly.</w:t>
            </w:r>
          </w:p>
        </w:tc>
        <w:tc>
          <w:tcPr>
            <w:tcW w:w="3119" w:type="dxa"/>
            <w:shd w:val="clear" w:color="auto" w:fill="FFFFFF" w:themeFill="background1"/>
          </w:tcPr>
          <w:p w14:paraId="2CE84D36" w14:textId="4971B500" w:rsidR="00B21969" w:rsidRPr="004D3538" w:rsidRDefault="00B21969" w:rsidP="00452A0A">
            <w:pPr>
              <w:rPr>
                <w:rFonts w:asciiTheme="majorHAnsi" w:hAnsiTheme="majorHAnsi" w:cstheme="majorHAnsi"/>
              </w:rPr>
            </w:pPr>
            <w:r w:rsidRPr="004D3538">
              <w:rPr>
                <w:rFonts w:asciiTheme="majorHAnsi" w:hAnsiTheme="majorHAnsi" w:cstheme="majorHAnsi"/>
              </w:rPr>
              <w:lastRenderedPageBreak/>
              <w:t>Water bottles and lunch boxes will be wiped when brought into the setting</w:t>
            </w:r>
            <w:r w:rsidR="005927CE" w:rsidRPr="004D3538">
              <w:rPr>
                <w:rFonts w:asciiTheme="majorHAnsi" w:hAnsiTheme="majorHAnsi" w:cstheme="majorHAnsi"/>
              </w:rPr>
              <w:t>.</w:t>
            </w:r>
          </w:p>
          <w:p w14:paraId="42C104D4" w14:textId="4378712F" w:rsidR="008B3A75" w:rsidRPr="004D3538" w:rsidRDefault="008B3A75" w:rsidP="00452A0A">
            <w:pPr>
              <w:rPr>
                <w:rFonts w:asciiTheme="majorHAnsi" w:hAnsiTheme="majorHAnsi" w:cstheme="majorHAnsi"/>
              </w:rPr>
            </w:pPr>
          </w:p>
          <w:p w14:paraId="7E9AE5B2" w14:textId="77777777" w:rsidR="00D8321D" w:rsidRPr="004D3538" w:rsidRDefault="00D8321D" w:rsidP="00452A0A">
            <w:pPr>
              <w:rPr>
                <w:rFonts w:asciiTheme="majorHAnsi" w:hAnsiTheme="majorHAnsi" w:cstheme="majorHAnsi"/>
              </w:rPr>
            </w:pPr>
          </w:p>
          <w:p w14:paraId="72172659" w14:textId="1323BF93" w:rsidR="00E12ACE" w:rsidRPr="004D3538" w:rsidRDefault="00E12ACE" w:rsidP="00452A0A">
            <w:pPr>
              <w:rPr>
                <w:rFonts w:asciiTheme="majorHAnsi" w:hAnsiTheme="majorHAnsi" w:cstheme="majorHAnsi"/>
              </w:rPr>
            </w:pPr>
            <w:r w:rsidRPr="004D3538">
              <w:rPr>
                <w:rFonts w:asciiTheme="majorHAnsi" w:hAnsiTheme="majorHAnsi" w:cstheme="majorHAnsi"/>
              </w:rPr>
              <w:t>Risk and Benefit assessments will be on-going throughout sessions with any new activity or equipment introduced.</w:t>
            </w:r>
          </w:p>
          <w:p w14:paraId="7C3AF10D" w14:textId="3119BECE" w:rsidR="008B3A75" w:rsidRPr="004D3538" w:rsidRDefault="008B3A75" w:rsidP="00452A0A">
            <w:pPr>
              <w:rPr>
                <w:rFonts w:asciiTheme="majorHAnsi" w:hAnsiTheme="majorHAnsi" w:cstheme="majorHAnsi"/>
              </w:rPr>
            </w:pPr>
          </w:p>
          <w:p w14:paraId="7D1E0C5D" w14:textId="1291F2D2" w:rsidR="004B2A43" w:rsidRPr="004D3538" w:rsidRDefault="005E7FA5" w:rsidP="00452A0A">
            <w:pPr>
              <w:rPr>
                <w:rFonts w:asciiTheme="majorHAnsi" w:hAnsiTheme="majorHAnsi" w:cstheme="majorHAnsi"/>
              </w:rPr>
            </w:pPr>
            <w:r w:rsidRPr="004D3538">
              <w:rPr>
                <w:rFonts w:asciiTheme="majorHAnsi" w:hAnsiTheme="majorHAnsi" w:cstheme="majorHAnsi"/>
              </w:rPr>
              <w:t>Each member</w:t>
            </w:r>
            <w:r w:rsidR="0089534C" w:rsidRPr="004D3538">
              <w:rPr>
                <w:rFonts w:asciiTheme="majorHAnsi" w:hAnsiTheme="majorHAnsi" w:cstheme="majorHAnsi"/>
              </w:rPr>
              <w:t xml:space="preserve"> of staff will have a bum-bag</w:t>
            </w:r>
            <w:r w:rsidR="00575DBF" w:rsidRPr="004D3538">
              <w:rPr>
                <w:rFonts w:asciiTheme="majorHAnsi" w:hAnsiTheme="majorHAnsi" w:cstheme="majorHAnsi"/>
              </w:rPr>
              <w:t>, containing their allocated club mobile</w:t>
            </w:r>
            <w:r w:rsidR="005D3C55" w:rsidRPr="004D3538">
              <w:rPr>
                <w:rFonts w:asciiTheme="majorHAnsi" w:hAnsiTheme="majorHAnsi" w:cstheme="majorHAnsi"/>
              </w:rPr>
              <w:t xml:space="preserve"> to communicate with staff during the session</w:t>
            </w:r>
            <w:r w:rsidR="00575DBF" w:rsidRPr="004D3538">
              <w:rPr>
                <w:rFonts w:asciiTheme="majorHAnsi" w:hAnsiTheme="majorHAnsi" w:cstheme="majorHAnsi"/>
              </w:rPr>
              <w:t>,</w:t>
            </w:r>
            <w:r w:rsidR="005D3C55" w:rsidRPr="004D3538">
              <w:rPr>
                <w:rFonts w:asciiTheme="majorHAnsi" w:hAnsiTheme="majorHAnsi" w:cstheme="majorHAnsi"/>
              </w:rPr>
              <w:t xml:space="preserve"> a </w:t>
            </w:r>
            <w:r w:rsidR="00FE7602" w:rsidRPr="004D3538">
              <w:rPr>
                <w:rFonts w:asciiTheme="majorHAnsi" w:hAnsiTheme="majorHAnsi" w:cstheme="majorHAnsi"/>
              </w:rPr>
              <w:t>first aid kit, ca</w:t>
            </w:r>
            <w:r w:rsidR="005D3C55" w:rsidRPr="004D3538">
              <w:rPr>
                <w:rFonts w:asciiTheme="majorHAnsi" w:hAnsiTheme="majorHAnsi" w:cstheme="majorHAnsi"/>
              </w:rPr>
              <w:t>r</w:t>
            </w:r>
            <w:r w:rsidR="00FE7602" w:rsidRPr="004D3538">
              <w:rPr>
                <w:rFonts w:asciiTheme="majorHAnsi" w:hAnsiTheme="majorHAnsi" w:cstheme="majorHAnsi"/>
              </w:rPr>
              <w:t xml:space="preserve">ds, pen </w:t>
            </w:r>
            <w:r w:rsidR="00EE4477" w:rsidRPr="004D3538">
              <w:rPr>
                <w:rFonts w:asciiTheme="majorHAnsi" w:hAnsiTheme="majorHAnsi" w:cstheme="majorHAnsi"/>
              </w:rPr>
              <w:t xml:space="preserve">which they will </w:t>
            </w:r>
            <w:r w:rsidR="007B44ED" w:rsidRPr="004D3538">
              <w:rPr>
                <w:rFonts w:asciiTheme="majorHAnsi" w:hAnsiTheme="majorHAnsi" w:cstheme="majorHAnsi"/>
              </w:rPr>
              <w:t>solely</w:t>
            </w:r>
            <w:r w:rsidR="00EE4477" w:rsidRPr="004D3538">
              <w:rPr>
                <w:rFonts w:asciiTheme="majorHAnsi" w:hAnsiTheme="majorHAnsi" w:cstheme="majorHAnsi"/>
              </w:rPr>
              <w:t xml:space="preserve"> use</w:t>
            </w:r>
            <w:r w:rsidR="005D3C55" w:rsidRPr="004D3538">
              <w:rPr>
                <w:rFonts w:asciiTheme="majorHAnsi" w:hAnsiTheme="majorHAnsi" w:cstheme="majorHAnsi"/>
              </w:rPr>
              <w:t>.</w:t>
            </w:r>
            <w:r w:rsidR="00F824EA" w:rsidRPr="004D3538">
              <w:rPr>
                <w:rFonts w:asciiTheme="majorHAnsi" w:hAnsiTheme="majorHAnsi" w:cstheme="majorHAnsi"/>
              </w:rPr>
              <w:t xml:space="preserve"> </w:t>
            </w:r>
          </w:p>
        </w:tc>
        <w:tc>
          <w:tcPr>
            <w:tcW w:w="1843" w:type="dxa"/>
          </w:tcPr>
          <w:p w14:paraId="0B8F60BC" w14:textId="14EB5E33" w:rsidR="007100F6" w:rsidRPr="004D3538" w:rsidRDefault="00E12ACE" w:rsidP="00452A0A">
            <w:pPr>
              <w:rPr>
                <w:rFonts w:asciiTheme="majorHAnsi" w:hAnsiTheme="majorHAnsi" w:cstheme="majorHAnsi"/>
              </w:rPr>
            </w:pPr>
            <w:r w:rsidRPr="004D3538">
              <w:rPr>
                <w:rFonts w:asciiTheme="majorHAnsi" w:hAnsiTheme="majorHAnsi" w:cstheme="majorHAnsi"/>
              </w:rPr>
              <w:lastRenderedPageBreak/>
              <w:t>Parents</w:t>
            </w:r>
            <w:r w:rsidR="00B82005" w:rsidRPr="004D3538">
              <w:rPr>
                <w:rFonts w:asciiTheme="majorHAnsi" w:hAnsiTheme="majorHAnsi" w:cstheme="majorHAnsi"/>
              </w:rPr>
              <w:t xml:space="preserve"> &amp; </w:t>
            </w:r>
            <w:r w:rsidR="007100F6" w:rsidRPr="004D3538">
              <w:rPr>
                <w:rFonts w:asciiTheme="majorHAnsi" w:hAnsiTheme="majorHAnsi" w:cstheme="majorHAnsi"/>
              </w:rPr>
              <w:t>Staff.</w:t>
            </w:r>
          </w:p>
          <w:p w14:paraId="035A217B" w14:textId="77777777" w:rsidR="00E12ACE" w:rsidRPr="004D3538" w:rsidRDefault="00E12ACE" w:rsidP="00452A0A">
            <w:pPr>
              <w:rPr>
                <w:rFonts w:asciiTheme="majorHAnsi" w:hAnsiTheme="majorHAnsi" w:cstheme="majorHAnsi"/>
              </w:rPr>
            </w:pPr>
          </w:p>
          <w:p w14:paraId="2B6E540C" w14:textId="77777777" w:rsidR="00E12ACE" w:rsidRPr="004D3538" w:rsidRDefault="00E12ACE" w:rsidP="00452A0A">
            <w:pPr>
              <w:rPr>
                <w:rFonts w:asciiTheme="majorHAnsi" w:hAnsiTheme="majorHAnsi" w:cstheme="majorHAnsi"/>
              </w:rPr>
            </w:pPr>
          </w:p>
          <w:p w14:paraId="54614733" w14:textId="77777777" w:rsidR="00E12ACE" w:rsidRPr="004D3538" w:rsidRDefault="00E12ACE" w:rsidP="00452A0A">
            <w:pPr>
              <w:rPr>
                <w:rFonts w:asciiTheme="majorHAnsi" w:hAnsiTheme="majorHAnsi" w:cstheme="majorHAnsi"/>
              </w:rPr>
            </w:pPr>
          </w:p>
          <w:p w14:paraId="5BDCF38E" w14:textId="248994B5" w:rsidR="00E12ACE" w:rsidRPr="004D3538" w:rsidRDefault="00E12ACE" w:rsidP="00452A0A">
            <w:pPr>
              <w:rPr>
                <w:rFonts w:asciiTheme="majorHAnsi" w:hAnsiTheme="majorHAnsi" w:cstheme="majorHAnsi"/>
              </w:rPr>
            </w:pPr>
            <w:r w:rsidRPr="004D3538">
              <w:rPr>
                <w:rFonts w:asciiTheme="majorHAnsi" w:hAnsiTheme="majorHAnsi" w:cstheme="majorHAnsi"/>
              </w:rPr>
              <w:t>All staff</w:t>
            </w:r>
            <w:r w:rsidR="00B82005" w:rsidRPr="004D3538">
              <w:rPr>
                <w:rFonts w:asciiTheme="majorHAnsi" w:hAnsiTheme="majorHAnsi" w:cstheme="majorHAnsi"/>
              </w:rPr>
              <w:t>.</w:t>
            </w:r>
          </w:p>
          <w:p w14:paraId="17C6072E" w14:textId="77777777" w:rsidR="00E12ACE" w:rsidRPr="004D3538" w:rsidRDefault="00E12ACE" w:rsidP="00452A0A">
            <w:pPr>
              <w:rPr>
                <w:rFonts w:asciiTheme="majorHAnsi" w:hAnsiTheme="majorHAnsi" w:cstheme="majorHAnsi"/>
              </w:rPr>
            </w:pPr>
          </w:p>
          <w:p w14:paraId="745C8C95" w14:textId="77777777" w:rsidR="00E12ACE" w:rsidRPr="004D3538" w:rsidRDefault="00E12ACE" w:rsidP="00452A0A">
            <w:pPr>
              <w:rPr>
                <w:rFonts w:asciiTheme="majorHAnsi" w:hAnsiTheme="majorHAnsi" w:cstheme="majorHAnsi"/>
              </w:rPr>
            </w:pPr>
          </w:p>
          <w:p w14:paraId="5A6FB2FC" w14:textId="77777777" w:rsidR="00E12ACE" w:rsidRPr="004D3538" w:rsidRDefault="00E12ACE" w:rsidP="00452A0A">
            <w:pPr>
              <w:rPr>
                <w:rFonts w:asciiTheme="majorHAnsi" w:hAnsiTheme="majorHAnsi" w:cstheme="majorHAnsi"/>
              </w:rPr>
            </w:pPr>
          </w:p>
          <w:p w14:paraId="48CC3166" w14:textId="77777777" w:rsidR="00E12ACE" w:rsidRPr="004D3538" w:rsidRDefault="00E12ACE" w:rsidP="00452A0A">
            <w:pPr>
              <w:rPr>
                <w:rFonts w:asciiTheme="majorHAnsi" w:hAnsiTheme="majorHAnsi" w:cstheme="majorHAnsi"/>
              </w:rPr>
            </w:pPr>
          </w:p>
          <w:p w14:paraId="1B237CA6" w14:textId="77777777" w:rsidR="00E12ACE" w:rsidRPr="004D3538" w:rsidRDefault="00E12ACE" w:rsidP="00452A0A">
            <w:pPr>
              <w:rPr>
                <w:rFonts w:asciiTheme="majorHAnsi" w:hAnsiTheme="majorHAnsi" w:cstheme="majorHAnsi"/>
              </w:rPr>
            </w:pPr>
          </w:p>
          <w:p w14:paraId="1147EA9E" w14:textId="77777777" w:rsidR="00E12ACE" w:rsidRPr="004D3538" w:rsidRDefault="00E12ACE" w:rsidP="00452A0A">
            <w:pPr>
              <w:rPr>
                <w:rFonts w:asciiTheme="majorHAnsi" w:hAnsiTheme="majorHAnsi" w:cstheme="majorHAnsi"/>
              </w:rPr>
            </w:pPr>
          </w:p>
          <w:p w14:paraId="04CD4FBD" w14:textId="4D1AB6D9" w:rsidR="00E12ACE" w:rsidRPr="004D3538" w:rsidRDefault="00E12ACE" w:rsidP="00452A0A">
            <w:pPr>
              <w:rPr>
                <w:rFonts w:asciiTheme="majorHAnsi" w:hAnsiTheme="majorHAnsi" w:cstheme="majorHAnsi"/>
              </w:rPr>
            </w:pPr>
            <w:r w:rsidRPr="004D3538">
              <w:rPr>
                <w:rFonts w:asciiTheme="majorHAnsi" w:hAnsiTheme="majorHAnsi" w:cstheme="majorHAnsi"/>
              </w:rPr>
              <w:t>All staff</w:t>
            </w:r>
            <w:r w:rsidR="00B82005" w:rsidRPr="004D3538">
              <w:rPr>
                <w:rFonts w:asciiTheme="majorHAnsi" w:hAnsiTheme="majorHAnsi" w:cstheme="majorHAnsi"/>
              </w:rPr>
              <w:t>.</w:t>
            </w:r>
          </w:p>
        </w:tc>
        <w:tc>
          <w:tcPr>
            <w:tcW w:w="1359" w:type="dxa"/>
          </w:tcPr>
          <w:p w14:paraId="5378B431" w14:textId="77777777" w:rsidR="00452A0A" w:rsidRPr="004D3538" w:rsidRDefault="00452A0A" w:rsidP="00452A0A">
            <w:pPr>
              <w:rPr>
                <w:rFonts w:asciiTheme="majorHAnsi" w:hAnsiTheme="majorHAnsi" w:cstheme="majorHAnsi"/>
              </w:rPr>
            </w:pPr>
          </w:p>
        </w:tc>
      </w:tr>
      <w:tr w:rsidR="00371DFA" w:rsidRPr="004D3538" w14:paraId="0483A26B" w14:textId="77777777" w:rsidTr="00E47EED">
        <w:tc>
          <w:tcPr>
            <w:tcW w:w="1836" w:type="dxa"/>
          </w:tcPr>
          <w:p w14:paraId="7913CB63" w14:textId="174EC7AB" w:rsidR="00452A0A" w:rsidRPr="004D3538" w:rsidRDefault="00452A0A" w:rsidP="00452A0A">
            <w:pPr>
              <w:rPr>
                <w:rFonts w:asciiTheme="majorHAnsi" w:hAnsiTheme="majorHAnsi" w:cstheme="majorHAnsi"/>
                <w:b/>
                <w:bCs/>
              </w:rPr>
            </w:pPr>
            <w:r w:rsidRPr="004D3538">
              <w:rPr>
                <w:rFonts w:asciiTheme="majorHAnsi" w:hAnsiTheme="majorHAnsi" w:cstheme="majorHAnsi"/>
                <w:b/>
                <w:bCs/>
              </w:rPr>
              <w:t xml:space="preserve">Wellbeing </w:t>
            </w:r>
          </w:p>
        </w:tc>
        <w:tc>
          <w:tcPr>
            <w:tcW w:w="1419" w:type="dxa"/>
          </w:tcPr>
          <w:p w14:paraId="076E80CA" w14:textId="77777777" w:rsidR="00452A0A" w:rsidRPr="004D3538" w:rsidRDefault="00452A0A" w:rsidP="00452A0A">
            <w:pPr>
              <w:rPr>
                <w:rFonts w:asciiTheme="majorHAnsi" w:hAnsiTheme="majorHAnsi" w:cstheme="majorHAnsi"/>
              </w:rPr>
            </w:pPr>
          </w:p>
        </w:tc>
        <w:tc>
          <w:tcPr>
            <w:tcW w:w="1139" w:type="dxa"/>
          </w:tcPr>
          <w:p w14:paraId="540D047E" w14:textId="77777777" w:rsidR="00452A0A" w:rsidRPr="004D3538" w:rsidRDefault="004F6970" w:rsidP="00452A0A">
            <w:pPr>
              <w:rPr>
                <w:rFonts w:asciiTheme="majorHAnsi" w:hAnsiTheme="majorHAnsi" w:cstheme="majorHAnsi"/>
              </w:rPr>
            </w:pPr>
            <w:r w:rsidRPr="004D3538">
              <w:rPr>
                <w:rFonts w:asciiTheme="majorHAnsi" w:hAnsiTheme="majorHAnsi" w:cstheme="majorHAnsi"/>
              </w:rPr>
              <w:t>C</w:t>
            </w:r>
            <w:r w:rsidR="00452A0A" w:rsidRPr="004D3538">
              <w:rPr>
                <w:rFonts w:asciiTheme="majorHAnsi" w:hAnsiTheme="majorHAnsi" w:cstheme="majorHAnsi"/>
              </w:rPr>
              <w:t>hildren.</w:t>
            </w:r>
          </w:p>
          <w:p w14:paraId="4137B01B" w14:textId="77777777" w:rsidR="004F6970" w:rsidRPr="004D3538" w:rsidRDefault="004F6970" w:rsidP="00452A0A">
            <w:pPr>
              <w:rPr>
                <w:rFonts w:asciiTheme="majorHAnsi" w:hAnsiTheme="majorHAnsi" w:cstheme="majorHAnsi"/>
              </w:rPr>
            </w:pPr>
          </w:p>
          <w:p w14:paraId="11DF2AC7" w14:textId="77777777" w:rsidR="004F6970" w:rsidRPr="004D3538" w:rsidRDefault="004F6970" w:rsidP="00452A0A">
            <w:pPr>
              <w:rPr>
                <w:rFonts w:asciiTheme="majorHAnsi" w:hAnsiTheme="majorHAnsi" w:cstheme="majorHAnsi"/>
              </w:rPr>
            </w:pPr>
          </w:p>
          <w:p w14:paraId="682A7288" w14:textId="77777777" w:rsidR="004F6970" w:rsidRPr="004D3538" w:rsidRDefault="004F6970" w:rsidP="00452A0A">
            <w:pPr>
              <w:rPr>
                <w:rFonts w:asciiTheme="majorHAnsi" w:hAnsiTheme="majorHAnsi" w:cstheme="majorHAnsi"/>
              </w:rPr>
            </w:pPr>
          </w:p>
          <w:p w14:paraId="156A90E7" w14:textId="77777777" w:rsidR="004F6970" w:rsidRPr="004D3538" w:rsidRDefault="004F6970" w:rsidP="00452A0A">
            <w:pPr>
              <w:rPr>
                <w:rFonts w:asciiTheme="majorHAnsi" w:hAnsiTheme="majorHAnsi" w:cstheme="majorHAnsi"/>
              </w:rPr>
            </w:pPr>
          </w:p>
          <w:p w14:paraId="6F72A42B" w14:textId="77777777" w:rsidR="004F6970" w:rsidRPr="004D3538" w:rsidRDefault="004F6970" w:rsidP="00452A0A">
            <w:pPr>
              <w:rPr>
                <w:rFonts w:asciiTheme="majorHAnsi" w:hAnsiTheme="majorHAnsi" w:cstheme="majorHAnsi"/>
              </w:rPr>
            </w:pPr>
          </w:p>
          <w:p w14:paraId="54473F54" w14:textId="77777777" w:rsidR="004F6970" w:rsidRPr="004D3538" w:rsidRDefault="004F6970" w:rsidP="00452A0A">
            <w:pPr>
              <w:rPr>
                <w:rFonts w:asciiTheme="majorHAnsi" w:hAnsiTheme="majorHAnsi" w:cstheme="majorHAnsi"/>
              </w:rPr>
            </w:pPr>
          </w:p>
          <w:p w14:paraId="03039DDC" w14:textId="77777777" w:rsidR="004F6970" w:rsidRPr="004D3538" w:rsidRDefault="004F6970" w:rsidP="00452A0A">
            <w:pPr>
              <w:rPr>
                <w:rFonts w:asciiTheme="majorHAnsi" w:hAnsiTheme="majorHAnsi" w:cstheme="majorHAnsi"/>
              </w:rPr>
            </w:pPr>
          </w:p>
          <w:p w14:paraId="6ED45337" w14:textId="77777777" w:rsidR="004F6970" w:rsidRPr="004D3538" w:rsidRDefault="004F6970" w:rsidP="00452A0A">
            <w:pPr>
              <w:rPr>
                <w:rFonts w:asciiTheme="majorHAnsi" w:hAnsiTheme="majorHAnsi" w:cstheme="majorHAnsi"/>
              </w:rPr>
            </w:pPr>
          </w:p>
          <w:p w14:paraId="354F878C" w14:textId="20F298F4" w:rsidR="004F6970" w:rsidRPr="004D3538" w:rsidRDefault="00565018" w:rsidP="00452A0A">
            <w:pPr>
              <w:rPr>
                <w:rFonts w:asciiTheme="majorHAnsi" w:hAnsiTheme="majorHAnsi" w:cstheme="majorHAnsi"/>
              </w:rPr>
            </w:pPr>
            <w:r w:rsidRPr="004D3538">
              <w:rPr>
                <w:rFonts w:asciiTheme="majorHAnsi" w:hAnsiTheme="majorHAnsi" w:cstheme="majorHAnsi"/>
              </w:rPr>
              <w:t>Adults</w:t>
            </w:r>
          </w:p>
        </w:tc>
        <w:tc>
          <w:tcPr>
            <w:tcW w:w="4673" w:type="dxa"/>
          </w:tcPr>
          <w:p w14:paraId="176F0206" w14:textId="2157FD37" w:rsidR="00452A0A" w:rsidRPr="004D3538" w:rsidRDefault="00452A0A" w:rsidP="00452A0A">
            <w:pPr>
              <w:rPr>
                <w:rFonts w:asciiTheme="majorHAnsi" w:hAnsiTheme="majorHAnsi" w:cstheme="majorHAnsi"/>
              </w:rPr>
            </w:pPr>
            <w:r w:rsidRPr="004D3538">
              <w:rPr>
                <w:rFonts w:asciiTheme="majorHAnsi" w:hAnsiTheme="majorHAnsi" w:cstheme="majorHAnsi"/>
              </w:rPr>
              <w:t xml:space="preserve">Children will be supported </w:t>
            </w:r>
            <w:r w:rsidR="008E5023" w:rsidRPr="004D3538">
              <w:rPr>
                <w:rFonts w:asciiTheme="majorHAnsi" w:hAnsiTheme="majorHAnsi" w:cstheme="majorHAnsi"/>
              </w:rPr>
              <w:t>on the changes and challenges the</w:t>
            </w:r>
            <w:r w:rsidR="00BF3CEB" w:rsidRPr="004D3538">
              <w:rPr>
                <w:rFonts w:asciiTheme="majorHAnsi" w:hAnsiTheme="majorHAnsi" w:cstheme="majorHAnsi"/>
              </w:rPr>
              <w:t>y</w:t>
            </w:r>
            <w:r w:rsidR="008E5023" w:rsidRPr="004D3538">
              <w:rPr>
                <w:rFonts w:asciiTheme="majorHAnsi" w:hAnsiTheme="majorHAnsi" w:cstheme="majorHAnsi"/>
              </w:rPr>
              <w:t xml:space="preserve"> have</w:t>
            </w:r>
            <w:r w:rsidR="00BF3CEB" w:rsidRPr="004D3538">
              <w:rPr>
                <w:rFonts w:asciiTheme="majorHAnsi" w:hAnsiTheme="majorHAnsi" w:cstheme="majorHAnsi"/>
              </w:rPr>
              <w:t xml:space="preserve"> </w:t>
            </w:r>
            <w:r w:rsidR="00E74E00" w:rsidRPr="004D3538">
              <w:rPr>
                <w:rFonts w:asciiTheme="majorHAnsi" w:hAnsiTheme="majorHAnsi" w:cstheme="majorHAnsi"/>
              </w:rPr>
              <w:t>faced</w:t>
            </w:r>
            <w:r w:rsidR="00565018" w:rsidRPr="004D3538">
              <w:rPr>
                <w:rFonts w:asciiTheme="majorHAnsi" w:hAnsiTheme="majorHAnsi" w:cstheme="majorHAnsi"/>
              </w:rPr>
              <w:t xml:space="preserve"> or </w:t>
            </w:r>
            <w:r w:rsidR="00A441E7" w:rsidRPr="004D3538">
              <w:rPr>
                <w:rFonts w:asciiTheme="majorHAnsi" w:hAnsiTheme="majorHAnsi" w:cstheme="majorHAnsi"/>
              </w:rPr>
              <w:t>facing</w:t>
            </w:r>
            <w:r w:rsidR="008E5023" w:rsidRPr="004D3538">
              <w:rPr>
                <w:rFonts w:asciiTheme="majorHAnsi" w:hAnsiTheme="majorHAnsi" w:cstheme="majorHAnsi"/>
              </w:rPr>
              <w:t xml:space="preserve"> </w:t>
            </w:r>
            <w:r w:rsidR="00BF3CEB" w:rsidRPr="004D3538">
              <w:rPr>
                <w:rFonts w:asciiTheme="majorHAnsi" w:hAnsiTheme="majorHAnsi" w:cstheme="majorHAnsi"/>
              </w:rPr>
              <w:t>during COVID-19</w:t>
            </w:r>
            <w:r w:rsidR="00565018" w:rsidRPr="004D3538">
              <w:rPr>
                <w:rFonts w:asciiTheme="majorHAnsi" w:hAnsiTheme="majorHAnsi" w:cstheme="majorHAnsi"/>
              </w:rPr>
              <w:t>,</w:t>
            </w:r>
            <w:r w:rsidR="00E74E00" w:rsidRPr="004D3538">
              <w:rPr>
                <w:rFonts w:asciiTheme="majorHAnsi" w:hAnsiTheme="majorHAnsi" w:cstheme="majorHAnsi"/>
              </w:rPr>
              <w:t xml:space="preserve"> in a</w:t>
            </w:r>
            <w:r w:rsidR="00A441E7" w:rsidRPr="004D3538">
              <w:rPr>
                <w:rFonts w:asciiTheme="majorHAnsi" w:hAnsiTheme="majorHAnsi" w:cstheme="majorHAnsi"/>
              </w:rPr>
              <w:t>n</w:t>
            </w:r>
            <w:r w:rsidR="00E74E00" w:rsidRPr="004D3538">
              <w:rPr>
                <w:rFonts w:asciiTheme="majorHAnsi" w:hAnsiTheme="majorHAnsi" w:cstheme="majorHAnsi"/>
              </w:rPr>
              <w:t xml:space="preserve"> age appropriate manner</w:t>
            </w:r>
            <w:r w:rsidR="00A441E7" w:rsidRPr="004D3538">
              <w:rPr>
                <w:rFonts w:asciiTheme="majorHAnsi" w:hAnsiTheme="majorHAnsi" w:cstheme="majorHAnsi"/>
              </w:rPr>
              <w:t>.</w:t>
            </w:r>
            <w:r w:rsidRPr="004D3538">
              <w:rPr>
                <w:rFonts w:asciiTheme="majorHAnsi" w:hAnsiTheme="majorHAnsi" w:cstheme="majorHAnsi"/>
              </w:rPr>
              <w:t xml:space="preserve">  </w:t>
            </w:r>
          </w:p>
          <w:p w14:paraId="7AD6D37E" w14:textId="1A363889" w:rsidR="00D8321D" w:rsidRPr="004D3538" w:rsidRDefault="00AD27F4" w:rsidP="0096690C">
            <w:pPr>
              <w:rPr>
                <w:rFonts w:asciiTheme="majorHAnsi" w:hAnsiTheme="majorHAnsi" w:cstheme="majorHAnsi"/>
              </w:rPr>
            </w:pPr>
            <w:r w:rsidRPr="004D3538">
              <w:rPr>
                <w:rFonts w:asciiTheme="majorHAnsi" w:hAnsiTheme="majorHAnsi" w:cstheme="majorHAnsi"/>
              </w:rPr>
              <w:t xml:space="preserve">Staff will be mindful of </w:t>
            </w:r>
            <w:r w:rsidR="001A4A52" w:rsidRPr="004D3538">
              <w:rPr>
                <w:rFonts w:asciiTheme="majorHAnsi" w:hAnsiTheme="majorHAnsi" w:cstheme="majorHAnsi"/>
              </w:rPr>
              <w:t>children’s emotions and behaviour.</w:t>
            </w:r>
            <w:r w:rsidR="00050686" w:rsidRPr="004D3538">
              <w:rPr>
                <w:rFonts w:asciiTheme="majorHAnsi" w:hAnsiTheme="majorHAnsi" w:cstheme="majorHAnsi"/>
              </w:rPr>
              <w:t xml:space="preserve"> </w:t>
            </w:r>
            <w:r w:rsidR="00B6190B" w:rsidRPr="004D3538">
              <w:rPr>
                <w:rFonts w:asciiTheme="majorHAnsi" w:hAnsiTheme="majorHAnsi" w:cstheme="majorHAnsi"/>
              </w:rPr>
              <w:t>As part of our</w:t>
            </w:r>
            <w:r w:rsidR="00B7178D" w:rsidRPr="004D3538">
              <w:rPr>
                <w:rFonts w:asciiTheme="majorHAnsi" w:hAnsiTheme="majorHAnsi" w:cstheme="majorHAnsi"/>
              </w:rPr>
              <w:t xml:space="preserve"> </w:t>
            </w:r>
            <w:r w:rsidR="00914FEC" w:rsidRPr="004D3538">
              <w:rPr>
                <w:rFonts w:asciiTheme="majorHAnsi" w:hAnsiTheme="majorHAnsi" w:cstheme="majorHAnsi"/>
              </w:rPr>
              <w:t>provision we</w:t>
            </w:r>
            <w:r w:rsidR="00B7178D" w:rsidRPr="004D3538">
              <w:rPr>
                <w:rFonts w:asciiTheme="majorHAnsi" w:hAnsiTheme="majorHAnsi" w:cstheme="majorHAnsi"/>
              </w:rPr>
              <w:t xml:space="preserve"> will </w:t>
            </w:r>
            <w:r w:rsidR="00914FEC" w:rsidRPr="004D3538">
              <w:rPr>
                <w:rFonts w:asciiTheme="majorHAnsi" w:hAnsiTheme="majorHAnsi" w:cstheme="majorHAnsi"/>
              </w:rPr>
              <w:t>endeavour</w:t>
            </w:r>
            <w:r w:rsidR="00B7178D" w:rsidRPr="004D3538">
              <w:rPr>
                <w:rFonts w:asciiTheme="majorHAnsi" w:hAnsiTheme="majorHAnsi" w:cstheme="majorHAnsi"/>
              </w:rPr>
              <w:t xml:space="preserve"> to </w:t>
            </w:r>
            <w:r w:rsidR="00BA4DD3" w:rsidRPr="004D3538">
              <w:rPr>
                <w:rFonts w:asciiTheme="majorHAnsi" w:hAnsiTheme="majorHAnsi" w:cstheme="majorHAnsi"/>
              </w:rPr>
              <w:t xml:space="preserve">support and </w:t>
            </w:r>
            <w:r w:rsidR="00B7178D" w:rsidRPr="004D3538">
              <w:rPr>
                <w:rFonts w:asciiTheme="majorHAnsi" w:hAnsiTheme="majorHAnsi" w:cstheme="majorHAnsi"/>
              </w:rPr>
              <w:t>give children</w:t>
            </w:r>
            <w:r w:rsidR="008A7BB0" w:rsidRPr="004D3538">
              <w:rPr>
                <w:rFonts w:asciiTheme="majorHAnsi" w:hAnsiTheme="majorHAnsi" w:cstheme="majorHAnsi"/>
              </w:rPr>
              <w:t xml:space="preserve"> the opportunities </w:t>
            </w:r>
            <w:r w:rsidR="00F07526" w:rsidRPr="004D3538">
              <w:rPr>
                <w:rFonts w:asciiTheme="majorHAnsi" w:hAnsiTheme="majorHAnsi" w:cstheme="majorHAnsi"/>
              </w:rPr>
              <w:t xml:space="preserve">to </w:t>
            </w:r>
            <w:r w:rsidR="00E22D99" w:rsidRPr="004D3538">
              <w:rPr>
                <w:rFonts w:asciiTheme="majorHAnsi" w:hAnsiTheme="majorHAnsi" w:cstheme="majorHAnsi"/>
              </w:rPr>
              <w:t xml:space="preserve">talk about </w:t>
            </w:r>
            <w:r w:rsidR="00914FEC" w:rsidRPr="004D3538">
              <w:rPr>
                <w:rFonts w:asciiTheme="majorHAnsi" w:hAnsiTheme="majorHAnsi" w:cstheme="majorHAnsi"/>
              </w:rPr>
              <w:t>their</w:t>
            </w:r>
            <w:r w:rsidR="00E22D99" w:rsidRPr="004D3538">
              <w:rPr>
                <w:rFonts w:asciiTheme="majorHAnsi" w:hAnsiTheme="majorHAnsi" w:cstheme="majorHAnsi"/>
              </w:rPr>
              <w:t xml:space="preserve"> </w:t>
            </w:r>
            <w:r w:rsidR="00606B65" w:rsidRPr="004D3538">
              <w:rPr>
                <w:rFonts w:asciiTheme="majorHAnsi" w:hAnsiTheme="majorHAnsi" w:cstheme="majorHAnsi"/>
              </w:rPr>
              <w:t>experiences</w:t>
            </w:r>
            <w:r w:rsidR="00E13A8C" w:rsidRPr="004D3538">
              <w:rPr>
                <w:rFonts w:asciiTheme="majorHAnsi" w:hAnsiTheme="majorHAnsi" w:cstheme="majorHAnsi"/>
              </w:rPr>
              <w:t>, and</w:t>
            </w:r>
            <w:r w:rsidR="003B74BD" w:rsidRPr="004D3538">
              <w:rPr>
                <w:rFonts w:asciiTheme="majorHAnsi" w:hAnsiTheme="majorHAnsi" w:cstheme="majorHAnsi"/>
              </w:rPr>
              <w:t xml:space="preserve"> for c</w:t>
            </w:r>
            <w:r w:rsidR="001A0C94" w:rsidRPr="004D3538">
              <w:rPr>
                <w:rFonts w:asciiTheme="majorHAnsi" w:hAnsiTheme="majorHAnsi" w:cstheme="majorHAnsi"/>
              </w:rPr>
              <w:t xml:space="preserve">onversation with trusted </w:t>
            </w:r>
            <w:r w:rsidR="00F631A1" w:rsidRPr="004D3538">
              <w:rPr>
                <w:rFonts w:asciiTheme="majorHAnsi" w:hAnsiTheme="majorHAnsi" w:cstheme="majorHAnsi"/>
              </w:rPr>
              <w:t>adults</w:t>
            </w:r>
            <w:r w:rsidR="004F6970" w:rsidRPr="004D3538">
              <w:rPr>
                <w:rFonts w:asciiTheme="majorHAnsi" w:hAnsiTheme="majorHAnsi" w:cstheme="majorHAnsi"/>
              </w:rPr>
              <w:t>.</w:t>
            </w:r>
            <w:r w:rsidR="00606B65" w:rsidRPr="004D3538">
              <w:rPr>
                <w:rFonts w:asciiTheme="majorHAnsi" w:hAnsiTheme="majorHAnsi" w:cstheme="majorHAnsi"/>
              </w:rPr>
              <w:t xml:space="preserve"> </w:t>
            </w:r>
          </w:p>
          <w:p w14:paraId="51D694B2" w14:textId="30135AEA" w:rsidR="00452A0A" w:rsidRPr="004D3538" w:rsidRDefault="00452A0A" w:rsidP="00452A0A">
            <w:pPr>
              <w:rPr>
                <w:rFonts w:asciiTheme="majorHAnsi" w:hAnsiTheme="majorHAnsi" w:cstheme="majorHAnsi"/>
              </w:rPr>
            </w:pPr>
          </w:p>
          <w:p w14:paraId="470FC83F" w14:textId="2966DB7D" w:rsidR="00452A0A" w:rsidRPr="004D3538" w:rsidRDefault="00452A0A" w:rsidP="00452A0A">
            <w:pPr>
              <w:rPr>
                <w:rFonts w:asciiTheme="majorHAnsi" w:hAnsiTheme="majorHAnsi" w:cstheme="majorHAnsi"/>
              </w:rPr>
            </w:pPr>
            <w:r w:rsidRPr="004D3538">
              <w:rPr>
                <w:rFonts w:asciiTheme="majorHAnsi" w:hAnsiTheme="majorHAnsi" w:cstheme="majorHAnsi"/>
              </w:rPr>
              <w:t>Staff training and posters</w:t>
            </w:r>
          </w:p>
        </w:tc>
        <w:tc>
          <w:tcPr>
            <w:tcW w:w="3119" w:type="dxa"/>
          </w:tcPr>
          <w:p w14:paraId="4381F02E" w14:textId="063BFD12" w:rsidR="00452A0A" w:rsidRPr="004D3538" w:rsidRDefault="00452A0A" w:rsidP="00452A0A">
            <w:pPr>
              <w:rPr>
                <w:rFonts w:asciiTheme="majorHAnsi" w:hAnsiTheme="majorHAnsi" w:cstheme="majorHAnsi"/>
              </w:rPr>
            </w:pPr>
            <w:r w:rsidRPr="004D3538">
              <w:rPr>
                <w:rFonts w:asciiTheme="majorHAnsi" w:hAnsiTheme="majorHAnsi" w:cstheme="majorHAnsi"/>
              </w:rPr>
              <w:t>Stories, quizzes</w:t>
            </w:r>
            <w:r w:rsidR="00B82005" w:rsidRPr="004D3538">
              <w:rPr>
                <w:rFonts w:asciiTheme="majorHAnsi" w:hAnsiTheme="majorHAnsi" w:cstheme="majorHAnsi"/>
              </w:rPr>
              <w:t>,</w:t>
            </w:r>
            <w:r w:rsidRPr="004D3538">
              <w:rPr>
                <w:rFonts w:asciiTheme="majorHAnsi" w:hAnsiTheme="majorHAnsi" w:cstheme="majorHAnsi"/>
              </w:rPr>
              <w:t xml:space="preserve"> </w:t>
            </w:r>
            <w:r w:rsidR="00B82005" w:rsidRPr="004D3538">
              <w:rPr>
                <w:rFonts w:asciiTheme="majorHAnsi" w:hAnsiTheme="majorHAnsi" w:cstheme="majorHAnsi"/>
              </w:rPr>
              <w:t>p</w:t>
            </w:r>
            <w:r w:rsidRPr="004D3538">
              <w:rPr>
                <w:rFonts w:asciiTheme="majorHAnsi" w:hAnsiTheme="majorHAnsi" w:cstheme="majorHAnsi"/>
              </w:rPr>
              <w:t>osters</w:t>
            </w:r>
            <w:r w:rsidR="00B82005" w:rsidRPr="004D3538">
              <w:rPr>
                <w:rFonts w:asciiTheme="majorHAnsi" w:hAnsiTheme="majorHAnsi" w:cstheme="majorHAnsi"/>
              </w:rPr>
              <w:t>.</w:t>
            </w:r>
            <w:r w:rsidRPr="004D3538">
              <w:rPr>
                <w:rFonts w:asciiTheme="majorHAnsi" w:hAnsiTheme="majorHAnsi" w:cstheme="majorHAnsi"/>
              </w:rPr>
              <w:t xml:space="preserve"> </w:t>
            </w:r>
          </w:p>
        </w:tc>
        <w:tc>
          <w:tcPr>
            <w:tcW w:w="1843" w:type="dxa"/>
          </w:tcPr>
          <w:p w14:paraId="6AE7DFA3" w14:textId="14E58D88" w:rsidR="00452A0A" w:rsidRPr="004D3538" w:rsidRDefault="00AE2ECF" w:rsidP="00452A0A">
            <w:pPr>
              <w:rPr>
                <w:rFonts w:asciiTheme="majorHAnsi" w:hAnsiTheme="majorHAnsi" w:cstheme="majorHAnsi"/>
              </w:rPr>
            </w:pPr>
            <w:r w:rsidRPr="004D3538">
              <w:rPr>
                <w:rFonts w:asciiTheme="majorHAnsi" w:hAnsiTheme="majorHAnsi" w:cstheme="majorHAnsi"/>
              </w:rPr>
              <w:t>All staff</w:t>
            </w:r>
            <w:r w:rsidR="00B82005" w:rsidRPr="004D3538">
              <w:rPr>
                <w:rFonts w:asciiTheme="majorHAnsi" w:hAnsiTheme="majorHAnsi" w:cstheme="majorHAnsi"/>
              </w:rPr>
              <w:t>.</w:t>
            </w:r>
            <w:r w:rsidRPr="004D3538">
              <w:rPr>
                <w:rFonts w:asciiTheme="majorHAnsi" w:hAnsiTheme="majorHAnsi" w:cstheme="majorHAnsi"/>
              </w:rPr>
              <w:t xml:space="preserve"> </w:t>
            </w:r>
          </w:p>
        </w:tc>
        <w:tc>
          <w:tcPr>
            <w:tcW w:w="1359" w:type="dxa"/>
          </w:tcPr>
          <w:p w14:paraId="5C7B62A1" w14:textId="77777777" w:rsidR="00452A0A" w:rsidRPr="004D3538" w:rsidRDefault="00452A0A" w:rsidP="00452A0A">
            <w:pPr>
              <w:rPr>
                <w:rFonts w:asciiTheme="majorHAnsi" w:hAnsiTheme="majorHAnsi" w:cstheme="majorHAnsi"/>
              </w:rPr>
            </w:pPr>
          </w:p>
        </w:tc>
      </w:tr>
      <w:tr w:rsidR="00371DFA" w:rsidRPr="004D3538" w14:paraId="28B311A8" w14:textId="77777777" w:rsidTr="00E47EED">
        <w:tc>
          <w:tcPr>
            <w:tcW w:w="1836" w:type="dxa"/>
          </w:tcPr>
          <w:p w14:paraId="10F1AE42" w14:textId="466EE82B" w:rsidR="008309BB" w:rsidRPr="004D3538" w:rsidRDefault="00452A0A" w:rsidP="008309BB">
            <w:pPr>
              <w:spacing w:before="120" w:after="120"/>
              <w:rPr>
                <w:rFonts w:asciiTheme="majorHAnsi" w:eastAsia="Times New Roman" w:hAnsiTheme="majorHAnsi" w:cstheme="majorHAnsi"/>
              </w:rPr>
            </w:pPr>
            <w:r w:rsidRPr="004D3538">
              <w:rPr>
                <w:rFonts w:asciiTheme="majorHAnsi" w:hAnsiTheme="majorHAnsi" w:cstheme="majorHAnsi"/>
                <w:b/>
                <w:bCs/>
              </w:rPr>
              <w:t>Suspected Case of COVID19</w:t>
            </w:r>
            <w:r w:rsidR="008309BB" w:rsidRPr="004D3538">
              <w:rPr>
                <w:rFonts w:asciiTheme="majorHAnsi" w:eastAsia="Times New Roman" w:hAnsiTheme="majorHAnsi" w:cstheme="majorHAnsi"/>
              </w:rPr>
              <w:t xml:space="preserve"> </w:t>
            </w:r>
          </w:p>
          <w:p w14:paraId="3424D62E" w14:textId="22B6C2F7" w:rsidR="00452A0A" w:rsidRPr="004D3538" w:rsidRDefault="00452A0A" w:rsidP="00452A0A">
            <w:pPr>
              <w:rPr>
                <w:rFonts w:asciiTheme="majorHAnsi" w:hAnsiTheme="majorHAnsi" w:cstheme="majorHAnsi"/>
                <w:b/>
                <w:bCs/>
              </w:rPr>
            </w:pPr>
          </w:p>
          <w:p w14:paraId="6B618F1D" w14:textId="189C02D1" w:rsidR="008309BB" w:rsidRPr="004D3538" w:rsidRDefault="008309BB" w:rsidP="00452A0A">
            <w:pPr>
              <w:rPr>
                <w:rFonts w:asciiTheme="majorHAnsi" w:hAnsiTheme="majorHAnsi" w:cstheme="majorHAnsi"/>
                <w:b/>
                <w:bCs/>
              </w:rPr>
            </w:pPr>
          </w:p>
        </w:tc>
        <w:tc>
          <w:tcPr>
            <w:tcW w:w="1419" w:type="dxa"/>
          </w:tcPr>
          <w:p w14:paraId="18BC34F6" w14:textId="3724A6E2" w:rsidR="00452A0A" w:rsidRPr="004D3538" w:rsidRDefault="00452A0A" w:rsidP="00452A0A">
            <w:pPr>
              <w:rPr>
                <w:rFonts w:asciiTheme="majorHAnsi" w:hAnsiTheme="majorHAnsi" w:cstheme="majorHAnsi"/>
              </w:rPr>
            </w:pPr>
            <w:r w:rsidRPr="004D3538">
              <w:rPr>
                <w:rFonts w:asciiTheme="majorHAnsi" w:hAnsiTheme="majorHAnsi" w:cstheme="majorHAnsi"/>
              </w:rPr>
              <w:t>Spread of COVID19</w:t>
            </w:r>
          </w:p>
        </w:tc>
        <w:tc>
          <w:tcPr>
            <w:tcW w:w="1139" w:type="dxa"/>
          </w:tcPr>
          <w:p w14:paraId="07488ABA" w14:textId="115E5B6B" w:rsidR="00452A0A" w:rsidRPr="004D3538" w:rsidRDefault="00452A0A" w:rsidP="00452A0A">
            <w:pPr>
              <w:rPr>
                <w:rFonts w:asciiTheme="majorHAnsi" w:hAnsiTheme="majorHAnsi" w:cstheme="majorHAnsi"/>
              </w:rPr>
            </w:pPr>
            <w:r w:rsidRPr="004D3538">
              <w:rPr>
                <w:rFonts w:asciiTheme="majorHAnsi" w:hAnsiTheme="majorHAnsi" w:cstheme="majorHAnsi"/>
              </w:rPr>
              <w:t>ALL</w:t>
            </w:r>
            <w:r w:rsidR="002B2D70" w:rsidRPr="004D3538">
              <w:rPr>
                <w:rFonts w:asciiTheme="majorHAnsi" w:hAnsiTheme="majorHAnsi" w:cstheme="majorHAnsi"/>
              </w:rPr>
              <w:t>.</w:t>
            </w:r>
          </w:p>
        </w:tc>
        <w:tc>
          <w:tcPr>
            <w:tcW w:w="4673" w:type="dxa"/>
          </w:tcPr>
          <w:p w14:paraId="43DF0087" w14:textId="1C8F5254" w:rsidR="007E1B3E" w:rsidRPr="004D3538" w:rsidRDefault="00452A0A" w:rsidP="007E1B3E">
            <w:pPr>
              <w:rPr>
                <w:rFonts w:asciiTheme="majorHAnsi" w:hAnsiTheme="majorHAnsi" w:cstheme="majorHAnsi"/>
              </w:rPr>
            </w:pPr>
            <w:r w:rsidRPr="004D3538">
              <w:rPr>
                <w:rFonts w:asciiTheme="majorHAnsi" w:hAnsiTheme="majorHAnsi" w:cstheme="majorHAnsi"/>
              </w:rPr>
              <w:t xml:space="preserve">In the case of a child developing suspected coronavirus symptoms, </w:t>
            </w:r>
            <w:r w:rsidR="00B82005" w:rsidRPr="004D3538">
              <w:rPr>
                <w:rFonts w:asciiTheme="majorHAnsi" w:hAnsiTheme="majorHAnsi" w:cstheme="majorHAnsi"/>
              </w:rPr>
              <w:t xml:space="preserve">the </w:t>
            </w:r>
            <w:r w:rsidRPr="004D3538">
              <w:rPr>
                <w:rFonts w:asciiTheme="majorHAnsi" w:hAnsiTheme="majorHAnsi" w:cstheme="majorHAnsi"/>
              </w:rPr>
              <w:t>designated staff member will phone parent/carer to come and collect their child asap within 30 mins and isolated at home in line with the NHS guidance</w:t>
            </w:r>
            <w:r w:rsidR="008B3A75" w:rsidRPr="004D3538">
              <w:rPr>
                <w:rFonts w:asciiTheme="majorHAnsi" w:hAnsiTheme="majorHAnsi" w:cstheme="majorHAnsi"/>
              </w:rPr>
              <w:t xml:space="preserve">, and </w:t>
            </w:r>
            <w:r w:rsidR="007E1B3E" w:rsidRPr="004D3538">
              <w:rPr>
                <w:rFonts w:asciiTheme="majorHAnsi" w:hAnsiTheme="majorHAnsi" w:cstheme="majorHAnsi"/>
              </w:rPr>
              <w:t>arrange a test via the NHS Track and Trace portal.</w:t>
            </w:r>
            <w:r w:rsidR="0023632E" w:rsidRPr="004D3538">
              <w:rPr>
                <w:rFonts w:asciiTheme="majorHAnsi" w:hAnsiTheme="majorHAnsi" w:cstheme="majorHAnsi"/>
              </w:rPr>
              <w:t xml:space="preserve"> (</w:t>
            </w:r>
            <w:hyperlink r:id="rId6" w:history="1">
              <w:r w:rsidR="0023632E" w:rsidRPr="004D3538">
                <w:rPr>
                  <w:rStyle w:val="Hyperlink"/>
                  <w:rFonts w:asciiTheme="majorHAnsi" w:hAnsiTheme="majorHAnsi" w:cstheme="majorHAnsi"/>
                </w:rPr>
                <w:t>https://www.nhs.uk/conditions/coronavirus-covid-19/testing-and-tracing/get-a-test-to-check-if-you-have-coronavirus/</w:t>
              </w:r>
            </w:hyperlink>
          </w:p>
          <w:p w14:paraId="6F3A44A9" w14:textId="77777777" w:rsidR="00452A0A" w:rsidRPr="004D3538" w:rsidRDefault="00452A0A" w:rsidP="00452A0A">
            <w:pPr>
              <w:rPr>
                <w:rFonts w:asciiTheme="majorHAnsi" w:hAnsiTheme="majorHAnsi" w:cstheme="majorHAnsi"/>
                <w:color w:val="FF0000"/>
              </w:rPr>
            </w:pPr>
          </w:p>
          <w:p w14:paraId="2968EF19" w14:textId="3E85A66C" w:rsidR="00452A0A" w:rsidRPr="004D3538" w:rsidRDefault="00452A0A" w:rsidP="00452A0A">
            <w:pPr>
              <w:rPr>
                <w:rFonts w:asciiTheme="majorHAnsi" w:hAnsiTheme="majorHAnsi" w:cstheme="majorHAnsi"/>
              </w:rPr>
            </w:pPr>
            <w:r w:rsidRPr="004D3538">
              <w:rPr>
                <w:rFonts w:asciiTheme="majorHAnsi" w:hAnsiTheme="majorHAnsi" w:cstheme="majorHAnsi"/>
              </w:rPr>
              <w:t>Whilst waiting for the child to be collected the</w:t>
            </w:r>
            <w:r w:rsidR="006F2849" w:rsidRPr="004D3538">
              <w:rPr>
                <w:rFonts w:asciiTheme="majorHAnsi" w:hAnsiTheme="majorHAnsi" w:cstheme="majorHAnsi"/>
              </w:rPr>
              <w:t xml:space="preserve"> child</w:t>
            </w:r>
            <w:r w:rsidRPr="004D3538">
              <w:rPr>
                <w:rFonts w:asciiTheme="majorHAnsi" w:hAnsiTheme="majorHAnsi" w:cstheme="majorHAnsi"/>
              </w:rPr>
              <w:t xml:space="preserve"> will be </w:t>
            </w:r>
            <w:r w:rsidR="00C12588" w:rsidRPr="004D3538">
              <w:rPr>
                <w:rFonts w:asciiTheme="majorHAnsi" w:hAnsiTheme="majorHAnsi" w:cstheme="majorHAnsi"/>
              </w:rPr>
              <w:t>separated</w:t>
            </w:r>
            <w:r w:rsidRPr="004D3538">
              <w:rPr>
                <w:rFonts w:asciiTheme="majorHAnsi" w:hAnsiTheme="majorHAnsi" w:cstheme="majorHAnsi"/>
              </w:rPr>
              <w:t xml:space="preserve"> from the other children in a previously identified area.</w:t>
            </w:r>
          </w:p>
          <w:p w14:paraId="39A9548B" w14:textId="77777777" w:rsidR="00452A0A" w:rsidRPr="004D3538" w:rsidRDefault="00452A0A" w:rsidP="00452A0A">
            <w:pPr>
              <w:rPr>
                <w:rFonts w:asciiTheme="majorHAnsi" w:hAnsiTheme="majorHAnsi" w:cstheme="majorHAnsi"/>
              </w:rPr>
            </w:pPr>
          </w:p>
          <w:p w14:paraId="301D36C2"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lastRenderedPageBreak/>
              <w:t>Where possible, a window will be opened for ventilation.</w:t>
            </w:r>
          </w:p>
          <w:p w14:paraId="6BCA7748" w14:textId="77777777" w:rsidR="00452A0A" w:rsidRPr="004D3538" w:rsidRDefault="00452A0A" w:rsidP="00452A0A">
            <w:pPr>
              <w:rPr>
                <w:rFonts w:asciiTheme="majorHAnsi" w:hAnsiTheme="majorHAnsi" w:cstheme="majorHAnsi"/>
              </w:rPr>
            </w:pPr>
          </w:p>
          <w:p w14:paraId="514EF7F2" w14:textId="77777777" w:rsidR="00452A0A" w:rsidRPr="004D3538" w:rsidRDefault="00452A0A" w:rsidP="00452A0A">
            <w:pPr>
              <w:rPr>
                <w:rFonts w:asciiTheme="majorHAnsi" w:hAnsiTheme="majorHAnsi" w:cstheme="majorHAnsi"/>
              </w:rPr>
            </w:pPr>
            <w:r w:rsidRPr="004D3538">
              <w:rPr>
                <w:rFonts w:asciiTheme="majorHAnsi" w:hAnsiTheme="majorHAnsi" w:cstheme="majorHAnsi"/>
              </w:rPr>
              <w:t>The staff member responsible for the child during this time will remain with them. PPE may be worn at this time.</w:t>
            </w:r>
          </w:p>
          <w:p w14:paraId="5D8AE33E" w14:textId="77777777" w:rsidR="00452A0A" w:rsidRPr="004D3538" w:rsidRDefault="00452A0A" w:rsidP="00452A0A">
            <w:pPr>
              <w:rPr>
                <w:rFonts w:asciiTheme="majorHAnsi" w:hAnsiTheme="majorHAnsi" w:cstheme="majorHAnsi"/>
              </w:rPr>
            </w:pPr>
          </w:p>
          <w:p w14:paraId="343CA3AE" w14:textId="565F4F5F" w:rsidR="00452A0A" w:rsidRPr="004D3538" w:rsidRDefault="00452A0A" w:rsidP="00452A0A">
            <w:pPr>
              <w:rPr>
                <w:rFonts w:asciiTheme="majorHAnsi" w:hAnsiTheme="majorHAnsi" w:cstheme="majorHAnsi"/>
              </w:rPr>
            </w:pPr>
            <w:r w:rsidRPr="004D3538">
              <w:rPr>
                <w:rFonts w:asciiTheme="majorHAnsi" w:hAnsiTheme="majorHAnsi" w:cstheme="majorHAnsi"/>
              </w:rPr>
              <w:t>If possible, the area will be left for 72 hours after the child has been collected.</w:t>
            </w:r>
          </w:p>
          <w:p w14:paraId="1560221B" w14:textId="291DACD6" w:rsidR="00452A0A" w:rsidRPr="004D3538" w:rsidRDefault="00452A0A" w:rsidP="00452A0A">
            <w:pPr>
              <w:rPr>
                <w:rFonts w:asciiTheme="majorHAnsi" w:hAnsiTheme="majorHAnsi" w:cstheme="majorHAnsi"/>
              </w:rPr>
            </w:pPr>
            <w:r w:rsidRPr="004D3538">
              <w:rPr>
                <w:rFonts w:asciiTheme="majorHAnsi" w:hAnsiTheme="majorHAnsi" w:cstheme="majorHAnsi"/>
              </w:rPr>
              <w:t>The area will be thoroughly cleaned, immediately</w:t>
            </w:r>
            <w:r w:rsidR="009000CB" w:rsidRPr="004D3538">
              <w:rPr>
                <w:rFonts w:asciiTheme="majorHAnsi" w:hAnsiTheme="majorHAnsi" w:cstheme="majorHAnsi"/>
              </w:rPr>
              <w:t>,</w:t>
            </w:r>
            <w:r w:rsidRPr="004D3538">
              <w:rPr>
                <w:rFonts w:asciiTheme="majorHAnsi" w:hAnsiTheme="majorHAnsi" w:cstheme="majorHAnsi"/>
              </w:rPr>
              <w:t xml:space="preserve"> if the area cannot be left for 72 hours.</w:t>
            </w:r>
          </w:p>
          <w:p w14:paraId="4A740F50" w14:textId="2DF22D4E" w:rsidR="004004D0" w:rsidRPr="004D3538" w:rsidRDefault="00452A0A" w:rsidP="00F627FC">
            <w:pPr>
              <w:rPr>
                <w:rFonts w:asciiTheme="majorHAnsi" w:hAnsiTheme="majorHAnsi" w:cstheme="majorHAnsi"/>
              </w:rPr>
            </w:pPr>
            <w:r w:rsidRPr="004D3538">
              <w:rPr>
                <w:rFonts w:asciiTheme="majorHAnsi" w:hAnsiTheme="majorHAnsi" w:cstheme="majorHAnsi"/>
              </w:rPr>
              <w:t>The person responsible for cleaning the area should wear appropriate PPE.</w:t>
            </w:r>
            <w:r w:rsidR="00BE6789" w:rsidRPr="004D3538">
              <w:rPr>
                <w:rFonts w:asciiTheme="majorHAnsi" w:eastAsia="Times New Roman" w:hAnsiTheme="majorHAnsi" w:cstheme="majorHAnsi"/>
              </w:rPr>
              <w:t xml:space="preserve"> These will be disposed of following government guidelines.</w:t>
            </w:r>
            <w:r w:rsidR="0026657A" w:rsidRPr="004D3538">
              <w:rPr>
                <w:rFonts w:asciiTheme="majorHAnsi" w:eastAsia="Times New Roman" w:hAnsiTheme="majorHAnsi" w:cstheme="majorHAnsi"/>
              </w:rPr>
              <w:t xml:space="preserve"> </w:t>
            </w:r>
          </w:p>
          <w:p w14:paraId="24091BC2" w14:textId="647CC643" w:rsidR="00452A0A" w:rsidRPr="004D3538" w:rsidRDefault="00452A0A" w:rsidP="00452A0A">
            <w:pPr>
              <w:rPr>
                <w:rFonts w:asciiTheme="majorHAnsi" w:eastAsia="Times New Roman" w:hAnsiTheme="majorHAnsi" w:cstheme="majorHAnsi"/>
              </w:rPr>
            </w:pPr>
          </w:p>
          <w:p w14:paraId="0C7AB2ED" w14:textId="77777777" w:rsidR="00452A0A" w:rsidRPr="004D3538" w:rsidRDefault="00452A0A" w:rsidP="00452A0A">
            <w:pPr>
              <w:rPr>
                <w:rFonts w:asciiTheme="majorHAnsi" w:hAnsiTheme="majorHAnsi" w:cstheme="majorHAnsi"/>
              </w:rPr>
            </w:pPr>
          </w:p>
          <w:p w14:paraId="5FB0DE26" w14:textId="77777777" w:rsidR="001A6C03" w:rsidRPr="004D3538" w:rsidRDefault="00452A0A" w:rsidP="001A6C03">
            <w:pPr>
              <w:rPr>
                <w:rFonts w:asciiTheme="majorHAnsi" w:hAnsiTheme="majorHAnsi" w:cstheme="majorHAnsi"/>
              </w:rPr>
            </w:pPr>
            <w:r w:rsidRPr="004D3538">
              <w:rPr>
                <w:rFonts w:asciiTheme="majorHAnsi" w:hAnsiTheme="majorHAnsi" w:cstheme="majorHAnsi"/>
              </w:rPr>
              <w:t>In the event of a staff member developing suspected coronavirus symptoms whilst working, they should return home in line with the NHS guidance</w:t>
            </w:r>
            <w:r w:rsidR="0092099E" w:rsidRPr="004D3538">
              <w:rPr>
                <w:rFonts w:asciiTheme="majorHAnsi" w:hAnsiTheme="majorHAnsi" w:cstheme="majorHAnsi"/>
              </w:rPr>
              <w:t xml:space="preserve">, and arrange a </w:t>
            </w:r>
            <w:r w:rsidR="001A6C03" w:rsidRPr="004D3538">
              <w:rPr>
                <w:rFonts w:asciiTheme="majorHAnsi" w:hAnsiTheme="majorHAnsi" w:cstheme="majorHAnsi"/>
              </w:rPr>
              <w:t>test via the NHS</w:t>
            </w:r>
          </w:p>
          <w:p w14:paraId="5A2EF295" w14:textId="04FD992E" w:rsidR="00452A0A" w:rsidRPr="004D3538" w:rsidRDefault="00673EA2" w:rsidP="00452A0A">
            <w:pPr>
              <w:rPr>
                <w:rFonts w:asciiTheme="majorHAnsi" w:hAnsiTheme="majorHAnsi" w:cstheme="majorHAnsi"/>
              </w:rPr>
            </w:pPr>
            <w:r w:rsidRPr="004D3538">
              <w:rPr>
                <w:rFonts w:asciiTheme="majorHAnsi" w:hAnsiTheme="majorHAnsi" w:cstheme="majorHAnsi"/>
              </w:rPr>
              <w:t>T</w:t>
            </w:r>
            <w:r w:rsidR="0092099E" w:rsidRPr="004D3538">
              <w:rPr>
                <w:rFonts w:asciiTheme="majorHAnsi" w:hAnsiTheme="majorHAnsi" w:cstheme="majorHAnsi"/>
              </w:rPr>
              <w:t xml:space="preserve">rack and </w:t>
            </w:r>
            <w:r w:rsidRPr="004D3538">
              <w:rPr>
                <w:rFonts w:asciiTheme="majorHAnsi" w:hAnsiTheme="majorHAnsi" w:cstheme="majorHAnsi"/>
              </w:rPr>
              <w:t>T</w:t>
            </w:r>
            <w:r w:rsidR="0092099E" w:rsidRPr="004D3538">
              <w:rPr>
                <w:rFonts w:asciiTheme="majorHAnsi" w:hAnsiTheme="majorHAnsi" w:cstheme="majorHAnsi"/>
              </w:rPr>
              <w:t xml:space="preserve">race </w:t>
            </w:r>
            <w:r w:rsidR="00FD6A43" w:rsidRPr="004D3538">
              <w:rPr>
                <w:rFonts w:asciiTheme="majorHAnsi" w:hAnsiTheme="majorHAnsi" w:cstheme="majorHAnsi"/>
              </w:rPr>
              <w:t>portal.</w:t>
            </w:r>
            <w:r w:rsidR="00EE0F68" w:rsidRPr="004D3538">
              <w:rPr>
                <w:rFonts w:asciiTheme="majorHAnsi" w:hAnsiTheme="majorHAnsi" w:cstheme="majorHAnsi"/>
              </w:rPr>
              <w:t xml:space="preserve"> (</w:t>
            </w:r>
            <w:bookmarkStart w:id="0" w:name="_Hlk47435849"/>
            <w:r w:rsidR="00EE0F68" w:rsidRPr="004D3538">
              <w:rPr>
                <w:rFonts w:asciiTheme="majorHAnsi" w:hAnsiTheme="majorHAnsi" w:cstheme="majorHAnsi"/>
              </w:rPr>
              <w:fldChar w:fldCharType="begin"/>
            </w:r>
            <w:r w:rsidR="00EE0F68" w:rsidRPr="004D3538">
              <w:rPr>
                <w:rFonts w:asciiTheme="majorHAnsi" w:hAnsiTheme="majorHAnsi" w:cstheme="majorHAnsi"/>
              </w:rPr>
              <w:instrText xml:space="preserve"> HYPERLINK "https://www.nhs.uk/conditions/coronavirus-covid-19/testing-and-tracing/get-a-test-to-check-if-you-have-coronavirus/" </w:instrText>
            </w:r>
            <w:r w:rsidR="00EE0F68" w:rsidRPr="004D3538">
              <w:rPr>
                <w:rFonts w:asciiTheme="majorHAnsi" w:hAnsiTheme="majorHAnsi" w:cstheme="majorHAnsi"/>
              </w:rPr>
              <w:fldChar w:fldCharType="separate"/>
            </w:r>
            <w:r w:rsidR="00EE0F68" w:rsidRPr="004D3538">
              <w:rPr>
                <w:rStyle w:val="Hyperlink"/>
                <w:rFonts w:asciiTheme="majorHAnsi" w:hAnsiTheme="majorHAnsi" w:cstheme="majorHAnsi"/>
              </w:rPr>
              <w:t>https://www.nhs.uk/conditions/coronavirus-covid-19/testing-and-tracing/get-a-test-to-check-if-you-have-coronavirus/</w:t>
            </w:r>
            <w:r w:rsidR="00EE0F68" w:rsidRPr="004D3538">
              <w:rPr>
                <w:rFonts w:asciiTheme="majorHAnsi" w:hAnsiTheme="majorHAnsi" w:cstheme="majorHAnsi"/>
              </w:rPr>
              <w:fldChar w:fldCharType="end"/>
            </w:r>
            <w:bookmarkEnd w:id="0"/>
          </w:p>
          <w:p w14:paraId="561D18B7" w14:textId="77777777" w:rsidR="00452A0A" w:rsidRPr="004D3538" w:rsidRDefault="00452A0A" w:rsidP="00452A0A">
            <w:pPr>
              <w:rPr>
                <w:rFonts w:asciiTheme="majorHAnsi" w:hAnsiTheme="majorHAnsi" w:cstheme="majorHAnsi"/>
              </w:rPr>
            </w:pPr>
          </w:p>
          <w:p w14:paraId="04FEAE62" w14:textId="4D5071AD" w:rsidR="00DD70D6" w:rsidRPr="004D3538" w:rsidRDefault="00452A0A" w:rsidP="00452A0A">
            <w:pPr>
              <w:rPr>
                <w:rFonts w:asciiTheme="majorHAnsi" w:hAnsiTheme="majorHAnsi" w:cstheme="majorHAnsi"/>
              </w:rPr>
            </w:pPr>
            <w:r w:rsidRPr="004D3538">
              <w:rPr>
                <w:rFonts w:asciiTheme="majorHAnsi" w:hAnsiTheme="majorHAnsi" w:cstheme="majorHAnsi"/>
              </w:rPr>
              <w:t>The appropriate reporting to the relevant bodies must be followed.</w:t>
            </w:r>
          </w:p>
        </w:tc>
        <w:tc>
          <w:tcPr>
            <w:tcW w:w="3119" w:type="dxa"/>
          </w:tcPr>
          <w:p w14:paraId="70D167C7" w14:textId="051E0B3A" w:rsidR="00452A0A" w:rsidRPr="004D3538" w:rsidRDefault="00E12ACE" w:rsidP="00452A0A">
            <w:pPr>
              <w:rPr>
                <w:rFonts w:asciiTheme="majorHAnsi" w:hAnsiTheme="majorHAnsi" w:cstheme="majorHAnsi"/>
              </w:rPr>
            </w:pPr>
            <w:r w:rsidRPr="004D3538">
              <w:rPr>
                <w:rFonts w:asciiTheme="majorHAnsi" w:hAnsiTheme="majorHAnsi" w:cstheme="majorHAnsi"/>
              </w:rPr>
              <w:lastRenderedPageBreak/>
              <w:t>Designated area or room to be identified.</w:t>
            </w:r>
          </w:p>
          <w:p w14:paraId="6CA15B00" w14:textId="052D1247" w:rsidR="006F2849" w:rsidRPr="004D3538" w:rsidRDefault="006F2849" w:rsidP="00452A0A">
            <w:pPr>
              <w:rPr>
                <w:rFonts w:asciiTheme="majorHAnsi" w:hAnsiTheme="majorHAnsi" w:cstheme="majorHAnsi"/>
              </w:rPr>
            </w:pPr>
          </w:p>
          <w:p w14:paraId="2D22EA43" w14:textId="2F81D638" w:rsidR="006F2849" w:rsidRPr="004D3538" w:rsidRDefault="006F2849" w:rsidP="00452A0A">
            <w:pPr>
              <w:rPr>
                <w:rFonts w:asciiTheme="majorHAnsi" w:hAnsiTheme="majorHAnsi" w:cstheme="majorHAnsi"/>
              </w:rPr>
            </w:pPr>
          </w:p>
          <w:p w14:paraId="2303FFEE" w14:textId="6B7E2247" w:rsidR="006F2849" w:rsidRPr="004D3538" w:rsidRDefault="006F2849" w:rsidP="00452A0A">
            <w:pPr>
              <w:rPr>
                <w:rFonts w:asciiTheme="majorHAnsi" w:hAnsiTheme="majorHAnsi" w:cstheme="majorHAnsi"/>
              </w:rPr>
            </w:pPr>
          </w:p>
          <w:p w14:paraId="60F5EF4F" w14:textId="4B5E8A7A" w:rsidR="006F2849" w:rsidRPr="004D3538" w:rsidRDefault="006F2849" w:rsidP="00452A0A">
            <w:pPr>
              <w:rPr>
                <w:rFonts w:asciiTheme="majorHAnsi" w:hAnsiTheme="majorHAnsi" w:cstheme="majorHAnsi"/>
              </w:rPr>
            </w:pPr>
          </w:p>
          <w:p w14:paraId="04F354F2" w14:textId="77777777" w:rsidR="0008197B" w:rsidRPr="004D3538" w:rsidRDefault="0008197B" w:rsidP="00452A0A">
            <w:pPr>
              <w:rPr>
                <w:rFonts w:asciiTheme="majorHAnsi" w:hAnsiTheme="majorHAnsi" w:cstheme="majorHAnsi"/>
              </w:rPr>
            </w:pPr>
          </w:p>
          <w:p w14:paraId="21D90A64" w14:textId="1E706BBB" w:rsidR="006F2849" w:rsidRPr="004D3538" w:rsidRDefault="006F2849" w:rsidP="00452A0A">
            <w:pPr>
              <w:rPr>
                <w:rFonts w:asciiTheme="majorHAnsi" w:hAnsiTheme="majorHAnsi" w:cstheme="majorHAnsi"/>
              </w:rPr>
            </w:pPr>
          </w:p>
          <w:p w14:paraId="59E1B0C3" w14:textId="56804184" w:rsidR="006F2849" w:rsidRPr="004D3538" w:rsidRDefault="001349A4" w:rsidP="00452A0A">
            <w:pPr>
              <w:rPr>
                <w:rFonts w:asciiTheme="majorHAnsi" w:hAnsiTheme="majorHAnsi" w:cstheme="majorHAnsi"/>
              </w:rPr>
            </w:pPr>
            <w:r w:rsidRPr="004D3538">
              <w:rPr>
                <w:rFonts w:asciiTheme="majorHAnsi" w:hAnsiTheme="majorHAnsi" w:cstheme="majorHAnsi"/>
              </w:rPr>
              <w:t>First Aider Attending</w:t>
            </w:r>
            <w:r w:rsidR="002B2D70" w:rsidRPr="004D3538">
              <w:rPr>
                <w:rFonts w:asciiTheme="majorHAnsi" w:hAnsiTheme="majorHAnsi" w:cstheme="majorHAnsi"/>
              </w:rPr>
              <w:t>.</w:t>
            </w:r>
          </w:p>
          <w:p w14:paraId="5894823C" w14:textId="77777777" w:rsidR="00E12ACE" w:rsidRPr="004D3538" w:rsidRDefault="00E12ACE" w:rsidP="00452A0A">
            <w:pPr>
              <w:rPr>
                <w:rFonts w:asciiTheme="majorHAnsi" w:hAnsiTheme="majorHAnsi" w:cstheme="majorHAnsi"/>
              </w:rPr>
            </w:pPr>
          </w:p>
          <w:p w14:paraId="5F1985CF" w14:textId="77777777" w:rsidR="00E12ACE" w:rsidRPr="004D3538" w:rsidRDefault="00E12ACE" w:rsidP="00452A0A">
            <w:pPr>
              <w:rPr>
                <w:rFonts w:asciiTheme="majorHAnsi" w:hAnsiTheme="majorHAnsi" w:cstheme="majorHAnsi"/>
              </w:rPr>
            </w:pPr>
          </w:p>
          <w:p w14:paraId="4C73CCCD" w14:textId="0DB94D39" w:rsidR="00E12ACE" w:rsidRPr="004D3538" w:rsidRDefault="00E12ACE" w:rsidP="00452A0A">
            <w:pPr>
              <w:rPr>
                <w:rFonts w:asciiTheme="majorHAnsi" w:hAnsiTheme="majorHAnsi" w:cstheme="majorHAnsi"/>
              </w:rPr>
            </w:pPr>
          </w:p>
          <w:p w14:paraId="18D44A5E" w14:textId="77777777" w:rsidR="004E53E7" w:rsidRPr="004D3538" w:rsidRDefault="004E53E7" w:rsidP="00452A0A">
            <w:pPr>
              <w:rPr>
                <w:rFonts w:asciiTheme="majorHAnsi" w:hAnsiTheme="majorHAnsi" w:cstheme="majorHAnsi"/>
              </w:rPr>
            </w:pPr>
          </w:p>
          <w:p w14:paraId="286278C8" w14:textId="77777777" w:rsidR="00E12ACE" w:rsidRPr="004D3538" w:rsidRDefault="00E12ACE" w:rsidP="00452A0A">
            <w:pPr>
              <w:rPr>
                <w:rFonts w:asciiTheme="majorHAnsi" w:hAnsiTheme="majorHAnsi" w:cstheme="majorHAnsi"/>
              </w:rPr>
            </w:pPr>
          </w:p>
          <w:p w14:paraId="42AE93BC" w14:textId="77777777" w:rsidR="00E12ACE" w:rsidRPr="004D3538" w:rsidRDefault="00E12ACE" w:rsidP="00452A0A">
            <w:pPr>
              <w:rPr>
                <w:rFonts w:asciiTheme="majorHAnsi" w:hAnsiTheme="majorHAnsi" w:cstheme="majorHAnsi"/>
              </w:rPr>
            </w:pPr>
          </w:p>
          <w:p w14:paraId="46CFA92A" w14:textId="77777777" w:rsidR="00E12ACE" w:rsidRPr="004D3538" w:rsidRDefault="00B21969" w:rsidP="00452A0A">
            <w:pPr>
              <w:rPr>
                <w:rFonts w:asciiTheme="majorHAnsi" w:hAnsiTheme="majorHAnsi" w:cstheme="majorHAnsi"/>
              </w:rPr>
            </w:pPr>
            <w:r w:rsidRPr="004D3538">
              <w:rPr>
                <w:rFonts w:asciiTheme="majorHAnsi" w:hAnsiTheme="majorHAnsi" w:cstheme="majorHAnsi"/>
              </w:rPr>
              <w:lastRenderedPageBreak/>
              <w:t>PPE available in designated area</w:t>
            </w:r>
            <w:r w:rsidR="002B2D70" w:rsidRPr="004D3538">
              <w:rPr>
                <w:rFonts w:asciiTheme="majorHAnsi" w:hAnsiTheme="majorHAnsi" w:cstheme="majorHAnsi"/>
              </w:rPr>
              <w:t>.</w:t>
            </w:r>
          </w:p>
          <w:p w14:paraId="481FF515" w14:textId="77777777" w:rsidR="00A5578E" w:rsidRPr="004D3538" w:rsidRDefault="00A5578E" w:rsidP="00452A0A">
            <w:pPr>
              <w:rPr>
                <w:rFonts w:asciiTheme="majorHAnsi" w:hAnsiTheme="majorHAnsi" w:cstheme="majorHAnsi"/>
              </w:rPr>
            </w:pPr>
          </w:p>
          <w:p w14:paraId="534DD270" w14:textId="77777777" w:rsidR="00A5578E" w:rsidRPr="004D3538" w:rsidRDefault="00A5578E" w:rsidP="00452A0A">
            <w:pPr>
              <w:rPr>
                <w:rFonts w:asciiTheme="majorHAnsi" w:hAnsiTheme="majorHAnsi" w:cstheme="majorHAnsi"/>
              </w:rPr>
            </w:pPr>
          </w:p>
          <w:p w14:paraId="66B875D5" w14:textId="77777777" w:rsidR="00A5578E" w:rsidRPr="004D3538" w:rsidRDefault="00A5578E" w:rsidP="00452A0A">
            <w:pPr>
              <w:rPr>
                <w:rFonts w:asciiTheme="majorHAnsi" w:hAnsiTheme="majorHAnsi" w:cstheme="majorHAnsi"/>
              </w:rPr>
            </w:pPr>
          </w:p>
          <w:p w14:paraId="418C0FD7" w14:textId="77777777" w:rsidR="00A5578E" w:rsidRPr="004D3538" w:rsidRDefault="00A5578E" w:rsidP="00452A0A">
            <w:pPr>
              <w:rPr>
                <w:rFonts w:asciiTheme="majorHAnsi" w:hAnsiTheme="majorHAnsi" w:cstheme="majorHAnsi"/>
              </w:rPr>
            </w:pPr>
          </w:p>
          <w:p w14:paraId="20C557D2" w14:textId="77777777" w:rsidR="00A5578E" w:rsidRPr="004D3538" w:rsidRDefault="00A5578E" w:rsidP="00452A0A">
            <w:pPr>
              <w:rPr>
                <w:rFonts w:asciiTheme="majorHAnsi" w:hAnsiTheme="majorHAnsi" w:cstheme="majorHAnsi"/>
              </w:rPr>
            </w:pPr>
          </w:p>
          <w:p w14:paraId="6302827A" w14:textId="77777777" w:rsidR="00ED7916" w:rsidRPr="004D3538" w:rsidRDefault="00ED7916" w:rsidP="00452A0A">
            <w:pPr>
              <w:rPr>
                <w:rFonts w:asciiTheme="majorHAnsi" w:hAnsiTheme="majorHAnsi" w:cstheme="majorHAnsi"/>
              </w:rPr>
            </w:pPr>
          </w:p>
          <w:p w14:paraId="2E1A8C1F" w14:textId="77777777" w:rsidR="00ED7916" w:rsidRPr="004D3538" w:rsidRDefault="00ED7916" w:rsidP="00452A0A">
            <w:pPr>
              <w:rPr>
                <w:rFonts w:asciiTheme="majorHAnsi" w:hAnsiTheme="majorHAnsi" w:cstheme="majorHAnsi"/>
              </w:rPr>
            </w:pPr>
          </w:p>
          <w:p w14:paraId="4820D5A3" w14:textId="77777777" w:rsidR="00ED7916" w:rsidRPr="004D3538" w:rsidRDefault="00ED7916" w:rsidP="00452A0A">
            <w:pPr>
              <w:rPr>
                <w:rFonts w:asciiTheme="majorHAnsi" w:hAnsiTheme="majorHAnsi" w:cstheme="majorHAnsi"/>
              </w:rPr>
            </w:pPr>
          </w:p>
          <w:p w14:paraId="4979BAC7" w14:textId="7F39B321" w:rsidR="00ED7916" w:rsidRPr="004D3538" w:rsidRDefault="00ED7916" w:rsidP="00452A0A">
            <w:pPr>
              <w:rPr>
                <w:rFonts w:asciiTheme="majorHAnsi" w:hAnsiTheme="majorHAnsi" w:cstheme="majorHAnsi"/>
              </w:rPr>
            </w:pPr>
          </w:p>
          <w:p w14:paraId="6399FE82" w14:textId="78BEC5D1" w:rsidR="00AA1BE9" w:rsidRPr="004D3538" w:rsidRDefault="00AA1BE9" w:rsidP="00452A0A">
            <w:pPr>
              <w:rPr>
                <w:rFonts w:asciiTheme="majorHAnsi" w:hAnsiTheme="majorHAnsi" w:cstheme="majorHAnsi"/>
              </w:rPr>
            </w:pPr>
          </w:p>
          <w:p w14:paraId="49B7E5D3" w14:textId="2EF8B615" w:rsidR="0008197B" w:rsidRPr="004D3538" w:rsidRDefault="0008197B" w:rsidP="00452A0A">
            <w:pPr>
              <w:rPr>
                <w:rFonts w:asciiTheme="majorHAnsi" w:hAnsiTheme="majorHAnsi" w:cstheme="majorHAnsi"/>
              </w:rPr>
            </w:pPr>
          </w:p>
          <w:p w14:paraId="166E02B9" w14:textId="77777777" w:rsidR="0008197B" w:rsidRPr="004D3538" w:rsidRDefault="0008197B" w:rsidP="00452A0A">
            <w:pPr>
              <w:rPr>
                <w:rFonts w:asciiTheme="majorHAnsi" w:hAnsiTheme="majorHAnsi" w:cstheme="majorHAnsi"/>
              </w:rPr>
            </w:pPr>
          </w:p>
          <w:p w14:paraId="2CCE7F54" w14:textId="77777777" w:rsidR="00AA1BE9" w:rsidRPr="004D3538" w:rsidRDefault="00AA1BE9" w:rsidP="00452A0A">
            <w:pPr>
              <w:rPr>
                <w:rFonts w:asciiTheme="majorHAnsi" w:hAnsiTheme="majorHAnsi" w:cstheme="majorHAnsi"/>
              </w:rPr>
            </w:pPr>
          </w:p>
          <w:p w14:paraId="39748A8B" w14:textId="038DAD08" w:rsidR="00ED7916" w:rsidRPr="004D3538" w:rsidRDefault="00F61111" w:rsidP="00452A0A">
            <w:pPr>
              <w:rPr>
                <w:rFonts w:asciiTheme="majorHAnsi" w:hAnsiTheme="majorHAnsi" w:cstheme="majorHAnsi"/>
              </w:rPr>
            </w:pPr>
            <w:r w:rsidRPr="004D3538">
              <w:rPr>
                <w:rFonts w:asciiTheme="majorHAnsi" w:hAnsiTheme="majorHAnsi" w:cstheme="majorHAnsi"/>
              </w:rPr>
              <w:t xml:space="preserve">If child or </w:t>
            </w:r>
            <w:r w:rsidR="00AA1BE9" w:rsidRPr="004D3538">
              <w:rPr>
                <w:rFonts w:asciiTheme="majorHAnsi" w:hAnsiTheme="majorHAnsi" w:cstheme="majorHAnsi"/>
              </w:rPr>
              <w:t xml:space="preserve">a member of </w:t>
            </w:r>
            <w:r w:rsidRPr="004D3538">
              <w:rPr>
                <w:rFonts w:asciiTheme="majorHAnsi" w:hAnsiTheme="majorHAnsi" w:cstheme="majorHAnsi"/>
              </w:rPr>
              <w:t>staff has a confirmed case of COVID-19</w:t>
            </w:r>
            <w:r w:rsidR="00AD277B" w:rsidRPr="004D3538">
              <w:rPr>
                <w:rFonts w:asciiTheme="majorHAnsi" w:hAnsiTheme="majorHAnsi" w:cstheme="majorHAnsi"/>
              </w:rPr>
              <w:t xml:space="preserve">, </w:t>
            </w:r>
            <w:r w:rsidR="00AA1BE9" w:rsidRPr="004D3538">
              <w:rPr>
                <w:rFonts w:asciiTheme="majorHAnsi" w:hAnsiTheme="majorHAnsi" w:cstheme="majorHAnsi"/>
              </w:rPr>
              <w:t xml:space="preserve">the </w:t>
            </w:r>
            <w:r w:rsidR="00DC6EC3" w:rsidRPr="004D3538">
              <w:rPr>
                <w:rFonts w:asciiTheme="majorHAnsi" w:hAnsiTheme="majorHAnsi" w:cstheme="majorHAnsi"/>
              </w:rPr>
              <w:t>manager</w:t>
            </w:r>
            <w:r w:rsidR="00AD277B" w:rsidRPr="004D3538">
              <w:rPr>
                <w:rFonts w:asciiTheme="majorHAnsi" w:hAnsiTheme="majorHAnsi" w:cstheme="majorHAnsi"/>
              </w:rPr>
              <w:t xml:space="preserve"> will contact the East of </w:t>
            </w:r>
            <w:r w:rsidR="007F5451" w:rsidRPr="004D3538">
              <w:rPr>
                <w:rFonts w:asciiTheme="majorHAnsi" w:hAnsiTheme="majorHAnsi" w:cstheme="majorHAnsi"/>
              </w:rPr>
              <w:t>England Public Health Protection Team (PHE HPT)</w:t>
            </w:r>
            <w:r w:rsidR="00DC6EC3" w:rsidRPr="004D3538">
              <w:rPr>
                <w:rFonts w:asciiTheme="majorHAnsi" w:hAnsiTheme="majorHAnsi" w:cstheme="majorHAnsi"/>
              </w:rPr>
              <w:t xml:space="preserve"> and follow their guidance.</w:t>
            </w:r>
          </w:p>
        </w:tc>
        <w:tc>
          <w:tcPr>
            <w:tcW w:w="1843" w:type="dxa"/>
          </w:tcPr>
          <w:p w14:paraId="46AFDDB2" w14:textId="77457D51" w:rsidR="00452A0A" w:rsidRPr="004D3538" w:rsidRDefault="00E12ACE" w:rsidP="00452A0A">
            <w:pPr>
              <w:rPr>
                <w:rFonts w:asciiTheme="majorHAnsi" w:hAnsiTheme="majorHAnsi" w:cstheme="majorHAnsi"/>
              </w:rPr>
            </w:pPr>
            <w:r w:rsidRPr="004D3538">
              <w:rPr>
                <w:rFonts w:asciiTheme="majorHAnsi" w:hAnsiTheme="majorHAnsi" w:cstheme="majorHAnsi"/>
              </w:rPr>
              <w:lastRenderedPageBreak/>
              <w:t>Manager</w:t>
            </w:r>
            <w:r w:rsidR="00B82005" w:rsidRPr="004D3538">
              <w:rPr>
                <w:rFonts w:asciiTheme="majorHAnsi" w:hAnsiTheme="majorHAnsi" w:cstheme="majorHAnsi"/>
              </w:rPr>
              <w:t>.</w:t>
            </w:r>
            <w:r w:rsidRPr="004D3538">
              <w:rPr>
                <w:rFonts w:asciiTheme="majorHAnsi" w:hAnsiTheme="majorHAnsi" w:cstheme="majorHAnsi"/>
              </w:rPr>
              <w:t xml:space="preserve"> </w:t>
            </w:r>
          </w:p>
          <w:p w14:paraId="0ED42297" w14:textId="569AB318" w:rsidR="00B21969" w:rsidRPr="004D3538" w:rsidRDefault="00B21969" w:rsidP="00452A0A">
            <w:pPr>
              <w:rPr>
                <w:rFonts w:asciiTheme="majorHAnsi" w:hAnsiTheme="majorHAnsi" w:cstheme="majorHAnsi"/>
              </w:rPr>
            </w:pPr>
          </w:p>
          <w:p w14:paraId="07D58BC5" w14:textId="265FB532" w:rsidR="00585219" w:rsidRPr="004D3538" w:rsidRDefault="00585219" w:rsidP="00452A0A">
            <w:pPr>
              <w:rPr>
                <w:rFonts w:asciiTheme="majorHAnsi" w:hAnsiTheme="majorHAnsi" w:cstheme="majorHAnsi"/>
              </w:rPr>
            </w:pPr>
          </w:p>
          <w:p w14:paraId="40B71495" w14:textId="4A9D74AA" w:rsidR="00585219" w:rsidRPr="004D3538" w:rsidRDefault="00585219" w:rsidP="00452A0A">
            <w:pPr>
              <w:rPr>
                <w:rFonts w:asciiTheme="majorHAnsi" w:hAnsiTheme="majorHAnsi" w:cstheme="majorHAnsi"/>
              </w:rPr>
            </w:pPr>
          </w:p>
          <w:p w14:paraId="1591841D" w14:textId="0A8604A9" w:rsidR="00585219" w:rsidRPr="004D3538" w:rsidRDefault="00585219" w:rsidP="00452A0A">
            <w:pPr>
              <w:rPr>
                <w:rFonts w:asciiTheme="majorHAnsi" w:hAnsiTheme="majorHAnsi" w:cstheme="majorHAnsi"/>
              </w:rPr>
            </w:pPr>
          </w:p>
          <w:p w14:paraId="526D7CBE" w14:textId="4D576B73" w:rsidR="00585219" w:rsidRPr="004D3538" w:rsidRDefault="00585219" w:rsidP="00452A0A">
            <w:pPr>
              <w:rPr>
                <w:rFonts w:asciiTheme="majorHAnsi" w:hAnsiTheme="majorHAnsi" w:cstheme="majorHAnsi"/>
              </w:rPr>
            </w:pPr>
          </w:p>
          <w:p w14:paraId="2DC2003B" w14:textId="068FAF07" w:rsidR="00585219" w:rsidRPr="004D3538" w:rsidRDefault="00585219" w:rsidP="00452A0A">
            <w:pPr>
              <w:rPr>
                <w:rFonts w:asciiTheme="majorHAnsi" w:hAnsiTheme="majorHAnsi" w:cstheme="majorHAnsi"/>
              </w:rPr>
            </w:pPr>
          </w:p>
          <w:p w14:paraId="3B3AFBE3" w14:textId="77777777" w:rsidR="00585219" w:rsidRPr="004D3538" w:rsidRDefault="00585219" w:rsidP="00452A0A">
            <w:pPr>
              <w:rPr>
                <w:rFonts w:asciiTheme="majorHAnsi" w:hAnsiTheme="majorHAnsi" w:cstheme="majorHAnsi"/>
              </w:rPr>
            </w:pPr>
          </w:p>
          <w:p w14:paraId="57FB22ED" w14:textId="77777777" w:rsidR="00B21969" w:rsidRPr="004D3538" w:rsidRDefault="00B21969" w:rsidP="00452A0A">
            <w:pPr>
              <w:rPr>
                <w:rFonts w:asciiTheme="majorHAnsi" w:hAnsiTheme="majorHAnsi" w:cstheme="majorHAnsi"/>
              </w:rPr>
            </w:pPr>
          </w:p>
          <w:p w14:paraId="04343FBA" w14:textId="77777777" w:rsidR="00B21969" w:rsidRPr="004D3538" w:rsidRDefault="00B21969" w:rsidP="00452A0A">
            <w:pPr>
              <w:rPr>
                <w:rFonts w:asciiTheme="majorHAnsi" w:hAnsiTheme="majorHAnsi" w:cstheme="majorHAnsi"/>
              </w:rPr>
            </w:pPr>
          </w:p>
          <w:p w14:paraId="39C3D5C6" w14:textId="77777777" w:rsidR="00B21969" w:rsidRPr="004D3538" w:rsidRDefault="00B21969" w:rsidP="00452A0A">
            <w:pPr>
              <w:rPr>
                <w:rFonts w:asciiTheme="majorHAnsi" w:hAnsiTheme="majorHAnsi" w:cstheme="majorHAnsi"/>
              </w:rPr>
            </w:pPr>
          </w:p>
          <w:p w14:paraId="1F9810B2" w14:textId="77777777" w:rsidR="00B21969" w:rsidRPr="004D3538" w:rsidRDefault="00B21969" w:rsidP="00452A0A">
            <w:pPr>
              <w:rPr>
                <w:rFonts w:asciiTheme="majorHAnsi" w:hAnsiTheme="majorHAnsi" w:cstheme="majorHAnsi"/>
              </w:rPr>
            </w:pPr>
          </w:p>
          <w:p w14:paraId="534D6151" w14:textId="77777777" w:rsidR="00B21969" w:rsidRPr="004D3538" w:rsidRDefault="00B21969" w:rsidP="00452A0A">
            <w:pPr>
              <w:rPr>
                <w:rFonts w:asciiTheme="majorHAnsi" w:hAnsiTheme="majorHAnsi" w:cstheme="majorHAnsi"/>
              </w:rPr>
            </w:pPr>
          </w:p>
          <w:p w14:paraId="12D474D3" w14:textId="77777777" w:rsidR="00B21969" w:rsidRPr="004D3538" w:rsidRDefault="00B21969" w:rsidP="00452A0A">
            <w:pPr>
              <w:rPr>
                <w:rFonts w:asciiTheme="majorHAnsi" w:hAnsiTheme="majorHAnsi" w:cstheme="majorHAnsi"/>
              </w:rPr>
            </w:pPr>
          </w:p>
          <w:p w14:paraId="46F3BF07" w14:textId="6AB6BB7E" w:rsidR="00B21969" w:rsidRPr="004D3538" w:rsidRDefault="00B21969" w:rsidP="00452A0A">
            <w:pPr>
              <w:rPr>
                <w:rFonts w:asciiTheme="majorHAnsi" w:hAnsiTheme="majorHAnsi" w:cstheme="majorHAnsi"/>
              </w:rPr>
            </w:pPr>
            <w:r w:rsidRPr="004D3538">
              <w:rPr>
                <w:rFonts w:asciiTheme="majorHAnsi" w:hAnsiTheme="majorHAnsi" w:cstheme="majorHAnsi"/>
              </w:rPr>
              <w:t>All staff</w:t>
            </w:r>
            <w:r w:rsidR="002B2D70" w:rsidRPr="004D3538">
              <w:rPr>
                <w:rFonts w:asciiTheme="majorHAnsi" w:hAnsiTheme="majorHAnsi" w:cstheme="majorHAnsi"/>
              </w:rPr>
              <w:t>.</w:t>
            </w:r>
            <w:r w:rsidRPr="004D3538">
              <w:rPr>
                <w:rFonts w:asciiTheme="majorHAnsi" w:hAnsiTheme="majorHAnsi" w:cstheme="majorHAnsi"/>
              </w:rPr>
              <w:t xml:space="preserve"> </w:t>
            </w:r>
          </w:p>
        </w:tc>
        <w:tc>
          <w:tcPr>
            <w:tcW w:w="1359" w:type="dxa"/>
          </w:tcPr>
          <w:p w14:paraId="69D5FF04" w14:textId="6970DD57" w:rsidR="00452A0A" w:rsidRPr="004D3538" w:rsidRDefault="005C04D7" w:rsidP="00452A0A">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p w14:paraId="45DC26D7" w14:textId="77777777" w:rsidR="00B21969" w:rsidRPr="004D3538" w:rsidRDefault="00B21969" w:rsidP="00452A0A">
            <w:pPr>
              <w:rPr>
                <w:rFonts w:asciiTheme="majorHAnsi" w:hAnsiTheme="majorHAnsi" w:cstheme="majorHAnsi"/>
              </w:rPr>
            </w:pPr>
          </w:p>
          <w:p w14:paraId="66A4FC98" w14:textId="77777777" w:rsidR="00B21969" w:rsidRPr="004D3538" w:rsidRDefault="00B21969" w:rsidP="00452A0A">
            <w:pPr>
              <w:rPr>
                <w:rFonts w:asciiTheme="majorHAnsi" w:hAnsiTheme="majorHAnsi" w:cstheme="majorHAnsi"/>
              </w:rPr>
            </w:pPr>
          </w:p>
          <w:p w14:paraId="2C50F50B" w14:textId="77777777" w:rsidR="00B21969" w:rsidRPr="004D3538" w:rsidRDefault="00B21969" w:rsidP="00452A0A">
            <w:pPr>
              <w:rPr>
                <w:rFonts w:asciiTheme="majorHAnsi" w:hAnsiTheme="majorHAnsi" w:cstheme="majorHAnsi"/>
              </w:rPr>
            </w:pPr>
          </w:p>
          <w:p w14:paraId="6EBCE5F1" w14:textId="77777777" w:rsidR="00B21969" w:rsidRPr="004D3538" w:rsidRDefault="00B21969" w:rsidP="00452A0A">
            <w:pPr>
              <w:rPr>
                <w:rFonts w:asciiTheme="majorHAnsi" w:hAnsiTheme="majorHAnsi" w:cstheme="majorHAnsi"/>
              </w:rPr>
            </w:pPr>
          </w:p>
          <w:p w14:paraId="06CA49CB" w14:textId="77777777" w:rsidR="00B21969" w:rsidRPr="004D3538" w:rsidRDefault="00B21969" w:rsidP="00452A0A">
            <w:pPr>
              <w:rPr>
                <w:rFonts w:asciiTheme="majorHAnsi" w:hAnsiTheme="majorHAnsi" w:cstheme="majorHAnsi"/>
              </w:rPr>
            </w:pPr>
          </w:p>
          <w:p w14:paraId="7F6C315D" w14:textId="77777777" w:rsidR="00B21969" w:rsidRPr="004D3538" w:rsidRDefault="00B21969" w:rsidP="00452A0A">
            <w:pPr>
              <w:rPr>
                <w:rFonts w:asciiTheme="majorHAnsi" w:hAnsiTheme="majorHAnsi" w:cstheme="majorHAnsi"/>
              </w:rPr>
            </w:pPr>
          </w:p>
          <w:p w14:paraId="0FF442CB" w14:textId="69C53949" w:rsidR="00B21969" w:rsidRPr="004D3538" w:rsidRDefault="00B21969" w:rsidP="00452A0A">
            <w:pPr>
              <w:rPr>
                <w:rFonts w:asciiTheme="majorHAnsi" w:hAnsiTheme="majorHAnsi" w:cstheme="majorHAnsi"/>
              </w:rPr>
            </w:pPr>
            <w:r w:rsidRPr="004D3538">
              <w:rPr>
                <w:rFonts w:asciiTheme="majorHAnsi" w:hAnsiTheme="majorHAnsi" w:cstheme="majorHAnsi"/>
              </w:rPr>
              <w:lastRenderedPageBreak/>
              <w:t xml:space="preserve">Monitor resources. </w:t>
            </w:r>
          </w:p>
        </w:tc>
      </w:tr>
      <w:tr w:rsidR="008E0D41" w:rsidRPr="004D3538" w14:paraId="348D78EB" w14:textId="77777777" w:rsidTr="00E47EED">
        <w:tc>
          <w:tcPr>
            <w:tcW w:w="1836" w:type="dxa"/>
          </w:tcPr>
          <w:p w14:paraId="5398C810" w14:textId="687C876A" w:rsidR="008E0D41" w:rsidRPr="004D3538" w:rsidRDefault="008E0D41" w:rsidP="008E0D41">
            <w:pPr>
              <w:rPr>
                <w:rFonts w:asciiTheme="majorHAnsi" w:hAnsiTheme="majorHAnsi" w:cstheme="majorHAnsi"/>
                <w:b/>
                <w:bCs/>
              </w:rPr>
            </w:pPr>
            <w:r w:rsidRPr="004D3538">
              <w:rPr>
                <w:rFonts w:asciiTheme="majorHAnsi" w:hAnsiTheme="majorHAnsi" w:cstheme="majorHAnsi"/>
                <w:b/>
                <w:bCs/>
              </w:rPr>
              <w:lastRenderedPageBreak/>
              <w:t>Snack times</w:t>
            </w:r>
          </w:p>
        </w:tc>
        <w:tc>
          <w:tcPr>
            <w:tcW w:w="1419" w:type="dxa"/>
          </w:tcPr>
          <w:p w14:paraId="273FF7D6" w14:textId="1644DC8D" w:rsidR="008E0D41" w:rsidRPr="004D3538" w:rsidRDefault="008E0D41" w:rsidP="008E0D41">
            <w:pPr>
              <w:rPr>
                <w:rFonts w:asciiTheme="majorHAnsi" w:hAnsiTheme="majorHAnsi" w:cstheme="majorHAnsi"/>
              </w:rPr>
            </w:pPr>
          </w:p>
        </w:tc>
        <w:tc>
          <w:tcPr>
            <w:tcW w:w="1139" w:type="dxa"/>
          </w:tcPr>
          <w:p w14:paraId="5C13A767" w14:textId="57873A1D" w:rsidR="008E0D41" w:rsidRPr="004D3538" w:rsidRDefault="008E0D41" w:rsidP="008E0D41">
            <w:pPr>
              <w:rPr>
                <w:rFonts w:asciiTheme="majorHAnsi" w:hAnsiTheme="majorHAnsi" w:cstheme="majorHAnsi"/>
              </w:rPr>
            </w:pPr>
            <w:r w:rsidRPr="004D3538">
              <w:rPr>
                <w:rFonts w:asciiTheme="majorHAnsi" w:hAnsiTheme="majorHAnsi" w:cstheme="majorHAnsi"/>
              </w:rPr>
              <w:t xml:space="preserve">Children </w:t>
            </w:r>
          </w:p>
        </w:tc>
        <w:tc>
          <w:tcPr>
            <w:tcW w:w="4673" w:type="dxa"/>
          </w:tcPr>
          <w:p w14:paraId="1E6E16B0" w14:textId="1CF5973B" w:rsidR="008E0D41" w:rsidRPr="004D3538" w:rsidRDefault="008E0D41" w:rsidP="008E0D41">
            <w:pPr>
              <w:rPr>
                <w:rFonts w:asciiTheme="majorHAnsi" w:hAnsiTheme="majorHAnsi" w:cstheme="majorHAnsi"/>
              </w:rPr>
            </w:pPr>
            <w:r w:rsidRPr="004D3538">
              <w:rPr>
                <w:rFonts w:asciiTheme="majorHAnsi" w:hAnsiTheme="majorHAnsi" w:cstheme="majorHAnsi"/>
              </w:rPr>
              <w:t>The children will be seated, with social distancing. When there are more children than we can be safely seat, within latest guidelines, we will stagger snack times.</w:t>
            </w:r>
          </w:p>
          <w:p w14:paraId="6A7CE43E" w14:textId="77777777" w:rsidR="008E0D41" w:rsidRPr="004D3538" w:rsidRDefault="008E0D41" w:rsidP="008E0D41">
            <w:pPr>
              <w:rPr>
                <w:rFonts w:asciiTheme="majorHAnsi" w:hAnsiTheme="majorHAnsi" w:cstheme="majorHAnsi"/>
              </w:rPr>
            </w:pPr>
          </w:p>
          <w:p w14:paraId="0A7EAAB7" w14:textId="60DB17DA" w:rsidR="008E0D41" w:rsidRPr="004D3538" w:rsidRDefault="008E0D41" w:rsidP="008E0D41">
            <w:pPr>
              <w:rPr>
                <w:rFonts w:asciiTheme="majorHAnsi" w:hAnsiTheme="majorHAnsi" w:cstheme="majorHAnsi"/>
              </w:rPr>
            </w:pPr>
            <w:r w:rsidRPr="004D3538">
              <w:rPr>
                <w:rFonts w:asciiTheme="majorHAnsi" w:hAnsiTheme="majorHAnsi" w:cstheme="majorHAnsi"/>
              </w:rPr>
              <w:t xml:space="preserve">Children will be served their snack, provided in a snack bag. Consisting of a variety of foods, e.g. a carbohydrate, protein, fruit, yogurt. We will be using disposable plates, cups, and cutlery. </w:t>
            </w:r>
          </w:p>
          <w:p w14:paraId="68984B2B" w14:textId="3588B1CC" w:rsidR="008E0D41" w:rsidRPr="004D3538" w:rsidRDefault="008E0D41" w:rsidP="008E0D41">
            <w:pPr>
              <w:rPr>
                <w:rFonts w:asciiTheme="majorHAnsi" w:hAnsiTheme="majorHAnsi" w:cstheme="majorHAnsi"/>
              </w:rPr>
            </w:pPr>
          </w:p>
          <w:p w14:paraId="790A1260" w14:textId="1A3C585A" w:rsidR="008E0D41" w:rsidRPr="004D3538" w:rsidRDefault="008E0D41" w:rsidP="008E0D41">
            <w:pPr>
              <w:rPr>
                <w:rFonts w:asciiTheme="majorHAnsi" w:hAnsiTheme="majorHAnsi" w:cstheme="majorHAnsi"/>
              </w:rPr>
            </w:pPr>
            <w:r w:rsidRPr="004D3538">
              <w:rPr>
                <w:rFonts w:asciiTheme="majorHAnsi" w:hAnsiTheme="majorHAnsi" w:cstheme="majorHAnsi"/>
              </w:rPr>
              <w:lastRenderedPageBreak/>
              <w:t>Break-fast will be served by staff, children will be seated and have a choice of cereals, toast, bagels, crumpets, and fruit juice.</w:t>
            </w:r>
          </w:p>
        </w:tc>
        <w:tc>
          <w:tcPr>
            <w:tcW w:w="3119" w:type="dxa"/>
          </w:tcPr>
          <w:p w14:paraId="5E045F3E" w14:textId="557D5D5D" w:rsidR="008E0D41" w:rsidRPr="004D3538" w:rsidRDefault="008E0D41" w:rsidP="008E0D41">
            <w:pPr>
              <w:rPr>
                <w:rFonts w:asciiTheme="majorHAnsi" w:hAnsiTheme="majorHAnsi" w:cstheme="majorHAnsi"/>
              </w:rPr>
            </w:pPr>
            <w:r w:rsidRPr="004D3538">
              <w:rPr>
                <w:rFonts w:asciiTheme="majorHAnsi" w:hAnsiTheme="majorHAnsi" w:cstheme="majorHAnsi"/>
              </w:rPr>
              <w:lastRenderedPageBreak/>
              <w:t>Adequate PPE resources supplied.</w:t>
            </w:r>
          </w:p>
          <w:p w14:paraId="2C4DFB93" w14:textId="77777777" w:rsidR="008E0D41" w:rsidRPr="004D3538" w:rsidRDefault="008E0D41" w:rsidP="008E0D41">
            <w:pPr>
              <w:rPr>
                <w:rFonts w:asciiTheme="majorHAnsi" w:hAnsiTheme="majorHAnsi" w:cstheme="majorHAnsi"/>
              </w:rPr>
            </w:pPr>
          </w:p>
          <w:p w14:paraId="6FCFEA96" w14:textId="616BAEA7" w:rsidR="008E0D41" w:rsidRPr="004D3538" w:rsidRDefault="008E0D41" w:rsidP="008E0D41">
            <w:pPr>
              <w:rPr>
                <w:rFonts w:asciiTheme="majorHAnsi" w:hAnsiTheme="majorHAnsi" w:cstheme="majorHAnsi"/>
              </w:rPr>
            </w:pPr>
            <w:r w:rsidRPr="004D3538">
              <w:rPr>
                <w:rFonts w:asciiTheme="majorHAnsi" w:hAnsiTheme="majorHAnsi" w:cstheme="majorHAnsi"/>
              </w:rPr>
              <w:t>We will be mindful of updating procedures, as GOV/LA guidelines change.</w:t>
            </w:r>
          </w:p>
          <w:p w14:paraId="206EFF1C" w14:textId="5D3D8E1E" w:rsidR="008E0D41" w:rsidRPr="004D3538" w:rsidRDefault="008E0D41" w:rsidP="008E0D41">
            <w:pPr>
              <w:rPr>
                <w:rFonts w:asciiTheme="majorHAnsi" w:hAnsiTheme="majorHAnsi" w:cstheme="majorHAnsi"/>
              </w:rPr>
            </w:pPr>
          </w:p>
          <w:p w14:paraId="1D81F08A" w14:textId="77777777" w:rsidR="008E0D41" w:rsidRPr="004D3538" w:rsidRDefault="008E0D41" w:rsidP="008E0D41">
            <w:pPr>
              <w:rPr>
                <w:rFonts w:asciiTheme="majorHAnsi" w:hAnsiTheme="majorHAnsi" w:cstheme="majorHAnsi"/>
              </w:rPr>
            </w:pPr>
          </w:p>
          <w:p w14:paraId="1B7526FF" w14:textId="77777777" w:rsidR="008E0D41" w:rsidRPr="004D3538" w:rsidRDefault="008E0D41" w:rsidP="008E0D41">
            <w:pPr>
              <w:rPr>
                <w:rFonts w:asciiTheme="majorHAnsi" w:hAnsiTheme="majorHAnsi" w:cstheme="majorHAnsi"/>
              </w:rPr>
            </w:pPr>
          </w:p>
          <w:p w14:paraId="6C450785" w14:textId="32FA8FF5" w:rsidR="008E0D41" w:rsidRPr="004D3538" w:rsidRDefault="008E0D41" w:rsidP="008E0D41">
            <w:pPr>
              <w:rPr>
                <w:rFonts w:asciiTheme="majorHAnsi" w:hAnsiTheme="majorHAnsi" w:cstheme="majorHAnsi"/>
              </w:rPr>
            </w:pPr>
          </w:p>
          <w:p w14:paraId="517181AB" w14:textId="71420FD4" w:rsidR="008E0D41" w:rsidRPr="004D3538" w:rsidRDefault="008E0D41" w:rsidP="008E0D41">
            <w:pPr>
              <w:rPr>
                <w:rFonts w:asciiTheme="majorHAnsi" w:hAnsiTheme="majorHAnsi" w:cstheme="majorHAnsi"/>
              </w:rPr>
            </w:pPr>
          </w:p>
          <w:p w14:paraId="13D87B3B" w14:textId="72FC47B1" w:rsidR="008E0D41" w:rsidRPr="004D3538" w:rsidRDefault="008E0D41" w:rsidP="008E0D41">
            <w:pPr>
              <w:rPr>
                <w:rFonts w:asciiTheme="majorHAnsi" w:hAnsiTheme="majorHAnsi" w:cstheme="majorHAnsi"/>
              </w:rPr>
            </w:pPr>
          </w:p>
          <w:p w14:paraId="53575985" w14:textId="77777777" w:rsidR="008E0D41" w:rsidRPr="004D3538" w:rsidRDefault="008E0D41" w:rsidP="008E0D41">
            <w:pPr>
              <w:rPr>
                <w:rFonts w:asciiTheme="majorHAnsi" w:hAnsiTheme="majorHAnsi" w:cstheme="majorHAnsi"/>
              </w:rPr>
            </w:pPr>
          </w:p>
          <w:p w14:paraId="126FE5AA" w14:textId="605D0992" w:rsidR="008E0D41" w:rsidRPr="004D3538" w:rsidRDefault="008E0D41" w:rsidP="008E0D41">
            <w:pPr>
              <w:rPr>
                <w:rFonts w:asciiTheme="majorHAnsi" w:hAnsiTheme="majorHAnsi" w:cstheme="majorHAnsi"/>
              </w:rPr>
            </w:pPr>
          </w:p>
        </w:tc>
        <w:tc>
          <w:tcPr>
            <w:tcW w:w="1843" w:type="dxa"/>
          </w:tcPr>
          <w:p w14:paraId="3F69C802" w14:textId="226460E2" w:rsidR="008E0D41" w:rsidRPr="004D3538" w:rsidRDefault="008E0D41" w:rsidP="008E0D41">
            <w:pPr>
              <w:rPr>
                <w:rFonts w:asciiTheme="majorHAnsi" w:hAnsiTheme="majorHAnsi" w:cstheme="majorHAnsi"/>
              </w:rPr>
            </w:pPr>
            <w:r w:rsidRPr="004D3538">
              <w:rPr>
                <w:rFonts w:asciiTheme="majorHAnsi" w:hAnsiTheme="majorHAnsi" w:cstheme="majorHAnsi"/>
              </w:rPr>
              <w:lastRenderedPageBreak/>
              <w:t xml:space="preserve">Manager </w:t>
            </w:r>
          </w:p>
          <w:p w14:paraId="7FE583A2" w14:textId="0E66329A" w:rsidR="008E0D41" w:rsidRPr="004D3538" w:rsidRDefault="008E0D41" w:rsidP="008E0D41">
            <w:pPr>
              <w:rPr>
                <w:rFonts w:asciiTheme="majorHAnsi" w:hAnsiTheme="majorHAnsi" w:cstheme="majorHAnsi"/>
              </w:rPr>
            </w:pPr>
          </w:p>
          <w:p w14:paraId="01AFF7B8" w14:textId="77777777" w:rsidR="008E0D41" w:rsidRPr="004D3538" w:rsidRDefault="008E0D41" w:rsidP="008E0D41">
            <w:pPr>
              <w:rPr>
                <w:rFonts w:asciiTheme="majorHAnsi" w:hAnsiTheme="majorHAnsi" w:cstheme="majorHAnsi"/>
              </w:rPr>
            </w:pPr>
          </w:p>
          <w:p w14:paraId="178AADCE" w14:textId="6F1D11B9" w:rsidR="008E0D41" w:rsidRPr="004D3538" w:rsidRDefault="008E0D41" w:rsidP="008E0D41">
            <w:pPr>
              <w:rPr>
                <w:rFonts w:asciiTheme="majorHAnsi" w:hAnsiTheme="majorHAnsi" w:cstheme="majorHAnsi"/>
              </w:rPr>
            </w:pPr>
          </w:p>
          <w:p w14:paraId="493DE7FC" w14:textId="77777777" w:rsidR="008E0D41" w:rsidRPr="004D3538" w:rsidRDefault="008E0D41" w:rsidP="008E0D41">
            <w:pPr>
              <w:rPr>
                <w:rFonts w:asciiTheme="majorHAnsi" w:hAnsiTheme="majorHAnsi" w:cstheme="majorHAnsi"/>
              </w:rPr>
            </w:pPr>
          </w:p>
          <w:p w14:paraId="7ED3FF3C" w14:textId="77777777" w:rsidR="008E0D41" w:rsidRPr="004D3538" w:rsidRDefault="008E0D41" w:rsidP="008E0D41">
            <w:pPr>
              <w:rPr>
                <w:rFonts w:asciiTheme="majorHAnsi" w:hAnsiTheme="majorHAnsi" w:cstheme="majorHAnsi"/>
              </w:rPr>
            </w:pPr>
          </w:p>
          <w:p w14:paraId="15F737EC" w14:textId="77777777" w:rsidR="008E0D41" w:rsidRPr="004D3538" w:rsidRDefault="008E0D41" w:rsidP="008E0D41">
            <w:pPr>
              <w:rPr>
                <w:rFonts w:asciiTheme="majorHAnsi" w:hAnsiTheme="majorHAnsi" w:cstheme="majorHAnsi"/>
              </w:rPr>
            </w:pPr>
            <w:r w:rsidRPr="004D3538">
              <w:rPr>
                <w:rFonts w:asciiTheme="majorHAnsi" w:hAnsiTheme="majorHAnsi" w:cstheme="majorHAnsi"/>
              </w:rPr>
              <w:t>All staff.</w:t>
            </w:r>
          </w:p>
          <w:p w14:paraId="6C911C4A" w14:textId="77777777" w:rsidR="008E0D41" w:rsidRPr="004D3538" w:rsidRDefault="008E0D41" w:rsidP="008E0D41">
            <w:pPr>
              <w:rPr>
                <w:rFonts w:asciiTheme="majorHAnsi" w:hAnsiTheme="majorHAnsi" w:cstheme="majorHAnsi"/>
              </w:rPr>
            </w:pPr>
          </w:p>
          <w:p w14:paraId="1E90918E" w14:textId="77777777" w:rsidR="008E0D41" w:rsidRPr="004D3538" w:rsidRDefault="008E0D41" w:rsidP="008E0D41">
            <w:pPr>
              <w:rPr>
                <w:rFonts w:asciiTheme="majorHAnsi" w:hAnsiTheme="majorHAnsi" w:cstheme="majorHAnsi"/>
              </w:rPr>
            </w:pPr>
          </w:p>
          <w:p w14:paraId="69CA56BD" w14:textId="327A72BD" w:rsidR="008E0D41" w:rsidRPr="004D3538" w:rsidRDefault="008E0D41" w:rsidP="008E0D41">
            <w:pPr>
              <w:rPr>
                <w:rFonts w:asciiTheme="majorHAnsi" w:hAnsiTheme="majorHAnsi" w:cstheme="majorHAnsi"/>
              </w:rPr>
            </w:pPr>
          </w:p>
        </w:tc>
        <w:tc>
          <w:tcPr>
            <w:tcW w:w="1359" w:type="dxa"/>
          </w:tcPr>
          <w:p w14:paraId="39C53361" w14:textId="077C07FD" w:rsidR="008E0D41" w:rsidRPr="004D3538" w:rsidRDefault="008E0D41" w:rsidP="008E0D41">
            <w:pPr>
              <w:rPr>
                <w:rFonts w:asciiTheme="majorHAnsi" w:hAnsiTheme="majorHAnsi" w:cstheme="majorHAnsi"/>
              </w:rPr>
            </w:pPr>
            <w:r w:rsidRPr="004D3538">
              <w:rPr>
                <w:rFonts w:asciiTheme="majorHAnsi" w:hAnsiTheme="majorHAnsi" w:cstheme="majorHAnsi"/>
              </w:rPr>
              <w:t>Monitor GOV updates.</w:t>
            </w:r>
          </w:p>
          <w:p w14:paraId="05F6FE82" w14:textId="77777777" w:rsidR="008E0D41" w:rsidRPr="004D3538" w:rsidRDefault="008E0D41" w:rsidP="008E0D41">
            <w:pPr>
              <w:rPr>
                <w:rFonts w:asciiTheme="majorHAnsi" w:hAnsiTheme="majorHAnsi" w:cstheme="majorHAnsi"/>
              </w:rPr>
            </w:pPr>
          </w:p>
          <w:p w14:paraId="126E8268" w14:textId="5D50F5EA" w:rsidR="008E0D41" w:rsidRPr="004D3538" w:rsidRDefault="008E0D41" w:rsidP="008E0D41">
            <w:pPr>
              <w:rPr>
                <w:rFonts w:asciiTheme="majorHAnsi" w:hAnsiTheme="majorHAnsi" w:cstheme="majorHAnsi"/>
              </w:rPr>
            </w:pPr>
            <w:r w:rsidRPr="004D3538">
              <w:rPr>
                <w:rFonts w:asciiTheme="majorHAnsi" w:hAnsiTheme="majorHAnsi" w:cstheme="majorHAnsi"/>
              </w:rPr>
              <w:t xml:space="preserve">Monitor and review procedure, adjusting if necessary, or GOV </w:t>
            </w:r>
            <w:r w:rsidRPr="004D3538">
              <w:rPr>
                <w:rFonts w:asciiTheme="majorHAnsi" w:hAnsiTheme="majorHAnsi" w:cstheme="majorHAnsi"/>
              </w:rPr>
              <w:lastRenderedPageBreak/>
              <w:t>guide- lines change</w:t>
            </w:r>
          </w:p>
        </w:tc>
      </w:tr>
      <w:tr w:rsidR="008E0D41" w:rsidRPr="004D3538" w14:paraId="1FD6FA71" w14:textId="77777777" w:rsidTr="00F53E26">
        <w:trPr>
          <w:trHeight w:val="1408"/>
        </w:trPr>
        <w:tc>
          <w:tcPr>
            <w:tcW w:w="1836" w:type="dxa"/>
          </w:tcPr>
          <w:p w14:paraId="1A23821B" w14:textId="571AA706" w:rsidR="008E0D41" w:rsidRPr="004D3538" w:rsidRDefault="008E0D41" w:rsidP="008E0D41">
            <w:pPr>
              <w:rPr>
                <w:rFonts w:asciiTheme="majorHAnsi" w:hAnsiTheme="majorHAnsi" w:cstheme="majorHAnsi"/>
                <w:b/>
                <w:bCs/>
              </w:rPr>
            </w:pPr>
            <w:r w:rsidRPr="004D3538">
              <w:rPr>
                <w:rFonts w:asciiTheme="majorHAnsi" w:hAnsiTheme="majorHAnsi" w:cstheme="majorHAnsi"/>
                <w:b/>
                <w:bCs/>
              </w:rPr>
              <w:lastRenderedPageBreak/>
              <w:t>Snack times</w:t>
            </w:r>
          </w:p>
          <w:p w14:paraId="269BE01E" w14:textId="0FD12FFC" w:rsidR="008E0D41" w:rsidRPr="004D3538" w:rsidRDefault="008E0D41" w:rsidP="008E0D41">
            <w:pPr>
              <w:rPr>
                <w:rFonts w:asciiTheme="majorHAnsi" w:hAnsiTheme="majorHAnsi" w:cstheme="majorHAnsi"/>
                <w:b/>
                <w:bCs/>
              </w:rPr>
            </w:pPr>
          </w:p>
          <w:p w14:paraId="672A9722" w14:textId="67F4E338" w:rsidR="008E0D41" w:rsidRPr="004D3538" w:rsidRDefault="008E0D41" w:rsidP="008E0D41">
            <w:pPr>
              <w:rPr>
                <w:rFonts w:asciiTheme="majorHAnsi" w:hAnsiTheme="majorHAnsi" w:cstheme="majorHAnsi"/>
                <w:b/>
                <w:bCs/>
              </w:rPr>
            </w:pPr>
          </w:p>
          <w:p w14:paraId="38BDBC74" w14:textId="61F37133" w:rsidR="008E0D41" w:rsidRPr="004D3538" w:rsidRDefault="008E0D41" w:rsidP="008E0D41">
            <w:pPr>
              <w:rPr>
                <w:rFonts w:asciiTheme="majorHAnsi" w:hAnsiTheme="majorHAnsi" w:cstheme="majorHAnsi"/>
                <w:b/>
                <w:bCs/>
              </w:rPr>
            </w:pPr>
          </w:p>
          <w:p w14:paraId="62F47108" w14:textId="44F1A1BC" w:rsidR="008E0D41" w:rsidRPr="004D3538" w:rsidRDefault="008E0D41" w:rsidP="008E0D41">
            <w:pPr>
              <w:rPr>
                <w:rFonts w:asciiTheme="majorHAnsi" w:hAnsiTheme="majorHAnsi" w:cstheme="majorHAnsi"/>
                <w:b/>
                <w:bCs/>
              </w:rPr>
            </w:pPr>
          </w:p>
        </w:tc>
        <w:tc>
          <w:tcPr>
            <w:tcW w:w="1419" w:type="dxa"/>
          </w:tcPr>
          <w:p w14:paraId="56A139D0" w14:textId="0D19AEA4" w:rsidR="008E0D41" w:rsidRPr="004D3538" w:rsidRDefault="008E0D41" w:rsidP="008E0D41">
            <w:pPr>
              <w:rPr>
                <w:rFonts w:asciiTheme="majorHAnsi" w:hAnsiTheme="majorHAnsi" w:cstheme="majorHAnsi"/>
              </w:rPr>
            </w:pPr>
            <w:r>
              <w:rPr>
                <w:rFonts w:asciiTheme="majorHAnsi" w:hAnsiTheme="majorHAnsi" w:cstheme="majorHAnsi"/>
              </w:rPr>
              <w:t xml:space="preserve">  </w:t>
            </w:r>
          </w:p>
        </w:tc>
        <w:tc>
          <w:tcPr>
            <w:tcW w:w="1139" w:type="dxa"/>
          </w:tcPr>
          <w:p w14:paraId="0233CEB6" w14:textId="597C2A07" w:rsidR="008E0D41" w:rsidRPr="004D3538" w:rsidRDefault="008E0D41" w:rsidP="008E0D41">
            <w:pPr>
              <w:rPr>
                <w:rFonts w:asciiTheme="majorHAnsi" w:hAnsiTheme="majorHAnsi" w:cstheme="majorHAnsi"/>
              </w:rPr>
            </w:pPr>
            <w:r w:rsidRPr="004D3538">
              <w:rPr>
                <w:rFonts w:asciiTheme="majorHAnsi" w:hAnsiTheme="majorHAnsi" w:cstheme="majorHAnsi"/>
              </w:rPr>
              <w:t>Staff</w:t>
            </w:r>
          </w:p>
        </w:tc>
        <w:tc>
          <w:tcPr>
            <w:tcW w:w="4673" w:type="dxa"/>
          </w:tcPr>
          <w:p w14:paraId="766D0372" w14:textId="2F301A07" w:rsidR="008E0D41" w:rsidRPr="004D3538" w:rsidRDefault="008E0D41" w:rsidP="008E0D41">
            <w:pPr>
              <w:rPr>
                <w:rFonts w:asciiTheme="majorHAnsi" w:hAnsiTheme="majorHAnsi" w:cstheme="majorHAnsi"/>
              </w:rPr>
            </w:pPr>
            <w:r w:rsidRPr="004D3538">
              <w:rPr>
                <w:rFonts w:asciiTheme="majorHAnsi" w:hAnsiTheme="majorHAnsi" w:cstheme="majorHAnsi"/>
              </w:rPr>
              <w:t xml:space="preserve">Staff preparing and serving the children their snack/breakfast will follow our enhanced hygiene procedures. They will wear the appropriate PPE. </w:t>
            </w:r>
          </w:p>
          <w:p w14:paraId="188DD00C" w14:textId="213A3708" w:rsidR="008E0D41" w:rsidRPr="004D3538" w:rsidRDefault="008E0D41" w:rsidP="008E0D41">
            <w:pPr>
              <w:rPr>
                <w:rFonts w:asciiTheme="majorHAnsi" w:hAnsiTheme="majorHAnsi" w:cstheme="majorHAnsi"/>
              </w:rPr>
            </w:pPr>
          </w:p>
        </w:tc>
        <w:tc>
          <w:tcPr>
            <w:tcW w:w="3119" w:type="dxa"/>
          </w:tcPr>
          <w:p w14:paraId="399D8614" w14:textId="77777777" w:rsidR="008E0D41" w:rsidRPr="004D3538" w:rsidRDefault="008E0D41" w:rsidP="008E0D41">
            <w:pPr>
              <w:rPr>
                <w:rFonts w:asciiTheme="majorHAnsi" w:hAnsiTheme="majorHAnsi" w:cstheme="majorHAnsi"/>
              </w:rPr>
            </w:pPr>
            <w:r w:rsidRPr="004D3538">
              <w:rPr>
                <w:rFonts w:asciiTheme="majorHAnsi" w:hAnsiTheme="majorHAnsi" w:cstheme="majorHAnsi"/>
              </w:rPr>
              <w:t>Adequate PPE resources supplied.</w:t>
            </w:r>
          </w:p>
          <w:p w14:paraId="6A578C77" w14:textId="77777777" w:rsidR="008E0D41" w:rsidRPr="004D3538" w:rsidRDefault="008E0D41" w:rsidP="008E0D41">
            <w:pPr>
              <w:rPr>
                <w:rFonts w:asciiTheme="majorHAnsi" w:hAnsiTheme="majorHAnsi" w:cstheme="majorHAnsi"/>
              </w:rPr>
            </w:pPr>
          </w:p>
          <w:p w14:paraId="13730B1F" w14:textId="231703DF" w:rsidR="008E0D41" w:rsidRPr="004D3538" w:rsidRDefault="008E0D41" w:rsidP="008E0D41">
            <w:pPr>
              <w:rPr>
                <w:rFonts w:asciiTheme="majorHAnsi" w:hAnsiTheme="majorHAnsi" w:cstheme="majorHAnsi"/>
              </w:rPr>
            </w:pPr>
          </w:p>
        </w:tc>
        <w:tc>
          <w:tcPr>
            <w:tcW w:w="1843" w:type="dxa"/>
          </w:tcPr>
          <w:p w14:paraId="3F7E5591" w14:textId="77777777" w:rsidR="008E0D41" w:rsidRPr="004D3538" w:rsidRDefault="008E0D41" w:rsidP="008E0D41">
            <w:pPr>
              <w:rPr>
                <w:rFonts w:asciiTheme="majorHAnsi" w:hAnsiTheme="majorHAnsi" w:cstheme="majorHAnsi"/>
              </w:rPr>
            </w:pPr>
          </w:p>
        </w:tc>
        <w:tc>
          <w:tcPr>
            <w:tcW w:w="1359" w:type="dxa"/>
          </w:tcPr>
          <w:p w14:paraId="6CA56314" w14:textId="77777777" w:rsidR="008E0D41" w:rsidRPr="004D3538" w:rsidRDefault="008E0D41" w:rsidP="008E0D41">
            <w:pPr>
              <w:rPr>
                <w:rFonts w:asciiTheme="majorHAnsi" w:hAnsiTheme="majorHAnsi" w:cstheme="majorHAnsi"/>
              </w:rPr>
            </w:pPr>
          </w:p>
        </w:tc>
      </w:tr>
      <w:tr w:rsidR="008E0D41" w:rsidRPr="004D3538" w14:paraId="56D24C89" w14:textId="77777777" w:rsidTr="00E47EED">
        <w:tc>
          <w:tcPr>
            <w:tcW w:w="1836" w:type="dxa"/>
          </w:tcPr>
          <w:p w14:paraId="550E402C" w14:textId="77777777" w:rsidR="008E0D41" w:rsidRPr="004D3538" w:rsidRDefault="008E0D41" w:rsidP="008E0D41">
            <w:pPr>
              <w:rPr>
                <w:rFonts w:asciiTheme="majorHAnsi" w:hAnsiTheme="majorHAnsi" w:cstheme="majorHAnsi"/>
                <w:b/>
                <w:bCs/>
              </w:rPr>
            </w:pPr>
            <w:r w:rsidRPr="004D3538">
              <w:rPr>
                <w:rFonts w:asciiTheme="majorHAnsi" w:hAnsiTheme="majorHAnsi" w:cstheme="majorHAnsi"/>
                <w:b/>
                <w:bCs/>
              </w:rPr>
              <w:t xml:space="preserve">Other </w:t>
            </w:r>
          </w:p>
          <w:p w14:paraId="327C510B" w14:textId="77777777" w:rsidR="008E0D41" w:rsidRPr="004D3538" w:rsidRDefault="008E0D41" w:rsidP="008E0D41">
            <w:pPr>
              <w:rPr>
                <w:rFonts w:asciiTheme="majorHAnsi" w:hAnsiTheme="majorHAnsi" w:cstheme="majorHAnsi"/>
                <w:b/>
                <w:bCs/>
              </w:rPr>
            </w:pPr>
          </w:p>
          <w:p w14:paraId="6FA28BB3" w14:textId="5D516E9C" w:rsidR="008E0D41" w:rsidRPr="004D3538" w:rsidRDefault="008E0D41" w:rsidP="008E0D41">
            <w:pPr>
              <w:rPr>
                <w:rFonts w:asciiTheme="majorHAnsi" w:hAnsiTheme="majorHAnsi" w:cstheme="majorHAnsi"/>
                <w:b/>
                <w:bCs/>
              </w:rPr>
            </w:pPr>
          </w:p>
          <w:p w14:paraId="397A48AB" w14:textId="77777777" w:rsidR="008E0D41" w:rsidRPr="004D3538" w:rsidRDefault="008E0D41" w:rsidP="008E0D41">
            <w:pPr>
              <w:rPr>
                <w:rFonts w:asciiTheme="majorHAnsi" w:hAnsiTheme="majorHAnsi" w:cstheme="majorHAnsi"/>
                <w:b/>
                <w:bCs/>
              </w:rPr>
            </w:pPr>
          </w:p>
          <w:p w14:paraId="4CAB5ECA" w14:textId="77777777" w:rsidR="008E0D41" w:rsidRPr="004D3538" w:rsidRDefault="008E0D41" w:rsidP="008E0D41">
            <w:pPr>
              <w:rPr>
                <w:rFonts w:asciiTheme="majorHAnsi" w:hAnsiTheme="majorHAnsi" w:cstheme="majorHAnsi"/>
                <w:b/>
                <w:bCs/>
              </w:rPr>
            </w:pPr>
          </w:p>
          <w:p w14:paraId="3C8B2801" w14:textId="77777777" w:rsidR="008E0D41" w:rsidRPr="004D3538" w:rsidRDefault="008E0D41" w:rsidP="008E0D41">
            <w:pPr>
              <w:rPr>
                <w:rFonts w:asciiTheme="majorHAnsi" w:hAnsiTheme="majorHAnsi" w:cstheme="majorHAnsi"/>
                <w:b/>
                <w:bCs/>
              </w:rPr>
            </w:pPr>
          </w:p>
          <w:p w14:paraId="4E2F3232" w14:textId="50B607E0" w:rsidR="008E0D41" w:rsidRPr="004D3538" w:rsidRDefault="008E0D41" w:rsidP="008E0D41">
            <w:pPr>
              <w:rPr>
                <w:rFonts w:asciiTheme="majorHAnsi" w:hAnsiTheme="majorHAnsi" w:cstheme="majorHAnsi"/>
                <w:b/>
                <w:bCs/>
              </w:rPr>
            </w:pPr>
          </w:p>
          <w:p w14:paraId="334A6565" w14:textId="77777777" w:rsidR="008E0D41" w:rsidRDefault="008E0D41" w:rsidP="008E0D41">
            <w:pPr>
              <w:rPr>
                <w:rFonts w:asciiTheme="majorHAnsi" w:hAnsiTheme="majorHAnsi" w:cstheme="majorHAnsi"/>
                <w:b/>
                <w:bCs/>
              </w:rPr>
            </w:pPr>
          </w:p>
          <w:p w14:paraId="1724992E" w14:textId="27FD163A" w:rsidR="00DE4F41" w:rsidRPr="004D3538" w:rsidRDefault="00DE4F41" w:rsidP="008E0D41">
            <w:pPr>
              <w:rPr>
                <w:rFonts w:asciiTheme="majorHAnsi" w:hAnsiTheme="majorHAnsi" w:cstheme="majorHAnsi"/>
                <w:b/>
                <w:bCs/>
              </w:rPr>
            </w:pPr>
          </w:p>
        </w:tc>
        <w:tc>
          <w:tcPr>
            <w:tcW w:w="1419" w:type="dxa"/>
          </w:tcPr>
          <w:p w14:paraId="72154277" w14:textId="77777777" w:rsidR="008E0D41" w:rsidRPr="004D3538" w:rsidRDefault="008E0D41" w:rsidP="008E0D41">
            <w:pPr>
              <w:rPr>
                <w:rFonts w:asciiTheme="majorHAnsi" w:hAnsiTheme="majorHAnsi" w:cstheme="majorHAnsi"/>
              </w:rPr>
            </w:pPr>
          </w:p>
        </w:tc>
        <w:tc>
          <w:tcPr>
            <w:tcW w:w="1139" w:type="dxa"/>
          </w:tcPr>
          <w:p w14:paraId="34A3B762" w14:textId="77777777" w:rsidR="008E0D41" w:rsidRPr="004D3538" w:rsidRDefault="008E0D41" w:rsidP="008E0D41">
            <w:pPr>
              <w:rPr>
                <w:rFonts w:asciiTheme="majorHAnsi" w:hAnsiTheme="majorHAnsi" w:cstheme="majorHAnsi"/>
              </w:rPr>
            </w:pPr>
          </w:p>
        </w:tc>
        <w:tc>
          <w:tcPr>
            <w:tcW w:w="4673" w:type="dxa"/>
          </w:tcPr>
          <w:p w14:paraId="07BEF0AA" w14:textId="77777777" w:rsidR="008E0D41" w:rsidRPr="004D3538" w:rsidRDefault="008E0D41" w:rsidP="008E0D41">
            <w:pPr>
              <w:rPr>
                <w:rFonts w:asciiTheme="majorHAnsi" w:hAnsiTheme="majorHAnsi" w:cstheme="majorHAnsi"/>
              </w:rPr>
            </w:pPr>
          </w:p>
        </w:tc>
        <w:tc>
          <w:tcPr>
            <w:tcW w:w="3119" w:type="dxa"/>
          </w:tcPr>
          <w:p w14:paraId="432356DD" w14:textId="77777777" w:rsidR="008E0D41" w:rsidRPr="004D3538" w:rsidRDefault="008E0D41" w:rsidP="008E0D41">
            <w:pPr>
              <w:rPr>
                <w:rFonts w:asciiTheme="majorHAnsi" w:hAnsiTheme="majorHAnsi" w:cstheme="majorHAnsi"/>
              </w:rPr>
            </w:pPr>
          </w:p>
        </w:tc>
        <w:tc>
          <w:tcPr>
            <w:tcW w:w="1843" w:type="dxa"/>
          </w:tcPr>
          <w:p w14:paraId="3DC84376" w14:textId="77777777" w:rsidR="008E0D41" w:rsidRPr="004D3538" w:rsidRDefault="008E0D41" w:rsidP="008E0D41">
            <w:pPr>
              <w:rPr>
                <w:rFonts w:asciiTheme="majorHAnsi" w:hAnsiTheme="majorHAnsi" w:cstheme="majorHAnsi"/>
              </w:rPr>
            </w:pPr>
          </w:p>
        </w:tc>
        <w:tc>
          <w:tcPr>
            <w:tcW w:w="1359" w:type="dxa"/>
          </w:tcPr>
          <w:p w14:paraId="46D0E447" w14:textId="77777777" w:rsidR="008E0D41" w:rsidRPr="004D3538" w:rsidRDefault="008E0D41" w:rsidP="008E0D41">
            <w:pPr>
              <w:rPr>
                <w:rFonts w:asciiTheme="majorHAnsi" w:hAnsiTheme="majorHAnsi" w:cstheme="majorHAnsi"/>
              </w:rPr>
            </w:pPr>
          </w:p>
        </w:tc>
      </w:tr>
      <w:tr w:rsidR="008E0D41" w:rsidRPr="004D3538" w14:paraId="2B736779" w14:textId="77777777" w:rsidTr="00E47EED">
        <w:tc>
          <w:tcPr>
            <w:tcW w:w="1836" w:type="dxa"/>
          </w:tcPr>
          <w:p w14:paraId="1EC0B0ED" w14:textId="77777777" w:rsidR="008E0D41" w:rsidRPr="004D3538" w:rsidRDefault="008E0D41" w:rsidP="008E0D41">
            <w:pPr>
              <w:rPr>
                <w:rFonts w:asciiTheme="majorHAnsi" w:hAnsiTheme="majorHAnsi" w:cstheme="majorHAnsi"/>
                <w:b/>
                <w:bCs/>
              </w:rPr>
            </w:pPr>
            <w:r w:rsidRPr="004D3538">
              <w:rPr>
                <w:rFonts w:asciiTheme="majorHAnsi" w:hAnsiTheme="majorHAnsi" w:cstheme="majorHAnsi"/>
                <w:b/>
                <w:bCs/>
              </w:rPr>
              <w:t xml:space="preserve">Other </w:t>
            </w:r>
          </w:p>
          <w:p w14:paraId="74F78C47" w14:textId="61503EE0" w:rsidR="008E0D41" w:rsidRDefault="008E0D41" w:rsidP="008E0D41">
            <w:pPr>
              <w:rPr>
                <w:rFonts w:asciiTheme="majorHAnsi" w:hAnsiTheme="majorHAnsi" w:cstheme="majorHAnsi"/>
                <w:b/>
                <w:bCs/>
              </w:rPr>
            </w:pPr>
          </w:p>
          <w:p w14:paraId="5E88FBDA" w14:textId="4832CA4A" w:rsidR="008E0D41" w:rsidRDefault="008E0D41" w:rsidP="008E0D41">
            <w:pPr>
              <w:rPr>
                <w:rFonts w:asciiTheme="majorHAnsi" w:hAnsiTheme="majorHAnsi" w:cstheme="majorHAnsi"/>
                <w:b/>
                <w:bCs/>
              </w:rPr>
            </w:pPr>
          </w:p>
          <w:p w14:paraId="5F874888" w14:textId="77777777" w:rsidR="008E0D41" w:rsidRPr="004D3538" w:rsidRDefault="008E0D41" w:rsidP="008E0D41">
            <w:pPr>
              <w:rPr>
                <w:rFonts w:asciiTheme="majorHAnsi" w:hAnsiTheme="majorHAnsi" w:cstheme="majorHAnsi"/>
                <w:b/>
                <w:bCs/>
              </w:rPr>
            </w:pPr>
          </w:p>
          <w:p w14:paraId="6A5BDED7" w14:textId="6180D89D" w:rsidR="008E0D41" w:rsidRPr="004D3538" w:rsidRDefault="008E0D41" w:rsidP="008E0D41">
            <w:pPr>
              <w:rPr>
                <w:rFonts w:asciiTheme="majorHAnsi" w:hAnsiTheme="majorHAnsi" w:cstheme="majorHAnsi"/>
                <w:b/>
                <w:bCs/>
              </w:rPr>
            </w:pPr>
          </w:p>
          <w:p w14:paraId="1AE0D059" w14:textId="77777777" w:rsidR="008E0D41" w:rsidRPr="004D3538" w:rsidRDefault="008E0D41" w:rsidP="008E0D41">
            <w:pPr>
              <w:rPr>
                <w:rFonts w:asciiTheme="majorHAnsi" w:hAnsiTheme="majorHAnsi" w:cstheme="majorHAnsi"/>
                <w:b/>
                <w:bCs/>
              </w:rPr>
            </w:pPr>
          </w:p>
          <w:p w14:paraId="1699F9E6" w14:textId="4820A19E" w:rsidR="008E0D41" w:rsidRDefault="008E0D41" w:rsidP="008E0D41">
            <w:pPr>
              <w:rPr>
                <w:rFonts w:asciiTheme="majorHAnsi" w:hAnsiTheme="majorHAnsi" w:cstheme="majorHAnsi"/>
                <w:b/>
                <w:bCs/>
              </w:rPr>
            </w:pPr>
          </w:p>
          <w:p w14:paraId="26E500A5" w14:textId="77777777" w:rsidR="00DE4F41" w:rsidRPr="004D3538" w:rsidRDefault="00DE4F41" w:rsidP="008E0D41">
            <w:pPr>
              <w:rPr>
                <w:rFonts w:asciiTheme="majorHAnsi" w:hAnsiTheme="majorHAnsi" w:cstheme="majorHAnsi"/>
                <w:b/>
                <w:bCs/>
              </w:rPr>
            </w:pPr>
          </w:p>
          <w:p w14:paraId="03D5C10F" w14:textId="3DA5A439" w:rsidR="008E0D41" w:rsidRPr="004D3538" w:rsidRDefault="008E0D41" w:rsidP="008E0D41">
            <w:pPr>
              <w:rPr>
                <w:rFonts w:asciiTheme="majorHAnsi" w:hAnsiTheme="majorHAnsi" w:cstheme="majorHAnsi"/>
                <w:b/>
                <w:bCs/>
              </w:rPr>
            </w:pPr>
          </w:p>
        </w:tc>
        <w:tc>
          <w:tcPr>
            <w:tcW w:w="1419" w:type="dxa"/>
          </w:tcPr>
          <w:p w14:paraId="3A5C1073" w14:textId="77777777" w:rsidR="008E0D41" w:rsidRPr="004D3538" w:rsidRDefault="008E0D41" w:rsidP="008E0D41">
            <w:pPr>
              <w:rPr>
                <w:rFonts w:asciiTheme="majorHAnsi" w:hAnsiTheme="majorHAnsi" w:cstheme="majorHAnsi"/>
              </w:rPr>
            </w:pPr>
          </w:p>
        </w:tc>
        <w:tc>
          <w:tcPr>
            <w:tcW w:w="1139" w:type="dxa"/>
          </w:tcPr>
          <w:p w14:paraId="78EFE7DC" w14:textId="77777777" w:rsidR="008E0D41" w:rsidRPr="004D3538" w:rsidRDefault="008E0D41" w:rsidP="008E0D41">
            <w:pPr>
              <w:rPr>
                <w:rFonts w:asciiTheme="majorHAnsi" w:hAnsiTheme="majorHAnsi" w:cstheme="majorHAnsi"/>
              </w:rPr>
            </w:pPr>
          </w:p>
        </w:tc>
        <w:tc>
          <w:tcPr>
            <w:tcW w:w="4673" w:type="dxa"/>
          </w:tcPr>
          <w:p w14:paraId="4EBE6F34" w14:textId="77777777" w:rsidR="008E0D41" w:rsidRPr="004D3538" w:rsidRDefault="008E0D41" w:rsidP="008E0D41">
            <w:pPr>
              <w:rPr>
                <w:rFonts w:asciiTheme="majorHAnsi" w:hAnsiTheme="majorHAnsi" w:cstheme="majorHAnsi"/>
              </w:rPr>
            </w:pPr>
          </w:p>
          <w:p w14:paraId="269EEC31" w14:textId="3904C8FB" w:rsidR="008E0D41" w:rsidRPr="004D3538" w:rsidRDefault="008E0D41" w:rsidP="008E0D41">
            <w:pPr>
              <w:rPr>
                <w:rFonts w:asciiTheme="majorHAnsi" w:hAnsiTheme="majorHAnsi" w:cstheme="majorHAnsi"/>
              </w:rPr>
            </w:pPr>
          </w:p>
        </w:tc>
        <w:tc>
          <w:tcPr>
            <w:tcW w:w="3119" w:type="dxa"/>
          </w:tcPr>
          <w:p w14:paraId="39D7E4A6" w14:textId="77777777" w:rsidR="008E0D41" w:rsidRPr="004D3538" w:rsidRDefault="008E0D41" w:rsidP="008E0D41">
            <w:pPr>
              <w:rPr>
                <w:rFonts w:asciiTheme="majorHAnsi" w:hAnsiTheme="majorHAnsi" w:cstheme="majorHAnsi"/>
              </w:rPr>
            </w:pPr>
          </w:p>
        </w:tc>
        <w:tc>
          <w:tcPr>
            <w:tcW w:w="1843" w:type="dxa"/>
          </w:tcPr>
          <w:p w14:paraId="2A6B8DC5" w14:textId="77777777" w:rsidR="008E0D41" w:rsidRPr="004D3538" w:rsidRDefault="008E0D41" w:rsidP="008E0D41">
            <w:pPr>
              <w:rPr>
                <w:rFonts w:asciiTheme="majorHAnsi" w:hAnsiTheme="majorHAnsi" w:cstheme="majorHAnsi"/>
              </w:rPr>
            </w:pPr>
          </w:p>
        </w:tc>
        <w:tc>
          <w:tcPr>
            <w:tcW w:w="1359" w:type="dxa"/>
          </w:tcPr>
          <w:p w14:paraId="1F3642D9" w14:textId="77777777" w:rsidR="008E0D41" w:rsidRPr="004D3538" w:rsidRDefault="008E0D41" w:rsidP="008E0D41">
            <w:pPr>
              <w:rPr>
                <w:rFonts w:asciiTheme="majorHAnsi" w:hAnsiTheme="majorHAnsi" w:cstheme="majorHAnsi"/>
              </w:rPr>
            </w:pPr>
          </w:p>
          <w:p w14:paraId="7F914DB6" w14:textId="77777777" w:rsidR="008E0D41" w:rsidRPr="004D3538" w:rsidRDefault="008E0D41" w:rsidP="008E0D41">
            <w:pPr>
              <w:rPr>
                <w:rFonts w:asciiTheme="majorHAnsi" w:hAnsiTheme="majorHAnsi" w:cstheme="majorHAnsi"/>
              </w:rPr>
            </w:pPr>
          </w:p>
          <w:p w14:paraId="55C4F642" w14:textId="77777777" w:rsidR="008E0D41" w:rsidRPr="004D3538" w:rsidRDefault="008E0D41" w:rsidP="008E0D41">
            <w:pPr>
              <w:rPr>
                <w:rFonts w:asciiTheme="majorHAnsi" w:hAnsiTheme="majorHAnsi" w:cstheme="majorHAnsi"/>
              </w:rPr>
            </w:pPr>
          </w:p>
          <w:p w14:paraId="1F71FF12" w14:textId="77777777" w:rsidR="008E0D41" w:rsidRPr="004D3538" w:rsidRDefault="008E0D41" w:rsidP="008E0D41">
            <w:pPr>
              <w:rPr>
                <w:rFonts w:asciiTheme="majorHAnsi" w:hAnsiTheme="majorHAnsi" w:cstheme="majorHAnsi"/>
              </w:rPr>
            </w:pPr>
          </w:p>
          <w:p w14:paraId="57F76BAF" w14:textId="77777777" w:rsidR="008E0D41" w:rsidRPr="004D3538" w:rsidRDefault="008E0D41" w:rsidP="008E0D41">
            <w:pPr>
              <w:rPr>
                <w:rFonts w:asciiTheme="majorHAnsi" w:hAnsiTheme="majorHAnsi" w:cstheme="majorHAnsi"/>
              </w:rPr>
            </w:pPr>
          </w:p>
          <w:p w14:paraId="7B2A93C2" w14:textId="0B842BBF" w:rsidR="008E0D41" w:rsidRPr="004D3538" w:rsidRDefault="008E0D41" w:rsidP="008E0D41">
            <w:pPr>
              <w:rPr>
                <w:rFonts w:asciiTheme="majorHAnsi" w:hAnsiTheme="majorHAnsi" w:cstheme="majorHAnsi"/>
              </w:rPr>
            </w:pPr>
          </w:p>
        </w:tc>
      </w:tr>
    </w:tbl>
    <w:p w14:paraId="294000AD" w14:textId="18BC58B7" w:rsidR="00F06B06" w:rsidRPr="004D3538" w:rsidRDefault="00F06B06">
      <w:pPr>
        <w:rPr>
          <w:rFonts w:asciiTheme="majorHAnsi" w:hAnsiTheme="majorHAnsi" w:cstheme="majorHAnsi"/>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5"/>
        <w:gridCol w:w="2551"/>
      </w:tblGrid>
      <w:tr w:rsidR="00303790" w:rsidRPr="004D3538" w14:paraId="6462A053" w14:textId="77777777" w:rsidTr="006E0797">
        <w:tc>
          <w:tcPr>
            <w:tcW w:w="12895" w:type="dxa"/>
            <w:shd w:val="clear" w:color="auto" w:fill="auto"/>
            <w:tcMar>
              <w:top w:w="57" w:type="dxa"/>
              <w:bottom w:w="57" w:type="dxa"/>
            </w:tcMar>
          </w:tcPr>
          <w:p w14:paraId="120937B5" w14:textId="7DCE5527" w:rsidR="00303790" w:rsidRPr="004D3538" w:rsidRDefault="00303790" w:rsidP="00736EDD">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 Sue Fisher, Sue Bard, Angela Armstrong, Chloe Summers</w:t>
            </w:r>
            <w:r w:rsidR="00453634">
              <w:rPr>
                <w:rFonts w:asciiTheme="majorHAnsi" w:hAnsiTheme="majorHAnsi" w:cstheme="majorHAnsi"/>
                <w:sz w:val="22"/>
                <w:szCs w:val="22"/>
              </w:rPr>
              <w:t>, Eleanor Anderson.</w:t>
            </w:r>
          </w:p>
        </w:tc>
        <w:tc>
          <w:tcPr>
            <w:tcW w:w="2551" w:type="dxa"/>
            <w:shd w:val="clear" w:color="auto" w:fill="auto"/>
            <w:tcMar>
              <w:top w:w="57" w:type="dxa"/>
              <w:bottom w:w="57" w:type="dxa"/>
            </w:tcMar>
          </w:tcPr>
          <w:p w14:paraId="06AAE011" w14:textId="77777777" w:rsidR="00303790" w:rsidRPr="004D3538" w:rsidRDefault="00303790" w:rsidP="00736EDD">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04/09/2020</w:t>
            </w:r>
          </w:p>
        </w:tc>
      </w:tr>
      <w:tr w:rsidR="00303790" w:rsidRPr="004D3538" w14:paraId="6128A3AF" w14:textId="77777777" w:rsidTr="006E0797">
        <w:tc>
          <w:tcPr>
            <w:tcW w:w="12895" w:type="dxa"/>
            <w:shd w:val="clear" w:color="auto" w:fill="auto"/>
            <w:tcMar>
              <w:top w:w="57" w:type="dxa"/>
              <w:bottom w:w="57" w:type="dxa"/>
            </w:tcMar>
          </w:tcPr>
          <w:p w14:paraId="36AD7A2D" w14:textId="77777777" w:rsidR="00303790" w:rsidRPr="004D3538" w:rsidRDefault="00303790" w:rsidP="00736EDD">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w:t>
            </w:r>
          </w:p>
        </w:tc>
        <w:tc>
          <w:tcPr>
            <w:tcW w:w="2551" w:type="dxa"/>
            <w:shd w:val="clear" w:color="auto" w:fill="auto"/>
            <w:tcMar>
              <w:top w:w="57" w:type="dxa"/>
              <w:bottom w:w="57" w:type="dxa"/>
            </w:tcMar>
          </w:tcPr>
          <w:p w14:paraId="3834EB03" w14:textId="77777777" w:rsidR="00303790" w:rsidRPr="004D3538" w:rsidRDefault="00303790" w:rsidP="00736EDD">
            <w:pPr>
              <w:pStyle w:val="BodyText"/>
              <w:spacing w:before="120" w:after="120"/>
              <w:rPr>
                <w:rFonts w:asciiTheme="majorHAnsi" w:hAnsiTheme="majorHAnsi" w:cstheme="majorHAnsi"/>
                <w:sz w:val="22"/>
                <w:szCs w:val="22"/>
              </w:rPr>
            </w:pPr>
          </w:p>
        </w:tc>
      </w:tr>
      <w:tr w:rsidR="00303790" w:rsidRPr="004D3538" w14:paraId="74AA1104" w14:textId="77777777" w:rsidTr="006E0797">
        <w:tc>
          <w:tcPr>
            <w:tcW w:w="12895" w:type="dxa"/>
            <w:shd w:val="clear" w:color="auto" w:fill="auto"/>
            <w:tcMar>
              <w:top w:w="57" w:type="dxa"/>
              <w:bottom w:w="57" w:type="dxa"/>
            </w:tcMar>
          </w:tcPr>
          <w:p w14:paraId="6F1C695B" w14:textId="77777777" w:rsidR="00303790" w:rsidRPr="004D3538" w:rsidRDefault="00303790" w:rsidP="00736EDD">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w:t>
            </w:r>
          </w:p>
        </w:tc>
        <w:tc>
          <w:tcPr>
            <w:tcW w:w="2551" w:type="dxa"/>
            <w:shd w:val="clear" w:color="auto" w:fill="auto"/>
            <w:tcMar>
              <w:top w:w="57" w:type="dxa"/>
              <w:bottom w:w="57" w:type="dxa"/>
            </w:tcMar>
          </w:tcPr>
          <w:p w14:paraId="3002C0C5" w14:textId="77777777" w:rsidR="00303790" w:rsidRPr="004D3538" w:rsidRDefault="00303790" w:rsidP="00736EDD">
            <w:pPr>
              <w:pStyle w:val="BodyText"/>
              <w:spacing w:before="120" w:after="120"/>
              <w:rPr>
                <w:rFonts w:asciiTheme="majorHAnsi" w:hAnsiTheme="majorHAnsi" w:cstheme="majorHAnsi"/>
                <w:sz w:val="22"/>
                <w:szCs w:val="22"/>
              </w:rPr>
            </w:pPr>
          </w:p>
        </w:tc>
      </w:tr>
      <w:tr w:rsidR="003347ED" w:rsidRPr="004D3538" w14:paraId="0848320F" w14:textId="77777777" w:rsidTr="006E0797">
        <w:tc>
          <w:tcPr>
            <w:tcW w:w="12895" w:type="dxa"/>
            <w:shd w:val="clear" w:color="auto" w:fill="auto"/>
            <w:tcMar>
              <w:top w:w="57" w:type="dxa"/>
              <w:bottom w:w="57" w:type="dxa"/>
            </w:tcMar>
          </w:tcPr>
          <w:p w14:paraId="092FE644" w14:textId="21150F05" w:rsidR="003347ED" w:rsidRPr="004D3538" w:rsidRDefault="00DE4F41" w:rsidP="00736EDD">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w:t>
            </w:r>
          </w:p>
        </w:tc>
        <w:tc>
          <w:tcPr>
            <w:tcW w:w="2551" w:type="dxa"/>
            <w:shd w:val="clear" w:color="auto" w:fill="auto"/>
            <w:tcMar>
              <w:top w:w="57" w:type="dxa"/>
              <w:bottom w:w="57" w:type="dxa"/>
            </w:tcMar>
          </w:tcPr>
          <w:p w14:paraId="0DA183C1" w14:textId="77777777" w:rsidR="003347ED" w:rsidRPr="004D3538" w:rsidRDefault="003347ED" w:rsidP="00736EDD">
            <w:pPr>
              <w:pStyle w:val="BodyText"/>
              <w:spacing w:before="120" w:after="120"/>
              <w:rPr>
                <w:rFonts w:asciiTheme="majorHAnsi" w:hAnsiTheme="majorHAnsi" w:cstheme="majorHAnsi"/>
                <w:sz w:val="22"/>
                <w:szCs w:val="22"/>
              </w:rPr>
            </w:pPr>
          </w:p>
        </w:tc>
      </w:tr>
    </w:tbl>
    <w:p w14:paraId="0CA4316F" w14:textId="77777777" w:rsidR="00303790" w:rsidRPr="004D3538" w:rsidRDefault="00303790">
      <w:pPr>
        <w:rPr>
          <w:rFonts w:asciiTheme="majorHAnsi" w:hAnsiTheme="majorHAnsi" w:cstheme="majorHAnsi"/>
          <w:sz w:val="18"/>
          <w:szCs w:val="18"/>
        </w:rPr>
      </w:pPr>
    </w:p>
    <w:sectPr w:rsidR="00303790" w:rsidRPr="004D3538" w:rsidSect="0056067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BE4"/>
    <w:multiLevelType w:val="hybridMultilevel"/>
    <w:tmpl w:val="3D74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81128"/>
    <w:multiLevelType w:val="hybridMultilevel"/>
    <w:tmpl w:val="5CFCA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74"/>
    <w:rsid w:val="00000DEC"/>
    <w:rsid w:val="00006863"/>
    <w:rsid w:val="00043F24"/>
    <w:rsid w:val="00047D00"/>
    <w:rsid w:val="00050686"/>
    <w:rsid w:val="00060E81"/>
    <w:rsid w:val="0006500C"/>
    <w:rsid w:val="0008197B"/>
    <w:rsid w:val="00090967"/>
    <w:rsid w:val="000978FE"/>
    <w:rsid w:val="000B37C3"/>
    <w:rsid w:val="000D12C3"/>
    <w:rsid w:val="000F621D"/>
    <w:rsid w:val="001006B3"/>
    <w:rsid w:val="001027A6"/>
    <w:rsid w:val="001063B6"/>
    <w:rsid w:val="001105BF"/>
    <w:rsid w:val="00125E2C"/>
    <w:rsid w:val="001349A4"/>
    <w:rsid w:val="00136D49"/>
    <w:rsid w:val="00146E6A"/>
    <w:rsid w:val="0014761F"/>
    <w:rsid w:val="0015160F"/>
    <w:rsid w:val="0015450C"/>
    <w:rsid w:val="001561A1"/>
    <w:rsid w:val="001572D0"/>
    <w:rsid w:val="00163905"/>
    <w:rsid w:val="00172D63"/>
    <w:rsid w:val="00173CD3"/>
    <w:rsid w:val="00180964"/>
    <w:rsid w:val="00191666"/>
    <w:rsid w:val="001A0C94"/>
    <w:rsid w:val="001A4A52"/>
    <w:rsid w:val="001A6C03"/>
    <w:rsid w:val="001B1D33"/>
    <w:rsid w:val="001B2EAE"/>
    <w:rsid w:val="001B335D"/>
    <w:rsid w:val="001C1012"/>
    <w:rsid w:val="001D6439"/>
    <w:rsid w:val="001E4226"/>
    <w:rsid w:val="001F0D7E"/>
    <w:rsid w:val="001F25AD"/>
    <w:rsid w:val="00201038"/>
    <w:rsid w:val="00204EAD"/>
    <w:rsid w:val="002067FB"/>
    <w:rsid w:val="002068DC"/>
    <w:rsid w:val="00210E55"/>
    <w:rsid w:val="00217990"/>
    <w:rsid w:val="0022300E"/>
    <w:rsid w:val="00233557"/>
    <w:rsid w:val="0023359F"/>
    <w:rsid w:val="0023632E"/>
    <w:rsid w:val="00237337"/>
    <w:rsid w:val="0024327B"/>
    <w:rsid w:val="00253351"/>
    <w:rsid w:val="00260A43"/>
    <w:rsid w:val="0026657A"/>
    <w:rsid w:val="002827B0"/>
    <w:rsid w:val="00284A78"/>
    <w:rsid w:val="00286E6D"/>
    <w:rsid w:val="002A6071"/>
    <w:rsid w:val="002A7D05"/>
    <w:rsid w:val="002B03BF"/>
    <w:rsid w:val="002B2D70"/>
    <w:rsid w:val="002E0660"/>
    <w:rsid w:val="002E360D"/>
    <w:rsid w:val="002E491F"/>
    <w:rsid w:val="0030017D"/>
    <w:rsid w:val="003003ED"/>
    <w:rsid w:val="00300C95"/>
    <w:rsid w:val="00303790"/>
    <w:rsid w:val="003162CF"/>
    <w:rsid w:val="00324D6E"/>
    <w:rsid w:val="00327D92"/>
    <w:rsid w:val="00332A34"/>
    <w:rsid w:val="003347ED"/>
    <w:rsid w:val="00340397"/>
    <w:rsid w:val="00345D96"/>
    <w:rsid w:val="003464CC"/>
    <w:rsid w:val="00353D08"/>
    <w:rsid w:val="00356E4F"/>
    <w:rsid w:val="003575E7"/>
    <w:rsid w:val="003668D5"/>
    <w:rsid w:val="00371DFA"/>
    <w:rsid w:val="00382991"/>
    <w:rsid w:val="003A38F9"/>
    <w:rsid w:val="003A39D7"/>
    <w:rsid w:val="003B26EA"/>
    <w:rsid w:val="003B74BD"/>
    <w:rsid w:val="003C56E4"/>
    <w:rsid w:val="003D27F7"/>
    <w:rsid w:val="004004D0"/>
    <w:rsid w:val="0040145B"/>
    <w:rsid w:val="00413231"/>
    <w:rsid w:val="0041560E"/>
    <w:rsid w:val="00417E59"/>
    <w:rsid w:val="00424865"/>
    <w:rsid w:val="00425B0C"/>
    <w:rsid w:val="00431C9B"/>
    <w:rsid w:val="00433E59"/>
    <w:rsid w:val="00441EBF"/>
    <w:rsid w:val="0044565F"/>
    <w:rsid w:val="00452A0A"/>
    <w:rsid w:val="00453634"/>
    <w:rsid w:val="00453872"/>
    <w:rsid w:val="00456D2D"/>
    <w:rsid w:val="00465FB7"/>
    <w:rsid w:val="00472DF6"/>
    <w:rsid w:val="00487051"/>
    <w:rsid w:val="00491365"/>
    <w:rsid w:val="00494211"/>
    <w:rsid w:val="00494D0E"/>
    <w:rsid w:val="004958F8"/>
    <w:rsid w:val="004B0AF3"/>
    <w:rsid w:val="004B2A43"/>
    <w:rsid w:val="004C27B4"/>
    <w:rsid w:val="004C5A16"/>
    <w:rsid w:val="004D3538"/>
    <w:rsid w:val="004D602E"/>
    <w:rsid w:val="004E0527"/>
    <w:rsid w:val="004E46A8"/>
    <w:rsid w:val="004E53E7"/>
    <w:rsid w:val="004E61AE"/>
    <w:rsid w:val="004E6CE6"/>
    <w:rsid w:val="004F31C9"/>
    <w:rsid w:val="004F6970"/>
    <w:rsid w:val="00510DCD"/>
    <w:rsid w:val="00512006"/>
    <w:rsid w:val="005278A0"/>
    <w:rsid w:val="00535506"/>
    <w:rsid w:val="00535A95"/>
    <w:rsid w:val="00550FA0"/>
    <w:rsid w:val="00551D45"/>
    <w:rsid w:val="00560674"/>
    <w:rsid w:val="005609E6"/>
    <w:rsid w:val="00561E8B"/>
    <w:rsid w:val="0056433F"/>
    <w:rsid w:val="00565018"/>
    <w:rsid w:val="0056548E"/>
    <w:rsid w:val="00575DBF"/>
    <w:rsid w:val="00583F79"/>
    <w:rsid w:val="00585219"/>
    <w:rsid w:val="0058650A"/>
    <w:rsid w:val="0059084C"/>
    <w:rsid w:val="005927CE"/>
    <w:rsid w:val="005A1814"/>
    <w:rsid w:val="005A3627"/>
    <w:rsid w:val="005A511E"/>
    <w:rsid w:val="005A7214"/>
    <w:rsid w:val="005B4459"/>
    <w:rsid w:val="005B5123"/>
    <w:rsid w:val="005C04D7"/>
    <w:rsid w:val="005C11E0"/>
    <w:rsid w:val="005D3C55"/>
    <w:rsid w:val="005D4FDE"/>
    <w:rsid w:val="005E2372"/>
    <w:rsid w:val="005E6512"/>
    <w:rsid w:val="005E6B7E"/>
    <w:rsid w:val="005E7FA5"/>
    <w:rsid w:val="00606B65"/>
    <w:rsid w:val="006074BD"/>
    <w:rsid w:val="00617892"/>
    <w:rsid w:val="00630CB8"/>
    <w:rsid w:val="00630F8B"/>
    <w:rsid w:val="00631726"/>
    <w:rsid w:val="00640145"/>
    <w:rsid w:val="00643EFE"/>
    <w:rsid w:val="00646CEE"/>
    <w:rsid w:val="0064722D"/>
    <w:rsid w:val="00660868"/>
    <w:rsid w:val="006654E7"/>
    <w:rsid w:val="00673EA2"/>
    <w:rsid w:val="006752EB"/>
    <w:rsid w:val="00681C3A"/>
    <w:rsid w:val="0068542D"/>
    <w:rsid w:val="006930C8"/>
    <w:rsid w:val="006A01F9"/>
    <w:rsid w:val="006A1384"/>
    <w:rsid w:val="006B27DA"/>
    <w:rsid w:val="006B32E8"/>
    <w:rsid w:val="006B332C"/>
    <w:rsid w:val="006B6478"/>
    <w:rsid w:val="006C2DFE"/>
    <w:rsid w:val="006C65FD"/>
    <w:rsid w:val="006D0C55"/>
    <w:rsid w:val="006E0797"/>
    <w:rsid w:val="006E3C1C"/>
    <w:rsid w:val="006E794C"/>
    <w:rsid w:val="006F2849"/>
    <w:rsid w:val="006F48F3"/>
    <w:rsid w:val="007100F6"/>
    <w:rsid w:val="00712080"/>
    <w:rsid w:val="00716B36"/>
    <w:rsid w:val="00734756"/>
    <w:rsid w:val="0074555E"/>
    <w:rsid w:val="007515CE"/>
    <w:rsid w:val="00752B81"/>
    <w:rsid w:val="0075627D"/>
    <w:rsid w:val="007602EC"/>
    <w:rsid w:val="0076114F"/>
    <w:rsid w:val="00763E85"/>
    <w:rsid w:val="00764543"/>
    <w:rsid w:val="00774D9A"/>
    <w:rsid w:val="007753B2"/>
    <w:rsid w:val="00781DA4"/>
    <w:rsid w:val="00793F8F"/>
    <w:rsid w:val="007B0492"/>
    <w:rsid w:val="007B3D41"/>
    <w:rsid w:val="007B44ED"/>
    <w:rsid w:val="007B5196"/>
    <w:rsid w:val="007B5DC6"/>
    <w:rsid w:val="007B7D1F"/>
    <w:rsid w:val="007C4483"/>
    <w:rsid w:val="007D1FA9"/>
    <w:rsid w:val="007D3E75"/>
    <w:rsid w:val="007D4E6C"/>
    <w:rsid w:val="007E1B3E"/>
    <w:rsid w:val="007E34D8"/>
    <w:rsid w:val="007E7D94"/>
    <w:rsid w:val="007F5451"/>
    <w:rsid w:val="007F668E"/>
    <w:rsid w:val="00801717"/>
    <w:rsid w:val="008026EF"/>
    <w:rsid w:val="00804513"/>
    <w:rsid w:val="008179D4"/>
    <w:rsid w:val="0082174C"/>
    <w:rsid w:val="008309BB"/>
    <w:rsid w:val="00835A29"/>
    <w:rsid w:val="00847E64"/>
    <w:rsid w:val="00853A1A"/>
    <w:rsid w:val="00872BB1"/>
    <w:rsid w:val="008738F8"/>
    <w:rsid w:val="0087587A"/>
    <w:rsid w:val="008824E9"/>
    <w:rsid w:val="00890259"/>
    <w:rsid w:val="0089257F"/>
    <w:rsid w:val="00892CC4"/>
    <w:rsid w:val="008938D1"/>
    <w:rsid w:val="0089534C"/>
    <w:rsid w:val="008A61B8"/>
    <w:rsid w:val="008A7BB0"/>
    <w:rsid w:val="008B3A75"/>
    <w:rsid w:val="008B6A0D"/>
    <w:rsid w:val="008C162B"/>
    <w:rsid w:val="008C3D81"/>
    <w:rsid w:val="008D5326"/>
    <w:rsid w:val="008E0D41"/>
    <w:rsid w:val="008E5023"/>
    <w:rsid w:val="008E527C"/>
    <w:rsid w:val="008E674D"/>
    <w:rsid w:val="008E6CC1"/>
    <w:rsid w:val="009000CB"/>
    <w:rsid w:val="00900908"/>
    <w:rsid w:val="00902A7A"/>
    <w:rsid w:val="00905E80"/>
    <w:rsid w:val="00912839"/>
    <w:rsid w:val="00914FEC"/>
    <w:rsid w:val="0091740D"/>
    <w:rsid w:val="0092099E"/>
    <w:rsid w:val="009241EA"/>
    <w:rsid w:val="00936135"/>
    <w:rsid w:val="00937DB0"/>
    <w:rsid w:val="00960FB0"/>
    <w:rsid w:val="00964707"/>
    <w:rsid w:val="0096690C"/>
    <w:rsid w:val="0097621D"/>
    <w:rsid w:val="00976668"/>
    <w:rsid w:val="009769D4"/>
    <w:rsid w:val="00990F97"/>
    <w:rsid w:val="009A2E4F"/>
    <w:rsid w:val="009B604D"/>
    <w:rsid w:val="009B6E2F"/>
    <w:rsid w:val="009B7433"/>
    <w:rsid w:val="009B7A66"/>
    <w:rsid w:val="009C3F48"/>
    <w:rsid w:val="009C6710"/>
    <w:rsid w:val="009D39B6"/>
    <w:rsid w:val="009F6698"/>
    <w:rsid w:val="009F747C"/>
    <w:rsid w:val="00A01837"/>
    <w:rsid w:val="00A0643D"/>
    <w:rsid w:val="00A111FB"/>
    <w:rsid w:val="00A127D3"/>
    <w:rsid w:val="00A15D96"/>
    <w:rsid w:val="00A1685D"/>
    <w:rsid w:val="00A220E3"/>
    <w:rsid w:val="00A27470"/>
    <w:rsid w:val="00A3126B"/>
    <w:rsid w:val="00A32F87"/>
    <w:rsid w:val="00A441E7"/>
    <w:rsid w:val="00A5131F"/>
    <w:rsid w:val="00A533D3"/>
    <w:rsid w:val="00A5578E"/>
    <w:rsid w:val="00A60823"/>
    <w:rsid w:val="00A64DA0"/>
    <w:rsid w:val="00A65EA1"/>
    <w:rsid w:val="00A7143D"/>
    <w:rsid w:val="00A72CB3"/>
    <w:rsid w:val="00A73C3B"/>
    <w:rsid w:val="00A82254"/>
    <w:rsid w:val="00A82AF8"/>
    <w:rsid w:val="00A8423D"/>
    <w:rsid w:val="00A904C1"/>
    <w:rsid w:val="00A97C92"/>
    <w:rsid w:val="00AA1BE9"/>
    <w:rsid w:val="00AA2A5B"/>
    <w:rsid w:val="00AA607D"/>
    <w:rsid w:val="00AC27F9"/>
    <w:rsid w:val="00AC5B20"/>
    <w:rsid w:val="00AD277B"/>
    <w:rsid w:val="00AD27F4"/>
    <w:rsid w:val="00AE2ECF"/>
    <w:rsid w:val="00AE531A"/>
    <w:rsid w:val="00AF40FA"/>
    <w:rsid w:val="00B028C7"/>
    <w:rsid w:val="00B02B5A"/>
    <w:rsid w:val="00B047E2"/>
    <w:rsid w:val="00B06E15"/>
    <w:rsid w:val="00B12D81"/>
    <w:rsid w:val="00B17990"/>
    <w:rsid w:val="00B21969"/>
    <w:rsid w:val="00B2517B"/>
    <w:rsid w:val="00B25A84"/>
    <w:rsid w:val="00B403B1"/>
    <w:rsid w:val="00B41A33"/>
    <w:rsid w:val="00B511A3"/>
    <w:rsid w:val="00B565C5"/>
    <w:rsid w:val="00B56C53"/>
    <w:rsid w:val="00B6190B"/>
    <w:rsid w:val="00B7178D"/>
    <w:rsid w:val="00B82005"/>
    <w:rsid w:val="00B8319F"/>
    <w:rsid w:val="00B832D9"/>
    <w:rsid w:val="00B833C3"/>
    <w:rsid w:val="00B85E47"/>
    <w:rsid w:val="00B870AA"/>
    <w:rsid w:val="00B91F48"/>
    <w:rsid w:val="00BA4DD3"/>
    <w:rsid w:val="00BB120E"/>
    <w:rsid w:val="00BB1398"/>
    <w:rsid w:val="00BC5414"/>
    <w:rsid w:val="00BC7239"/>
    <w:rsid w:val="00BD1EBA"/>
    <w:rsid w:val="00BD6505"/>
    <w:rsid w:val="00BE6789"/>
    <w:rsid w:val="00BF236D"/>
    <w:rsid w:val="00BF3CEB"/>
    <w:rsid w:val="00BF647E"/>
    <w:rsid w:val="00C03E74"/>
    <w:rsid w:val="00C05C6D"/>
    <w:rsid w:val="00C12588"/>
    <w:rsid w:val="00C21F58"/>
    <w:rsid w:val="00C2516C"/>
    <w:rsid w:val="00C31AA4"/>
    <w:rsid w:val="00C32B5A"/>
    <w:rsid w:val="00C54064"/>
    <w:rsid w:val="00C600B5"/>
    <w:rsid w:val="00C65AAD"/>
    <w:rsid w:val="00C70504"/>
    <w:rsid w:val="00C745D3"/>
    <w:rsid w:val="00C94059"/>
    <w:rsid w:val="00C947DA"/>
    <w:rsid w:val="00C96EF5"/>
    <w:rsid w:val="00CA2F8E"/>
    <w:rsid w:val="00CC3028"/>
    <w:rsid w:val="00CD40D8"/>
    <w:rsid w:val="00CD49E6"/>
    <w:rsid w:val="00CE3748"/>
    <w:rsid w:val="00CE7D43"/>
    <w:rsid w:val="00CF2D16"/>
    <w:rsid w:val="00CF4284"/>
    <w:rsid w:val="00CF68C8"/>
    <w:rsid w:val="00CF69FF"/>
    <w:rsid w:val="00D063B6"/>
    <w:rsid w:val="00D3091B"/>
    <w:rsid w:val="00D317BC"/>
    <w:rsid w:val="00D3571F"/>
    <w:rsid w:val="00D52AC8"/>
    <w:rsid w:val="00D54A3E"/>
    <w:rsid w:val="00D60DAA"/>
    <w:rsid w:val="00D64A1E"/>
    <w:rsid w:val="00D80B32"/>
    <w:rsid w:val="00D8321D"/>
    <w:rsid w:val="00D83EEE"/>
    <w:rsid w:val="00D8425D"/>
    <w:rsid w:val="00DA4779"/>
    <w:rsid w:val="00DA6383"/>
    <w:rsid w:val="00DB01E0"/>
    <w:rsid w:val="00DB0FCC"/>
    <w:rsid w:val="00DC0890"/>
    <w:rsid w:val="00DC6EC3"/>
    <w:rsid w:val="00DD06F1"/>
    <w:rsid w:val="00DD4702"/>
    <w:rsid w:val="00DD70D6"/>
    <w:rsid w:val="00DE3A69"/>
    <w:rsid w:val="00DE4F41"/>
    <w:rsid w:val="00DF2BC0"/>
    <w:rsid w:val="00DF32B2"/>
    <w:rsid w:val="00DF59C4"/>
    <w:rsid w:val="00E0432A"/>
    <w:rsid w:val="00E046DE"/>
    <w:rsid w:val="00E053F5"/>
    <w:rsid w:val="00E12ACE"/>
    <w:rsid w:val="00E13A8C"/>
    <w:rsid w:val="00E163FF"/>
    <w:rsid w:val="00E22D99"/>
    <w:rsid w:val="00E34936"/>
    <w:rsid w:val="00E34EC0"/>
    <w:rsid w:val="00E36A91"/>
    <w:rsid w:val="00E47EED"/>
    <w:rsid w:val="00E57DEA"/>
    <w:rsid w:val="00E64397"/>
    <w:rsid w:val="00E71C75"/>
    <w:rsid w:val="00E74E00"/>
    <w:rsid w:val="00E774C5"/>
    <w:rsid w:val="00E832FB"/>
    <w:rsid w:val="00E97282"/>
    <w:rsid w:val="00E97E64"/>
    <w:rsid w:val="00EB0B4F"/>
    <w:rsid w:val="00EB646E"/>
    <w:rsid w:val="00EC06EE"/>
    <w:rsid w:val="00EC3CB1"/>
    <w:rsid w:val="00EC600E"/>
    <w:rsid w:val="00EC679F"/>
    <w:rsid w:val="00ED2689"/>
    <w:rsid w:val="00ED7916"/>
    <w:rsid w:val="00EE0F68"/>
    <w:rsid w:val="00EE4477"/>
    <w:rsid w:val="00F02D21"/>
    <w:rsid w:val="00F0642F"/>
    <w:rsid w:val="00F06B06"/>
    <w:rsid w:val="00F07526"/>
    <w:rsid w:val="00F11EF2"/>
    <w:rsid w:val="00F12004"/>
    <w:rsid w:val="00F209F8"/>
    <w:rsid w:val="00F21374"/>
    <w:rsid w:val="00F228CE"/>
    <w:rsid w:val="00F26274"/>
    <w:rsid w:val="00F4194C"/>
    <w:rsid w:val="00F43BDA"/>
    <w:rsid w:val="00F53E26"/>
    <w:rsid w:val="00F5428D"/>
    <w:rsid w:val="00F61111"/>
    <w:rsid w:val="00F627FC"/>
    <w:rsid w:val="00F631A1"/>
    <w:rsid w:val="00F770ED"/>
    <w:rsid w:val="00F77459"/>
    <w:rsid w:val="00F81970"/>
    <w:rsid w:val="00F824EA"/>
    <w:rsid w:val="00F9161B"/>
    <w:rsid w:val="00F956AC"/>
    <w:rsid w:val="00F96051"/>
    <w:rsid w:val="00FA5A88"/>
    <w:rsid w:val="00FC1CEB"/>
    <w:rsid w:val="00FD3F66"/>
    <w:rsid w:val="00FD6A43"/>
    <w:rsid w:val="00FE476D"/>
    <w:rsid w:val="00FE4D4B"/>
    <w:rsid w:val="00FE7602"/>
    <w:rsid w:val="00FF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8E72"/>
  <w15:chartTrackingRefBased/>
  <w15:docId w15:val="{8337D319-2435-4E78-AE9E-5C0046A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2A43"/>
    <w:pPr>
      <w:spacing w:after="0" w:line="240" w:lineRule="auto"/>
    </w:pPr>
    <w:rPr>
      <w:rFonts w:ascii="Arial" w:eastAsia="Times New Roman" w:hAnsi="Arial" w:cs="Arial"/>
      <w:color w:val="000000"/>
      <w:sz w:val="28"/>
      <w:szCs w:val="24"/>
    </w:rPr>
  </w:style>
  <w:style w:type="character" w:customStyle="1" w:styleId="BodyTextChar">
    <w:name w:val="Body Text Char"/>
    <w:basedOn w:val="DefaultParagraphFont"/>
    <w:link w:val="BodyText"/>
    <w:rsid w:val="004B2A43"/>
    <w:rPr>
      <w:rFonts w:ascii="Arial" w:eastAsia="Times New Roman" w:hAnsi="Arial" w:cs="Arial"/>
      <w:color w:val="000000"/>
      <w:sz w:val="28"/>
      <w:szCs w:val="24"/>
    </w:rPr>
  </w:style>
  <w:style w:type="paragraph" w:styleId="BalloonText">
    <w:name w:val="Balloon Text"/>
    <w:basedOn w:val="Normal"/>
    <w:link w:val="BalloonTextChar"/>
    <w:uiPriority w:val="99"/>
    <w:semiHidden/>
    <w:unhideWhenUsed/>
    <w:rsid w:val="004B2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43"/>
    <w:rPr>
      <w:rFonts w:ascii="Segoe UI" w:hAnsi="Segoe UI" w:cs="Segoe UI"/>
      <w:sz w:val="18"/>
      <w:szCs w:val="18"/>
    </w:rPr>
  </w:style>
  <w:style w:type="character" w:styleId="Hyperlink">
    <w:name w:val="Hyperlink"/>
    <w:basedOn w:val="DefaultParagraphFont"/>
    <w:uiPriority w:val="99"/>
    <w:unhideWhenUsed/>
    <w:rsid w:val="00E0432A"/>
    <w:rPr>
      <w:color w:val="0563C1" w:themeColor="hyperlink"/>
      <w:u w:val="single"/>
    </w:rPr>
  </w:style>
  <w:style w:type="character" w:styleId="UnresolvedMention">
    <w:name w:val="Unresolved Mention"/>
    <w:basedOn w:val="DefaultParagraphFont"/>
    <w:uiPriority w:val="99"/>
    <w:semiHidden/>
    <w:unhideWhenUsed/>
    <w:rsid w:val="00E0432A"/>
    <w:rPr>
      <w:color w:val="605E5C"/>
      <w:shd w:val="clear" w:color="auto" w:fill="E1DFDD"/>
    </w:rPr>
  </w:style>
  <w:style w:type="paragraph" w:styleId="ListParagraph">
    <w:name w:val="List Paragraph"/>
    <w:basedOn w:val="Normal"/>
    <w:uiPriority w:val="34"/>
    <w:qFormat/>
    <w:rsid w:val="00606B65"/>
    <w:pPr>
      <w:ind w:left="720"/>
      <w:contextualSpacing/>
    </w:pPr>
  </w:style>
  <w:style w:type="paragraph" w:styleId="NoSpacing">
    <w:name w:val="No Spacing"/>
    <w:uiPriority w:val="1"/>
    <w:qFormat/>
    <w:rsid w:val="008C3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conditions/coronavirus-covid-19/testing-and-tracing/get-a-test-to-check-if-you-have-coronavir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ED9C-1320-43B0-8114-F1C273DA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fisher</dc:creator>
  <cp:keywords/>
  <dc:description/>
  <cp:lastModifiedBy>sue fisher</cp:lastModifiedBy>
  <cp:revision>462</cp:revision>
  <cp:lastPrinted>2020-07-16T15:13:00Z</cp:lastPrinted>
  <dcterms:created xsi:type="dcterms:W3CDTF">2020-05-25T15:03:00Z</dcterms:created>
  <dcterms:modified xsi:type="dcterms:W3CDTF">2020-09-06T11:58:00Z</dcterms:modified>
</cp:coreProperties>
</file>