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C0" w:rsidRDefault="003E79C0" w:rsidP="003E79C0">
      <w:pPr>
        <w:pStyle w:val="Salutation"/>
        <w:jc w:val="center"/>
        <w:rPr>
          <w:b/>
          <w:u w:val="single"/>
        </w:rPr>
      </w:pPr>
      <w:r>
        <w:rPr>
          <w:b/>
          <w:u w:val="single"/>
        </w:rPr>
        <w:t>APPLICATION FOR UTILITY SERVICE</w:t>
      </w:r>
    </w:p>
    <w:p w:rsidR="003E79C0" w:rsidRDefault="003E79C0" w:rsidP="003E79C0">
      <w:pPr>
        <w:pStyle w:val="Salutation"/>
        <w:jc w:val="center"/>
        <w:rPr>
          <w:b/>
          <w:u w:val="single"/>
        </w:rPr>
      </w:pPr>
      <w:r>
        <w:rPr>
          <w:b/>
        </w:rPr>
        <w:t>REQUIRE:  Photo ID, Social Security ID, Complete Application and Deposit Fee (If Required)</w:t>
      </w:r>
    </w:p>
    <w:p w:rsidR="003E79C0" w:rsidRDefault="003E79C0" w:rsidP="003E79C0">
      <w:r>
        <w:t>_______________________________________________________________________________</w:t>
      </w:r>
    </w:p>
    <w:p w:rsidR="003E79C0" w:rsidRDefault="003E79C0" w:rsidP="003E79C0">
      <w:pP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of Application</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Driver</w:t>
      </w:r>
      <w:r>
        <w:rPr>
          <w:sz w:val="22"/>
          <w:szCs w:val="22"/>
        </w:rPr>
        <w:t>’</w:t>
      </w:r>
      <w:r>
        <w:rPr>
          <w:sz w:val="22"/>
          <w:szCs w:val="22"/>
        </w:rPr>
        <w:t>s License Number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Social Security Number</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Address of Service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Mailing Address</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Email Address</w:t>
      </w:r>
      <w:r>
        <w:rPr>
          <w:sz w:val="22"/>
          <w:szCs w:val="22"/>
        </w:rPr>
        <w:tab/>
      </w:r>
      <w:r>
        <w:rPr>
          <w:sz w:val="22"/>
          <w:szCs w:val="22"/>
        </w:rPr>
        <w:tab/>
      </w:r>
      <w:r>
        <w:rPr>
          <w:sz w:val="22"/>
          <w:szCs w:val="22"/>
        </w:rPr>
        <w:tab/>
      </w:r>
      <w:r>
        <w:rPr>
          <w:sz w:val="22"/>
          <w:szCs w:val="22"/>
        </w:rPr>
        <w:tab/>
        <w:t>Home Phone Number</w:t>
      </w:r>
      <w:r>
        <w:rPr>
          <w:sz w:val="22"/>
          <w:szCs w:val="22"/>
        </w:rPr>
        <w:tab/>
      </w:r>
      <w:r>
        <w:rPr>
          <w:sz w:val="22"/>
          <w:szCs w:val="22"/>
        </w:rPr>
        <w:tab/>
        <w:t xml:space="preserve">            Cell Phone Number</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Employer</w:t>
      </w:r>
      <w:r>
        <w:rPr>
          <w:sz w:val="22"/>
          <w:szCs w:val="22"/>
        </w:rPr>
        <w:tab/>
      </w:r>
      <w:r>
        <w:rPr>
          <w:sz w:val="22"/>
          <w:szCs w:val="22"/>
        </w:rPr>
        <w:tab/>
      </w:r>
      <w:r>
        <w:rPr>
          <w:sz w:val="22"/>
          <w:szCs w:val="22"/>
        </w:rPr>
        <w:tab/>
      </w:r>
      <w:r>
        <w:rPr>
          <w:sz w:val="22"/>
          <w:szCs w:val="22"/>
        </w:rPr>
        <w:tab/>
      </w:r>
      <w:proofErr w:type="spellStart"/>
      <w:r>
        <w:rPr>
          <w:sz w:val="22"/>
          <w:szCs w:val="22"/>
        </w:rPr>
        <w:t>Employer</w:t>
      </w:r>
      <w:proofErr w:type="spellEnd"/>
      <w:r>
        <w:rPr>
          <w:sz w:val="22"/>
          <w:szCs w:val="22"/>
        </w:rPr>
        <w:t xml:space="preserve"> Address</w:t>
      </w:r>
      <w:r>
        <w:rPr>
          <w:sz w:val="22"/>
          <w:szCs w:val="22"/>
        </w:rPr>
        <w:tab/>
      </w:r>
      <w:r>
        <w:rPr>
          <w:sz w:val="22"/>
          <w:szCs w:val="22"/>
        </w:rPr>
        <w:tab/>
        <w:t xml:space="preserve">            Employer Phone Number</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Spouse (If Applicable)</w:t>
      </w:r>
      <w:r>
        <w:rPr>
          <w:sz w:val="22"/>
          <w:szCs w:val="22"/>
        </w:rPr>
        <w:tab/>
      </w:r>
      <w:r>
        <w:rPr>
          <w:sz w:val="22"/>
          <w:szCs w:val="22"/>
        </w:rPr>
        <w:tab/>
      </w:r>
      <w:r>
        <w:rPr>
          <w:sz w:val="22"/>
          <w:szCs w:val="22"/>
        </w:rPr>
        <w:tab/>
        <w:t>Driver’s License Number</w:t>
      </w:r>
      <w:r>
        <w:rPr>
          <w:sz w:val="22"/>
          <w:szCs w:val="22"/>
        </w:rPr>
        <w:tab/>
      </w:r>
      <w:r>
        <w:rPr>
          <w:sz w:val="22"/>
          <w:szCs w:val="22"/>
        </w:rPr>
        <w:tab/>
        <w:t>Social Security Number</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Employer</w:t>
      </w:r>
      <w:r>
        <w:rPr>
          <w:sz w:val="22"/>
          <w:szCs w:val="22"/>
        </w:rPr>
        <w:tab/>
      </w:r>
      <w:r>
        <w:rPr>
          <w:sz w:val="22"/>
          <w:szCs w:val="22"/>
        </w:rPr>
        <w:tab/>
      </w:r>
      <w:r>
        <w:rPr>
          <w:sz w:val="22"/>
          <w:szCs w:val="22"/>
        </w:rPr>
        <w:tab/>
      </w:r>
      <w:r>
        <w:rPr>
          <w:sz w:val="22"/>
          <w:szCs w:val="22"/>
        </w:rPr>
        <w:tab/>
      </w:r>
      <w:proofErr w:type="spellStart"/>
      <w:r>
        <w:rPr>
          <w:sz w:val="22"/>
          <w:szCs w:val="22"/>
        </w:rPr>
        <w:t>Employer</w:t>
      </w:r>
      <w:proofErr w:type="spellEnd"/>
      <w:r>
        <w:rPr>
          <w:sz w:val="22"/>
          <w:szCs w:val="22"/>
        </w:rPr>
        <w:t xml:space="preserve"> Address</w:t>
      </w:r>
      <w:r>
        <w:rPr>
          <w:sz w:val="22"/>
          <w:szCs w:val="22"/>
        </w:rPr>
        <w:tab/>
      </w:r>
      <w:r>
        <w:rPr>
          <w:sz w:val="22"/>
          <w:szCs w:val="22"/>
        </w:rPr>
        <w:tab/>
        <w:t xml:space="preserve">            Employer Phone Number</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sz w:val="22"/>
          <w:szCs w:val="22"/>
        </w:rPr>
      </w:pPr>
      <w:r>
        <w:rPr>
          <w:sz w:val="22"/>
          <w:szCs w:val="22"/>
        </w:rPr>
        <w:t>Total Number in household</w:t>
      </w:r>
      <w:r>
        <w:rPr>
          <w:sz w:val="22"/>
          <w:szCs w:val="22"/>
        </w:rPr>
        <w:tab/>
      </w:r>
      <w:r>
        <w:rPr>
          <w:sz w:val="22"/>
          <w:szCs w:val="22"/>
        </w:rPr>
        <w:tab/>
        <w:t>Landlord Name (if applicable)</w:t>
      </w:r>
      <w:r>
        <w:rPr>
          <w:sz w:val="22"/>
          <w:szCs w:val="22"/>
        </w:rPr>
        <w:tab/>
        <w:t xml:space="preserve">            Landlord Phone Number</w:t>
      </w:r>
    </w:p>
    <w:p w:rsidR="003E79C0" w:rsidRDefault="003E79C0" w:rsidP="003E79C0">
      <w:pPr>
        <w:rPr>
          <w:sz w:val="22"/>
          <w:szCs w:val="22"/>
        </w:rPr>
      </w:pPr>
    </w:p>
    <w:p w:rsidR="003E79C0" w:rsidRDefault="003E79C0" w:rsidP="003E79C0">
      <w:pPr>
        <w:rPr>
          <w:sz w:val="22"/>
          <w:szCs w:val="22"/>
        </w:rPr>
      </w:pPr>
      <w:r>
        <w:rPr>
          <w:sz w:val="22"/>
          <w:szCs w:val="22"/>
        </w:rPr>
        <w:t xml:space="preserve">Pet Information: </w:t>
      </w:r>
    </w:p>
    <w:p w:rsidR="003E79C0" w:rsidRDefault="003E79C0" w:rsidP="003E79C0">
      <w:pPr>
        <w:rPr>
          <w:sz w:val="22"/>
          <w:szCs w:val="22"/>
        </w:rPr>
      </w:pPr>
    </w:p>
    <w:p w:rsidR="003E79C0" w:rsidRDefault="003E79C0" w:rsidP="003E79C0">
      <w:pPr>
        <w:rPr>
          <w:sz w:val="22"/>
          <w:szCs w:val="22"/>
        </w:rPr>
      </w:pPr>
      <w:r>
        <w:rPr>
          <w:sz w:val="22"/>
          <w:szCs w:val="22"/>
        </w:rPr>
        <w:t>______________________________________________________________________________________</w:t>
      </w:r>
    </w:p>
    <w:p w:rsidR="003E79C0" w:rsidRDefault="003E79C0" w:rsidP="003E79C0">
      <w:pPr>
        <w:rPr>
          <w:b/>
          <w:sz w:val="22"/>
          <w:szCs w:val="22"/>
        </w:rPr>
      </w:pPr>
      <w:r>
        <w:rPr>
          <w:sz w:val="22"/>
          <w:szCs w:val="22"/>
        </w:rPr>
        <w:t>Dogs Name</w:t>
      </w:r>
      <w:r>
        <w:rPr>
          <w:sz w:val="22"/>
          <w:szCs w:val="22"/>
        </w:rPr>
        <w:tab/>
      </w:r>
      <w:r>
        <w:rPr>
          <w:sz w:val="22"/>
          <w:szCs w:val="22"/>
        </w:rPr>
        <w:tab/>
        <w:t>Breed</w:t>
      </w:r>
      <w:r>
        <w:rPr>
          <w:sz w:val="22"/>
          <w:szCs w:val="22"/>
        </w:rPr>
        <w:tab/>
      </w:r>
      <w:r>
        <w:rPr>
          <w:sz w:val="22"/>
          <w:szCs w:val="22"/>
        </w:rPr>
        <w:tab/>
        <w:t>Sex</w:t>
      </w:r>
      <w:r>
        <w:rPr>
          <w:sz w:val="22"/>
          <w:szCs w:val="22"/>
        </w:rPr>
        <w:tab/>
        <w:t>Color</w:t>
      </w:r>
      <w:r>
        <w:rPr>
          <w:sz w:val="22"/>
          <w:szCs w:val="22"/>
        </w:rPr>
        <w:tab/>
      </w:r>
      <w:r>
        <w:rPr>
          <w:sz w:val="22"/>
          <w:szCs w:val="22"/>
        </w:rPr>
        <w:tab/>
        <w:t>Spayed/Neuter</w:t>
      </w:r>
      <w:r>
        <w:rPr>
          <w:sz w:val="22"/>
          <w:szCs w:val="22"/>
        </w:rPr>
        <w:tab/>
      </w:r>
      <w:r>
        <w:rPr>
          <w:b/>
          <w:sz w:val="22"/>
          <w:szCs w:val="22"/>
        </w:rPr>
        <w:t>Rabies Vaccinated Y or N</w:t>
      </w:r>
    </w:p>
    <w:p w:rsidR="003E79C0" w:rsidRDefault="003E79C0" w:rsidP="003E79C0">
      <w:pPr>
        <w:rPr>
          <w:sz w:val="22"/>
          <w:szCs w:val="22"/>
        </w:rPr>
      </w:pPr>
    </w:p>
    <w:p w:rsidR="003E79C0" w:rsidRDefault="003E79C0" w:rsidP="003E79C0">
      <w:pPr>
        <w:rPr>
          <w:sz w:val="16"/>
          <w:szCs w:val="16"/>
        </w:rPr>
      </w:pPr>
      <w:r>
        <w:rPr>
          <w:sz w:val="16"/>
          <w:szCs w:val="16"/>
        </w:rPr>
        <w:t xml:space="preserve">*The privacy Act regulates the use of Social Security Numbers by Government Agencies.  The City of </w:t>
      </w:r>
      <w:proofErr w:type="spellStart"/>
      <w:r>
        <w:rPr>
          <w:sz w:val="16"/>
          <w:szCs w:val="16"/>
        </w:rPr>
        <w:t>Argonia</w:t>
      </w:r>
      <w:proofErr w:type="spellEnd"/>
      <w:r>
        <w:rPr>
          <w:sz w:val="16"/>
          <w:szCs w:val="16"/>
        </w:rPr>
        <w:t xml:space="preserve"> requests the disclosure of SSN upon completing a service application.  The SSN may be used to collect delinquent accounts </w:t>
      </w:r>
      <w:proofErr w:type="spellStart"/>
      <w:r>
        <w:rPr>
          <w:sz w:val="16"/>
          <w:szCs w:val="16"/>
        </w:rPr>
        <w:t>throught</w:t>
      </w:r>
      <w:proofErr w:type="spellEnd"/>
      <w:r>
        <w:rPr>
          <w:sz w:val="16"/>
          <w:szCs w:val="16"/>
        </w:rPr>
        <w:t xml:space="preserve"> the State of Kansas Setoff Program.  No other use or distribution of SSN will be allowed.</w:t>
      </w:r>
    </w:p>
    <w:p w:rsidR="003E79C0" w:rsidRDefault="003E79C0" w:rsidP="003E79C0">
      <w:pPr>
        <w:rPr>
          <w:sz w:val="16"/>
          <w:szCs w:val="16"/>
        </w:rPr>
      </w:pPr>
    </w:p>
    <w:p w:rsidR="003E79C0" w:rsidRDefault="003E79C0" w:rsidP="003E79C0">
      <w:pPr>
        <w:rPr>
          <w:sz w:val="16"/>
          <w:szCs w:val="16"/>
        </w:rPr>
      </w:pPr>
      <w:r>
        <w:rPr>
          <w:sz w:val="16"/>
          <w:szCs w:val="16"/>
        </w:rPr>
        <w:t>__________________________________________________</w:t>
      </w:r>
      <w:r>
        <w:rPr>
          <w:sz w:val="16"/>
          <w:szCs w:val="16"/>
        </w:rPr>
        <w:tab/>
      </w:r>
      <w:r>
        <w:rPr>
          <w:sz w:val="16"/>
          <w:szCs w:val="16"/>
        </w:rPr>
        <w:tab/>
        <w:t>____________________________________________________</w:t>
      </w:r>
    </w:p>
    <w:p w:rsidR="003E79C0" w:rsidRDefault="003E79C0" w:rsidP="003E79C0">
      <w:pPr>
        <w:rPr>
          <w:sz w:val="16"/>
          <w:szCs w:val="16"/>
        </w:rPr>
      </w:pPr>
      <w:r>
        <w:rPr>
          <w:sz w:val="16"/>
          <w:szCs w:val="16"/>
        </w:rPr>
        <w:t>Signature of Applicant Requesting Service</w:t>
      </w:r>
      <w:r>
        <w:rPr>
          <w:sz w:val="16"/>
          <w:szCs w:val="16"/>
        </w:rPr>
        <w:tab/>
      </w:r>
      <w:r>
        <w:rPr>
          <w:sz w:val="16"/>
          <w:szCs w:val="16"/>
        </w:rPr>
        <w:tab/>
      </w:r>
      <w:r>
        <w:rPr>
          <w:sz w:val="16"/>
          <w:szCs w:val="16"/>
        </w:rPr>
        <w:tab/>
      </w:r>
      <w:r>
        <w:rPr>
          <w:sz w:val="16"/>
          <w:szCs w:val="16"/>
        </w:rPr>
        <w:tab/>
        <w:t>Signature of Applicant Requesting Service</w:t>
      </w:r>
    </w:p>
    <w:p w:rsidR="003E79C0" w:rsidRDefault="003E79C0" w:rsidP="003E79C0">
      <w:pPr>
        <w:rPr>
          <w:sz w:val="16"/>
          <w:szCs w:val="16"/>
        </w:rPr>
      </w:pPr>
    </w:p>
    <w:p w:rsidR="003E79C0" w:rsidRDefault="003E79C0" w:rsidP="003E79C0">
      <w:pPr>
        <w:rPr>
          <w:sz w:val="16"/>
          <w:szCs w:val="16"/>
        </w:rPr>
      </w:pPr>
      <w:r>
        <w:rPr>
          <w:sz w:val="16"/>
          <w:szCs w:val="16"/>
        </w:rPr>
        <w:t>DEPOSIT REQUIRED (</w:t>
      </w:r>
      <w:proofErr w:type="gramStart"/>
      <w:r>
        <w:rPr>
          <w:sz w:val="16"/>
          <w:szCs w:val="16"/>
        </w:rPr>
        <w:t>YES  or</w:t>
      </w:r>
      <w:proofErr w:type="gramEnd"/>
      <w:r>
        <w:rPr>
          <w:sz w:val="16"/>
          <w:szCs w:val="16"/>
        </w:rPr>
        <w:t xml:space="preserve">  NO)</w:t>
      </w:r>
      <w:r>
        <w:rPr>
          <w:sz w:val="16"/>
          <w:szCs w:val="16"/>
        </w:rPr>
        <w:tab/>
      </w:r>
      <w:r>
        <w:rPr>
          <w:sz w:val="16"/>
          <w:szCs w:val="16"/>
        </w:rPr>
        <w:tab/>
        <w:t>Date(s) of Paid Deposit____________________________</w:t>
      </w:r>
      <w:r>
        <w:rPr>
          <w:sz w:val="16"/>
          <w:szCs w:val="16"/>
        </w:rPr>
        <w:tab/>
        <w:t>Letter of Credit Rec’d___________</w:t>
      </w:r>
    </w:p>
    <w:p w:rsidR="007D4E8D" w:rsidRDefault="007D4E8D" w:rsidP="003E79C0">
      <w:pPr>
        <w:rPr>
          <w:sz w:val="16"/>
          <w:szCs w:val="16"/>
        </w:rPr>
      </w:pPr>
    </w:p>
    <w:p w:rsidR="007D4E8D" w:rsidRDefault="007D4E8D" w:rsidP="003E79C0">
      <w:pPr>
        <w:rPr>
          <w:sz w:val="16"/>
          <w:szCs w:val="16"/>
        </w:rPr>
      </w:pPr>
    </w:p>
    <w:p w:rsidR="00604EAD" w:rsidRDefault="00604EAD" w:rsidP="00604EAD">
      <w:pPr>
        <w:jc w:val="center"/>
        <w:rPr>
          <w:b/>
          <w:u w:val="single"/>
        </w:rPr>
      </w:pPr>
    </w:p>
    <w:p w:rsidR="00604EAD" w:rsidRDefault="00604EAD" w:rsidP="00604EAD">
      <w:pPr>
        <w:jc w:val="center"/>
        <w:rPr>
          <w:b/>
          <w:u w:val="single"/>
        </w:rPr>
      </w:pPr>
    </w:p>
    <w:p w:rsidR="00604EAD" w:rsidRDefault="00604EAD" w:rsidP="00604EAD">
      <w:pPr>
        <w:jc w:val="center"/>
        <w:rPr>
          <w:b/>
          <w:u w:val="single"/>
        </w:rPr>
      </w:pPr>
    </w:p>
    <w:p w:rsidR="00604EAD" w:rsidRDefault="00604EAD" w:rsidP="00604EAD">
      <w:pPr>
        <w:jc w:val="center"/>
        <w:rPr>
          <w:b/>
          <w:u w:val="single"/>
        </w:rPr>
      </w:pPr>
      <w:r w:rsidRPr="00604EAD">
        <w:rPr>
          <w:b/>
          <w:u w:val="single"/>
        </w:rPr>
        <w:t xml:space="preserve">POLICY FOR SERVICES, PAYMENT FOR SERVICES, DELINQUENT </w:t>
      </w:r>
    </w:p>
    <w:p w:rsidR="007D4E8D" w:rsidRPr="00604EAD" w:rsidRDefault="00604EAD" w:rsidP="00604EAD">
      <w:pPr>
        <w:jc w:val="center"/>
        <w:rPr>
          <w:b/>
          <w:u w:val="single"/>
        </w:rPr>
      </w:pPr>
      <w:r w:rsidRPr="00604EAD">
        <w:rPr>
          <w:b/>
          <w:u w:val="single"/>
        </w:rPr>
        <w:t>ACCOUNTS AND TERMINATION OF SERVICES</w:t>
      </w:r>
    </w:p>
    <w:p w:rsidR="00604EAD" w:rsidRDefault="00604EAD" w:rsidP="003E79C0"/>
    <w:p w:rsidR="00604EAD" w:rsidRDefault="00604EAD" w:rsidP="003E79C0"/>
    <w:p w:rsidR="00604EAD" w:rsidRDefault="00604EAD" w:rsidP="003E79C0">
      <w:r>
        <w:t xml:space="preserve">The City of </w:t>
      </w:r>
      <w:proofErr w:type="spellStart"/>
      <w:r>
        <w:t>Argonia</w:t>
      </w:r>
      <w:proofErr w:type="spellEnd"/>
      <w:r>
        <w:t xml:space="preserve"> shall bill account holders on or about the 20</w:t>
      </w:r>
      <w:r w:rsidRPr="00604EAD">
        <w:rPr>
          <w:vertAlign w:val="superscript"/>
        </w:rPr>
        <w:t>th</w:t>
      </w:r>
      <w:r>
        <w:t xml:space="preserve"> of the month.  The bill will be due by the 10</w:t>
      </w:r>
      <w:r w:rsidRPr="00604EAD">
        <w:rPr>
          <w:vertAlign w:val="superscript"/>
        </w:rPr>
        <w:t>th</w:t>
      </w:r>
      <w:r>
        <w:t xml:space="preserve"> of the next month.  If payment is not received by the 10</w:t>
      </w:r>
      <w:r w:rsidRPr="00604EAD">
        <w:rPr>
          <w:vertAlign w:val="superscript"/>
        </w:rPr>
        <w:t>th</w:t>
      </w:r>
      <w:r>
        <w:t xml:space="preserve"> a late notice/termination of services will be hung on the front door of the premise with a 24-hour disconnection notice.  If payment is not received by the disconnection date, services will be terminated and a $50.00 disconnect and $50.00 re-connection fee will be added to the property address billing.  The disconnect notice will show past due balance plus the disconnect and re-connect fees if utilities are turned off.  If you cannot pay the full amount of your bill by the time and date of disconnect please call the City Office to make a payment arrangement.  All arrangements must be kept or disconnect with no notification will take place if the date of agreement is not met.  </w:t>
      </w:r>
    </w:p>
    <w:p w:rsidR="00604EAD" w:rsidRDefault="00604EAD" w:rsidP="003E79C0"/>
    <w:p w:rsidR="00604EAD" w:rsidRDefault="00604EAD" w:rsidP="003E79C0">
      <w:r>
        <w:t>Please sign below to verify you have read the terms of the agreement for utility services.</w:t>
      </w:r>
    </w:p>
    <w:p w:rsidR="00604EAD" w:rsidRDefault="00604EAD" w:rsidP="003E79C0"/>
    <w:p w:rsidR="00604EAD" w:rsidRDefault="00604EAD" w:rsidP="003E79C0"/>
    <w:p w:rsidR="00604EAD" w:rsidRDefault="00604EAD" w:rsidP="003E79C0"/>
    <w:p w:rsidR="00604EAD" w:rsidRDefault="00604EAD" w:rsidP="003E79C0">
      <w:r>
        <w:t xml:space="preserve">Physical Location for </w:t>
      </w:r>
      <w:proofErr w:type="gramStart"/>
      <w:r>
        <w:t>Services:_</w:t>
      </w:r>
      <w:proofErr w:type="gramEnd"/>
      <w:r>
        <w:t>_________________________________</w:t>
      </w:r>
    </w:p>
    <w:p w:rsidR="00604EAD" w:rsidRDefault="00604EAD" w:rsidP="003E79C0"/>
    <w:p w:rsidR="00604EAD" w:rsidRDefault="00604EAD" w:rsidP="003E79C0"/>
    <w:p w:rsidR="00604EAD" w:rsidRDefault="00604EAD" w:rsidP="003E79C0">
      <w:r>
        <w:t>___________________________________________________________</w:t>
      </w:r>
    </w:p>
    <w:p w:rsidR="00604EAD" w:rsidRDefault="00604EAD" w:rsidP="003E79C0">
      <w:r>
        <w:t>Signature of person requesting services</w:t>
      </w:r>
      <w:r>
        <w:tab/>
      </w:r>
      <w:r>
        <w:tab/>
      </w:r>
      <w:r>
        <w:tab/>
        <w:t>Date</w:t>
      </w:r>
    </w:p>
    <w:p w:rsidR="00604EAD" w:rsidRDefault="00604EAD" w:rsidP="003E79C0"/>
    <w:p w:rsidR="00604EAD" w:rsidRPr="007D4E8D" w:rsidRDefault="00604EAD" w:rsidP="003E79C0"/>
    <w:p w:rsidR="00D62F75" w:rsidRPr="00361C36" w:rsidRDefault="00D62F75" w:rsidP="00710FB7">
      <w:pPr>
        <w:rPr>
          <w:sz w:val="20"/>
          <w:szCs w:val="20"/>
        </w:rPr>
      </w:pPr>
    </w:p>
    <w:sectPr w:rsidR="00D62F75" w:rsidRPr="00361C36" w:rsidSect="003E79C0">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59" w:rsidRDefault="00207359" w:rsidP="00A04CFA">
      <w:r>
        <w:separator/>
      </w:r>
    </w:p>
  </w:endnote>
  <w:endnote w:type="continuationSeparator" w:id="0">
    <w:p w:rsidR="00207359" w:rsidRDefault="00207359"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1D" w:rsidRDefault="00E2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481E86">
      <w:rPr>
        <w:rFonts w:ascii="Lucida Calligraphy" w:hAnsi="Lucida Calligraphy"/>
        <w:sz w:val="20"/>
        <w:szCs w:val="20"/>
      </w:rPr>
      <w:t xml:space="preserve">Robert </w:t>
    </w:r>
    <w:proofErr w:type="spellStart"/>
    <w:r w:rsidR="00481E86">
      <w:rPr>
        <w:rFonts w:ascii="Lucida Calligraphy" w:hAnsi="Lucida Calligraphy"/>
        <w:sz w:val="20"/>
        <w:szCs w:val="20"/>
      </w:rPr>
      <w:t>Dolley</w:t>
    </w:r>
    <w:proofErr w:type="spellEnd"/>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1D" w:rsidRDefault="00E2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59" w:rsidRDefault="00207359" w:rsidP="00A04CFA">
      <w:r>
        <w:separator/>
      </w:r>
    </w:p>
  </w:footnote>
  <w:footnote w:type="continuationSeparator" w:id="0">
    <w:p w:rsidR="00207359" w:rsidRDefault="00207359"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1D" w:rsidRDefault="00E25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3E79C0">
    <w:pPr>
      <w:pStyle w:val="Header"/>
      <w:pBdr>
        <w:bottom w:val="thickThinSmallGap" w:sz="24" w:space="8" w:color="622423" w:themeColor="accent2" w:themeShade="7F"/>
      </w:pBdr>
      <w:rPr>
        <w:rFonts w:ascii="Brush Script MT" w:eastAsiaTheme="majorEastAsia" w:hAnsi="Brush Script MT" w:cstheme="majorBidi"/>
        <w:sz w:val="32"/>
        <w:szCs w:val="32"/>
      </w:rPr>
    </w:pPr>
  </w:p>
  <w:p w:rsidR="00A04CFA" w:rsidRPr="00361C36" w:rsidRDefault="00A04CFA" w:rsidP="003E79C0">
    <w:pPr>
      <w:pStyle w:val="Header"/>
      <w:pBdr>
        <w:bottom w:val="thickThinSmallGap" w:sz="24" w:space="8"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3E79C0">
    <w:pPr>
      <w:pStyle w:val="Header"/>
      <w:pBdr>
        <w:bottom w:val="thickThinSmallGap" w:sz="24" w:space="8"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3E79C0">
    <w:pPr>
      <w:pStyle w:val="Header"/>
      <w:pBdr>
        <w:bottom w:val="thickThinSmallGap" w:sz="24" w:space="8" w:color="622423" w:themeColor="accent2" w:themeShade="7F"/>
      </w:pBdr>
      <w:jc w:val="center"/>
      <w:rPr>
        <w:rFonts w:ascii="Lucida Calligraphy" w:eastAsiaTheme="majorEastAsia" w:hAnsi="Lucida Calligraphy" w:cstheme="majorBidi"/>
        <w:sz w:val="28"/>
        <w:szCs w:val="28"/>
      </w:rPr>
    </w:pPr>
    <w:bookmarkStart w:id="0" w:name="_GoBack"/>
    <w:bookmarkEnd w:id="0"/>
    <w:r w:rsidRPr="00361C36">
      <w:rPr>
        <w:rFonts w:ascii="Lucida Calligraphy" w:eastAsiaTheme="majorEastAsia" w:hAnsi="Lucida Calligraphy" w:cstheme="majorBidi"/>
        <w:sz w:val="28"/>
        <w:szCs w:val="28"/>
      </w:rPr>
      <w:t>Argonia, Kansas  67004</w:t>
    </w:r>
  </w:p>
  <w:p w:rsidR="00A04CFA" w:rsidRDefault="00A04CFA" w:rsidP="003E79C0">
    <w:pPr>
      <w:pStyle w:val="Header"/>
      <w:pBdr>
        <w:bottom w:val="thickThinSmallGap" w:sz="24" w:space="8"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6642AE" w:rsidRDefault="00207359" w:rsidP="003E79C0">
    <w:pPr>
      <w:pStyle w:val="Header"/>
      <w:pBdr>
        <w:bottom w:val="thickThinSmallGap" w:sz="24" w:space="8" w:color="622423" w:themeColor="accent2" w:themeShade="7F"/>
      </w:pBdr>
      <w:jc w:val="center"/>
      <w:rPr>
        <w:rFonts w:asciiTheme="majorHAnsi" w:eastAsiaTheme="majorEastAsia" w:hAnsiTheme="majorHAnsi" w:cstheme="majorBidi"/>
        <w:sz w:val="24"/>
        <w:szCs w:val="24"/>
      </w:rPr>
    </w:pPr>
    <w:hyperlink r:id="rId1" w:history="1">
      <w:r w:rsidR="00481E86" w:rsidRPr="00E2551D">
        <w:rPr>
          <w:rStyle w:val="Hyperlink"/>
          <w:rFonts w:asciiTheme="majorHAnsi" w:eastAsiaTheme="majorEastAsia" w:hAnsiTheme="majorHAnsi" w:cstheme="majorBidi"/>
          <w:sz w:val="24"/>
          <w:szCs w:val="24"/>
        </w:rPr>
        <w:t>cityclerk@cityofargonia.com</w:t>
      </w:r>
    </w:hyperlink>
    <w:r w:rsidR="00361C36" w:rsidRPr="00E2551D">
      <w:rPr>
        <w:rFonts w:asciiTheme="majorHAnsi" w:eastAsiaTheme="majorEastAsia" w:hAnsiTheme="majorHAnsi" w:cstheme="majorBidi"/>
        <w:sz w:val="24"/>
        <w:szCs w:val="24"/>
      </w:rPr>
      <w:t xml:space="preserve"> * </w:t>
    </w:r>
    <w:hyperlink r:id="rId2" w:history="1">
      <w:r w:rsidR="006642AE" w:rsidRPr="001F0212">
        <w:rPr>
          <w:rStyle w:val="Hyperlink"/>
          <w:rFonts w:asciiTheme="majorHAnsi" w:eastAsiaTheme="majorEastAsia" w:hAnsiTheme="majorHAnsi" w:cstheme="majorBidi"/>
          <w:sz w:val="24"/>
          <w:szCs w:val="24"/>
        </w:rPr>
        <w:t>treasurer@cityofargonia.com</w:t>
      </w:r>
    </w:hyperlink>
  </w:p>
  <w:p w:rsidR="00A04CFA" w:rsidRPr="00E2551D" w:rsidRDefault="006642AE" w:rsidP="003E79C0">
    <w:pPr>
      <w:pStyle w:val="Header"/>
      <w:pBdr>
        <w:bottom w:val="thickThinSmallGap" w:sz="24" w:space="8" w:color="622423" w:themeColor="accent2" w:themeShade="7F"/>
      </w:pBdr>
      <w:jc w:val="center"/>
      <w:rPr>
        <w:rFonts w:asciiTheme="majorHAnsi" w:eastAsiaTheme="majorEastAsia" w:hAnsiTheme="majorHAnsi" w:cstheme="majorBidi"/>
        <w:sz w:val="24"/>
        <w:szCs w:val="24"/>
      </w:rPr>
    </w:pPr>
    <w:r>
      <w:rPr>
        <w:rFonts w:asciiTheme="majorHAnsi" w:hAnsiTheme="majorHAnsi"/>
        <w:sz w:val="24"/>
        <w:szCs w:val="24"/>
      </w:rPr>
      <w:t xml:space="preserve">City Website:  </w:t>
    </w:r>
    <w:hyperlink r:id="rId3" w:history="1">
      <w:r w:rsidRPr="001F0212">
        <w:rPr>
          <w:rStyle w:val="Hyperlink"/>
          <w:rFonts w:asciiTheme="majorHAnsi" w:eastAsiaTheme="majorEastAsia" w:hAnsiTheme="majorHAnsi" w:cstheme="majorBidi"/>
          <w:sz w:val="24"/>
          <w:szCs w:val="24"/>
        </w:rPr>
        <w:t>www.cityofargonia.com</w:t>
      </w:r>
    </w:hyperlink>
    <w:r w:rsidR="00361C36" w:rsidRPr="00E2551D">
      <w:rPr>
        <w:rFonts w:asciiTheme="majorHAnsi" w:eastAsiaTheme="majorEastAsia" w:hAnsiTheme="majorHAnsi" w:cstheme="majorBidi"/>
        <w:sz w:val="24"/>
        <w:szCs w:val="24"/>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1D" w:rsidRDefault="00E25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F1D02"/>
    <w:rsid w:val="001B64D0"/>
    <w:rsid w:val="001D0638"/>
    <w:rsid w:val="002017F9"/>
    <w:rsid w:val="00207359"/>
    <w:rsid w:val="0023253C"/>
    <w:rsid w:val="0025219D"/>
    <w:rsid w:val="00313F63"/>
    <w:rsid w:val="00350C52"/>
    <w:rsid w:val="00361C36"/>
    <w:rsid w:val="003E79C0"/>
    <w:rsid w:val="00475D9C"/>
    <w:rsid w:val="00481E86"/>
    <w:rsid w:val="00515D35"/>
    <w:rsid w:val="00541817"/>
    <w:rsid w:val="00560EA4"/>
    <w:rsid w:val="005E4020"/>
    <w:rsid w:val="00604EAD"/>
    <w:rsid w:val="00621813"/>
    <w:rsid w:val="006642AE"/>
    <w:rsid w:val="00664528"/>
    <w:rsid w:val="00710FB7"/>
    <w:rsid w:val="0074784E"/>
    <w:rsid w:val="007C636A"/>
    <w:rsid w:val="007D4E8D"/>
    <w:rsid w:val="007F33D5"/>
    <w:rsid w:val="0080726D"/>
    <w:rsid w:val="00817AE8"/>
    <w:rsid w:val="008457D2"/>
    <w:rsid w:val="0088761F"/>
    <w:rsid w:val="008A15B3"/>
    <w:rsid w:val="008F4E0D"/>
    <w:rsid w:val="009D3331"/>
    <w:rsid w:val="00A04CFA"/>
    <w:rsid w:val="00A06B35"/>
    <w:rsid w:val="00B54119"/>
    <w:rsid w:val="00B878C4"/>
    <w:rsid w:val="00B91E04"/>
    <w:rsid w:val="00BA2FCE"/>
    <w:rsid w:val="00BE67A3"/>
    <w:rsid w:val="00CC2415"/>
    <w:rsid w:val="00D60753"/>
    <w:rsid w:val="00D62F75"/>
    <w:rsid w:val="00E2551D"/>
    <w:rsid w:val="00E26C87"/>
    <w:rsid w:val="00EC2185"/>
    <w:rsid w:val="00ED7C7D"/>
    <w:rsid w:val="00F6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C8C1"/>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paragraph" w:styleId="Salutation">
    <w:name w:val="Salutation"/>
    <w:basedOn w:val="Normal"/>
    <w:next w:val="Normal"/>
    <w:link w:val="SalutationChar"/>
    <w:uiPriority w:val="4"/>
    <w:semiHidden/>
    <w:unhideWhenUsed/>
    <w:qFormat/>
    <w:rsid w:val="003E79C0"/>
    <w:pPr>
      <w:spacing w:before="440" w:after="180" w:line="254" w:lineRule="auto"/>
    </w:pPr>
    <w:rPr>
      <w:rFonts w:asciiTheme="minorHAnsi" w:eastAsiaTheme="minorEastAsia" w:hAnsiTheme="minorHAnsi" w:cstheme="minorBidi"/>
      <w:bCs/>
      <w:color w:val="000000" w:themeColor="text1"/>
      <w:szCs w:val="18"/>
    </w:rPr>
  </w:style>
  <w:style w:type="character" w:customStyle="1" w:styleId="SalutationChar">
    <w:name w:val="Salutation Char"/>
    <w:basedOn w:val="DefaultParagraphFont"/>
    <w:link w:val="Salutation"/>
    <w:uiPriority w:val="4"/>
    <w:semiHidden/>
    <w:rsid w:val="003E79C0"/>
    <w:rPr>
      <w:rFonts w:eastAsiaTheme="minorEastAsia"/>
      <w:bCs/>
      <w:color w:val="000000" w:themeColor="text1"/>
      <w:sz w:val="24"/>
      <w:szCs w:val="18"/>
    </w:rPr>
  </w:style>
  <w:style w:type="character" w:styleId="UnresolvedMention">
    <w:name w:val="Unresolved Mention"/>
    <w:basedOn w:val="DefaultParagraphFont"/>
    <w:uiPriority w:val="99"/>
    <w:semiHidden/>
    <w:unhideWhenUsed/>
    <w:rsid w:val="00664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D46A-7584-4812-9C74-67947871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2021-01-27T16:47:00Z</cp:lastPrinted>
  <dcterms:created xsi:type="dcterms:W3CDTF">2021-01-27T16:29:00Z</dcterms:created>
  <dcterms:modified xsi:type="dcterms:W3CDTF">2021-01-27T16:52:00Z</dcterms:modified>
</cp:coreProperties>
</file>