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F6" w:rsidRDefault="00A01331" w:rsidP="00B150D9">
      <w:pPr>
        <w:jc w:val="both"/>
        <w:rPr>
          <w:sz w:val="28"/>
          <w:szCs w:val="28"/>
        </w:rPr>
      </w:pPr>
      <w:r>
        <w:rPr>
          <w:noProof/>
          <w:lang w:eastAsia="en-GB"/>
        </w:rPr>
        <w:drawing>
          <wp:anchor distT="0" distB="0" distL="114300" distR="114300" simplePos="0" relativeHeight="251672576" behindDoc="0" locked="0" layoutInCell="1" allowOverlap="1">
            <wp:simplePos x="0" y="0"/>
            <wp:positionH relativeFrom="column">
              <wp:posOffset>2638425</wp:posOffset>
            </wp:positionH>
            <wp:positionV relativeFrom="paragraph">
              <wp:posOffset>6350</wp:posOffset>
            </wp:positionV>
            <wp:extent cx="1104900" cy="1651410"/>
            <wp:effectExtent l="19050" t="0" r="0" b="0"/>
            <wp:wrapNone/>
            <wp:docPr id="8" name="Picture 8" descr="http://www.stockportplaza.co.uk/uploads/images/News%20Images/IMG_4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ckportplaza.co.uk/uploads/images/News%20Images/IMG_4300_1.jpg"/>
                    <pic:cNvPicPr>
                      <a:picLocks noChangeAspect="1" noChangeArrowheads="1"/>
                    </pic:cNvPicPr>
                  </pic:nvPicPr>
                  <pic:blipFill>
                    <a:blip r:embed="rId5" cstate="print"/>
                    <a:srcRect/>
                    <a:stretch>
                      <a:fillRect/>
                    </a:stretch>
                  </pic:blipFill>
                  <pic:spPr bwMode="auto">
                    <a:xfrm>
                      <a:off x="0" y="0"/>
                      <a:ext cx="1104900" cy="16514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1552" behindDoc="0" locked="0" layoutInCell="1" allowOverlap="1">
            <wp:simplePos x="0" y="0"/>
            <wp:positionH relativeFrom="column">
              <wp:posOffset>847725</wp:posOffset>
            </wp:positionH>
            <wp:positionV relativeFrom="paragraph">
              <wp:posOffset>511175</wp:posOffset>
            </wp:positionV>
            <wp:extent cx="1190625" cy="1485900"/>
            <wp:effectExtent l="19050" t="0" r="9525" b="0"/>
            <wp:wrapNone/>
            <wp:docPr id="2" name="Picture 2" descr="http://www.stockportplaza.co.uk/uploads/images/News%20Images/IMG_41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ckportplaza.co.uk/uploads/images/News%20Images/IMG_4108_1.jpg"/>
                    <pic:cNvPicPr>
                      <a:picLocks noChangeAspect="1" noChangeArrowheads="1"/>
                    </pic:cNvPicPr>
                  </pic:nvPicPr>
                  <pic:blipFill>
                    <a:blip r:embed="rId6" cstate="print"/>
                    <a:srcRect/>
                    <a:stretch>
                      <a:fillRect/>
                    </a:stretch>
                  </pic:blipFill>
                  <pic:spPr bwMode="auto">
                    <a:xfrm>
                      <a:off x="0" y="0"/>
                      <a:ext cx="1190625" cy="1485900"/>
                    </a:xfrm>
                    <a:prstGeom prst="rect">
                      <a:avLst/>
                    </a:prstGeom>
                    <a:noFill/>
                    <a:ln w="9525">
                      <a:noFill/>
                      <a:miter lim="800000"/>
                      <a:headEnd/>
                      <a:tailEnd/>
                    </a:ln>
                  </pic:spPr>
                </pic:pic>
              </a:graphicData>
            </a:graphic>
          </wp:anchor>
        </w:drawing>
      </w:r>
      <w:r w:rsidR="001E0519">
        <w:rPr>
          <w:noProof/>
          <w:lang w:eastAsia="en-GB"/>
        </w:rPr>
        <w:drawing>
          <wp:inline distT="0" distB="0" distL="0" distR="0">
            <wp:extent cx="1219200" cy="1524000"/>
            <wp:effectExtent l="19050" t="0" r="0" b="0"/>
            <wp:docPr id="5" name="Picture 5" descr="http://www.stockportplaza.co.uk/uploads/images/News%20Images/IMG_4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ckportplaza.co.uk/uploads/images/News%20Images/IMG_4123_1.jpg"/>
                    <pic:cNvPicPr>
                      <a:picLocks noChangeAspect="1" noChangeArrowheads="1"/>
                    </pic:cNvPicPr>
                  </pic:nvPicPr>
                  <pic:blipFill>
                    <a:blip r:embed="rId7"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r w:rsidR="007F1ED8" w:rsidRPr="007F1ED8">
        <w:t xml:space="preserve"> </w:t>
      </w:r>
    </w:p>
    <w:p w:rsidR="004020EE" w:rsidRDefault="004020EE" w:rsidP="00B150D9">
      <w:pPr>
        <w:jc w:val="both"/>
        <w:rPr>
          <w:sz w:val="28"/>
          <w:szCs w:val="28"/>
        </w:rPr>
      </w:pPr>
    </w:p>
    <w:p w:rsidR="00C83939" w:rsidRDefault="00C83939" w:rsidP="00C83939">
      <w:pPr>
        <w:jc w:val="both"/>
        <w:rPr>
          <w:rFonts w:cs="Arial"/>
          <w:color w:val="000000"/>
          <w:sz w:val="24"/>
          <w:szCs w:val="24"/>
          <w:shd w:val="clear" w:color="auto" w:fill="FFFFFF"/>
        </w:rPr>
      </w:pPr>
      <w:r w:rsidRPr="007560F8">
        <w:rPr>
          <w:sz w:val="24"/>
          <w:szCs w:val="24"/>
        </w:rPr>
        <w:t xml:space="preserve">For those attending </w:t>
      </w:r>
      <w:proofErr w:type="spellStart"/>
      <w:r w:rsidRPr="007560F8">
        <w:rPr>
          <w:sz w:val="24"/>
          <w:szCs w:val="24"/>
        </w:rPr>
        <w:t>Alladin</w:t>
      </w:r>
      <w:proofErr w:type="spellEnd"/>
      <w:r w:rsidRPr="007560F8">
        <w:rPr>
          <w:sz w:val="24"/>
          <w:szCs w:val="24"/>
        </w:rPr>
        <w:t xml:space="preserve"> there is still the mystery as to how that magic carpet worked – for it was the most impressive part of the show to me</w:t>
      </w:r>
      <w:r w:rsidR="00C163DD">
        <w:rPr>
          <w:sz w:val="24"/>
          <w:szCs w:val="24"/>
        </w:rPr>
        <w:t xml:space="preserve"> – a definite wow factor</w:t>
      </w:r>
      <w:r w:rsidRPr="007560F8">
        <w:rPr>
          <w:sz w:val="24"/>
          <w:szCs w:val="24"/>
        </w:rPr>
        <w:t xml:space="preserve">! </w:t>
      </w:r>
      <w:r w:rsidR="007F1ED8">
        <w:rPr>
          <w:sz w:val="24"/>
          <w:szCs w:val="24"/>
        </w:rPr>
        <w:t xml:space="preserve"> </w:t>
      </w:r>
      <w:proofErr w:type="gramStart"/>
      <w:r w:rsidR="007F1ED8">
        <w:rPr>
          <w:sz w:val="24"/>
          <w:szCs w:val="24"/>
        </w:rPr>
        <w:t>Special effects that make the impossible possible.</w:t>
      </w:r>
      <w:proofErr w:type="gramEnd"/>
      <w:r w:rsidR="007F1ED8">
        <w:rPr>
          <w:sz w:val="24"/>
          <w:szCs w:val="24"/>
        </w:rPr>
        <w:t xml:space="preserve"> I must remember “The Twins FX</w:t>
      </w:r>
      <w:proofErr w:type="gramStart"/>
      <w:r w:rsidR="007F1ED8">
        <w:rPr>
          <w:sz w:val="24"/>
          <w:szCs w:val="24"/>
        </w:rPr>
        <w:t>”  should</w:t>
      </w:r>
      <w:proofErr w:type="gramEnd"/>
      <w:r w:rsidR="007F1ED8">
        <w:rPr>
          <w:sz w:val="24"/>
          <w:szCs w:val="24"/>
        </w:rPr>
        <w:t xml:space="preserve"> we ever want to perform some illusions of our own.  </w:t>
      </w:r>
      <w:r w:rsidRPr="007560F8">
        <w:rPr>
          <w:sz w:val="24"/>
          <w:szCs w:val="24"/>
        </w:rPr>
        <w:t xml:space="preserve">I’m not a </w:t>
      </w:r>
      <w:proofErr w:type="spellStart"/>
      <w:r w:rsidRPr="007560F8">
        <w:rPr>
          <w:sz w:val="24"/>
          <w:szCs w:val="24"/>
        </w:rPr>
        <w:t>panto</w:t>
      </w:r>
      <w:proofErr w:type="spellEnd"/>
      <w:r w:rsidRPr="007560F8">
        <w:rPr>
          <w:sz w:val="24"/>
          <w:szCs w:val="24"/>
        </w:rPr>
        <w:t xml:space="preserve"> person really – unlike some I can think off – I’m not really into all this audience participation of “oh yes it is” or “oh no it isn’t” sort of thing.  </w:t>
      </w:r>
      <w:r>
        <w:rPr>
          <w:sz w:val="24"/>
          <w:szCs w:val="24"/>
        </w:rPr>
        <w:t xml:space="preserve">However, there was no doubt </w:t>
      </w:r>
      <w:r w:rsidR="007F1ED8">
        <w:rPr>
          <w:sz w:val="24"/>
          <w:szCs w:val="24"/>
        </w:rPr>
        <w:t xml:space="preserve">in my mind </w:t>
      </w:r>
      <w:r>
        <w:rPr>
          <w:sz w:val="24"/>
          <w:szCs w:val="24"/>
        </w:rPr>
        <w:t xml:space="preserve">that local star Paul Arden Griffith deserved cheers and a round of applause for his rendition of </w:t>
      </w:r>
      <w:proofErr w:type="spellStart"/>
      <w:r>
        <w:rPr>
          <w:sz w:val="24"/>
          <w:szCs w:val="24"/>
        </w:rPr>
        <w:t>Nessun</w:t>
      </w:r>
      <w:proofErr w:type="spellEnd"/>
      <w:r>
        <w:rPr>
          <w:sz w:val="24"/>
          <w:szCs w:val="24"/>
        </w:rPr>
        <w:t xml:space="preserve"> </w:t>
      </w:r>
      <w:proofErr w:type="spellStart"/>
      <w:r>
        <w:rPr>
          <w:sz w:val="24"/>
          <w:szCs w:val="24"/>
        </w:rPr>
        <w:t>Dorma</w:t>
      </w:r>
      <w:proofErr w:type="spellEnd"/>
      <w:r>
        <w:rPr>
          <w:sz w:val="24"/>
          <w:szCs w:val="24"/>
        </w:rPr>
        <w:t xml:space="preserve">.  </w:t>
      </w:r>
      <w:r w:rsidR="007F1ED8">
        <w:rPr>
          <w:sz w:val="24"/>
          <w:szCs w:val="24"/>
        </w:rPr>
        <w:t xml:space="preserve">I know you don’t really expect Puccini in a </w:t>
      </w:r>
      <w:proofErr w:type="spellStart"/>
      <w:r w:rsidR="007F1ED8">
        <w:rPr>
          <w:sz w:val="24"/>
          <w:szCs w:val="24"/>
        </w:rPr>
        <w:t>panto</w:t>
      </w:r>
      <w:proofErr w:type="spellEnd"/>
      <w:r w:rsidR="007F1ED8">
        <w:rPr>
          <w:sz w:val="24"/>
          <w:szCs w:val="24"/>
        </w:rPr>
        <w:t xml:space="preserve"> but there were other perhaps more appropriate chart hits if you take </w:t>
      </w:r>
      <w:proofErr w:type="spellStart"/>
      <w:r w:rsidR="007F1ED8">
        <w:rPr>
          <w:sz w:val="24"/>
          <w:szCs w:val="24"/>
        </w:rPr>
        <w:t>Gangnam</w:t>
      </w:r>
      <w:proofErr w:type="spellEnd"/>
      <w:r w:rsidR="007F1ED8">
        <w:rPr>
          <w:sz w:val="24"/>
          <w:szCs w:val="24"/>
        </w:rPr>
        <w:t xml:space="preserve"> Style into consideration!  - </w:t>
      </w:r>
      <w:r w:rsidRPr="007560F8">
        <w:rPr>
          <w:sz w:val="24"/>
          <w:szCs w:val="24"/>
        </w:rPr>
        <w:t xml:space="preserve"> The whole performance was colourful, and the cast was great, </w:t>
      </w:r>
      <w:r>
        <w:rPr>
          <w:sz w:val="24"/>
          <w:szCs w:val="24"/>
        </w:rPr>
        <w:t xml:space="preserve">little bit noisy for my delicate ears, </w:t>
      </w:r>
      <w:r w:rsidRPr="007560F8">
        <w:rPr>
          <w:sz w:val="24"/>
          <w:szCs w:val="24"/>
        </w:rPr>
        <w:t xml:space="preserve">but the faces of little Emily and Ken </w:t>
      </w:r>
      <w:r>
        <w:rPr>
          <w:sz w:val="24"/>
          <w:szCs w:val="24"/>
        </w:rPr>
        <w:t xml:space="preserve">(the children in our party) </w:t>
      </w:r>
      <w:r w:rsidRPr="007560F8">
        <w:rPr>
          <w:sz w:val="24"/>
          <w:szCs w:val="24"/>
        </w:rPr>
        <w:t xml:space="preserve">said it all – and </w:t>
      </w:r>
      <w:r>
        <w:rPr>
          <w:sz w:val="24"/>
          <w:szCs w:val="24"/>
        </w:rPr>
        <w:t xml:space="preserve">the faces of </w:t>
      </w:r>
      <w:r w:rsidRPr="007560F8">
        <w:rPr>
          <w:sz w:val="24"/>
          <w:szCs w:val="24"/>
        </w:rPr>
        <w:t xml:space="preserve">all the other </w:t>
      </w:r>
      <w:proofErr w:type="gramStart"/>
      <w:r w:rsidRPr="007560F8">
        <w:rPr>
          <w:sz w:val="24"/>
          <w:szCs w:val="24"/>
        </w:rPr>
        <w:t xml:space="preserve">children </w:t>
      </w:r>
      <w:r>
        <w:rPr>
          <w:sz w:val="24"/>
          <w:szCs w:val="24"/>
        </w:rPr>
        <w:t xml:space="preserve"> </w:t>
      </w:r>
      <w:r w:rsidRPr="007560F8">
        <w:rPr>
          <w:sz w:val="24"/>
          <w:szCs w:val="24"/>
        </w:rPr>
        <w:t>sat</w:t>
      </w:r>
      <w:proofErr w:type="gramEnd"/>
      <w:r w:rsidRPr="007560F8">
        <w:rPr>
          <w:sz w:val="24"/>
          <w:szCs w:val="24"/>
        </w:rPr>
        <w:t xml:space="preserve"> the</w:t>
      </w:r>
      <w:r>
        <w:rPr>
          <w:sz w:val="24"/>
          <w:szCs w:val="24"/>
        </w:rPr>
        <w:t>re</w:t>
      </w:r>
      <w:r w:rsidRPr="007560F8">
        <w:rPr>
          <w:sz w:val="24"/>
          <w:szCs w:val="24"/>
        </w:rPr>
        <w:t xml:space="preserve"> waving their wands</w:t>
      </w:r>
      <w:r>
        <w:rPr>
          <w:sz w:val="24"/>
          <w:szCs w:val="24"/>
        </w:rPr>
        <w:t xml:space="preserve"> and light sticks </w:t>
      </w:r>
      <w:r w:rsidRPr="007560F8">
        <w:rPr>
          <w:sz w:val="24"/>
          <w:szCs w:val="24"/>
        </w:rPr>
        <w:t>– the smiles and laughter of th</w:t>
      </w:r>
      <w:r>
        <w:rPr>
          <w:sz w:val="24"/>
          <w:szCs w:val="24"/>
        </w:rPr>
        <w:t>e</w:t>
      </w:r>
      <w:r w:rsidRPr="007560F8">
        <w:rPr>
          <w:sz w:val="24"/>
          <w:szCs w:val="24"/>
        </w:rPr>
        <w:t xml:space="preserve"> kids was wonderful to see.</w:t>
      </w:r>
      <w:r>
        <w:rPr>
          <w:sz w:val="24"/>
          <w:szCs w:val="24"/>
        </w:rPr>
        <w:t xml:space="preserve">   Thanks Roger for a lovely afternoon tea afterwards at St Mary’s Rectory for those able to attend.</w:t>
      </w:r>
      <w:r w:rsidR="000B53DD">
        <w:rPr>
          <w:sz w:val="24"/>
          <w:szCs w:val="24"/>
        </w:rPr>
        <w:t xml:space="preserve"> </w:t>
      </w:r>
      <w:r w:rsidR="00C163DD">
        <w:rPr>
          <w:sz w:val="24"/>
          <w:szCs w:val="24"/>
        </w:rPr>
        <w:t xml:space="preserve">If you became </w:t>
      </w:r>
      <w:r w:rsidR="000B53DD">
        <w:rPr>
          <w:sz w:val="24"/>
          <w:szCs w:val="24"/>
        </w:rPr>
        <w:t xml:space="preserve">hooked on the Rochester Organic Mulled Berry Punch (non-alcoholic) it is available from </w:t>
      </w:r>
      <w:r w:rsidR="00A01331">
        <w:rPr>
          <w:sz w:val="24"/>
          <w:szCs w:val="24"/>
        </w:rPr>
        <w:t xml:space="preserve">various outlets including </w:t>
      </w:r>
      <w:r w:rsidR="000B53DD">
        <w:rPr>
          <w:sz w:val="24"/>
          <w:szCs w:val="24"/>
        </w:rPr>
        <w:t xml:space="preserve">Holland &amp; </w:t>
      </w:r>
      <w:proofErr w:type="gramStart"/>
      <w:r w:rsidR="000B53DD">
        <w:rPr>
          <w:sz w:val="24"/>
          <w:szCs w:val="24"/>
        </w:rPr>
        <w:t xml:space="preserve">Barrett </w:t>
      </w:r>
      <w:r w:rsidR="000B53DD" w:rsidRPr="00F15B3E">
        <w:rPr>
          <w:sz w:val="24"/>
          <w:szCs w:val="24"/>
        </w:rPr>
        <w:t>.</w:t>
      </w:r>
      <w:proofErr w:type="gramEnd"/>
      <w:r w:rsidR="00F15B3E" w:rsidRPr="00F15B3E">
        <w:rPr>
          <w:rFonts w:cs="Arial"/>
          <w:color w:val="000000"/>
          <w:sz w:val="24"/>
          <w:szCs w:val="24"/>
          <w:shd w:val="clear" w:color="auto" w:fill="FFFFFF"/>
        </w:rPr>
        <w:t xml:space="preserve"> It is simply made from Organic Elderberry, Blackcurrant, Apple, Cinnamon, Nutmeg, Clove and Orange.</w:t>
      </w:r>
      <w:r w:rsidR="00A01331">
        <w:rPr>
          <w:rFonts w:cs="Arial"/>
          <w:color w:val="000000"/>
          <w:sz w:val="24"/>
          <w:szCs w:val="24"/>
          <w:shd w:val="clear" w:color="auto" w:fill="FFFFFF"/>
        </w:rPr>
        <w:t xml:space="preserve"> </w:t>
      </w:r>
    </w:p>
    <w:p w:rsidR="00A01331" w:rsidRPr="00F15B3E" w:rsidRDefault="00A01331" w:rsidP="00C83939">
      <w:pPr>
        <w:jc w:val="both"/>
        <w:rPr>
          <w:sz w:val="24"/>
          <w:szCs w:val="24"/>
        </w:rPr>
      </w:pPr>
    </w:p>
    <w:p w:rsidR="00B04FB5" w:rsidRDefault="00941076" w:rsidP="00036CAC">
      <w:pPr>
        <w:jc w:val="both"/>
        <w:rPr>
          <w:sz w:val="24"/>
          <w:szCs w:val="24"/>
        </w:rPr>
      </w:pPr>
      <w:r>
        <w:rPr>
          <w:noProof/>
          <w:sz w:val="28"/>
          <w:szCs w:val="28"/>
          <w:lang w:eastAsia="en-GB"/>
        </w:rPr>
        <w:lastRenderedPageBreak/>
        <w:drawing>
          <wp:anchor distT="0" distB="0" distL="114300" distR="114300" simplePos="0" relativeHeight="251668480" behindDoc="1" locked="0" layoutInCell="1" allowOverlap="1">
            <wp:simplePos x="0" y="0"/>
            <wp:positionH relativeFrom="column">
              <wp:posOffset>2660015</wp:posOffset>
            </wp:positionH>
            <wp:positionV relativeFrom="paragraph">
              <wp:posOffset>240665</wp:posOffset>
            </wp:positionV>
            <wp:extent cx="558800" cy="1198880"/>
            <wp:effectExtent l="19050" t="0" r="0" b="0"/>
            <wp:wrapNone/>
            <wp:docPr id="35"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8" cstate="print"/>
                    <a:stretch>
                      <a:fillRect/>
                    </a:stretch>
                  </pic:blipFill>
                  <pic:spPr>
                    <a:xfrm>
                      <a:off x="0" y="0"/>
                      <a:ext cx="558800" cy="1198880"/>
                    </a:xfrm>
                    <a:prstGeom prst="rect">
                      <a:avLst/>
                    </a:prstGeom>
                  </pic:spPr>
                </pic:pic>
              </a:graphicData>
            </a:graphic>
          </wp:anchor>
        </w:drawing>
      </w:r>
      <w:r w:rsidR="00403566">
        <w:rPr>
          <w:noProof/>
          <w:sz w:val="28"/>
          <w:szCs w:val="28"/>
          <w:lang w:eastAsia="en-GB"/>
        </w:rPr>
        <w:drawing>
          <wp:anchor distT="0" distB="0" distL="114300" distR="114300" simplePos="0" relativeHeight="251673600" behindDoc="0" locked="0" layoutInCell="1" allowOverlap="1">
            <wp:simplePos x="0" y="0"/>
            <wp:positionH relativeFrom="column">
              <wp:posOffset>3496945</wp:posOffset>
            </wp:positionH>
            <wp:positionV relativeFrom="paragraph">
              <wp:posOffset>-294005</wp:posOffset>
            </wp:positionV>
            <wp:extent cx="1574165" cy="2291080"/>
            <wp:effectExtent l="114300" t="76200" r="102235" b="71120"/>
            <wp:wrapNone/>
            <wp:docPr id="14" name="Picture 14" descr="C:\Users\sue\Documents\roger20dec12\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e\Documents\roger20dec12\IMG_2779.JPG"/>
                    <pic:cNvPicPr>
                      <a:picLocks noChangeAspect="1" noChangeArrowheads="1"/>
                    </pic:cNvPicPr>
                  </pic:nvPicPr>
                  <pic:blipFill>
                    <a:blip r:embed="rId9" cstate="print"/>
                    <a:srcRect/>
                    <a:stretch>
                      <a:fillRect/>
                    </a:stretch>
                  </pic:blipFill>
                  <pic:spPr bwMode="auto">
                    <a:xfrm>
                      <a:off x="0" y="0"/>
                      <a:ext cx="1574165" cy="2291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63DD">
        <w:rPr>
          <w:noProof/>
          <w:sz w:val="28"/>
          <w:szCs w:val="28"/>
          <w:lang w:eastAsia="en-GB"/>
        </w:rPr>
        <w:drawing>
          <wp:anchor distT="0" distB="0" distL="114300" distR="114300" simplePos="0" relativeHeight="251666432" behindDoc="0" locked="0" layoutInCell="1" allowOverlap="1">
            <wp:simplePos x="0" y="0"/>
            <wp:positionH relativeFrom="column">
              <wp:posOffset>48895</wp:posOffset>
            </wp:positionH>
            <wp:positionV relativeFrom="paragraph">
              <wp:posOffset>-174625</wp:posOffset>
            </wp:positionV>
            <wp:extent cx="838200" cy="733425"/>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8200" cy="733425"/>
                    </a:xfrm>
                    <a:prstGeom prst="rect">
                      <a:avLst/>
                    </a:prstGeom>
                    <a:noFill/>
                    <a:ln>
                      <a:noFill/>
                    </a:ln>
                  </pic:spPr>
                </pic:pic>
              </a:graphicData>
            </a:graphic>
          </wp:anchor>
        </w:drawing>
      </w:r>
      <w:r w:rsidR="000E6610">
        <w:rPr>
          <w:sz w:val="28"/>
          <w:szCs w:val="28"/>
        </w:rPr>
        <w:tab/>
      </w:r>
      <w:r w:rsidR="000E6610">
        <w:rPr>
          <w:sz w:val="28"/>
          <w:szCs w:val="28"/>
        </w:rPr>
        <w:tab/>
      </w:r>
      <w:r w:rsidR="00797666">
        <w:rPr>
          <w:sz w:val="28"/>
          <w:szCs w:val="28"/>
        </w:rPr>
        <w:t>S</w:t>
      </w:r>
      <w:r w:rsidR="00664DF5">
        <w:rPr>
          <w:sz w:val="28"/>
          <w:szCs w:val="28"/>
        </w:rPr>
        <w:t>t Mary’s in the Marketplace</w:t>
      </w:r>
      <w:r w:rsidR="00B04FB5" w:rsidRPr="00EC4412">
        <w:rPr>
          <w:sz w:val="24"/>
          <w:szCs w:val="24"/>
        </w:rPr>
        <w:t>.</w:t>
      </w:r>
    </w:p>
    <w:p w:rsidR="000E6610" w:rsidRDefault="000E6610" w:rsidP="002E5BE1">
      <w:pPr>
        <w:jc w:val="both"/>
      </w:pPr>
    </w:p>
    <w:p w:rsidR="000E6610" w:rsidRDefault="000E6610" w:rsidP="002E5BE1">
      <w:pPr>
        <w:jc w:val="both"/>
      </w:pPr>
      <w:r>
        <w:tab/>
      </w:r>
      <w:r>
        <w:tab/>
      </w:r>
    </w:p>
    <w:p w:rsidR="00661BED" w:rsidRDefault="00B03BCF" w:rsidP="002E5BE1">
      <w:pPr>
        <w:jc w:val="both"/>
      </w:pPr>
      <w:r>
        <w:rPr>
          <w:noProof/>
          <w:lang w:eastAsia="en-GB"/>
        </w:rPr>
        <w:drawing>
          <wp:anchor distT="0" distB="0" distL="114300" distR="114300" simplePos="0" relativeHeight="251670528" behindDoc="1" locked="0" layoutInCell="1" allowOverlap="1">
            <wp:simplePos x="0" y="0"/>
            <wp:positionH relativeFrom="column">
              <wp:posOffset>2004935</wp:posOffset>
            </wp:positionH>
            <wp:positionV relativeFrom="paragraph">
              <wp:posOffset>365389</wp:posOffset>
            </wp:positionV>
            <wp:extent cx="1557678" cy="1078302"/>
            <wp:effectExtent l="19050" t="0" r="4422" b="0"/>
            <wp:wrapNone/>
            <wp:docPr id="17" name="Picture 16" descr="http://us.123rf.com/400wm/400/400/3dfoto/3dfoto1207/3dfoto120700012/14439485-snowmen-new-year-2013-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123rf.com/400wm/400/400/3dfoto/3dfoto1207/3dfoto120700012/14439485-snowmen-new-year-2013-on-a-white-background.jpg"/>
                    <pic:cNvPicPr>
                      <a:picLocks noChangeAspect="1" noChangeArrowheads="1"/>
                    </pic:cNvPicPr>
                  </pic:nvPicPr>
                  <pic:blipFill>
                    <a:blip r:embed="rId11" cstate="print"/>
                    <a:srcRect/>
                    <a:stretch>
                      <a:fillRect/>
                    </a:stretch>
                  </pic:blipFill>
                  <pic:spPr bwMode="auto">
                    <a:xfrm>
                      <a:off x="0" y="0"/>
                      <a:ext cx="1557678" cy="1078302"/>
                    </a:xfrm>
                    <a:prstGeom prst="rect">
                      <a:avLst/>
                    </a:prstGeom>
                    <a:noFill/>
                    <a:ln w="9525">
                      <a:noFill/>
                      <a:miter lim="800000"/>
                      <a:headEnd/>
                      <a:tailEnd/>
                    </a:ln>
                  </pic:spPr>
                </pic:pic>
              </a:graphicData>
            </a:graphic>
          </wp:anchor>
        </w:drawing>
      </w:r>
      <w:r w:rsidR="0098344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5pt;height:5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4020EE" w:rsidRDefault="00F65ED5" w:rsidP="004020EE">
      <w:pPr>
        <w:jc w:val="both"/>
        <w:rPr>
          <w:sz w:val="24"/>
          <w:szCs w:val="24"/>
        </w:rPr>
      </w:pPr>
      <w:r>
        <w:rPr>
          <w:sz w:val="24"/>
          <w:szCs w:val="24"/>
        </w:rPr>
        <w:t xml:space="preserve">Issue No </w:t>
      </w:r>
      <w:r w:rsidR="00543F86">
        <w:rPr>
          <w:sz w:val="24"/>
          <w:szCs w:val="24"/>
        </w:rPr>
        <w:t>2</w:t>
      </w:r>
      <w:r w:rsidR="004020EE">
        <w:rPr>
          <w:sz w:val="24"/>
          <w:szCs w:val="24"/>
        </w:rPr>
        <w:t>5</w:t>
      </w:r>
      <w:r w:rsidR="000E6610">
        <w:rPr>
          <w:sz w:val="24"/>
          <w:szCs w:val="24"/>
        </w:rPr>
        <w:t xml:space="preserve"> (</w:t>
      </w:r>
      <w:r w:rsidR="004020EE">
        <w:rPr>
          <w:sz w:val="24"/>
          <w:szCs w:val="24"/>
        </w:rPr>
        <w:t>6</w:t>
      </w:r>
      <w:r w:rsidR="004020EE" w:rsidRPr="004020EE">
        <w:rPr>
          <w:sz w:val="24"/>
          <w:szCs w:val="24"/>
          <w:vertAlign w:val="superscript"/>
        </w:rPr>
        <w:t>th</w:t>
      </w:r>
      <w:r w:rsidR="004020EE">
        <w:rPr>
          <w:sz w:val="24"/>
          <w:szCs w:val="24"/>
        </w:rPr>
        <w:t xml:space="preserve"> January 2013)</w:t>
      </w:r>
    </w:p>
    <w:p w:rsidR="004E2393" w:rsidRDefault="00D953F0" w:rsidP="004020EE">
      <w:pPr>
        <w:jc w:val="both"/>
        <w:rPr>
          <w:b/>
          <w:color w:val="00B050"/>
          <w:sz w:val="36"/>
          <w:szCs w:val="36"/>
        </w:rPr>
      </w:pPr>
      <w:r w:rsidRPr="007E3C23">
        <w:rPr>
          <w:b/>
          <w:color w:val="00B050"/>
          <w:sz w:val="36"/>
          <w:szCs w:val="36"/>
        </w:rPr>
        <w:t>“Securing the future for the next 100 years</w:t>
      </w:r>
      <w:r w:rsidR="004E2393">
        <w:rPr>
          <w:b/>
          <w:color w:val="00B050"/>
          <w:sz w:val="36"/>
          <w:szCs w:val="36"/>
        </w:rPr>
        <w:t>”</w:t>
      </w:r>
    </w:p>
    <w:p w:rsidR="004020EE" w:rsidRDefault="005571B5" w:rsidP="004020EE">
      <w:pPr>
        <w:jc w:val="both"/>
        <w:rPr>
          <w:sz w:val="28"/>
          <w:szCs w:val="28"/>
        </w:rPr>
      </w:pPr>
      <w:r>
        <w:rPr>
          <w:noProof/>
          <w:sz w:val="28"/>
          <w:szCs w:val="28"/>
          <w:lang w:eastAsia="en-GB"/>
        </w:rPr>
        <w:drawing>
          <wp:anchor distT="0" distB="0" distL="114300" distR="114300" simplePos="0" relativeHeight="251675648" behindDoc="0" locked="0" layoutInCell="1" allowOverlap="1">
            <wp:simplePos x="0" y="0"/>
            <wp:positionH relativeFrom="column">
              <wp:posOffset>2608784</wp:posOffset>
            </wp:positionH>
            <wp:positionV relativeFrom="paragraph">
              <wp:posOffset>1611283</wp:posOffset>
            </wp:positionV>
            <wp:extent cx="2200215" cy="1647646"/>
            <wp:effectExtent l="19050" t="0" r="0" b="0"/>
            <wp:wrapNone/>
            <wp:docPr id="4" name="Picture 3" descr="P10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28.JPG"/>
                    <pic:cNvPicPr/>
                  </pic:nvPicPr>
                  <pic:blipFill>
                    <a:blip r:embed="rId12" cstate="print"/>
                    <a:stretch>
                      <a:fillRect/>
                    </a:stretch>
                  </pic:blipFill>
                  <pic:spPr>
                    <a:xfrm>
                      <a:off x="0" y="0"/>
                      <a:ext cx="2200215" cy="1647646"/>
                    </a:xfrm>
                    <a:prstGeom prst="rect">
                      <a:avLst/>
                    </a:prstGeom>
                  </pic:spPr>
                </pic:pic>
              </a:graphicData>
            </a:graphic>
          </wp:anchor>
        </w:drawing>
      </w:r>
      <w:r w:rsidR="004020EE" w:rsidRPr="004A2C90">
        <w:rPr>
          <w:sz w:val="28"/>
          <w:szCs w:val="28"/>
        </w:rPr>
        <w:t xml:space="preserve">Our doors </w:t>
      </w:r>
      <w:r w:rsidR="004A2C90">
        <w:rPr>
          <w:sz w:val="28"/>
          <w:szCs w:val="28"/>
        </w:rPr>
        <w:t xml:space="preserve">have been </w:t>
      </w:r>
      <w:r w:rsidR="004020EE" w:rsidRPr="004A2C90">
        <w:rPr>
          <w:sz w:val="28"/>
          <w:szCs w:val="28"/>
        </w:rPr>
        <w:t xml:space="preserve">open again to welcome in </w:t>
      </w:r>
      <w:r w:rsidR="004A2C90">
        <w:rPr>
          <w:sz w:val="28"/>
          <w:szCs w:val="28"/>
        </w:rPr>
        <w:t>the Ne</w:t>
      </w:r>
      <w:r w:rsidR="004020EE" w:rsidRPr="004A2C90">
        <w:rPr>
          <w:sz w:val="28"/>
          <w:szCs w:val="28"/>
        </w:rPr>
        <w:t xml:space="preserve">w </w:t>
      </w:r>
      <w:r w:rsidR="004A2C90">
        <w:rPr>
          <w:sz w:val="28"/>
          <w:szCs w:val="28"/>
        </w:rPr>
        <w:t>Y</w:t>
      </w:r>
      <w:r w:rsidR="004020EE" w:rsidRPr="004A2C90">
        <w:rPr>
          <w:sz w:val="28"/>
          <w:szCs w:val="28"/>
        </w:rPr>
        <w:t>ear, a</w:t>
      </w:r>
      <w:r w:rsidR="00710CBE" w:rsidRPr="004A2C90">
        <w:rPr>
          <w:sz w:val="28"/>
          <w:szCs w:val="28"/>
        </w:rPr>
        <w:t xml:space="preserve">nd </w:t>
      </w:r>
      <w:proofErr w:type="gramStart"/>
      <w:r w:rsidR="00710CBE" w:rsidRPr="004A2C90">
        <w:rPr>
          <w:sz w:val="28"/>
          <w:szCs w:val="28"/>
        </w:rPr>
        <w:t xml:space="preserve">a </w:t>
      </w:r>
      <w:r w:rsidR="004020EE" w:rsidRPr="004A2C90">
        <w:rPr>
          <w:sz w:val="28"/>
          <w:szCs w:val="28"/>
        </w:rPr>
        <w:t xml:space="preserve"> new</w:t>
      </w:r>
      <w:proofErr w:type="gramEnd"/>
      <w:r w:rsidR="004020EE" w:rsidRPr="004A2C90">
        <w:rPr>
          <w:sz w:val="28"/>
          <w:szCs w:val="28"/>
        </w:rPr>
        <w:t xml:space="preserve"> beginning.</w:t>
      </w:r>
      <w:r w:rsidR="004020EE" w:rsidRPr="004A2C90">
        <w:rPr>
          <w:sz w:val="36"/>
          <w:szCs w:val="36"/>
        </w:rPr>
        <w:t xml:space="preserve"> </w:t>
      </w:r>
      <w:r w:rsidR="004A2C90">
        <w:rPr>
          <w:sz w:val="28"/>
          <w:szCs w:val="28"/>
        </w:rPr>
        <w:t xml:space="preserve">First </w:t>
      </w:r>
      <w:r w:rsidR="005524F7">
        <w:rPr>
          <w:sz w:val="28"/>
          <w:szCs w:val="28"/>
        </w:rPr>
        <w:t xml:space="preserve">of </w:t>
      </w:r>
      <w:r w:rsidR="004A2C90">
        <w:rPr>
          <w:sz w:val="28"/>
          <w:szCs w:val="28"/>
        </w:rPr>
        <w:t>all</w:t>
      </w:r>
      <w:proofErr w:type="gramStart"/>
      <w:r w:rsidR="004A2C90">
        <w:rPr>
          <w:sz w:val="28"/>
          <w:szCs w:val="28"/>
        </w:rPr>
        <w:t>,  our</w:t>
      </w:r>
      <w:proofErr w:type="gramEnd"/>
      <w:r w:rsidR="004A2C90">
        <w:rPr>
          <w:sz w:val="28"/>
          <w:szCs w:val="28"/>
        </w:rPr>
        <w:t xml:space="preserve">  Watch Night Service </w:t>
      </w:r>
      <w:r w:rsidR="007F48DE">
        <w:rPr>
          <w:sz w:val="28"/>
          <w:szCs w:val="28"/>
        </w:rPr>
        <w:t>on the 31</w:t>
      </w:r>
      <w:r w:rsidR="007F48DE" w:rsidRPr="007F48DE">
        <w:rPr>
          <w:sz w:val="28"/>
          <w:szCs w:val="28"/>
          <w:vertAlign w:val="superscript"/>
        </w:rPr>
        <w:t>st</w:t>
      </w:r>
      <w:r w:rsidR="007F48DE">
        <w:rPr>
          <w:sz w:val="28"/>
          <w:szCs w:val="28"/>
        </w:rPr>
        <w:t xml:space="preserve">  December </w:t>
      </w:r>
      <w:r w:rsidR="004A2C90">
        <w:rPr>
          <w:sz w:val="28"/>
          <w:szCs w:val="28"/>
        </w:rPr>
        <w:t xml:space="preserve">and </w:t>
      </w:r>
      <w:r w:rsidR="007F48DE">
        <w:rPr>
          <w:sz w:val="28"/>
          <w:szCs w:val="28"/>
        </w:rPr>
        <w:t>again, mainly to prepare the Church for</w:t>
      </w:r>
      <w:r w:rsidR="00AC0286">
        <w:rPr>
          <w:sz w:val="28"/>
          <w:szCs w:val="28"/>
        </w:rPr>
        <w:t xml:space="preserve"> the season of</w:t>
      </w:r>
      <w:r w:rsidR="007F48DE">
        <w:rPr>
          <w:sz w:val="28"/>
          <w:szCs w:val="28"/>
        </w:rPr>
        <w:t xml:space="preserve"> Epiphany</w:t>
      </w:r>
      <w:r w:rsidR="00AC0286">
        <w:rPr>
          <w:sz w:val="28"/>
          <w:szCs w:val="28"/>
        </w:rPr>
        <w:t>*</w:t>
      </w:r>
      <w:r w:rsidR="007F48DE">
        <w:rPr>
          <w:sz w:val="28"/>
          <w:szCs w:val="28"/>
        </w:rPr>
        <w:t xml:space="preserve"> (t</w:t>
      </w:r>
      <w:r w:rsidR="00A8567D" w:rsidRPr="004A2C90">
        <w:rPr>
          <w:sz w:val="28"/>
          <w:szCs w:val="28"/>
        </w:rPr>
        <w:t>o clear the desks</w:t>
      </w:r>
      <w:r w:rsidR="007F48DE">
        <w:rPr>
          <w:sz w:val="28"/>
          <w:szCs w:val="28"/>
        </w:rPr>
        <w:t xml:space="preserve">) </w:t>
      </w:r>
      <w:r w:rsidR="00A8567D" w:rsidRPr="004A2C90">
        <w:rPr>
          <w:sz w:val="28"/>
          <w:szCs w:val="28"/>
        </w:rPr>
        <w:t>on Saturday, 5</w:t>
      </w:r>
      <w:r w:rsidR="00A8567D" w:rsidRPr="004A2C90">
        <w:rPr>
          <w:sz w:val="28"/>
          <w:szCs w:val="28"/>
          <w:vertAlign w:val="superscript"/>
        </w:rPr>
        <w:t>th</w:t>
      </w:r>
      <w:r w:rsidR="00A8567D" w:rsidRPr="004A2C90">
        <w:rPr>
          <w:sz w:val="28"/>
          <w:szCs w:val="28"/>
        </w:rPr>
        <w:t xml:space="preserve">  Januar</w:t>
      </w:r>
      <w:r w:rsidR="00941076">
        <w:rPr>
          <w:sz w:val="28"/>
          <w:szCs w:val="28"/>
        </w:rPr>
        <w:t xml:space="preserve">y but it was surprising  just how many people called in (new faces as well as familiar ones). </w:t>
      </w:r>
      <w:r w:rsidR="004020EE" w:rsidRPr="004A2C90">
        <w:rPr>
          <w:sz w:val="36"/>
          <w:szCs w:val="36"/>
        </w:rPr>
        <w:t xml:space="preserve"> </w:t>
      </w:r>
      <w:r w:rsidR="00A8567D" w:rsidRPr="004A2C90">
        <w:rPr>
          <w:sz w:val="28"/>
          <w:szCs w:val="28"/>
        </w:rPr>
        <w:t>Tuesday services start again on the 8</w:t>
      </w:r>
      <w:r w:rsidR="00A8567D" w:rsidRPr="004A2C90">
        <w:rPr>
          <w:sz w:val="28"/>
          <w:szCs w:val="28"/>
          <w:vertAlign w:val="superscript"/>
        </w:rPr>
        <w:t>th</w:t>
      </w:r>
      <w:r w:rsidR="00A8567D" w:rsidRPr="004A2C90">
        <w:rPr>
          <w:sz w:val="28"/>
          <w:szCs w:val="28"/>
        </w:rPr>
        <w:t xml:space="preserve"> January</w:t>
      </w:r>
      <w:r w:rsidR="00403566">
        <w:rPr>
          <w:sz w:val="28"/>
          <w:szCs w:val="28"/>
        </w:rPr>
        <w:t xml:space="preserve">. </w:t>
      </w:r>
    </w:p>
    <w:p w:rsidR="001B2115" w:rsidRPr="007560F8" w:rsidRDefault="004020EE" w:rsidP="007071DF">
      <w:pPr>
        <w:rPr>
          <w:sz w:val="24"/>
          <w:szCs w:val="24"/>
        </w:rPr>
      </w:pPr>
      <w:r w:rsidRPr="007560F8">
        <w:rPr>
          <w:sz w:val="24"/>
          <w:szCs w:val="24"/>
        </w:rPr>
        <w:t>The</w:t>
      </w:r>
      <w:r w:rsidR="007071DF">
        <w:rPr>
          <w:sz w:val="24"/>
          <w:szCs w:val="24"/>
        </w:rPr>
        <w:t xml:space="preserve">  </w:t>
      </w:r>
      <w:r w:rsidRPr="007560F8">
        <w:rPr>
          <w:sz w:val="24"/>
          <w:szCs w:val="24"/>
        </w:rPr>
        <w:t xml:space="preserve"> holly </w:t>
      </w:r>
      <w:r w:rsidR="007071DF">
        <w:rPr>
          <w:sz w:val="24"/>
          <w:szCs w:val="24"/>
        </w:rPr>
        <w:t xml:space="preserve">  </w:t>
      </w:r>
      <w:r w:rsidRPr="007560F8">
        <w:rPr>
          <w:sz w:val="24"/>
          <w:szCs w:val="24"/>
        </w:rPr>
        <w:t>and</w:t>
      </w:r>
      <w:r w:rsidR="007071DF">
        <w:rPr>
          <w:sz w:val="24"/>
          <w:szCs w:val="24"/>
        </w:rPr>
        <w:t xml:space="preserve">  </w:t>
      </w:r>
      <w:r w:rsidRPr="007560F8">
        <w:rPr>
          <w:sz w:val="24"/>
          <w:szCs w:val="24"/>
        </w:rPr>
        <w:t xml:space="preserve"> the ivy are gone,</w:t>
      </w:r>
      <w:r w:rsidR="007071DF">
        <w:rPr>
          <w:sz w:val="24"/>
          <w:szCs w:val="24"/>
        </w:rPr>
        <w:t xml:space="preserve">   </w:t>
      </w:r>
      <w:r w:rsidRPr="007560F8">
        <w:rPr>
          <w:sz w:val="24"/>
          <w:szCs w:val="24"/>
        </w:rPr>
        <w:t xml:space="preserve"> the </w:t>
      </w:r>
      <w:r w:rsidR="007071DF">
        <w:rPr>
          <w:sz w:val="24"/>
          <w:szCs w:val="24"/>
        </w:rPr>
        <w:br/>
      </w:r>
      <w:r w:rsidRPr="007560F8">
        <w:rPr>
          <w:sz w:val="24"/>
          <w:szCs w:val="24"/>
        </w:rPr>
        <w:t>artificial</w:t>
      </w:r>
      <w:r w:rsidR="007071DF">
        <w:rPr>
          <w:sz w:val="24"/>
          <w:szCs w:val="24"/>
        </w:rPr>
        <w:t xml:space="preserve">  </w:t>
      </w:r>
      <w:r w:rsidRPr="007560F8">
        <w:rPr>
          <w:sz w:val="24"/>
          <w:szCs w:val="24"/>
        </w:rPr>
        <w:t xml:space="preserve"> </w:t>
      </w:r>
      <w:proofErr w:type="gramStart"/>
      <w:r w:rsidRPr="007560F8">
        <w:rPr>
          <w:sz w:val="24"/>
          <w:szCs w:val="24"/>
        </w:rPr>
        <w:t>trees</w:t>
      </w:r>
      <w:r w:rsidR="007071DF">
        <w:rPr>
          <w:sz w:val="24"/>
          <w:szCs w:val="24"/>
        </w:rPr>
        <w:t xml:space="preserve">  </w:t>
      </w:r>
      <w:r w:rsidRPr="007560F8">
        <w:rPr>
          <w:sz w:val="24"/>
          <w:szCs w:val="24"/>
        </w:rPr>
        <w:t>and</w:t>
      </w:r>
      <w:proofErr w:type="gramEnd"/>
      <w:r w:rsidR="007071DF">
        <w:rPr>
          <w:sz w:val="24"/>
          <w:szCs w:val="24"/>
        </w:rPr>
        <w:t xml:space="preserve">  </w:t>
      </w:r>
      <w:r w:rsidRPr="007560F8">
        <w:rPr>
          <w:sz w:val="24"/>
          <w:szCs w:val="24"/>
        </w:rPr>
        <w:t xml:space="preserve"> the</w:t>
      </w:r>
      <w:r w:rsidR="007071DF">
        <w:rPr>
          <w:sz w:val="24"/>
          <w:szCs w:val="24"/>
        </w:rPr>
        <w:t xml:space="preserve"> </w:t>
      </w:r>
      <w:r w:rsidRPr="007560F8">
        <w:rPr>
          <w:sz w:val="24"/>
          <w:szCs w:val="24"/>
        </w:rPr>
        <w:t xml:space="preserve"> crib </w:t>
      </w:r>
      <w:r w:rsidR="00941076">
        <w:rPr>
          <w:sz w:val="24"/>
          <w:szCs w:val="24"/>
        </w:rPr>
        <w:t xml:space="preserve"> ready  to</w:t>
      </w:r>
      <w:r w:rsidR="00941076">
        <w:rPr>
          <w:sz w:val="24"/>
          <w:szCs w:val="24"/>
        </w:rPr>
        <w:br/>
      </w:r>
      <w:r w:rsidRPr="007560F8">
        <w:rPr>
          <w:sz w:val="24"/>
          <w:szCs w:val="24"/>
        </w:rPr>
        <w:t xml:space="preserve">put </w:t>
      </w:r>
      <w:r w:rsidR="00941076">
        <w:rPr>
          <w:sz w:val="24"/>
          <w:szCs w:val="24"/>
        </w:rPr>
        <w:t xml:space="preserve"> away </w:t>
      </w:r>
      <w:r w:rsidRPr="007560F8">
        <w:rPr>
          <w:sz w:val="24"/>
          <w:szCs w:val="24"/>
        </w:rPr>
        <w:t>for another</w:t>
      </w:r>
      <w:r w:rsidR="007071DF">
        <w:rPr>
          <w:sz w:val="24"/>
          <w:szCs w:val="24"/>
        </w:rPr>
        <w:t xml:space="preserve"> </w:t>
      </w:r>
      <w:r w:rsidRPr="007560F8">
        <w:rPr>
          <w:sz w:val="24"/>
          <w:szCs w:val="24"/>
        </w:rPr>
        <w:t>year</w:t>
      </w:r>
      <w:r w:rsidR="00B03BCF" w:rsidRPr="007560F8">
        <w:rPr>
          <w:sz w:val="24"/>
          <w:szCs w:val="24"/>
        </w:rPr>
        <w:t xml:space="preserve">.  </w:t>
      </w:r>
    </w:p>
    <w:p w:rsidR="00B03BCF" w:rsidRPr="007560F8" w:rsidRDefault="00B03BCF" w:rsidP="005571B5">
      <w:pPr>
        <w:rPr>
          <w:sz w:val="24"/>
          <w:szCs w:val="24"/>
        </w:rPr>
      </w:pPr>
      <w:r w:rsidRPr="007560F8">
        <w:rPr>
          <w:sz w:val="24"/>
          <w:szCs w:val="24"/>
        </w:rPr>
        <w:t>T</w:t>
      </w:r>
      <w:r w:rsidR="004020EE" w:rsidRPr="007560F8">
        <w:rPr>
          <w:sz w:val="24"/>
          <w:szCs w:val="24"/>
        </w:rPr>
        <w:t>he last</w:t>
      </w:r>
      <w:r w:rsidR="007071DF">
        <w:rPr>
          <w:sz w:val="24"/>
          <w:szCs w:val="24"/>
        </w:rPr>
        <w:t xml:space="preserve"> </w:t>
      </w:r>
      <w:r w:rsidR="004020EE" w:rsidRPr="007560F8">
        <w:rPr>
          <w:sz w:val="24"/>
          <w:szCs w:val="24"/>
        </w:rPr>
        <w:t xml:space="preserve"> of our services</w:t>
      </w:r>
      <w:r w:rsidR="007071DF">
        <w:rPr>
          <w:sz w:val="24"/>
          <w:szCs w:val="24"/>
        </w:rPr>
        <w:t xml:space="preserve"> </w:t>
      </w:r>
      <w:r w:rsidR="004020EE" w:rsidRPr="007560F8">
        <w:rPr>
          <w:sz w:val="24"/>
          <w:szCs w:val="24"/>
        </w:rPr>
        <w:t xml:space="preserve"> for the old year</w:t>
      </w:r>
      <w:r w:rsidR="007071DF">
        <w:rPr>
          <w:sz w:val="24"/>
          <w:szCs w:val="24"/>
        </w:rPr>
        <w:br/>
      </w:r>
      <w:r w:rsidR="004020EE" w:rsidRPr="007560F8">
        <w:rPr>
          <w:sz w:val="24"/>
          <w:szCs w:val="24"/>
        </w:rPr>
        <w:t>was held with</w:t>
      </w:r>
      <w:r w:rsidR="007071DF">
        <w:rPr>
          <w:sz w:val="24"/>
          <w:szCs w:val="24"/>
        </w:rPr>
        <w:t xml:space="preserve"> </w:t>
      </w:r>
      <w:r w:rsidR="004020EE" w:rsidRPr="007560F8">
        <w:rPr>
          <w:sz w:val="24"/>
          <w:szCs w:val="24"/>
        </w:rPr>
        <w:t xml:space="preserve"> only a</w:t>
      </w:r>
      <w:r w:rsidR="007071DF">
        <w:rPr>
          <w:sz w:val="24"/>
          <w:szCs w:val="24"/>
        </w:rPr>
        <w:t xml:space="preserve"> </w:t>
      </w:r>
      <w:r w:rsidR="004020EE" w:rsidRPr="007560F8">
        <w:rPr>
          <w:sz w:val="24"/>
          <w:szCs w:val="24"/>
        </w:rPr>
        <w:t xml:space="preserve"> handful of us, </w:t>
      </w:r>
      <w:r w:rsidR="007071DF">
        <w:rPr>
          <w:sz w:val="24"/>
          <w:szCs w:val="24"/>
        </w:rPr>
        <w:t xml:space="preserve"> </w:t>
      </w:r>
      <w:r w:rsidR="004020EE" w:rsidRPr="007560F8">
        <w:rPr>
          <w:sz w:val="24"/>
          <w:szCs w:val="24"/>
        </w:rPr>
        <w:t>but</w:t>
      </w:r>
      <w:r w:rsidR="007071DF">
        <w:rPr>
          <w:sz w:val="24"/>
          <w:szCs w:val="24"/>
        </w:rPr>
        <w:br/>
      </w:r>
      <w:r w:rsidR="004020EE" w:rsidRPr="007560F8">
        <w:rPr>
          <w:sz w:val="24"/>
          <w:szCs w:val="24"/>
        </w:rPr>
        <w:t>nevertheless</w:t>
      </w:r>
      <w:r w:rsidR="007071DF">
        <w:rPr>
          <w:sz w:val="24"/>
          <w:szCs w:val="24"/>
        </w:rPr>
        <w:t xml:space="preserve"> </w:t>
      </w:r>
      <w:r w:rsidRPr="007560F8">
        <w:rPr>
          <w:sz w:val="24"/>
          <w:szCs w:val="24"/>
        </w:rPr>
        <w:t xml:space="preserve"> it was </w:t>
      </w:r>
      <w:r w:rsidR="004020EE" w:rsidRPr="007560F8">
        <w:rPr>
          <w:sz w:val="24"/>
          <w:szCs w:val="24"/>
        </w:rPr>
        <w:t xml:space="preserve"> </w:t>
      </w:r>
      <w:r w:rsidRPr="007560F8">
        <w:rPr>
          <w:sz w:val="24"/>
          <w:szCs w:val="24"/>
        </w:rPr>
        <w:t>such</w:t>
      </w:r>
      <w:r w:rsidR="007071DF">
        <w:rPr>
          <w:sz w:val="24"/>
          <w:szCs w:val="24"/>
        </w:rPr>
        <w:t xml:space="preserve"> </w:t>
      </w:r>
      <w:r w:rsidRPr="007560F8">
        <w:rPr>
          <w:sz w:val="24"/>
          <w:szCs w:val="24"/>
        </w:rPr>
        <w:t xml:space="preserve"> </w:t>
      </w:r>
      <w:r w:rsidR="004020EE" w:rsidRPr="007560F8">
        <w:rPr>
          <w:sz w:val="24"/>
          <w:szCs w:val="24"/>
        </w:rPr>
        <w:t>a</w:t>
      </w:r>
      <w:r w:rsidRPr="007560F8">
        <w:rPr>
          <w:sz w:val="24"/>
          <w:szCs w:val="24"/>
        </w:rPr>
        <w:t xml:space="preserve"> special </w:t>
      </w:r>
      <w:r w:rsidR="007071DF">
        <w:rPr>
          <w:sz w:val="24"/>
          <w:szCs w:val="24"/>
        </w:rPr>
        <w:t xml:space="preserve"> w</w:t>
      </w:r>
      <w:r w:rsidRPr="007560F8">
        <w:rPr>
          <w:sz w:val="24"/>
          <w:szCs w:val="24"/>
        </w:rPr>
        <w:t xml:space="preserve">ay </w:t>
      </w:r>
      <w:r w:rsidR="005571B5">
        <w:rPr>
          <w:sz w:val="24"/>
          <w:szCs w:val="24"/>
        </w:rPr>
        <w:br/>
      </w:r>
      <w:r w:rsidRPr="007560F8">
        <w:rPr>
          <w:sz w:val="24"/>
          <w:szCs w:val="24"/>
        </w:rPr>
        <w:t xml:space="preserve">to </w:t>
      </w:r>
      <w:r w:rsidR="004020EE" w:rsidRPr="007560F8">
        <w:rPr>
          <w:sz w:val="24"/>
          <w:szCs w:val="24"/>
        </w:rPr>
        <w:t xml:space="preserve">start the </w:t>
      </w:r>
      <w:r w:rsidRPr="007560F8">
        <w:rPr>
          <w:sz w:val="24"/>
          <w:szCs w:val="24"/>
        </w:rPr>
        <w:t>N</w:t>
      </w:r>
      <w:r w:rsidR="004020EE" w:rsidRPr="007560F8">
        <w:rPr>
          <w:sz w:val="24"/>
          <w:szCs w:val="24"/>
        </w:rPr>
        <w:t xml:space="preserve">ew </w:t>
      </w:r>
      <w:r w:rsidRPr="007560F8">
        <w:rPr>
          <w:sz w:val="24"/>
          <w:szCs w:val="24"/>
        </w:rPr>
        <w:t>Y</w:t>
      </w:r>
      <w:r w:rsidR="004020EE" w:rsidRPr="007560F8">
        <w:rPr>
          <w:sz w:val="24"/>
          <w:szCs w:val="24"/>
        </w:rPr>
        <w:t>ear</w:t>
      </w:r>
      <w:r w:rsidR="005571B5">
        <w:rPr>
          <w:sz w:val="24"/>
          <w:szCs w:val="24"/>
        </w:rPr>
        <w:t xml:space="preserve">        </w:t>
      </w:r>
      <w:r w:rsidR="005524F7">
        <w:rPr>
          <w:sz w:val="24"/>
          <w:szCs w:val="24"/>
        </w:rPr>
        <w:t xml:space="preserve"> </w:t>
      </w:r>
      <w:r w:rsidR="007071DF">
        <w:rPr>
          <w:sz w:val="24"/>
          <w:szCs w:val="24"/>
        </w:rPr>
        <w:t xml:space="preserve"> </w:t>
      </w:r>
      <w:r w:rsidR="004020EE" w:rsidRPr="007560F8">
        <w:rPr>
          <w:sz w:val="24"/>
          <w:szCs w:val="24"/>
        </w:rPr>
        <w:t xml:space="preserve"> </w:t>
      </w:r>
      <w:r w:rsidR="00A83E49" w:rsidRPr="007560F8">
        <w:rPr>
          <w:sz w:val="24"/>
          <w:szCs w:val="24"/>
        </w:rPr>
        <w:t xml:space="preserve">– </w:t>
      </w:r>
      <w:r w:rsidR="007071DF">
        <w:rPr>
          <w:sz w:val="24"/>
          <w:szCs w:val="24"/>
        </w:rPr>
        <w:t xml:space="preserve"> </w:t>
      </w:r>
      <w:r w:rsidR="005524F7">
        <w:rPr>
          <w:sz w:val="24"/>
          <w:szCs w:val="24"/>
        </w:rPr>
        <w:t xml:space="preserve"> </w:t>
      </w:r>
      <w:r w:rsidR="00A83E49" w:rsidRPr="007560F8">
        <w:rPr>
          <w:sz w:val="24"/>
          <w:szCs w:val="24"/>
        </w:rPr>
        <w:t xml:space="preserve"> party hats put</w:t>
      </w:r>
      <w:r w:rsidR="00AC0286">
        <w:rPr>
          <w:sz w:val="24"/>
          <w:szCs w:val="24"/>
        </w:rPr>
        <w:t xml:space="preserve"> </w:t>
      </w:r>
      <w:r w:rsidR="00A83E49" w:rsidRPr="007560F8">
        <w:rPr>
          <w:sz w:val="24"/>
          <w:szCs w:val="24"/>
        </w:rPr>
        <w:t xml:space="preserve">aside, </w:t>
      </w:r>
      <w:r w:rsidR="007071DF">
        <w:rPr>
          <w:sz w:val="24"/>
          <w:szCs w:val="24"/>
        </w:rPr>
        <w:t xml:space="preserve"> </w:t>
      </w:r>
      <w:r w:rsidR="005524F7">
        <w:rPr>
          <w:sz w:val="24"/>
          <w:szCs w:val="24"/>
        </w:rPr>
        <w:t xml:space="preserve"> </w:t>
      </w:r>
      <w:r w:rsidR="005571B5">
        <w:rPr>
          <w:sz w:val="24"/>
          <w:szCs w:val="24"/>
        </w:rPr>
        <w:t xml:space="preserve">     </w:t>
      </w:r>
      <w:r w:rsidR="007071DF">
        <w:rPr>
          <w:sz w:val="24"/>
          <w:szCs w:val="24"/>
        </w:rPr>
        <w:t xml:space="preserve"> </w:t>
      </w:r>
      <w:r w:rsidRPr="007560F8">
        <w:rPr>
          <w:sz w:val="24"/>
          <w:szCs w:val="24"/>
        </w:rPr>
        <w:t xml:space="preserve">quietly </w:t>
      </w:r>
      <w:r w:rsidR="004020EE" w:rsidRPr="007560F8">
        <w:rPr>
          <w:sz w:val="24"/>
          <w:szCs w:val="24"/>
        </w:rPr>
        <w:t xml:space="preserve">singing </w:t>
      </w:r>
      <w:r w:rsidRPr="007560F8">
        <w:rPr>
          <w:sz w:val="24"/>
          <w:szCs w:val="24"/>
        </w:rPr>
        <w:t>and</w:t>
      </w:r>
      <w:r w:rsidR="007071DF">
        <w:rPr>
          <w:sz w:val="24"/>
          <w:szCs w:val="24"/>
        </w:rPr>
        <w:t xml:space="preserve"> </w:t>
      </w:r>
      <w:r w:rsidRPr="007560F8">
        <w:rPr>
          <w:sz w:val="24"/>
          <w:szCs w:val="24"/>
        </w:rPr>
        <w:t xml:space="preserve"> praying</w:t>
      </w:r>
      <w:r w:rsidR="007071DF">
        <w:rPr>
          <w:sz w:val="24"/>
          <w:szCs w:val="24"/>
        </w:rPr>
        <w:t xml:space="preserve"> </w:t>
      </w:r>
      <w:r w:rsidRPr="007560F8">
        <w:rPr>
          <w:sz w:val="24"/>
          <w:szCs w:val="24"/>
        </w:rPr>
        <w:t xml:space="preserve"> </w:t>
      </w:r>
      <w:r w:rsidR="007071DF">
        <w:rPr>
          <w:sz w:val="24"/>
          <w:szCs w:val="24"/>
        </w:rPr>
        <w:t xml:space="preserve"> </w:t>
      </w:r>
      <w:r w:rsidR="004020EE" w:rsidRPr="007560F8">
        <w:rPr>
          <w:sz w:val="24"/>
          <w:szCs w:val="24"/>
        </w:rPr>
        <w:t>our way through</w:t>
      </w:r>
      <w:r w:rsidRPr="007560F8">
        <w:rPr>
          <w:sz w:val="24"/>
          <w:szCs w:val="24"/>
        </w:rPr>
        <w:t xml:space="preserve"> to </w:t>
      </w:r>
      <w:r w:rsidR="004020EE" w:rsidRPr="007560F8">
        <w:rPr>
          <w:sz w:val="24"/>
          <w:szCs w:val="24"/>
        </w:rPr>
        <w:t xml:space="preserve"> midnight</w:t>
      </w:r>
      <w:r w:rsidR="007071DF">
        <w:rPr>
          <w:sz w:val="24"/>
          <w:szCs w:val="24"/>
        </w:rPr>
        <w:t xml:space="preserve">  </w:t>
      </w:r>
      <w:r w:rsidR="004020EE" w:rsidRPr="007560F8">
        <w:rPr>
          <w:sz w:val="24"/>
          <w:szCs w:val="24"/>
        </w:rPr>
        <w:t xml:space="preserve"> </w:t>
      </w:r>
      <w:r w:rsidR="00A83E49" w:rsidRPr="007560F8">
        <w:rPr>
          <w:sz w:val="24"/>
          <w:szCs w:val="24"/>
        </w:rPr>
        <w:t>(a simple</w:t>
      </w:r>
      <w:r w:rsidR="007071DF">
        <w:rPr>
          <w:sz w:val="24"/>
          <w:szCs w:val="24"/>
        </w:rPr>
        <w:t xml:space="preserve"> </w:t>
      </w:r>
      <w:r w:rsidR="00A83E49" w:rsidRPr="007560F8">
        <w:rPr>
          <w:sz w:val="24"/>
          <w:szCs w:val="24"/>
        </w:rPr>
        <w:t xml:space="preserve"> yet</w:t>
      </w:r>
      <w:r w:rsidR="004A2C90">
        <w:rPr>
          <w:sz w:val="24"/>
          <w:szCs w:val="24"/>
        </w:rPr>
        <w:t xml:space="preserve"> </w:t>
      </w:r>
      <w:r w:rsidR="00A83E49" w:rsidRPr="007560F8">
        <w:rPr>
          <w:sz w:val="24"/>
          <w:szCs w:val="24"/>
        </w:rPr>
        <w:t>meaningful</w:t>
      </w:r>
      <w:r w:rsidR="005571B5">
        <w:rPr>
          <w:sz w:val="24"/>
          <w:szCs w:val="24"/>
        </w:rPr>
        <w:t xml:space="preserve">   </w:t>
      </w:r>
      <w:r w:rsidR="00A83E49" w:rsidRPr="007560F8">
        <w:rPr>
          <w:sz w:val="24"/>
          <w:szCs w:val="24"/>
        </w:rPr>
        <w:t xml:space="preserve"> service) </w:t>
      </w:r>
      <w:r w:rsidR="007071DF">
        <w:rPr>
          <w:sz w:val="24"/>
          <w:szCs w:val="24"/>
        </w:rPr>
        <w:t xml:space="preserve">   </w:t>
      </w:r>
      <w:r w:rsidRPr="007560F8">
        <w:rPr>
          <w:sz w:val="24"/>
          <w:szCs w:val="24"/>
        </w:rPr>
        <w:t xml:space="preserve">with the </w:t>
      </w:r>
      <w:r w:rsidR="004020EE" w:rsidRPr="007560F8">
        <w:rPr>
          <w:sz w:val="24"/>
          <w:szCs w:val="24"/>
        </w:rPr>
        <w:t xml:space="preserve">sound </w:t>
      </w:r>
      <w:r w:rsidR="007071DF">
        <w:rPr>
          <w:sz w:val="24"/>
          <w:szCs w:val="24"/>
        </w:rPr>
        <w:t xml:space="preserve"> </w:t>
      </w:r>
      <w:r w:rsidR="004020EE" w:rsidRPr="007560F8">
        <w:rPr>
          <w:sz w:val="24"/>
          <w:szCs w:val="24"/>
        </w:rPr>
        <w:t>of</w:t>
      </w:r>
      <w:r w:rsidR="004A2C90">
        <w:rPr>
          <w:sz w:val="24"/>
          <w:szCs w:val="24"/>
        </w:rPr>
        <w:t xml:space="preserve"> </w:t>
      </w:r>
      <w:r w:rsidR="004020EE" w:rsidRPr="007560F8">
        <w:rPr>
          <w:sz w:val="24"/>
          <w:szCs w:val="24"/>
        </w:rPr>
        <w:t xml:space="preserve">fireworks </w:t>
      </w:r>
      <w:r w:rsidRPr="007560F8">
        <w:rPr>
          <w:sz w:val="24"/>
          <w:szCs w:val="24"/>
        </w:rPr>
        <w:t xml:space="preserve">being </w:t>
      </w:r>
      <w:r w:rsidR="007071DF">
        <w:rPr>
          <w:sz w:val="24"/>
          <w:szCs w:val="24"/>
        </w:rPr>
        <w:t xml:space="preserve"> </w:t>
      </w:r>
      <w:r w:rsidRPr="007560F8">
        <w:rPr>
          <w:sz w:val="24"/>
          <w:szCs w:val="24"/>
        </w:rPr>
        <w:t>set-off</w:t>
      </w:r>
      <w:r w:rsidR="007071DF">
        <w:rPr>
          <w:sz w:val="24"/>
          <w:szCs w:val="24"/>
        </w:rPr>
        <w:t xml:space="preserve">   </w:t>
      </w:r>
      <w:r w:rsidR="004020EE" w:rsidRPr="007560F8">
        <w:rPr>
          <w:sz w:val="24"/>
          <w:szCs w:val="24"/>
        </w:rPr>
        <w:t>outside</w:t>
      </w:r>
      <w:r w:rsidR="007071DF">
        <w:rPr>
          <w:sz w:val="24"/>
          <w:szCs w:val="24"/>
        </w:rPr>
        <w:t xml:space="preserve"> </w:t>
      </w:r>
      <w:r w:rsidRPr="007560F8">
        <w:rPr>
          <w:sz w:val="24"/>
          <w:szCs w:val="24"/>
        </w:rPr>
        <w:t xml:space="preserve"> as</w:t>
      </w:r>
      <w:r w:rsidR="007071DF">
        <w:rPr>
          <w:sz w:val="24"/>
          <w:szCs w:val="24"/>
        </w:rPr>
        <w:t xml:space="preserve"> </w:t>
      </w:r>
      <w:r w:rsidRPr="007560F8">
        <w:rPr>
          <w:sz w:val="24"/>
          <w:szCs w:val="24"/>
        </w:rPr>
        <w:t xml:space="preserve"> the</w:t>
      </w:r>
      <w:r w:rsidR="005571B5">
        <w:rPr>
          <w:sz w:val="24"/>
          <w:szCs w:val="24"/>
        </w:rPr>
        <w:t xml:space="preserve">  </w:t>
      </w:r>
      <w:r w:rsidR="004A2C90">
        <w:rPr>
          <w:sz w:val="24"/>
          <w:szCs w:val="24"/>
        </w:rPr>
        <w:t xml:space="preserve"> </w:t>
      </w:r>
      <w:r w:rsidRPr="007560F8">
        <w:rPr>
          <w:sz w:val="24"/>
          <w:szCs w:val="24"/>
        </w:rPr>
        <w:t>clock</w:t>
      </w:r>
      <w:r w:rsidR="005571B5">
        <w:rPr>
          <w:sz w:val="24"/>
          <w:szCs w:val="24"/>
        </w:rPr>
        <w:t xml:space="preserve">    </w:t>
      </w:r>
      <w:r w:rsidRPr="007560F8">
        <w:rPr>
          <w:sz w:val="24"/>
          <w:szCs w:val="24"/>
        </w:rPr>
        <w:t xml:space="preserve"> </w:t>
      </w:r>
      <w:r w:rsidR="00A83E49" w:rsidRPr="007560F8">
        <w:rPr>
          <w:sz w:val="24"/>
          <w:szCs w:val="24"/>
        </w:rPr>
        <w:t xml:space="preserve">turned </w:t>
      </w:r>
      <w:r w:rsidR="00A83E49" w:rsidRPr="007560F8">
        <w:rPr>
          <w:sz w:val="24"/>
          <w:szCs w:val="24"/>
        </w:rPr>
        <w:lastRenderedPageBreak/>
        <w:t xml:space="preserve">twelve. </w:t>
      </w:r>
      <w:r w:rsidR="007071DF">
        <w:rPr>
          <w:sz w:val="24"/>
          <w:szCs w:val="24"/>
        </w:rPr>
        <w:t xml:space="preserve">  </w:t>
      </w:r>
      <w:r w:rsidR="00024687">
        <w:rPr>
          <w:sz w:val="24"/>
          <w:szCs w:val="24"/>
        </w:rPr>
        <w:t xml:space="preserve">  </w:t>
      </w:r>
      <w:r w:rsidR="007071DF">
        <w:rPr>
          <w:sz w:val="24"/>
          <w:szCs w:val="24"/>
        </w:rPr>
        <w:t xml:space="preserve"> </w:t>
      </w:r>
      <w:r w:rsidR="005571B5">
        <w:rPr>
          <w:sz w:val="24"/>
          <w:szCs w:val="24"/>
        </w:rPr>
        <w:t xml:space="preserve">    </w:t>
      </w:r>
      <w:r w:rsidR="007071DF">
        <w:rPr>
          <w:sz w:val="24"/>
          <w:szCs w:val="24"/>
        </w:rPr>
        <w:t xml:space="preserve"> </w:t>
      </w:r>
      <w:r w:rsidR="00A83E49" w:rsidRPr="007560F8">
        <w:rPr>
          <w:sz w:val="24"/>
          <w:szCs w:val="24"/>
        </w:rPr>
        <w:t xml:space="preserve"> </w:t>
      </w:r>
      <w:proofErr w:type="gramStart"/>
      <w:r w:rsidR="00A83E49" w:rsidRPr="007560F8">
        <w:rPr>
          <w:sz w:val="24"/>
          <w:szCs w:val="24"/>
        </w:rPr>
        <w:t xml:space="preserve">We </w:t>
      </w:r>
      <w:r w:rsidR="005571B5">
        <w:rPr>
          <w:sz w:val="24"/>
          <w:szCs w:val="24"/>
        </w:rPr>
        <w:t xml:space="preserve"> </w:t>
      </w:r>
      <w:r w:rsidR="00A83E49" w:rsidRPr="007560F8">
        <w:rPr>
          <w:sz w:val="24"/>
          <w:szCs w:val="24"/>
        </w:rPr>
        <w:t>toasted</w:t>
      </w:r>
      <w:proofErr w:type="gramEnd"/>
      <w:r w:rsidR="00A83E49" w:rsidRPr="007560F8">
        <w:rPr>
          <w:sz w:val="24"/>
          <w:szCs w:val="24"/>
        </w:rPr>
        <w:t xml:space="preserve"> </w:t>
      </w:r>
      <w:r w:rsidR="005571B5">
        <w:rPr>
          <w:sz w:val="24"/>
          <w:szCs w:val="24"/>
        </w:rPr>
        <w:t xml:space="preserve"> </w:t>
      </w:r>
      <w:r w:rsidR="00A83E49" w:rsidRPr="007560F8">
        <w:rPr>
          <w:sz w:val="24"/>
          <w:szCs w:val="24"/>
        </w:rPr>
        <w:t>the</w:t>
      </w:r>
      <w:r w:rsidR="004A2C90">
        <w:rPr>
          <w:sz w:val="24"/>
          <w:szCs w:val="24"/>
        </w:rPr>
        <w:t xml:space="preserve"> </w:t>
      </w:r>
      <w:r w:rsidR="00A83E49" w:rsidRPr="007560F8">
        <w:rPr>
          <w:sz w:val="24"/>
          <w:szCs w:val="24"/>
        </w:rPr>
        <w:t>New Year</w:t>
      </w:r>
      <w:r w:rsidR="00024687">
        <w:rPr>
          <w:sz w:val="24"/>
          <w:szCs w:val="24"/>
        </w:rPr>
        <w:t xml:space="preserve"> </w:t>
      </w:r>
      <w:r w:rsidR="00A83E49" w:rsidRPr="007560F8">
        <w:rPr>
          <w:sz w:val="24"/>
          <w:szCs w:val="24"/>
        </w:rPr>
        <w:t xml:space="preserve"> with </w:t>
      </w:r>
      <w:r w:rsidR="00024687">
        <w:rPr>
          <w:sz w:val="24"/>
          <w:szCs w:val="24"/>
        </w:rPr>
        <w:t xml:space="preserve"> </w:t>
      </w:r>
      <w:r w:rsidR="00A83E49" w:rsidRPr="007560F8">
        <w:rPr>
          <w:sz w:val="24"/>
          <w:szCs w:val="24"/>
        </w:rPr>
        <w:t>apple</w:t>
      </w:r>
      <w:r w:rsidR="00024687">
        <w:rPr>
          <w:sz w:val="24"/>
          <w:szCs w:val="24"/>
        </w:rPr>
        <w:t xml:space="preserve"> </w:t>
      </w:r>
      <w:r w:rsidR="00A83E49" w:rsidRPr="007560F8">
        <w:rPr>
          <w:sz w:val="24"/>
          <w:szCs w:val="24"/>
        </w:rPr>
        <w:t xml:space="preserve"> juice,</w:t>
      </w:r>
      <w:r w:rsidR="007071DF">
        <w:rPr>
          <w:sz w:val="24"/>
          <w:szCs w:val="24"/>
        </w:rPr>
        <w:t xml:space="preserve">   </w:t>
      </w:r>
      <w:r w:rsidR="00A83E49" w:rsidRPr="007560F8">
        <w:rPr>
          <w:sz w:val="24"/>
          <w:szCs w:val="24"/>
        </w:rPr>
        <w:t xml:space="preserve"> met</w:t>
      </w:r>
      <w:r w:rsidR="005571B5">
        <w:rPr>
          <w:sz w:val="24"/>
          <w:szCs w:val="24"/>
        </w:rPr>
        <w:t xml:space="preserve"> </w:t>
      </w:r>
      <w:r w:rsidR="00A83E49" w:rsidRPr="007560F8">
        <w:rPr>
          <w:sz w:val="24"/>
          <w:szCs w:val="24"/>
        </w:rPr>
        <w:t xml:space="preserve"> just</w:t>
      </w:r>
      <w:r w:rsidR="005571B5">
        <w:rPr>
          <w:sz w:val="24"/>
          <w:szCs w:val="24"/>
        </w:rPr>
        <w:t xml:space="preserve"> </w:t>
      </w:r>
      <w:r w:rsidR="00A83E49" w:rsidRPr="007560F8">
        <w:rPr>
          <w:sz w:val="24"/>
          <w:szCs w:val="24"/>
        </w:rPr>
        <w:t>one</w:t>
      </w:r>
      <w:r w:rsidR="007071DF">
        <w:rPr>
          <w:sz w:val="24"/>
          <w:szCs w:val="24"/>
        </w:rPr>
        <w:t xml:space="preserve"> </w:t>
      </w:r>
      <w:r w:rsidR="00A83E49" w:rsidRPr="007560F8">
        <w:rPr>
          <w:sz w:val="24"/>
          <w:szCs w:val="24"/>
        </w:rPr>
        <w:t>couple to talk to as we locked-up and returned to the car park – but it was important to be there – to have opened our doors.</w:t>
      </w:r>
    </w:p>
    <w:p w:rsidR="007071DF" w:rsidRDefault="00B03BCF" w:rsidP="004020EE">
      <w:pPr>
        <w:jc w:val="both"/>
        <w:rPr>
          <w:sz w:val="24"/>
          <w:szCs w:val="24"/>
        </w:rPr>
      </w:pPr>
      <w:r w:rsidRPr="007560F8">
        <w:rPr>
          <w:sz w:val="24"/>
          <w:szCs w:val="24"/>
        </w:rPr>
        <w:t xml:space="preserve">Maybe you were with us </w:t>
      </w:r>
      <w:r w:rsidR="00A83E49" w:rsidRPr="007560F8">
        <w:rPr>
          <w:sz w:val="24"/>
          <w:szCs w:val="24"/>
        </w:rPr>
        <w:t xml:space="preserve">celebrating New Years Eve </w:t>
      </w:r>
      <w:r w:rsidRPr="007560F8">
        <w:rPr>
          <w:sz w:val="24"/>
          <w:szCs w:val="24"/>
        </w:rPr>
        <w:t>at The Old Rectory before attending church</w:t>
      </w:r>
      <w:proofErr w:type="gramStart"/>
      <w:r w:rsidRPr="007560F8">
        <w:rPr>
          <w:sz w:val="24"/>
          <w:szCs w:val="24"/>
        </w:rPr>
        <w:t>;  maybe</w:t>
      </w:r>
      <w:proofErr w:type="gramEnd"/>
      <w:r w:rsidRPr="007560F8">
        <w:rPr>
          <w:sz w:val="24"/>
          <w:szCs w:val="24"/>
        </w:rPr>
        <w:t xml:space="preserve"> you were at a party somewhere with colleagues, family or friends; or maybe you were just spending a quiet evening at home.  </w:t>
      </w:r>
      <w:r w:rsidR="005524F7">
        <w:rPr>
          <w:sz w:val="24"/>
          <w:szCs w:val="24"/>
        </w:rPr>
        <w:t>New Year has a special meaning to all of us.</w:t>
      </w:r>
    </w:p>
    <w:p w:rsidR="0062125C" w:rsidRDefault="00A83E49" w:rsidP="004020EE">
      <w:pPr>
        <w:jc w:val="both"/>
        <w:rPr>
          <w:sz w:val="24"/>
          <w:szCs w:val="24"/>
        </w:rPr>
      </w:pPr>
      <w:r w:rsidRPr="007560F8">
        <w:rPr>
          <w:sz w:val="24"/>
          <w:szCs w:val="24"/>
        </w:rPr>
        <w:t xml:space="preserve">We enter 2013 with new hopes, new expectations, perhaps a degree of apprehension as to what is ahead.  </w:t>
      </w:r>
      <w:r w:rsidR="0062125C">
        <w:rPr>
          <w:sz w:val="24"/>
          <w:szCs w:val="24"/>
        </w:rPr>
        <w:t xml:space="preserve">Sat at my laptop writing this note for you a young man knocked on my door asking for help to look for his missing friend and handed </w:t>
      </w:r>
      <w:r w:rsidR="00CA71E4">
        <w:rPr>
          <w:sz w:val="24"/>
          <w:szCs w:val="24"/>
        </w:rPr>
        <w:t xml:space="preserve">to </w:t>
      </w:r>
      <w:r w:rsidR="0062125C">
        <w:rPr>
          <w:sz w:val="24"/>
          <w:szCs w:val="24"/>
        </w:rPr>
        <w:t xml:space="preserve">me a “missing persons” leaflet for Michael Simpson. Could I ask around, put up a poster, do anything that may help.   He </w:t>
      </w:r>
      <w:r w:rsidR="00C163DD">
        <w:rPr>
          <w:sz w:val="24"/>
          <w:szCs w:val="24"/>
        </w:rPr>
        <w:t xml:space="preserve">was </w:t>
      </w:r>
      <w:r w:rsidR="0062125C">
        <w:rPr>
          <w:sz w:val="24"/>
          <w:szCs w:val="24"/>
        </w:rPr>
        <w:t xml:space="preserve">roaming the streets of </w:t>
      </w:r>
      <w:proofErr w:type="spellStart"/>
      <w:r w:rsidR="0062125C">
        <w:rPr>
          <w:sz w:val="24"/>
          <w:szCs w:val="24"/>
        </w:rPr>
        <w:t>Offerton</w:t>
      </w:r>
      <w:proofErr w:type="spellEnd"/>
      <w:r w:rsidR="0062125C">
        <w:rPr>
          <w:sz w:val="24"/>
          <w:szCs w:val="24"/>
        </w:rPr>
        <w:t xml:space="preserve"> on a cold wet night seeking help to find his friend, missing since 2am on New Years Day</w:t>
      </w:r>
      <w:proofErr w:type="gramStart"/>
      <w:r w:rsidR="000C18D6">
        <w:rPr>
          <w:sz w:val="24"/>
          <w:szCs w:val="24"/>
        </w:rPr>
        <w:t xml:space="preserve">, </w:t>
      </w:r>
      <w:r w:rsidR="0062125C">
        <w:rPr>
          <w:sz w:val="24"/>
          <w:szCs w:val="24"/>
        </w:rPr>
        <w:t xml:space="preserve"> having</w:t>
      </w:r>
      <w:proofErr w:type="gramEnd"/>
      <w:r w:rsidR="0062125C">
        <w:rPr>
          <w:sz w:val="24"/>
          <w:szCs w:val="24"/>
        </w:rPr>
        <w:t xml:space="preserve"> been separated from friends at a party at Stockport Road West, </w:t>
      </w:r>
      <w:proofErr w:type="spellStart"/>
      <w:r w:rsidR="0062125C">
        <w:rPr>
          <w:sz w:val="24"/>
          <w:szCs w:val="24"/>
        </w:rPr>
        <w:t>Bredbury</w:t>
      </w:r>
      <w:proofErr w:type="spellEnd"/>
      <w:r w:rsidR="0062125C">
        <w:rPr>
          <w:sz w:val="24"/>
          <w:szCs w:val="24"/>
        </w:rPr>
        <w:t>.</w:t>
      </w:r>
      <w:r w:rsidR="001B2115" w:rsidRPr="007560F8">
        <w:rPr>
          <w:sz w:val="24"/>
          <w:szCs w:val="24"/>
        </w:rPr>
        <w:t xml:space="preserve"> </w:t>
      </w:r>
      <w:r w:rsidR="0062125C">
        <w:rPr>
          <w:sz w:val="24"/>
          <w:szCs w:val="24"/>
        </w:rPr>
        <w:t xml:space="preserve"> </w:t>
      </w:r>
      <w:r w:rsidR="00D87BF7">
        <w:rPr>
          <w:sz w:val="24"/>
          <w:szCs w:val="24"/>
        </w:rPr>
        <w:t>F</w:t>
      </w:r>
      <w:r w:rsidR="0062125C">
        <w:rPr>
          <w:sz w:val="24"/>
          <w:szCs w:val="24"/>
        </w:rPr>
        <w:t xml:space="preserve">amily and friends are frantic to </w:t>
      </w:r>
      <w:proofErr w:type="gramStart"/>
      <w:r w:rsidR="0062125C">
        <w:rPr>
          <w:sz w:val="24"/>
          <w:szCs w:val="24"/>
        </w:rPr>
        <w:t>know  what</w:t>
      </w:r>
      <w:proofErr w:type="gramEnd"/>
      <w:r w:rsidR="0062125C">
        <w:rPr>
          <w:sz w:val="24"/>
          <w:szCs w:val="24"/>
        </w:rPr>
        <w:t xml:space="preserve"> has happened to this 22 year old from Heaton Norris. </w:t>
      </w:r>
      <w:r w:rsidR="007071DF">
        <w:rPr>
          <w:sz w:val="24"/>
          <w:szCs w:val="24"/>
        </w:rPr>
        <w:t xml:space="preserve"> </w:t>
      </w:r>
      <w:r w:rsidR="00D87BF7">
        <w:rPr>
          <w:sz w:val="24"/>
          <w:szCs w:val="24"/>
        </w:rPr>
        <w:t xml:space="preserve"> This is certainly anything but being a happy </w:t>
      </w:r>
      <w:proofErr w:type="gramStart"/>
      <w:r w:rsidR="00D87BF7">
        <w:rPr>
          <w:sz w:val="24"/>
          <w:szCs w:val="24"/>
        </w:rPr>
        <w:t>new year</w:t>
      </w:r>
      <w:proofErr w:type="gramEnd"/>
      <w:r w:rsidR="00D87BF7">
        <w:rPr>
          <w:sz w:val="24"/>
          <w:szCs w:val="24"/>
        </w:rPr>
        <w:t xml:space="preserve"> story, one of the worst possible for those involved. </w:t>
      </w:r>
      <w:r w:rsidR="007071DF">
        <w:rPr>
          <w:sz w:val="24"/>
          <w:szCs w:val="24"/>
        </w:rPr>
        <w:t xml:space="preserve"> </w:t>
      </w:r>
      <w:proofErr w:type="gramStart"/>
      <w:r w:rsidR="007071DF">
        <w:rPr>
          <w:sz w:val="24"/>
          <w:szCs w:val="24"/>
        </w:rPr>
        <w:t xml:space="preserve">A similar story, </w:t>
      </w:r>
      <w:r w:rsidR="005524F7">
        <w:rPr>
          <w:sz w:val="24"/>
          <w:szCs w:val="24"/>
        </w:rPr>
        <w:t>of</w:t>
      </w:r>
      <w:r w:rsidR="007071DF">
        <w:rPr>
          <w:sz w:val="24"/>
          <w:szCs w:val="24"/>
        </w:rPr>
        <w:t xml:space="preserve"> </w:t>
      </w:r>
      <w:proofErr w:type="spellStart"/>
      <w:r w:rsidR="007071DF">
        <w:rPr>
          <w:sz w:val="24"/>
          <w:szCs w:val="24"/>
        </w:rPr>
        <w:t>Souvik</w:t>
      </w:r>
      <w:proofErr w:type="spellEnd"/>
      <w:r w:rsidR="007071DF">
        <w:rPr>
          <w:sz w:val="24"/>
          <w:szCs w:val="24"/>
        </w:rPr>
        <w:t xml:space="preserve"> Pal, anot</w:t>
      </w:r>
      <w:r w:rsidR="00024687">
        <w:rPr>
          <w:sz w:val="24"/>
          <w:szCs w:val="24"/>
        </w:rPr>
        <w:t xml:space="preserve">her teenager from the </w:t>
      </w:r>
      <w:proofErr w:type="spellStart"/>
      <w:r w:rsidR="00024687">
        <w:rPr>
          <w:sz w:val="24"/>
          <w:szCs w:val="24"/>
        </w:rPr>
        <w:t>NorthWest</w:t>
      </w:r>
      <w:proofErr w:type="spellEnd"/>
      <w:r w:rsidR="00024687">
        <w:rPr>
          <w:sz w:val="24"/>
          <w:szCs w:val="24"/>
        </w:rPr>
        <w:t xml:space="preserve">, </w:t>
      </w:r>
      <w:r w:rsidR="005524F7">
        <w:rPr>
          <w:sz w:val="24"/>
          <w:szCs w:val="24"/>
        </w:rPr>
        <w:t xml:space="preserve">again </w:t>
      </w:r>
      <w:r w:rsidR="00024687">
        <w:rPr>
          <w:sz w:val="24"/>
          <w:szCs w:val="24"/>
        </w:rPr>
        <w:t>missing since New Years Eve.</w:t>
      </w:r>
      <w:proofErr w:type="gramEnd"/>
      <w:r w:rsidR="00D87BF7">
        <w:rPr>
          <w:sz w:val="24"/>
          <w:szCs w:val="24"/>
        </w:rPr>
        <w:t xml:space="preserve"> What can we do?  Not just for Michael </w:t>
      </w:r>
      <w:r w:rsidR="00024687">
        <w:rPr>
          <w:sz w:val="24"/>
          <w:szCs w:val="24"/>
        </w:rPr>
        <w:t xml:space="preserve">and </w:t>
      </w:r>
      <w:proofErr w:type="spellStart"/>
      <w:r w:rsidR="00024687">
        <w:rPr>
          <w:sz w:val="24"/>
          <w:szCs w:val="24"/>
        </w:rPr>
        <w:t>Souvik</w:t>
      </w:r>
      <w:proofErr w:type="spellEnd"/>
      <w:r w:rsidR="00024687">
        <w:rPr>
          <w:sz w:val="24"/>
          <w:szCs w:val="24"/>
        </w:rPr>
        <w:t xml:space="preserve"> </w:t>
      </w:r>
      <w:r w:rsidR="00D87BF7">
        <w:rPr>
          <w:sz w:val="24"/>
          <w:szCs w:val="24"/>
        </w:rPr>
        <w:t xml:space="preserve">but for everyone </w:t>
      </w:r>
      <w:r w:rsidR="00024687">
        <w:rPr>
          <w:sz w:val="24"/>
          <w:szCs w:val="24"/>
        </w:rPr>
        <w:t xml:space="preserve">who is </w:t>
      </w:r>
      <w:r w:rsidR="00D87BF7">
        <w:rPr>
          <w:sz w:val="24"/>
          <w:szCs w:val="24"/>
        </w:rPr>
        <w:t>in need o</w:t>
      </w:r>
      <w:r w:rsidR="00F949A0">
        <w:rPr>
          <w:sz w:val="24"/>
          <w:szCs w:val="24"/>
        </w:rPr>
        <w:t>f support</w:t>
      </w:r>
      <w:r w:rsidR="00CA71E4">
        <w:rPr>
          <w:sz w:val="24"/>
          <w:szCs w:val="24"/>
        </w:rPr>
        <w:t xml:space="preserve"> (whatever their problems may be)</w:t>
      </w:r>
      <w:r w:rsidR="00F949A0">
        <w:rPr>
          <w:sz w:val="24"/>
          <w:szCs w:val="24"/>
        </w:rPr>
        <w:t xml:space="preserve">, help, </w:t>
      </w:r>
      <w:r w:rsidR="00024687">
        <w:rPr>
          <w:sz w:val="24"/>
          <w:szCs w:val="24"/>
        </w:rPr>
        <w:t xml:space="preserve">or just </w:t>
      </w:r>
      <w:r w:rsidR="00F949A0">
        <w:rPr>
          <w:sz w:val="24"/>
          <w:szCs w:val="24"/>
        </w:rPr>
        <w:t xml:space="preserve">companionship.  We can offer </w:t>
      </w:r>
      <w:r w:rsidR="005524F7">
        <w:rPr>
          <w:sz w:val="24"/>
          <w:szCs w:val="24"/>
        </w:rPr>
        <w:t>our</w:t>
      </w:r>
      <w:r w:rsidR="00F949A0">
        <w:rPr>
          <w:sz w:val="24"/>
          <w:szCs w:val="24"/>
        </w:rPr>
        <w:t xml:space="preserve"> support</w:t>
      </w:r>
      <w:r w:rsidR="005524F7">
        <w:rPr>
          <w:sz w:val="24"/>
          <w:szCs w:val="24"/>
        </w:rPr>
        <w:t xml:space="preserve"> in a number of ways</w:t>
      </w:r>
      <w:r w:rsidR="00F949A0">
        <w:rPr>
          <w:sz w:val="24"/>
          <w:szCs w:val="24"/>
        </w:rPr>
        <w:t>, we can be there for them – my door was</w:t>
      </w:r>
      <w:r w:rsidR="00024687">
        <w:rPr>
          <w:sz w:val="24"/>
          <w:szCs w:val="24"/>
        </w:rPr>
        <w:t xml:space="preserve"> “</w:t>
      </w:r>
      <w:r w:rsidR="00F949A0">
        <w:rPr>
          <w:sz w:val="24"/>
          <w:szCs w:val="24"/>
        </w:rPr>
        <w:t>open</w:t>
      </w:r>
      <w:r w:rsidR="00024687">
        <w:rPr>
          <w:sz w:val="24"/>
          <w:szCs w:val="24"/>
        </w:rPr>
        <w:t>”</w:t>
      </w:r>
      <w:r w:rsidR="00F949A0">
        <w:rPr>
          <w:sz w:val="24"/>
          <w:szCs w:val="24"/>
        </w:rPr>
        <w:t xml:space="preserve"> to that young man, </w:t>
      </w:r>
      <w:r w:rsidR="00CA71E4">
        <w:rPr>
          <w:sz w:val="24"/>
          <w:szCs w:val="24"/>
        </w:rPr>
        <w:t>in that I could at least talk to him for awhile</w:t>
      </w:r>
      <w:r w:rsidR="000C18D6">
        <w:rPr>
          <w:sz w:val="24"/>
          <w:szCs w:val="24"/>
        </w:rPr>
        <w:t xml:space="preserve"> on the door step</w:t>
      </w:r>
      <w:r w:rsidR="00CA71E4">
        <w:rPr>
          <w:sz w:val="24"/>
          <w:szCs w:val="24"/>
        </w:rPr>
        <w:t xml:space="preserve">.  </w:t>
      </w:r>
      <w:r w:rsidR="00F949A0">
        <w:rPr>
          <w:sz w:val="24"/>
          <w:szCs w:val="24"/>
        </w:rPr>
        <w:t>St Mary’s doors will be open t</w:t>
      </w:r>
      <w:r w:rsidR="00CA71E4">
        <w:rPr>
          <w:sz w:val="24"/>
          <w:szCs w:val="24"/>
        </w:rPr>
        <w:t>o everyone who wants to come in</w:t>
      </w:r>
      <w:r w:rsidR="000C18D6">
        <w:rPr>
          <w:sz w:val="24"/>
          <w:szCs w:val="24"/>
        </w:rPr>
        <w:t>, we will encourage them to come in</w:t>
      </w:r>
      <w:proofErr w:type="gramStart"/>
      <w:r w:rsidR="000C18D6">
        <w:rPr>
          <w:sz w:val="24"/>
          <w:szCs w:val="24"/>
        </w:rPr>
        <w:t xml:space="preserve">, </w:t>
      </w:r>
      <w:r w:rsidR="00CA71E4">
        <w:rPr>
          <w:sz w:val="24"/>
          <w:szCs w:val="24"/>
        </w:rPr>
        <w:t xml:space="preserve"> and</w:t>
      </w:r>
      <w:proofErr w:type="gramEnd"/>
      <w:r w:rsidR="00CA71E4">
        <w:rPr>
          <w:sz w:val="24"/>
          <w:szCs w:val="24"/>
        </w:rPr>
        <w:t xml:space="preserve"> we will be there to offer whatever help we can.</w:t>
      </w:r>
    </w:p>
    <w:p w:rsidR="000C18D6" w:rsidRDefault="001B2115" w:rsidP="004020EE">
      <w:pPr>
        <w:jc w:val="both"/>
        <w:rPr>
          <w:sz w:val="24"/>
          <w:szCs w:val="24"/>
        </w:rPr>
      </w:pPr>
      <w:r w:rsidRPr="007560F8">
        <w:rPr>
          <w:sz w:val="24"/>
          <w:szCs w:val="24"/>
        </w:rPr>
        <w:t>St Mary’s prepares for the stonemasons, contractors and craftsmen to return this week to complete the buildin</w:t>
      </w:r>
      <w:r w:rsidR="00F949A0">
        <w:rPr>
          <w:sz w:val="24"/>
          <w:szCs w:val="24"/>
        </w:rPr>
        <w:t xml:space="preserve">g works.  We prepare to </w:t>
      </w:r>
      <w:proofErr w:type="gramStart"/>
      <w:r w:rsidR="00F949A0">
        <w:rPr>
          <w:sz w:val="24"/>
          <w:szCs w:val="24"/>
        </w:rPr>
        <w:t xml:space="preserve">keep </w:t>
      </w:r>
      <w:r w:rsidR="004A2C90">
        <w:rPr>
          <w:sz w:val="24"/>
          <w:szCs w:val="24"/>
        </w:rPr>
        <w:t xml:space="preserve"> t</w:t>
      </w:r>
      <w:r w:rsidR="00F949A0">
        <w:rPr>
          <w:sz w:val="24"/>
          <w:szCs w:val="24"/>
        </w:rPr>
        <w:t>hose</w:t>
      </w:r>
      <w:proofErr w:type="gramEnd"/>
      <w:r w:rsidR="00F949A0">
        <w:rPr>
          <w:sz w:val="24"/>
          <w:szCs w:val="24"/>
        </w:rPr>
        <w:t xml:space="preserve"> great west d</w:t>
      </w:r>
      <w:r w:rsidRPr="007560F8">
        <w:rPr>
          <w:sz w:val="24"/>
          <w:szCs w:val="24"/>
        </w:rPr>
        <w:t>oors open, to welcome in familiar</w:t>
      </w:r>
      <w:r w:rsidR="000C18D6">
        <w:rPr>
          <w:sz w:val="24"/>
          <w:szCs w:val="24"/>
        </w:rPr>
        <w:t>,</w:t>
      </w:r>
      <w:r w:rsidRPr="007560F8">
        <w:rPr>
          <w:sz w:val="24"/>
          <w:szCs w:val="24"/>
        </w:rPr>
        <w:t xml:space="preserve"> and new</w:t>
      </w:r>
      <w:r w:rsidR="000C18D6">
        <w:rPr>
          <w:sz w:val="24"/>
          <w:szCs w:val="24"/>
        </w:rPr>
        <w:t>,</w:t>
      </w:r>
      <w:r w:rsidRPr="007560F8">
        <w:rPr>
          <w:sz w:val="24"/>
          <w:szCs w:val="24"/>
        </w:rPr>
        <w:t xml:space="preserve"> </w:t>
      </w:r>
      <w:r w:rsidR="004A2C90">
        <w:rPr>
          <w:sz w:val="24"/>
          <w:szCs w:val="24"/>
        </w:rPr>
        <w:t xml:space="preserve"> </w:t>
      </w:r>
      <w:r w:rsidRPr="007560F8">
        <w:rPr>
          <w:sz w:val="24"/>
          <w:szCs w:val="24"/>
        </w:rPr>
        <w:t>faces</w:t>
      </w:r>
      <w:r w:rsidR="00F949A0">
        <w:rPr>
          <w:sz w:val="24"/>
          <w:szCs w:val="24"/>
        </w:rPr>
        <w:t xml:space="preserve">.  </w:t>
      </w:r>
      <w:r w:rsidR="004A2C90">
        <w:rPr>
          <w:sz w:val="24"/>
          <w:szCs w:val="24"/>
        </w:rPr>
        <w:t xml:space="preserve">  </w:t>
      </w:r>
      <w:r w:rsidR="005524F7">
        <w:rPr>
          <w:sz w:val="24"/>
          <w:szCs w:val="24"/>
        </w:rPr>
        <w:lastRenderedPageBreak/>
        <w:t xml:space="preserve">The scaffolding will be down soon – life can return to normal – or </w:t>
      </w:r>
      <w:r w:rsidR="00CA71E4">
        <w:rPr>
          <w:sz w:val="24"/>
          <w:szCs w:val="24"/>
        </w:rPr>
        <w:t>can it!  We suspect not and plan for a year of development and a range of activities taking place at St Mary’s.</w:t>
      </w:r>
      <w:r w:rsidR="004A2C90">
        <w:rPr>
          <w:sz w:val="24"/>
          <w:szCs w:val="24"/>
        </w:rPr>
        <w:t xml:space="preserve"> </w:t>
      </w:r>
      <w:r w:rsidR="00CA71E4">
        <w:rPr>
          <w:sz w:val="24"/>
          <w:szCs w:val="24"/>
        </w:rPr>
        <w:t xml:space="preserve">  </w:t>
      </w:r>
      <w:r w:rsidR="000C18D6">
        <w:rPr>
          <w:sz w:val="24"/>
          <w:szCs w:val="24"/>
        </w:rPr>
        <w:t>There will be “ups” and “downs</w:t>
      </w:r>
      <w:proofErr w:type="gramStart"/>
      <w:r w:rsidR="000C18D6">
        <w:rPr>
          <w:sz w:val="24"/>
          <w:szCs w:val="24"/>
        </w:rPr>
        <w:t>”  along</w:t>
      </w:r>
      <w:proofErr w:type="gramEnd"/>
      <w:r w:rsidR="000C18D6">
        <w:rPr>
          <w:sz w:val="24"/>
          <w:szCs w:val="24"/>
        </w:rPr>
        <w:t xml:space="preserve"> the way but we are confident that we’ll get there in the end – </w:t>
      </w:r>
      <w:r w:rsidR="000C18D6" w:rsidRPr="000C18D6">
        <w:rPr>
          <w:b/>
          <w:color w:val="00B050"/>
          <w:sz w:val="24"/>
          <w:szCs w:val="24"/>
        </w:rPr>
        <w:t>securing the future for the next 100 years</w:t>
      </w:r>
      <w:r w:rsidR="000C18D6">
        <w:rPr>
          <w:sz w:val="24"/>
          <w:szCs w:val="24"/>
        </w:rPr>
        <w:t>.</w:t>
      </w:r>
      <w:r w:rsidR="00CA71E4">
        <w:rPr>
          <w:sz w:val="24"/>
          <w:szCs w:val="24"/>
        </w:rPr>
        <w:t xml:space="preserve">    </w:t>
      </w:r>
    </w:p>
    <w:p w:rsidR="00AC0286" w:rsidRDefault="00941076" w:rsidP="004020EE">
      <w:pPr>
        <w:jc w:val="both"/>
        <w:rPr>
          <w:sz w:val="24"/>
          <w:szCs w:val="24"/>
        </w:rPr>
      </w:pPr>
      <w:r>
        <w:rPr>
          <w:noProof/>
          <w:sz w:val="24"/>
          <w:szCs w:val="24"/>
          <w:lang w:eastAsia="en-GB"/>
        </w:rPr>
        <w:drawing>
          <wp:anchor distT="0" distB="0" distL="114300" distR="114300" simplePos="0" relativeHeight="251676672" behindDoc="0" locked="0" layoutInCell="1" allowOverlap="1">
            <wp:simplePos x="0" y="0"/>
            <wp:positionH relativeFrom="column">
              <wp:posOffset>417195</wp:posOffset>
            </wp:positionH>
            <wp:positionV relativeFrom="paragraph">
              <wp:posOffset>52070</wp:posOffset>
            </wp:positionV>
            <wp:extent cx="2378710" cy="1785620"/>
            <wp:effectExtent l="19050" t="0" r="2540" b="0"/>
            <wp:wrapNone/>
            <wp:docPr id="6" name="Picture 5" descr="P10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30.JPG"/>
                    <pic:cNvPicPr/>
                  </pic:nvPicPr>
                  <pic:blipFill>
                    <a:blip r:embed="rId13" cstate="print">
                      <a:lum bright="14000"/>
                    </a:blip>
                    <a:stretch>
                      <a:fillRect/>
                    </a:stretch>
                  </pic:blipFill>
                  <pic:spPr>
                    <a:xfrm>
                      <a:off x="0" y="0"/>
                      <a:ext cx="2378710" cy="1785620"/>
                    </a:xfrm>
                    <a:prstGeom prst="rect">
                      <a:avLst/>
                    </a:prstGeom>
                  </pic:spPr>
                </pic:pic>
              </a:graphicData>
            </a:graphic>
          </wp:anchor>
        </w:drawing>
      </w:r>
      <w:r>
        <w:rPr>
          <w:noProof/>
          <w:sz w:val="24"/>
          <w:szCs w:val="24"/>
          <w:lang w:eastAsia="en-GB"/>
        </w:rPr>
        <w:drawing>
          <wp:anchor distT="0" distB="0" distL="114300" distR="114300" simplePos="0" relativeHeight="251680768" behindDoc="0" locked="0" layoutInCell="1" allowOverlap="1">
            <wp:simplePos x="0" y="0"/>
            <wp:positionH relativeFrom="column">
              <wp:posOffset>2698246</wp:posOffset>
            </wp:positionH>
            <wp:positionV relativeFrom="paragraph">
              <wp:posOffset>52657</wp:posOffset>
            </wp:positionV>
            <wp:extent cx="2096218" cy="1574776"/>
            <wp:effectExtent l="0" t="266700" r="0" b="234974"/>
            <wp:wrapNone/>
            <wp:docPr id="11" name="Picture 10" descr="P10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43.JPG"/>
                    <pic:cNvPicPr/>
                  </pic:nvPicPr>
                  <pic:blipFill>
                    <a:blip r:embed="rId14" cstate="print"/>
                    <a:stretch>
                      <a:fillRect/>
                    </a:stretch>
                  </pic:blipFill>
                  <pic:spPr>
                    <a:xfrm rot="5400000">
                      <a:off x="0" y="0"/>
                      <a:ext cx="2096218" cy="1574776"/>
                    </a:xfrm>
                    <a:prstGeom prst="rect">
                      <a:avLst/>
                    </a:prstGeom>
                  </pic:spPr>
                </pic:pic>
              </a:graphicData>
            </a:graphic>
          </wp:anchor>
        </w:drawing>
      </w:r>
    </w:p>
    <w:p w:rsidR="00AC0286" w:rsidRDefault="00AC0286" w:rsidP="00AC0286">
      <w:pPr>
        <w:pStyle w:val="Title"/>
        <w:rPr>
          <w:sz w:val="36"/>
          <w:szCs w:val="36"/>
        </w:rPr>
      </w:pPr>
    </w:p>
    <w:p w:rsidR="00AC0286" w:rsidRDefault="00994655" w:rsidP="00AC0286">
      <w:pPr>
        <w:pStyle w:val="Title"/>
        <w:rPr>
          <w:sz w:val="36"/>
          <w:szCs w:val="36"/>
        </w:rPr>
      </w:pPr>
      <w:r>
        <w:rPr>
          <w:sz w:val="36"/>
          <w:szCs w:val="36"/>
        </w:rPr>
        <w:t xml:space="preserve">  </w:t>
      </w:r>
    </w:p>
    <w:p w:rsidR="00AC0286" w:rsidRDefault="00AC0286" w:rsidP="00AC0286">
      <w:pPr>
        <w:pStyle w:val="Title"/>
        <w:rPr>
          <w:sz w:val="36"/>
          <w:szCs w:val="36"/>
        </w:rPr>
      </w:pPr>
    </w:p>
    <w:p w:rsidR="00AC0286" w:rsidRDefault="00AC0286" w:rsidP="00AC0286">
      <w:pPr>
        <w:pStyle w:val="Title"/>
        <w:rPr>
          <w:sz w:val="36"/>
          <w:szCs w:val="36"/>
        </w:rPr>
      </w:pPr>
    </w:p>
    <w:p w:rsidR="00AC0286" w:rsidRDefault="00AC0286" w:rsidP="00AC0286">
      <w:pPr>
        <w:pStyle w:val="Title"/>
        <w:rPr>
          <w:sz w:val="36"/>
          <w:szCs w:val="36"/>
        </w:rPr>
      </w:pPr>
    </w:p>
    <w:p w:rsidR="00AC0286" w:rsidRDefault="00AC0286" w:rsidP="00AC0286">
      <w:pPr>
        <w:pStyle w:val="Title"/>
        <w:rPr>
          <w:sz w:val="36"/>
          <w:szCs w:val="36"/>
        </w:rPr>
      </w:pPr>
    </w:p>
    <w:p w:rsidR="007F48DE" w:rsidRPr="00AC0286" w:rsidRDefault="00AC0286" w:rsidP="00AC0286">
      <w:pPr>
        <w:pStyle w:val="Title"/>
        <w:rPr>
          <w:sz w:val="36"/>
          <w:szCs w:val="36"/>
        </w:rPr>
      </w:pPr>
      <w:r w:rsidRPr="00AC0286">
        <w:rPr>
          <w:sz w:val="36"/>
          <w:szCs w:val="36"/>
        </w:rPr>
        <w:t xml:space="preserve">* </w:t>
      </w:r>
      <w:r w:rsidR="0098223B" w:rsidRPr="00AC0286">
        <w:rPr>
          <w:sz w:val="36"/>
          <w:szCs w:val="36"/>
        </w:rPr>
        <w:t>Sunday, 6</w:t>
      </w:r>
      <w:r w:rsidR="0098223B" w:rsidRPr="00AC0286">
        <w:rPr>
          <w:sz w:val="36"/>
          <w:szCs w:val="36"/>
          <w:vertAlign w:val="superscript"/>
        </w:rPr>
        <w:t>th</w:t>
      </w:r>
      <w:r w:rsidR="0098223B" w:rsidRPr="00AC0286">
        <w:rPr>
          <w:sz w:val="36"/>
          <w:szCs w:val="36"/>
        </w:rPr>
        <w:t xml:space="preserve"> January – The Epiphany</w:t>
      </w:r>
    </w:p>
    <w:p w:rsidR="007F48DE" w:rsidRPr="00AC0286" w:rsidRDefault="007F48DE" w:rsidP="007F48DE">
      <w:pPr>
        <w:pStyle w:val="NormalWeb"/>
        <w:spacing w:before="15" w:beforeAutospacing="0" w:after="180" w:afterAutospacing="0" w:line="259" w:lineRule="atLeast"/>
        <w:jc w:val="both"/>
        <w:rPr>
          <w:rFonts w:asciiTheme="minorHAnsi" w:hAnsiTheme="minorHAnsi"/>
          <w:color w:val="333333"/>
          <w:sz w:val="20"/>
          <w:szCs w:val="20"/>
        </w:rPr>
      </w:pPr>
      <w:r w:rsidRPr="00AC0286">
        <w:rPr>
          <w:rFonts w:asciiTheme="minorHAnsi" w:hAnsiTheme="minorHAnsi"/>
          <w:color w:val="333333"/>
          <w:sz w:val="20"/>
          <w:szCs w:val="20"/>
        </w:rPr>
        <w:t xml:space="preserve">The Feast of Epiphany is the climax of Christmas. It marks the end of the 12 days of Christmas and celebrates the visit of the Wise Men to the baby Jesus. These </w:t>
      </w:r>
      <w:proofErr w:type="gramStart"/>
      <w:r w:rsidRPr="00AC0286">
        <w:rPr>
          <w:rFonts w:asciiTheme="minorHAnsi" w:hAnsiTheme="minorHAnsi"/>
          <w:color w:val="333333"/>
          <w:sz w:val="20"/>
          <w:szCs w:val="20"/>
        </w:rPr>
        <w:t>men,</w:t>
      </w:r>
      <w:proofErr w:type="gramEnd"/>
      <w:r w:rsidRPr="00AC0286">
        <w:rPr>
          <w:rFonts w:asciiTheme="minorHAnsi" w:hAnsiTheme="minorHAnsi"/>
          <w:color w:val="333333"/>
          <w:sz w:val="20"/>
          <w:szCs w:val="20"/>
        </w:rPr>
        <w:t xml:space="preserve"> often called Kings or Magi, taking with them valuable gifts of gold, frankincense and myrrh to honour the baby.</w:t>
      </w:r>
      <w:r w:rsidR="00AC0286" w:rsidRPr="00AC0286">
        <w:rPr>
          <w:rFonts w:asciiTheme="minorHAnsi" w:hAnsiTheme="minorHAnsi"/>
          <w:color w:val="333333"/>
          <w:sz w:val="20"/>
          <w:szCs w:val="20"/>
        </w:rPr>
        <w:t xml:space="preserve"> </w:t>
      </w:r>
      <w:r w:rsidRPr="00AC0286">
        <w:rPr>
          <w:rFonts w:asciiTheme="minorHAnsi" w:hAnsiTheme="minorHAnsi"/>
          <w:color w:val="333333"/>
          <w:sz w:val="20"/>
          <w:szCs w:val="20"/>
        </w:rPr>
        <w:t xml:space="preserve">Epiphany is the day when all Christmas decorations need to be taken down otherwise it is said to bring bad luck. The day before Epiphany is the twelfth day of Christmas and is sometimes called 'Twelfth Night'. </w:t>
      </w:r>
    </w:p>
    <w:p w:rsidR="003C4B2E" w:rsidRPr="003C4B2E" w:rsidRDefault="007F48DE" w:rsidP="003C4B2E">
      <w:pPr>
        <w:pStyle w:val="NormalWeb"/>
        <w:spacing w:before="15" w:beforeAutospacing="0" w:after="180" w:afterAutospacing="0" w:line="259" w:lineRule="atLeast"/>
        <w:jc w:val="both"/>
        <w:rPr>
          <w:rFonts w:asciiTheme="minorHAnsi" w:hAnsiTheme="minorHAnsi"/>
          <w:sz w:val="20"/>
          <w:szCs w:val="20"/>
        </w:rPr>
      </w:pPr>
      <w:r w:rsidRPr="00AC0286">
        <w:rPr>
          <w:rFonts w:asciiTheme="minorHAnsi" w:hAnsiTheme="minorHAnsi"/>
          <w:color w:val="333333"/>
          <w:sz w:val="20"/>
          <w:szCs w:val="20"/>
        </w:rPr>
        <w:t>In the Church calendar</w:t>
      </w:r>
      <w:r w:rsidRPr="00AC0286">
        <w:rPr>
          <w:rFonts w:asciiTheme="minorHAnsi" w:hAnsiTheme="minorHAnsi"/>
          <w:color w:val="333333"/>
        </w:rPr>
        <w:t xml:space="preserve"> </w:t>
      </w:r>
      <w:r w:rsidRPr="00AC0286">
        <w:rPr>
          <w:rFonts w:asciiTheme="minorHAnsi" w:hAnsiTheme="minorHAnsi"/>
          <w:color w:val="333333"/>
          <w:sz w:val="20"/>
          <w:szCs w:val="20"/>
        </w:rPr>
        <w:t>the Epiphany season lasts until the Tuesday before Ash Wednesday.</w:t>
      </w:r>
      <w:r w:rsidR="00CA71E4">
        <w:t xml:space="preserve">  </w:t>
      </w:r>
      <w:r w:rsidR="003C4B2E" w:rsidRPr="003C4B2E">
        <w:rPr>
          <w:rFonts w:asciiTheme="minorHAnsi" w:hAnsiTheme="minorHAnsi"/>
          <w:color w:val="333333"/>
          <w:sz w:val="20"/>
          <w:szCs w:val="20"/>
        </w:rPr>
        <w:t>Ash Wednesday this year falls on the 13</w:t>
      </w:r>
      <w:r w:rsidR="003C4B2E" w:rsidRPr="003C4B2E">
        <w:rPr>
          <w:rFonts w:asciiTheme="minorHAnsi" w:hAnsiTheme="minorHAnsi"/>
          <w:color w:val="333333"/>
          <w:sz w:val="20"/>
          <w:szCs w:val="20"/>
          <w:vertAlign w:val="superscript"/>
        </w:rPr>
        <w:t>th</w:t>
      </w:r>
      <w:r w:rsidR="003C4B2E" w:rsidRPr="003C4B2E">
        <w:rPr>
          <w:rFonts w:asciiTheme="minorHAnsi" w:hAnsiTheme="minorHAnsi"/>
          <w:color w:val="333333"/>
          <w:sz w:val="20"/>
          <w:szCs w:val="20"/>
        </w:rPr>
        <w:t xml:space="preserve"> February, and it is around this time that we expect present work on St Mary’s to be completed.</w:t>
      </w:r>
    </w:p>
    <w:p w:rsidR="004020EE" w:rsidRDefault="005571B5" w:rsidP="00AC0286">
      <w:pPr>
        <w:pStyle w:val="NormalWeb"/>
        <w:spacing w:before="15" w:beforeAutospacing="0" w:after="180" w:afterAutospacing="0" w:line="259" w:lineRule="atLeast"/>
        <w:jc w:val="both"/>
      </w:pPr>
      <w:r>
        <w:rPr>
          <w:noProof/>
        </w:rPr>
        <w:drawing>
          <wp:anchor distT="0" distB="0" distL="114300" distR="114300" simplePos="0" relativeHeight="251679744" behindDoc="0" locked="0" layoutInCell="1" allowOverlap="1">
            <wp:simplePos x="0" y="0"/>
            <wp:positionH relativeFrom="column">
              <wp:posOffset>3141825</wp:posOffset>
            </wp:positionH>
            <wp:positionV relativeFrom="paragraph">
              <wp:posOffset>213194</wp:posOffset>
            </wp:positionV>
            <wp:extent cx="1604513" cy="1173504"/>
            <wp:effectExtent l="0" t="209550" r="0" b="217146"/>
            <wp:wrapNone/>
            <wp:docPr id="10" name="Picture 9" descr="P10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36.JPG"/>
                    <pic:cNvPicPr/>
                  </pic:nvPicPr>
                  <pic:blipFill>
                    <a:blip r:embed="rId15" cstate="print">
                      <a:lum bright="9000"/>
                    </a:blip>
                    <a:stretch>
                      <a:fillRect/>
                    </a:stretch>
                  </pic:blipFill>
                  <pic:spPr>
                    <a:xfrm rot="5400000">
                      <a:off x="0" y="0"/>
                      <a:ext cx="1604513" cy="1173504"/>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1623060</wp:posOffset>
            </wp:positionH>
            <wp:positionV relativeFrom="paragraph">
              <wp:posOffset>201930</wp:posOffset>
            </wp:positionV>
            <wp:extent cx="1595755" cy="1196975"/>
            <wp:effectExtent l="0" t="190500" r="0" b="193675"/>
            <wp:wrapNone/>
            <wp:docPr id="9" name="Picture 8" descr="P10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35.JPG"/>
                    <pic:cNvPicPr/>
                  </pic:nvPicPr>
                  <pic:blipFill>
                    <a:blip r:embed="rId16" cstate="print">
                      <a:lum bright="10000"/>
                    </a:blip>
                    <a:stretch>
                      <a:fillRect/>
                    </a:stretch>
                  </pic:blipFill>
                  <pic:spPr>
                    <a:xfrm rot="5400000">
                      <a:off x="0" y="0"/>
                      <a:ext cx="1595755" cy="1196975"/>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104775</wp:posOffset>
            </wp:positionH>
            <wp:positionV relativeFrom="paragraph">
              <wp:posOffset>178435</wp:posOffset>
            </wp:positionV>
            <wp:extent cx="1621155" cy="1223010"/>
            <wp:effectExtent l="0" t="190500" r="0" b="186690"/>
            <wp:wrapNone/>
            <wp:docPr id="7" name="Picture 6" descr="P10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34.JPG"/>
                    <pic:cNvPicPr/>
                  </pic:nvPicPr>
                  <pic:blipFill>
                    <a:blip r:embed="rId17" cstate="print"/>
                    <a:stretch>
                      <a:fillRect/>
                    </a:stretch>
                  </pic:blipFill>
                  <pic:spPr>
                    <a:xfrm rot="5400000">
                      <a:off x="0" y="0"/>
                      <a:ext cx="1621155" cy="1223010"/>
                    </a:xfrm>
                    <a:prstGeom prst="rect">
                      <a:avLst/>
                    </a:prstGeom>
                  </pic:spPr>
                </pic:pic>
              </a:graphicData>
            </a:graphic>
          </wp:anchor>
        </w:drawing>
      </w:r>
      <w:r w:rsidR="00CA71E4">
        <w:t xml:space="preserve">                   </w:t>
      </w:r>
      <w:r w:rsidR="004A2C90" w:rsidRPr="00CA71E4">
        <w:rPr>
          <w:color w:val="FFFFFF" w:themeColor="background1"/>
        </w:rPr>
        <w:t xml:space="preserve"> </w:t>
      </w:r>
      <w:r w:rsidR="00CA71E4" w:rsidRPr="00CA71E4">
        <w:rPr>
          <w:color w:val="FFFFFF" w:themeColor="background1"/>
        </w:rPr>
        <w:t>.</w:t>
      </w:r>
      <w:r w:rsidR="004A2C90">
        <w:t xml:space="preserve">   </w:t>
      </w:r>
      <w:r w:rsidR="004A2C90">
        <w:br/>
      </w:r>
    </w:p>
    <w:sectPr w:rsidR="004020EE" w:rsidSect="00C27601">
      <w:pgSz w:w="16838" w:h="11906" w:orient="landscape"/>
      <w:pgMar w:top="680" w:right="720" w:bottom="68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4687"/>
    <w:rsid w:val="0002684C"/>
    <w:rsid w:val="00036CAC"/>
    <w:rsid w:val="000460A1"/>
    <w:rsid w:val="00053EE4"/>
    <w:rsid w:val="000609FB"/>
    <w:rsid w:val="00072594"/>
    <w:rsid w:val="000732CF"/>
    <w:rsid w:val="00091521"/>
    <w:rsid w:val="00093D76"/>
    <w:rsid w:val="000B1C00"/>
    <w:rsid w:val="000B4548"/>
    <w:rsid w:val="000B53DD"/>
    <w:rsid w:val="000C18D6"/>
    <w:rsid w:val="000C5B1D"/>
    <w:rsid w:val="000D0AC2"/>
    <w:rsid w:val="000D0F52"/>
    <w:rsid w:val="000E2E44"/>
    <w:rsid w:val="000E47AF"/>
    <w:rsid w:val="000E6610"/>
    <w:rsid w:val="000E7F82"/>
    <w:rsid w:val="000F0724"/>
    <w:rsid w:val="000F232F"/>
    <w:rsid w:val="000F38C0"/>
    <w:rsid w:val="000F475A"/>
    <w:rsid w:val="00100CB9"/>
    <w:rsid w:val="001106C3"/>
    <w:rsid w:val="00114599"/>
    <w:rsid w:val="00115EFC"/>
    <w:rsid w:val="00117E2E"/>
    <w:rsid w:val="00130992"/>
    <w:rsid w:val="00131263"/>
    <w:rsid w:val="00132E9C"/>
    <w:rsid w:val="001353BB"/>
    <w:rsid w:val="00141AEC"/>
    <w:rsid w:val="00147AA0"/>
    <w:rsid w:val="00161A34"/>
    <w:rsid w:val="00171D81"/>
    <w:rsid w:val="0017642E"/>
    <w:rsid w:val="00182B9E"/>
    <w:rsid w:val="0019122C"/>
    <w:rsid w:val="00196A95"/>
    <w:rsid w:val="001A081E"/>
    <w:rsid w:val="001A4CDD"/>
    <w:rsid w:val="001B2115"/>
    <w:rsid w:val="001B2BE2"/>
    <w:rsid w:val="001B76B5"/>
    <w:rsid w:val="001C52A5"/>
    <w:rsid w:val="001C548F"/>
    <w:rsid w:val="001C6D74"/>
    <w:rsid w:val="001D2192"/>
    <w:rsid w:val="001D4DD0"/>
    <w:rsid w:val="001E02FB"/>
    <w:rsid w:val="001E0519"/>
    <w:rsid w:val="001E07EB"/>
    <w:rsid w:val="001E23FF"/>
    <w:rsid w:val="001F52E6"/>
    <w:rsid w:val="001F589E"/>
    <w:rsid w:val="002034E0"/>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26F5"/>
    <w:rsid w:val="002B3C2A"/>
    <w:rsid w:val="002B50A0"/>
    <w:rsid w:val="002B6D7B"/>
    <w:rsid w:val="002C30F8"/>
    <w:rsid w:val="002D0A0B"/>
    <w:rsid w:val="002E5BE1"/>
    <w:rsid w:val="002F22E7"/>
    <w:rsid w:val="003043F0"/>
    <w:rsid w:val="00305285"/>
    <w:rsid w:val="00311F38"/>
    <w:rsid w:val="0031778C"/>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4020EE"/>
    <w:rsid w:val="00403566"/>
    <w:rsid w:val="0040570A"/>
    <w:rsid w:val="00407333"/>
    <w:rsid w:val="0041153C"/>
    <w:rsid w:val="004135CD"/>
    <w:rsid w:val="004165E8"/>
    <w:rsid w:val="00421CCB"/>
    <w:rsid w:val="004305BA"/>
    <w:rsid w:val="00430A81"/>
    <w:rsid w:val="00432010"/>
    <w:rsid w:val="00436082"/>
    <w:rsid w:val="00441A76"/>
    <w:rsid w:val="00444904"/>
    <w:rsid w:val="00445403"/>
    <w:rsid w:val="00451400"/>
    <w:rsid w:val="004624B4"/>
    <w:rsid w:val="00463B49"/>
    <w:rsid w:val="0046769F"/>
    <w:rsid w:val="00471728"/>
    <w:rsid w:val="00474E4D"/>
    <w:rsid w:val="004834AF"/>
    <w:rsid w:val="00491E77"/>
    <w:rsid w:val="00495B85"/>
    <w:rsid w:val="004A2C90"/>
    <w:rsid w:val="004A4AE7"/>
    <w:rsid w:val="004B0C61"/>
    <w:rsid w:val="004B4FAD"/>
    <w:rsid w:val="004B7C26"/>
    <w:rsid w:val="004C2425"/>
    <w:rsid w:val="004C4819"/>
    <w:rsid w:val="004C609D"/>
    <w:rsid w:val="004D4E77"/>
    <w:rsid w:val="004E2393"/>
    <w:rsid w:val="004E2B3A"/>
    <w:rsid w:val="004E2EF4"/>
    <w:rsid w:val="004E79F3"/>
    <w:rsid w:val="004F1707"/>
    <w:rsid w:val="004F3611"/>
    <w:rsid w:val="0050104A"/>
    <w:rsid w:val="00501612"/>
    <w:rsid w:val="005209C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95BB9"/>
    <w:rsid w:val="005A72E3"/>
    <w:rsid w:val="005B3ED5"/>
    <w:rsid w:val="005C50D8"/>
    <w:rsid w:val="005D0595"/>
    <w:rsid w:val="005D7497"/>
    <w:rsid w:val="005E78EA"/>
    <w:rsid w:val="005F487D"/>
    <w:rsid w:val="005F49F0"/>
    <w:rsid w:val="005F530F"/>
    <w:rsid w:val="00600259"/>
    <w:rsid w:val="00606918"/>
    <w:rsid w:val="006075AA"/>
    <w:rsid w:val="006119EC"/>
    <w:rsid w:val="0062125C"/>
    <w:rsid w:val="00621A39"/>
    <w:rsid w:val="0062330B"/>
    <w:rsid w:val="00627521"/>
    <w:rsid w:val="00636C29"/>
    <w:rsid w:val="006450C5"/>
    <w:rsid w:val="00645E2E"/>
    <w:rsid w:val="00654FDF"/>
    <w:rsid w:val="00655DF1"/>
    <w:rsid w:val="0066173C"/>
    <w:rsid w:val="00661BED"/>
    <w:rsid w:val="00664DF5"/>
    <w:rsid w:val="00664E24"/>
    <w:rsid w:val="006704D3"/>
    <w:rsid w:val="00670B34"/>
    <w:rsid w:val="0068090F"/>
    <w:rsid w:val="00681946"/>
    <w:rsid w:val="00683124"/>
    <w:rsid w:val="0068417B"/>
    <w:rsid w:val="00692E37"/>
    <w:rsid w:val="00695E25"/>
    <w:rsid w:val="00697520"/>
    <w:rsid w:val="006A3469"/>
    <w:rsid w:val="006A4484"/>
    <w:rsid w:val="006A693D"/>
    <w:rsid w:val="006B59BC"/>
    <w:rsid w:val="006C16AC"/>
    <w:rsid w:val="006C33A8"/>
    <w:rsid w:val="006C5869"/>
    <w:rsid w:val="006D1B7A"/>
    <w:rsid w:val="006D513D"/>
    <w:rsid w:val="006E36BD"/>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648"/>
    <w:rsid w:val="007219B3"/>
    <w:rsid w:val="007235AB"/>
    <w:rsid w:val="00723656"/>
    <w:rsid w:val="0072365D"/>
    <w:rsid w:val="007240E7"/>
    <w:rsid w:val="007245F8"/>
    <w:rsid w:val="00726656"/>
    <w:rsid w:val="00727C1A"/>
    <w:rsid w:val="00733754"/>
    <w:rsid w:val="00734068"/>
    <w:rsid w:val="00734498"/>
    <w:rsid w:val="007348EC"/>
    <w:rsid w:val="00734EA4"/>
    <w:rsid w:val="00740B5B"/>
    <w:rsid w:val="007424A4"/>
    <w:rsid w:val="00751953"/>
    <w:rsid w:val="00751FA6"/>
    <w:rsid w:val="007560F8"/>
    <w:rsid w:val="00757E18"/>
    <w:rsid w:val="007652D9"/>
    <w:rsid w:val="00765DDF"/>
    <w:rsid w:val="007662D4"/>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E0BE8"/>
    <w:rsid w:val="007E30ED"/>
    <w:rsid w:val="007E37BC"/>
    <w:rsid w:val="007E3C23"/>
    <w:rsid w:val="007E544B"/>
    <w:rsid w:val="007E7192"/>
    <w:rsid w:val="007F126E"/>
    <w:rsid w:val="007F1ED8"/>
    <w:rsid w:val="007F48DE"/>
    <w:rsid w:val="00811020"/>
    <w:rsid w:val="0081145A"/>
    <w:rsid w:val="00822634"/>
    <w:rsid w:val="0082520A"/>
    <w:rsid w:val="0083030A"/>
    <w:rsid w:val="0083573A"/>
    <w:rsid w:val="008415B8"/>
    <w:rsid w:val="0084212A"/>
    <w:rsid w:val="00843A94"/>
    <w:rsid w:val="008444C0"/>
    <w:rsid w:val="00847438"/>
    <w:rsid w:val="00847585"/>
    <w:rsid w:val="008502B3"/>
    <w:rsid w:val="00852E82"/>
    <w:rsid w:val="00866A1E"/>
    <w:rsid w:val="00874C79"/>
    <w:rsid w:val="008827DE"/>
    <w:rsid w:val="00884CB1"/>
    <w:rsid w:val="00884E19"/>
    <w:rsid w:val="00887419"/>
    <w:rsid w:val="008949E7"/>
    <w:rsid w:val="008A346A"/>
    <w:rsid w:val="008B1690"/>
    <w:rsid w:val="008B59A5"/>
    <w:rsid w:val="008B663B"/>
    <w:rsid w:val="008D3146"/>
    <w:rsid w:val="008D764E"/>
    <w:rsid w:val="008E6DD1"/>
    <w:rsid w:val="008F2AF2"/>
    <w:rsid w:val="008F6176"/>
    <w:rsid w:val="009024D5"/>
    <w:rsid w:val="00903E18"/>
    <w:rsid w:val="00934667"/>
    <w:rsid w:val="00941076"/>
    <w:rsid w:val="0094436C"/>
    <w:rsid w:val="00944EA9"/>
    <w:rsid w:val="009526EC"/>
    <w:rsid w:val="00955732"/>
    <w:rsid w:val="00956AE0"/>
    <w:rsid w:val="00961539"/>
    <w:rsid w:val="00970F91"/>
    <w:rsid w:val="009774F2"/>
    <w:rsid w:val="0098223B"/>
    <w:rsid w:val="00983444"/>
    <w:rsid w:val="00994655"/>
    <w:rsid w:val="009A33C1"/>
    <w:rsid w:val="009C1051"/>
    <w:rsid w:val="009C7A8E"/>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83E49"/>
    <w:rsid w:val="00A8567D"/>
    <w:rsid w:val="00AA2049"/>
    <w:rsid w:val="00AB2BE5"/>
    <w:rsid w:val="00AB2D94"/>
    <w:rsid w:val="00AC0286"/>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82EF3"/>
    <w:rsid w:val="00B91FB2"/>
    <w:rsid w:val="00B92F1E"/>
    <w:rsid w:val="00B97BD7"/>
    <w:rsid w:val="00BA170D"/>
    <w:rsid w:val="00BC488C"/>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744F"/>
    <w:rsid w:val="00C7109F"/>
    <w:rsid w:val="00C72798"/>
    <w:rsid w:val="00C730D4"/>
    <w:rsid w:val="00C75219"/>
    <w:rsid w:val="00C81479"/>
    <w:rsid w:val="00C83939"/>
    <w:rsid w:val="00C867E1"/>
    <w:rsid w:val="00C869D4"/>
    <w:rsid w:val="00C906FE"/>
    <w:rsid w:val="00C9200A"/>
    <w:rsid w:val="00CA4891"/>
    <w:rsid w:val="00CA4951"/>
    <w:rsid w:val="00CA5AA8"/>
    <w:rsid w:val="00CA60FF"/>
    <w:rsid w:val="00CA71E4"/>
    <w:rsid w:val="00CB1C52"/>
    <w:rsid w:val="00CB5D65"/>
    <w:rsid w:val="00CC5AC3"/>
    <w:rsid w:val="00CC6DFC"/>
    <w:rsid w:val="00CF23F9"/>
    <w:rsid w:val="00CF47CB"/>
    <w:rsid w:val="00CF76C9"/>
    <w:rsid w:val="00D063A6"/>
    <w:rsid w:val="00D11165"/>
    <w:rsid w:val="00D17C24"/>
    <w:rsid w:val="00D17E9D"/>
    <w:rsid w:val="00D23549"/>
    <w:rsid w:val="00D24151"/>
    <w:rsid w:val="00D31804"/>
    <w:rsid w:val="00D34DC7"/>
    <w:rsid w:val="00D3624A"/>
    <w:rsid w:val="00D42B8A"/>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A29AF"/>
    <w:rsid w:val="00DA58D1"/>
    <w:rsid w:val="00DA7BF7"/>
    <w:rsid w:val="00DB41A1"/>
    <w:rsid w:val="00DB42AD"/>
    <w:rsid w:val="00DD6629"/>
    <w:rsid w:val="00DE23AF"/>
    <w:rsid w:val="00DF044F"/>
    <w:rsid w:val="00DF1906"/>
    <w:rsid w:val="00E0011D"/>
    <w:rsid w:val="00E05E1A"/>
    <w:rsid w:val="00E07C5A"/>
    <w:rsid w:val="00E13422"/>
    <w:rsid w:val="00E13BF0"/>
    <w:rsid w:val="00E1673A"/>
    <w:rsid w:val="00E16797"/>
    <w:rsid w:val="00E20B7A"/>
    <w:rsid w:val="00E22A37"/>
    <w:rsid w:val="00E22B6F"/>
    <w:rsid w:val="00E23197"/>
    <w:rsid w:val="00E27D44"/>
    <w:rsid w:val="00E32E96"/>
    <w:rsid w:val="00E33718"/>
    <w:rsid w:val="00E3566B"/>
    <w:rsid w:val="00E35F8A"/>
    <w:rsid w:val="00E369AB"/>
    <w:rsid w:val="00E435FE"/>
    <w:rsid w:val="00E5056B"/>
    <w:rsid w:val="00E65099"/>
    <w:rsid w:val="00E66BB2"/>
    <w:rsid w:val="00E830EB"/>
    <w:rsid w:val="00E83AD0"/>
    <w:rsid w:val="00E84123"/>
    <w:rsid w:val="00E863BD"/>
    <w:rsid w:val="00E92362"/>
    <w:rsid w:val="00E9534F"/>
    <w:rsid w:val="00EA1775"/>
    <w:rsid w:val="00EA4E1C"/>
    <w:rsid w:val="00EC4412"/>
    <w:rsid w:val="00ED22B4"/>
    <w:rsid w:val="00ED5592"/>
    <w:rsid w:val="00ED68B7"/>
    <w:rsid w:val="00ED7084"/>
    <w:rsid w:val="00EE33E5"/>
    <w:rsid w:val="00EE4FC6"/>
    <w:rsid w:val="00F00653"/>
    <w:rsid w:val="00F011A8"/>
    <w:rsid w:val="00F02BD9"/>
    <w:rsid w:val="00F036B2"/>
    <w:rsid w:val="00F10EA0"/>
    <w:rsid w:val="00F15B3E"/>
    <w:rsid w:val="00F15B44"/>
    <w:rsid w:val="00F2304B"/>
    <w:rsid w:val="00F30BEC"/>
    <w:rsid w:val="00F42BFB"/>
    <w:rsid w:val="00F43DF9"/>
    <w:rsid w:val="00F4544D"/>
    <w:rsid w:val="00F51B27"/>
    <w:rsid w:val="00F538AE"/>
    <w:rsid w:val="00F55273"/>
    <w:rsid w:val="00F63A44"/>
    <w:rsid w:val="00F65ED5"/>
    <w:rsid w:val="00F673E4"/>
    <w:rsid w:val="00F71AAE"/>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3B5C"/>
    <w:rsid w:val="00FD523E"/>
    <w:rsid w:val="00FD7D78"/>
    <w:rsid w:val="00FE2B76"/>
    <w:rsid w:val="00FE2BC1"/>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59956-3CBA-41F8-94F7-B0822CD4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2</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11</cp:revision>
  <cp:lastPrinted>2013-01-05T20:59:00Z</cp:lastPrinted>
  <dcterms:created xsi:type="dcterms:W3CDTF">2013-01-03T18:21:00Z</dcterms:created>
  <dcterms:modified xsi:type="dcterms:W3CDTF">2013-01-05T21:59:00Z</dcterms:modified>
</cp:coreProperties>
</file>