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BAE" w:rsidRDefault="00A72BAE" w:rsidP="00A72BAE">
      <w:pPr>
        <w:pStyle w:val="p1"/>
        <w:spacing w:before="0" w:beforeAutospacing="0" w:after="45" w:afterAutospacing="0"/>
        <w:rPr>
          <w:sz w:val="38"/>
          <w:szCs w:val="38"/>
        </w:rPr>
      </w:pPr>
      <w:r>
        <w:rPr>
          <w:rStyle w:val="s1"/>
          <w:b/>
          <w:bCs/>
          <w:sz w:val="38"/>
          <w:szCs w:val="38"/>
        </w:rPr>
        <w:t>Courtesy and Condolences Committee Report</w:t>
      </w:r>
    </w:p>
    <w:p w:rsidR="00A72BAE" w:rsidRDefault="00A72BAE" w:rsidP="00A72BAE">
      <w:pPr>
        <w:pStyle w:val="p2"/>
        <w:spacing w:before="0" w:beforeAutospacing="0" w:after="0" w:afterAutospacing="0"/>
        <w:rPr>
          <w:sz w:val="30"/>
          <w:szCs w:val="30"/>
        </w:rPr>
      </w:pPr>
      <w:r>
        <w:rPr>
          <w:rStyle w:val="s2"/>
          <w:sz w:val="30"/>
          <w:szCs w:val="30"/>
        </w:rPr>
        <w:t xml:space="preserve">The HHIBAC Courtesy and Condolences Committee wishes each of </w:t>
      </w:r>
      <w:proofErr w:type="gramStart"/>
      <w:r>
        <w:rPr>
          <w:rStyle w:val="s2"/>
          <w:sz w:val="30"/>
          <w:szCs w:val="30"/>
        </w:rPr>
        <w:t>you</w:t>
      </w:r>
      <w:proofErr w:type="gramEnd"/>
      <w:r>
        <w:rPr>
          <w:rStyle w:val="s2"/>
          <w:sz w:val="30"/>
          <w:szCs w:val="30"/>
        </w:rPr>
        <w:t xml:space="preserve"> blessings and good health. </w:t>
      </w:r>
      <w:r>
        <w:rPr>
          <w:rStyle w:val="apple-converted-space"/>
          <w:sz w:val="30"/>
          <w:szCs w:val="30"/>
        </w:rPr>
        <w:t> </w:t>
      </w:r>
      <w:r>
        <w:rPr>
          <w:rStyle w:val="s2"/>
          <w:sz w:val="30"/>
          <w:szCs w:val="30"/>
        </w:rPr>
        <w:t>We are all trying to follow the health guidelines each day. We’re reading many articles and listening to the news. Our families are calling to make sure we remain safe. </w:t>
      </w:r>
    </w:p>
    <w:p w:rsidR="00A72BAE" w:rsidRDefault="00A72BAE" w:rsidP="00A72BAE">
      <w:pPr>
        <w:pStyle w:val="p2"/>
        <w:spacing w:before="0" w:beforeAutospacing="0" w:after="0" w:afterAutospacing="0"/>
        <w:rPr>
          <w:sz w:val="30"/>
          <w:szCs w:val="30"/>
        </w:rPr>
      </w:pPr>
      <w:r>
        <w:rPr>
          <w:rStyle w:val="s2"/>
          <w:sz w:val="30"/>
          <w:szCs w:val="30"/>
        </w:rPr>
        <w:t>There are still Sorors who may be going through issues where our prayers and support are greatly need. </w:t>
      </w:r>
      <w:r>
        <w:rPr>
          <w:rStyle w:val="apple-converted-space"/>
          <w:sz w:val="30"/>
          <w:szCs w:val="30"/>
        </w:rPr>
        <w:t> </w:t>
      </w:r>
      <w:r>
        <w:rPr>
          <w:rStyle w:val="s2"/>
          <w:sz w:val="30"/>
          <w:szCs w:val="30"/>
        </w:rPr>
        <w:t>Please understand that we realize some are personal and the Soror or their family members may not want to inform the entire chapter. If so, we will follow the guidelines. </w:t>
      </w:r>
      <w:r>
        <w:rPr>
          <w:rStyle w:val="apple-converted-space"/>
          <w:sz w:val="30"/>
          <w:szCs w:val="30"/>
        </w:rPr>
        <w:t> </w:t>
      </w:r>
      <w:r>
        <w:rPr>
          <w:rStyle w:val="s2"/>
          <w:sz w:val="30"/>
          <w:szCs w:val="30"/>
        </w:rPr>
        <w:t xml:space="preserve">But please share what you can with me, Sarah Harris, or Soror </w:t>
      </w:r>
      <w:proofErr w:type="spellStart"/>
      <w:r>
        <w:rPr>
          <w:rStyle w:val="s2"/>
          <w:sz w:val="30"/>
          <w:szCs w:val="30"/>
        </w:rPr>
        <w:t>Kannick</w:t>
      </w:r>
      <w:proofErr w:type="spellEnd"/>
      <w:r>
        <w:rPr>
          <w:rStyle w:val="s2"/>
          <w:sz w:val="30"/>
          <w:szCs w:val="30"/>
        </w:rPr>
        <w:t xml:space="preserve"> prior to all meetings. </w:t>
      </w:r>
      <w:r>
        <w:rPr>
          <w:rStyle w:val="apple-converted-space"/>
          <w:sz w:val="30"/>
          <w:szCs w:val="30"/>
        </w:rPr>
        <w:t> </w:t>
      </w:r>
      <w:r>
        <w:rPr>
          <w:rStyle w:val="s2"/>
          <w:sz w:val="30"/>
          <w:szCs w:val="30"/>
        </w:rPr>
        <w:t>The committee will follow our C&amp;C guidelines and summit a complete report at Executive Board Meeting and chapter meeting.</w:t>
      </w:r>
    </w:p>
    <w:p w:rsidR="00A72BAE" w:rsidRDefault="00A72BAE" w:rsidP="00A72BAE">
      <w:pPr>
        <w:pStyle w:val="p2"/>
        <w:spacing w:before="0" w:beforeAutospacing="0" w:after="0" w:afterAutospacing="0"/>
        <w:rPr>
          <w:sz w:val="30"/>
          <w:szCs w:val="30"/>
        </w:rPr>
      </w:pPr>
      <w:r>
        <w:rPr>
          <w:rStyle w:val="s2"/>
          <w:sz w:val="30"/>
          <w:szCs w:val="30"/>
        </w:rPr>
        <w:t xml:space="preserve">At this time, we know that Soror Sutton has returned to Memorial Hospital in </w:t>
      </w:r>
      <w:proofErr w:type="gramStart"/>
      <w:r>
        <w:rPr>
          <w:rStyle w:val="s2"/>
          <w:sz w:val="30"/>
          <w:szCs w:val="30"/>
        </w:rPr>
        <w:t>Savannah ,</w:t>
      </w:r>
      <w:proofErr w:type="gramEnd"/>
      <w:r>
        <w:rPr>
          <w:rStyle w:val="s2"/>
          <w:sz w:val="30"/>
          <w:szCs w:val="30"/>
        </w:rPr>
        <w:t xml:space="preserve"> Room 2617 in Neurology. </w:t>
      </w:r>
      <w:r>
        <w:rPr>
          <w:rStyle w:val="apple-converted-space"/>
          <w:sz w:val="30"/>
          <w:szCs w:val="30"/>
        </w:rPr>
        <w:t> </w:t>
      </w:r>
      <w:r>
        <w:rPr>
          <w:rStyle w:val="s2"/>
          <w:sz w:val="30"/>
          <w:szCs w:val="30"/>
        </w:rPr>
        <w:t xml:space="preserve">Soror Sutton </w:t>
      </w:r>
      <w:proofErr w:type="gramStart"/>
      <w:r>
        <w:rPr>
          <w:rStyle w:val="s2"/>
          <w:sz w:val="30"/>
          <w:szCs w:val="30"/>
        </w:rPr>
        <w:t>is in need of</w:t>
      </w:r>
      <w:proofErr w:type="gramEnd"/>
      <w:r>
        <w:rPr>
          <w:rStyle w:val="s2"/>
          <w:sz w:val="30"/>
          <w:szCs w:val="30"/>
        </w:rPr>
        <w:t xml:space="preserve"> our prayers. </w:t>
      </w:r>
      <w:r>
        <w:rPr>
          <w:rStyle w:val="apple-converted-space"/>
          <w:sz w:val="30"/>
          <w:szCs w:val="30"/>
        </w:rPr>
        <w:t> </w:t>
      </w:r>
      <w:r>
        <w:rPr>
          <w:rStyle w:val="s2"/>
          <w:sz w:val="30"/>
          <w:szCs w:val="30"/>
        </w:rPr>
        <w:t>These blessings are greatly requested for her family too. Her husband has asked us not to call on her cell at this time. </w:t>
      </w:r>
      <w:r>
        <w:rPr>
          <w:rStyle w:val="apple-converted-space"/>
          <w:sz w:val="30"/>
          <w:szCs w:val="30"/>
        </w:rPr>
        <w:t> </w:t>
      </w:r>
      <w:r>
        <w:rPr>
          <w:rStyle w:val="s2"/>
          <w:sz w:val="30"/>
          <w:szCs w:val="30"/>
        </w:rPr>
        <w:t>She is also not able to read her cards, but there are over 50 at the home. </w:t>
      </w:r>
      <w:r>
        <w:rPr>
          <w:rStyle w:val="apple-converted-space"/>
          <w:sz w:val="30"/>
          <w:szCs w:val="30"/>
        </w:rPr>
        <w:t> </w:t>
      </w:r>
      <w:r>
        <w:rPr>
          <w:rStyle w:val="s2"/>
          <w:sz w:val="30"/>
          <w:szCs w:val="30"/>
        </w:rPr>
        <w:t>Please be courteous of the family wishes. </w:t>
      </w:r>
      <w:r>
        <w:rPr>
          <w:rStyle w:val="apple-converted-space"/>
          <w:sz w:val="30"/>
          <w:szCs w:val="30"/>
        </w:rPr>
        <w:t> </w:t>
      </w:r>
      <w:r>
        <w:rPr>
          <w:rStyle w:val="s2"/>
          <w:sz w:val="30"/>
          <w:szCs w:val="30"/>
        </w:rPr>
        <w:t>We will certainly pray.</w:t>
      </w:r>
    </w:p>
    <w:p w:rsidR="00A72BAE" w:rsidRDefault="00A72BAE" w:rsidP="00A72BAE">
      <w:pPr>
        <w:pStyle w:val="p2"/>
        <w:spacing w:before="0" w:beforeAutospacing="0" w:after="0" w:afterAutospacing="0"/>
        <w:rPr>
          <w:sz w:val="30"/>
          <w:szCs w:val="30"/>
        </w:rPr>
      </w:pPr>
      <w:r>
        <w:rPr>
          <w:rStyle w:val="s2"/>
          <w:sz w:val="30"/>
          <w:szCs w:val="30"/>
        </w:rPr>
        <w:t>Soror Bette Lynch is recuperating from arm surgery at home. Soror Dorothea Hooks, who moved to Maryland is having several family issues at this time. Her husband, Perry, is in an Assisted Care facility and the family has had family members pass. </w:t>
      </w:r>
      <w:r>
        <w:rPr>
          <w:rStyle w:val="apple-converted-space"/>
          <w:sz w:val="30"/>
          <w:szCs w:val="30"/>
        </w:rPr>
        <w:t> </w:t>
      </w:r>
      <w:r>
        <w:rPr>
          <w:rStyle w:val="s2"/>
          <w:sz w:val="30"/>
          <w:szCs w:val="30"/>
        </w:rPr>
        <w:t>She needs our prayers to help her maintain her strength. </w:t>
      </w:r>
    </w:p>
    <w:p w:rsidR="00A72BAE" w:rsidRDefault="00A72BAE" w:rsidP="00A72BAE">
      <w:pPr>
        <w:pStyle w:val="p2"/>
        <w:spacing w:before="0" w:beforeAutospacing="0" w:after="0" w:afterAutospacing="0"/>
        <w:rPr>
          <w:sz w:val="30"/>
          <w:szCs w:val="30"/>
        </w:rPr>
      </w:pPr>
      <w:r>
        <w:rPr>
          <w:rStyle w:val="s2"/>
          <w:sz w:val="30"/>
          <w:szCs w:val="30"/>
        </w:rPr>
        <w:t>Soror Bishop has recovered from bronchitis and Soror Joyce Brown-Major from the flu. We continue to wish them well.</w:t>
      </w:r>
    </w:p>
    <w:p w:rsidR="00A72BAE" w:rsidRDefault="00A72BAE" w:rsidP="00A72BAE">
      <w:pPr>
        <w:pStyle w:val="p2"/>
        <w:spacing w:before="0" w:beforeAutospacing="0" w:after="0" w:afterAutospacing="0"/>
        <w:rPr>
          <w:sz w:val="30"/>
          <w:szCs w:val="30"/>
        </w:rPr>
      </w:pPr>
      <w:r>
        <w:rPr>
          <w:rStyle w:val="s2"/>
          <w:sz w:val="30"/>
          <w:szCs w:val="30"/>
        </w:rPr>
        <w:t>Soror Ruby Stroman continues to have a pleasant outlook on life. She sounds good and sends her to love to each of us.</w:t>
      </w:r>
    </w:p>
    <w:p w:rsidR="00A72BAE" w:rsidRDefault="00A72BAE" w:rsidP="00A72BAE">
      <w:pPr>
        <w:pStyle w:val="p3"/>
        <w:spacing w:before="0" w:beforeAutospacing="0" w:after="0" w:afterAutospacing="0"/>
        <w:rPr>
          <w:sz w:val="30"/>
          <w:szCs w:val="30"/>
        </w:rPr>
      </w:pPr>
    </w:p>
    <w:p w:rsidR="00A72BAE" w:rsidRDefault="00A72BAE" w:rsidP="00A72BAE">
      <w:pPr>
        <w:pStyle w:val="p2"/>
        <w:spacing w:before="0" w:beforeAutospacing="0" w:after="0" w:afterAutospacing="0"/>
        <w:rPr>
          <w:sz w:val="30"/>
          <w:szCs w:val="30"/>
        </w:rPr>
      </w:pPr>
      <w:r>
        <w:rPr>
          <w:rStyle w:val="s2"/>
          <w:sz w:val="30"/>
          <w:szCs w:val="30"/>
        </w:rPr>
        <w:t>Pamela Redmon</w:t>
      </w:r>
    </w:p>
    <w:p w:rsidR="00A72BAE" w:rsidRDefault="00A72BAE" w:rsidP="00A72BAE">
      <w:pPr>
        <w:pStyle w:val="p3"/>
        <w:spacing w:before="0" w:beforeAutospacing="0" w:after="0" w:afterAutospacing="0"/>
        <w:rPr>
          <w:sz w:val="30"/>
          <w:szCs w:val="30"/>
        </w:rPr>
      </w:pPr>
    </w:p>
    <w:p w:rsidR="002573AD" w:rsidRDefault="002573AD">
      <w:bookmarkStart w:id="0" w:name="_GoBack"/>
      <w:bookmarkEnd w:id="0"/>
    </w:p>
    <w:sectPr w:rsidR="002573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BAE"/>
    <w:rsid w:val="002573AD"/>
    <w:rsid w:val="00A72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15D8E3-1D64-41CF-8A3B-A6C792478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A72BAE"/>
    <w:pPr>
      <w:spacing w:before="100" w:beforeAutospacing="1" w:after="100" w:afterAutospacing="1" w:line="240" w:lineRule="auto"/>
    </w:pPr>
    <w:rPr>
      <w:rFonts w:ascii="Calibri" w:hAnsi="Calibri" w:cs="Calibri"/>
    </w:rPr>
  </w:style>
  <w:style w:type="paragraph" w:customStyle="1" w:styleId="p2">
    <w:name w:val="p2"/>
    <w:basedOn w:val="Normal"/>
    <w:rsid w:val="00A72BAE"/>
    <w:pPr>
      <w:spacing w:before="100" w:beforeAutospacing="1" w:after="100" w:afterAutospacing="1" w:line="240" w:lineRule="auto"/>
    </w:pPr>
    <w:rPr>
      <w:rFonts w:ascii="Calibri" w:hAnsi="Calibri" w:cs="Calibri"/>
    </w:rPr>
  </w:style>
  <w:style w:type="paragraph" w:customStyle="1" w:styleId="p3">
    <w:name w:val="p3"/>
    <w:basedOn w:val="Normal"/>
    <w:rsid w:val="00A72BAE"/>
    <w:pPr>
      <w:spacing w:before="100" w:beforeAutospacing="1" w:after="100" w:afterAutospacing="1" w:line="240" w:lineRule="auto"/>
    </w:pPr>
    <w:rPr>
      <w:rFonts w:ascii="Calibri" w:hAnsi="Calibri" w:cs="Calibri"/>
    </w:rPr>
  </w:style>
  <w:style w:type="character" w:customStyle="1" w:styleId="s1">
    <w:name w:val="s1"/>
    <w:basedOn w:val="DefaultParagraphFont"/>
    <w:rsid w:val="00A72BAE"/>
  </w:style>
  <w:style w:type="character" w:customStyle="1" w:styleId="s2">
    <w:name w:val="s2"/>
    <w:basedOn w:val="DefaultParagraphFont"/>
    <w:rsid w:val="00A72BAE"/>
  </w:style>
  <w:style w:type="character" w:customStyle="1" w:styleId="apple-converted-space">
    <w:name w:val="apple-converted-space"/>
    <w:basedOn w:val="DefaultParagraphFont"/>
    <w:rsid w:val="00A72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68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Ford, Samantha J</dc:creator>
  <cp:keywords/>
  <dc:description/>
  <cp:lastModifiedBy>Ford, Samantha J</cp:lastModifiedBy>
  <cp:revision>1</cp:revision>
  <dcterms:created xsi:type="dcterms:W3CDTF">2020-04-25T02:49:00Z</dcterms:created>
  <dcterms:modified xsi:type="dcterms:W3CDTF">2020-04-25T02:49:00Z</dcterms:modified>
</cp:coreProperties>
</file>