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6D" w:rsidRPr="003B1A6D" w:rsidRDefault="003B1A6D" w:rsidP="00133B60">
      <w:pPr>
        <w:pStyle w:val="NormalWeb"/>
        <w:jc w:val="center"/>
        <w:rPr>
          <w:rStyle w:val="auto-style3"/>
          <w:rFonts w:ascii="Script MT Bold" w:hAnsi="Script MT Bold"/>
          <w:sz w:val="56"/>
          <w:szCs w:val="48"/>
        </w:rPr>
      </w:pPr>
      <w:r w:rsidRPr="003B1A6D">
        <w:rPr>
          <w:rStyle w:val="auto-style3"/>
          <w:rFonts w:ascii="Script MT Bold" w:hAnsi="Script MT Bold"/>
          <w:sz w:val="56"/>
          <w:szCs w:val="48"/>
        </w:rPr>
        <w:t>AJ’s Catering Home and Banquet</w:t>
      </w:r>
    </w:p>
    <w:p w:rsidR="003B1A6D" w:rsidRPr="003B1A6D" w:rsidRDefault="003B1A6D" w:rsidP="00133B60">
      <w:pPr>
        <w:pStyle w:val="NormalWeb"/>
        <w:jc w:val="center"/>
        <w:rPr>
          <w:rStyle w:val="auto-style3"/>
          <w:sz w:val="52"/>
          <w:szCs w:val="48"/>
        </w:rPr>
      </w:pPr>
      <w:r w:rsidRPr="003B1A6D">
        <w:rPr>
          <w:rStyle w:val="auto-style3"/>
          <w:rFonts w:ascii="Script MT Bold" w:hAnsi="Script MT Bold"/>
          <w:sz w:val="56"/>
          <w:szCs w:val="48"/>
        </w:rPr>
        <w:t>Breakfast Buffet</w:t>
      </w:r>
    </w:p>
    <w:p w:rsidR="003B1A6D" w:rsidRDefault="003B1A6D" w:rsidP="00133B60">
      <w:pPr>
        <w:pStyle w:val="NormalWeb"/>
        <w:jc w:val="center"/>
        <w:rPr>
          <w:rStyle w:val="auto-style3"/>
          <w:sz w:val="27"/>
          <w:szCs w:val="27"/>
        </w:rPr>
      </w:pPr>
    </w:p>
    <w:p w:rsidR="003B1A6D" w:rsidRDefault="003B1A6D" w:rsidP="00133B60">
      <w:pPr>
        <w:pStyle w:val="NormalWeb"/>
        <w:jc w:val="center"/>
        <w:rPr>
          <w:rStyle w:val="auto-style3"/>
          <w:sz w:val="27"/>
          <w:szCs w:val="27"/>
        </w:rPr>
      </w:pPr>
    </w:p>
    <w:p w:rsidR="00133B60" w:rsidRDefault="003B1A6D" w:rsidP="00133B60">
      <w:pPr>
        <w:pStyle w:val="NormalWeb"/>
        <w:jc w:val="center"/>
      </w:pPr>
      <w:r>
        <w:rPr>
          <w:rStyle w:val="auto-style3"/>
          <w:sz w:val="27"/>
          <w:szCs w:val="27"/>
        </w:rPr>
        <w:t>T</w:t>
      </w:r>
      <w:r w:rsidR="00133B60">
        <w:rPr>
          <w:rStyle w:val="auto-style3"/>
          <w:sz w:val="27"/>
          <w:szCs w:val="27"/>
        </w:rPr>
        <w:t>reat your employees, business partners and guests to something different</w:t>
      </w:r>
      <w:r w:rsidR="00133B60">
        <w:rPr>
          <w:sz w:val="27"/>
          <w:szCs w:val="27"/>
        </w:rPr>
        <w:br/>
      </w:r>
      <w:r w:rsidR="00133B60">
        <w:rPr>
          <w:sz w:val="27"/>
          <w:szCs w:val="27"/>
        </w:rPr>
        <w:br/>
      </w:r>
      <w:r w:rsidR="00133B60">
        <w:rPr>
          <w:rStyle w:val="auto-style3"/>
          <w:sz w:val="27"/>
          <w:szCs w:val="27"/>
        </w:rPr>
        <w:t xml:space="preserve">Breakfast </w:t>
      </w:r>
      <w:r>
        <w:rPr>
          <w:rStyle w:val="auto-style3"/>
          <w:sz w:val="27"/>
          <w:szCs w:val="27"/>
        </w:rPr>
        <w:t>omelet’s</w:t>
      </w:r>
      <w:r w:rsidR="00133B60">
        <w:rPr>
          <w:rStyle w:val="auto-style3"/>
          <w:sz w:val="27"/>
          <w:szCs w:val="27"/>
        </w:rPr>
        <w:t xml:space="preserve"> made on site, just like you'll receive in a first class hotel.</w:t>
      </w:r>
    </w:p>
    <w:p w:rsidR="00133B60" w:rsidRDefault="00133B60" w:rsidP="00133B60">
      <w:pPr>
        <w:pStyle w:val="NormalWeb"/>
        <w:jc w:val="center"/>
      </w:pPr>
      <w:r>
        <w:rPr>
          <w:noProof/>
        </w:rPr>
        <w:drawing>
          <wp:inline distT="0" distB="0" distL="0" distR="0">
            <wp:extent cx="1885950" cy="1123950"/>
            <wp:effectExtent l="19050" t="0" r="0" b="0"/>
            <wp:docPr id="1" name="Picture 1" descr="http://www.wecaterdfw.com/images/OmeletteS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caterdfw.com/images/OmeletteStatio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60" w:rsidRDefault="00133B60" w:rsidP="00133B60">
      <w:pPr>
        <w:pStyle w:val="NormalWeb"/>
        <w:jc w:val="center"/>
      </w:pPr>
      <w:r>
        <w:t> </w:t>
      </w:r>
    </w:p>
    <w:p w:rsidR="00133B60" w:rsidRDefault="00133B60" w:rsidP="00133B60">
      <w:pPr>
        <w:pStyle w:val="NormalWeb"/>
        <w:jc w:val="center"/>
      </w:pPr>
      <w:r>
        <w:rPr>
          <w:rFonts w:ascii="Trebuchet MS" w:hAnsi="Trebuchet MS"/>
          <w:b/>
          <w:bCs/>
          <w:i/>
          <w:iCs/>
          <w:sz w:val="27"/>
          <w:szCs w:val="27"/>
        </w:rPr>
        <w:t>BREAKFAST OMELETTE STATION</w:t>
      </w:r>
      <w:r>
        <w:br/>
      </w:r>
      <w:r>
        <w:rPr>
          <w:b/>
          <w:bCs/>
        </w:rPr>
        <w:t xml:space="preserve">Fresh 3-egg breakfast </w:t>
      </w:r>
      <w:r w:rsidR="003B1A6D">
        <w:rPr>
          <w:b/>
          <w:bCs/>
        </w:rPr>
        <w:t>omelet’s</w:t>
      </w:r>
      <w:r>
        <w:rPr>
          <w:b/>
          <w:bCs/>
        </w:rPr>
        <w:t xml:space="preserve"> will be prepared tableside for your guests</w:t>
      </w:r>
      <w:r>
        <w:rPr>
          <w:b/>
          <w:bCs/>
        </w:rPr>
        <w:br/>
        <w:t>with choice of the following</w:t>
      </w:r>
      <w:proofErr w:type="gramStart"/>
      <w:r>
        <w:rPr>
          <w:b/>
          <w:bCs/>
        </w:rPr>
        <w:t>:</w:t>
      </w:r>
      <w:proofErr w:type="gramEnd"/>
      <w:r>
        <w:br/>
        <w:t>Ham</w:t>
      </w:r>
      <w:r>
        <w:br/>
        <w:t>Onions</w:t>
      </w:r>
      <w:r>
        <w:br/>
        <w:t>Mushrooms</w:t>
      </w:r>
      <w:r>
        <w:br/>
        <w:t>Peppers</w:t>
      </w:r>
      <w:r>
        <w:br/>
        <w:t>Tomatoes</w:t>
      </w:r>
      <w:r>
        <w:br/>
        <w:t>Cheese</w:t>
      </w:r>
      <w:r>
        <w:br/>
        <w:t>Salsa</w:t>
      </w:r>
    </w:p>
    <w:p w:rsidR="00133B60" w:rsidRDefault="00133B60" w:rsidP="00133B60">
      <w:pPr>
        <w:pStyle w:val="NormalWeb"/>
        <w:jc w:val="center"/>
      </w:pPr>
      <w:r>
        <w:rPr>
          <w:b/>
          <w:bCs/>
        </w:rPr>
        <w:t>THICK CUT BACON or HAM</w:t>
      </w:r>
      <w:r>
        <w:rPr>
          <w:b/>
          <w:bCs/>
        </w:rPr>
        <w:br/>
        <w:t>SAUSAGE PATTIES</w:t>
      </w:r>
    </w:p>
    <w:p w:rsidR="00133B60" w:rsidRDefault="00133B60" w:rsidP="00133B60">
      <w:pPr>
        <w:pStyle w:val="NormalWeb"/>
        <w:jc w:val="center"/>
      </w:pPr>
      <w:r>
        <w:rPr>
          <w:b/>
          <w:bCs/>
        </w:rPr>
        <w:t>BREAKFAST POTATOES</w:t>
      </w:r>
      <w:r>
        <w:rPr>
          <w:b/>
          <w:bCs/>
        </w:rPr>
        <w:br/>
      </w:r>
      <w:proofErr w:type="gramStart"/>
      <w:r>
        <w:t>Freshly</w:t>
      </w:r>
      <w:proofErr w:type="gramEnd"/>
      <w:r>
        <w:t xml:space="preserve"> made breakfast potatoes seasoned with scallions, olive oil</w:t>
      </w:r>
      <w:r>
        <w:br/>
        <w:t>and a variety of herbs, roasted to perfection</w:t>
      </w:r>
    </w:p>
    <w:p w:rsidR="003B1A6D" w:rsidRDefault="003B1A6D" w:rsidP="00133B60">
      <w:pPr>
        <w:pStyle w:val="NormalWeb"/>
        <w:jc w:val="center"/>
        <w:rPr>
          <w:b/>
          <w:bCs/>
        </w:rPr>
      </w:pPr>
    </w:p>
    <w:p w:rsidR="00133B60" w:rsidRDefault="00133B60" w:rsidP="00133B60">
      <w:pPr>
        <w:pStyle w:val="NormalWeb"/>
        <w:jc w:val="center"/>
      </w:pPr>
      <w:r>
        <w:rPr>
          <w:b/>
          <w:bCs/>
        </w:rPr>
        <w:lastRenderedPageBreak/>
        <w:t>SEASONED FRESH FRUIT</w:t>
      </w:r>
      <w:r>
        <w:rPr>
          <w:b/>
          <w:bCs/>
        </w:rPr>
        <w:br/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fresh display of honey dew, watermelon, cantaloupe, pineapple, and grapes (in season)</w:t>
      </w:r>
      <w:r>
        <w:rPr>
          <w:rFonts w:ascii="Trebuchet MS" w:hAnsi="Trebuchet MS"/>
        </w:rPr>
        <w:br/>
      </w:r>
      <w:r>
        <w:rPr>
          <w:rFonts w:ascii="Trebuchet MS" w:hAnsi="Trebuchet MS"/>
          <w:noProof/>
        </w:rPr>
        <w:drawing>
          <wp:inline distT="0" distB="0" distL="0" distR="0">
            <wp:extent cx="952500" cy="704850"/>
            <wp:effectExtent l="19050" t="0" r="0" b="0"/>
            <wp:docPr id="2" name="Picture 2" descr="http://www.wecaterdfw.com/images/fresh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caterdfw.com/images/freshfru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60" w:rsidRDefault="00133B60" w:rsidP="00133B60">
      <w:pPr>
        <w:pStyle w:val="NormalWeb"/>
        <w:jc w:val="center"/>
      </w:pPr>
      <w:r>
        <w:rPr>
          <w:rFonts w:ascii="Trebuchet MS" w:hAnsi="Trebuchet MS"/>
          <w:b/>
          <w:bCs/>
        </w:rPr>
        <w:br/>
        <w:t>BAGELS, ROLLS, TOAST, ENGLISH MUFFINS and/or PASTRIES</w:t>
      </w:r>
      <w:r>
        <w:rPr>
          <w:rFonts w:ascii="Trebuchet MS" w:hAnsi="Trebuchet MS"/>
        </w:rPr>
        <w:br/>
        <w:t>Served with butter, cream cheese, purple onions and capers</w:t>
      </w:r>
    </w:p>
    <w:p w:rsidR="00133B60" w:rsidRDefault="00133B60" w:rsidP="00133B60">
      <w:pPr>
        <w:pStyle w:val="NormalWeb"/>
        <w:spacing w:after="240" w:afterAutospacing="0"/>
        <w:jc w:val="center"/>
      </w:pPr>
      <w:r>
        <w:rPr>
          <w:rFonts w:ascii="Trebuchet MS" w:hAnsi="Trebuchet MS"/>
          <w:b/>
          <w:bCs/>
          <w:i/>
          <w:iCs/>
          <w:sz w:val="27"/>
          <w:szCs w:val="27"/>
        </w:rPr>
        <w:t>BEVERAGES</w:t>
      </w:r>
      <w:r>
        <w:rPr>
          <w:rFonts w:ascii="Trebuchet MS" w:hAnsi="Trebuchet MS"/>
          <w:b/>
          <w:bCs/>
        </w:rPr>
        <w:br/>
        <w:t>Coffee</w:t>
      </w:r>
      <w:r>
        <w:rPr>
          <w:rFonts w:ascii="Trebuchet MS" w:hAnsi="Trebuchet MS"/>
          <w:b/>
          <w:bCs/>
        </w:rPr>
        <w:br/>
      </w:r>
      <w:r>
        <w:rPr>
          <w:rFonts w:ascii="Trebuchet MS" w:hAnsi="Trebuchet MS"/>
        </w:rPr>
        <w:t>Served with Sugar, Equal, Sweet N' Low and Half N' Half</w:t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</w:rPr>
        <w:t>Orange and V8 Juice</w:t>
      </w:r>
      <w:r>
        <w:rPr>
          <w:rFonts w:ascii="Trebuchet MS" w:hAnsi="Trebuchet MS"/>
          <w:b/>
          <w:bCs/>
        </w:rPr>
        <w:br/>
      </w:r>
      <w:r>
        <w:rPr>
          <w:rFonts w:ascii="Trebuchet MS" w:hAnsi="Trebuchet MS"/>
          <w:b/>
          <w:bCs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  <w:sz w:val="27"/>
          <w:szCs w:val="27"/>
        </w:rPr>
        <w:t>DISPOSABLES</w:t>
      </w:r>
      <w:r>
        <w:rPr>
          <w:rFonts w:ascii="Trebuchet MS" w:hAnsi="Trebuchet MS"/>
          <w:b/>
          <w:bCs/>
          <w:i/>
          <w:iCs/>
          <w:color w:val="FF0000"/>
          <w:sz w:val="27"/>
          <w:szCs w:val="27"/>
        </w:rPr>
        <w:br/>
      </w:r>
      <w:r>
        <w:rPr>
          <w:rFonts w:ascii="Trebuchet MS" w:hAnsi="Trebuchet MS"/>
        </w:rPr>
        <w:t>Clear hard plastic breakfast plates</w:t>
      </w:r>
      <w:r>
        <w:rPr>
          <w:rFonts w:ascii="Trebuchet MS" w:hAnsi="Trebuchet MS"/>
        </w:rPr>
        <w:br/>
        <w:t xml:space="preserve">Clear hard fruit and </w:t>
      </w:r>
      <w:r w:rsidR="003B1A6D">
        <w:rPr>
          <w:rFonts w:ascii="Trebuchet MS" w:hAnsi="Trebuchet MS"/>
        </w:rPr>
        <w:t>Danish</w:t>
      </w:r>
      <w:r>
        <w:rPr>
          <w:rFonts w:ascii="Trebuchet MS" w:hAnsi="Trebuchet MS"/>
        </w:rPr>
        <w:t xml:space="preserve"> plates</w:t>
      </w:r>
      <w:r>
        <w:rPr>
          <w:rFonts w:ascii="Trebuchet MS" w:hAnsi="Trebuchet MS"/>
        </w:rPr>
        <w:br/>
        <w:t>Plastic cutlery</w:t>
      </w:r>
      <w:r>
        <w:rPr>
          <w:rFonts w:ascii="Trebuchet MS" w:hAnsi="Trebuchet MS"/>
        </w:rPr>
        <w:br/>
        <w:t>Upscale heat resistant coffee cups</w:t>
      </w:r>
      <w:r>
        <w:rPr>
          <w:rFonts w:ascii="Trebuchet MS" w:hAnsi="Trebuchet MS"/>
        </w:rPr>
        <w:br/>
        <w:t>Tumblers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Style w:val="auto-style1"/>
          <w:rFonts w:ascii="Trebuchet MS" w:hAnsi="Trebuchet MS"/>
          <w:b/>
          <w:bCs/>
          <w:i/>
          <w:iCs/>
          <w:color w:val="FF0000"/>
          <w:sz w:val="27"/>
          <w:szCs w:val="27"/>
        </w:rPr>
        <w:t>EQUIPMENT</w:t>
      </w:r>
      <w:r>
        <w:rPr>
          <w:rFonts w:ascii="Trebuchet MS" w:hAnsi="Trebuchet MS"/>
          <w:b/>
          <w:bCs/>
          <w:i/>
          <w:iCs/>
          <w:color w:val="FF0000"/>
          <w:sz w:val="27"/>
          <w:szCs w:val="27"/>
        </w:rPr>
        <w:br/>
      </w:r>
      <w:r>
        <w:rPr>
          <w:rFonts w:ascii="Trebuchet MS" w:hAnsi="Trebuchet MS"/>
          <w:i/>
          <w:iCs/>
        </w:rPr>
        <w:t>Serving spoons and prongs</w:t>
      </w:r>
      <w:r>
        <w:rPr>
          <w:rFonts w:ascii="Trebuchet MS" w:hAnsi="Trebuchet MS"/>
          <w:i/>
          <w:iCs/>
        </w:rPr>
        <w:br/>
        <w:t>Chafing Dishes</w:t>
      </w:r>
      <w:r>
        <w:rPr>
          <w:rFonts w:ascii="Trebuchet MS" w:hAnsi="Trebuchet MS"/>
          <w:i/>
          <w:iCs/>
        </w:rPr>
        <w:br/>
        <w:t>Table Top Stoves</w:t>
      </w:r>
      <w:r>
        <w:rPr>
          <w:rFonts w:ascii="Trebuchet MS" w:hAnsi="Trebuchet MS"/>
          <w:i/>
          <w:iCs/>
        </w:rPr>
        <w:br/>
        <w:t>Linen</w:t>
      </w:r>
      <w:r>
        <w:rPr>
          <w:rFonts w:ascii="Trebuchet MS" w:hAnsi="Trebuchet MS"/>
        </w:rPr>
        <w:br/>
      </w:r>
    </w:p>
    <w:p w:rsidR="00133B60" w:rsidRDefault="00133B60" w:rsidP="00133B60">
      <w:pPr>
        <w:pStyle w:val="NormalWeb"/>
        <w:jc w:val="center"/>
      </w:pPr>
      <w:r>
        <w:rPr>
          <w:rFonts w:ascii="Trebuchet MS" w:hAnsi="Trebuchet MS"/>
          <w:b/>
          <w:bCs/>
          <w:i/>
          <w:iCs/>
          <w:sz w:val="36"/>
          <w:szCs w:val="36"/>
        </w:rPr>
        <w:t>All for only $11.95 per person</w:t>
      </w:r>
      <w:r>
        <w:rPr>
          <w:rFonts w:ascii="Trebuchet MS" w:hAnsi="Trebuchet MS"/>
          <w:b/>
          <w:bCs/>
          <w:i/>
          <w:iCs/>
          <w:sz w:val="36"/>
          <w:szCs w:val="36"/>
        </w:rPr>
        <w:br/>
      </w:r>
      <w:r>
        <w:rPr>
          <w:rFonts w:ascii="Trebuchet MS" w:hAnsi="Trebuchet MS"/>
          <w:sz w:val="20"/>
          <w:szCs w:val="20"/>
        </w:rPr>
        <w:t xml:space="preserve">Based on 50+ people. Price may be slightly higher for </w:t>
      </w:r>
      <w:proofErr w:type="gramStart"/>
      <w:r>
        <w:rPr>
          <w:rFonts w:ascii="Trebuchet MS" w:hAnsi="Trebuchet MS"/>
          <w:sz w:val="20"/>
          <w:szCs w:val="20"/>
        </w:rPr>
        <w:t>under</w:t>
      </w:r>
      <w:proofErr w:type="gramEnd"/>
      <w:r>
        <w:rPr>
          <w:rFonts w:ascii="Trebuchet MS" w:hAnsi="Trebuchet MS"/>
          <w:sz w:val="20"/>
          <w:szCs w:val="20"/>
        </w:rPr>
        <w:t xml:space="preserve"> 50 people.</w:t>
      </w:r>
      <w:r>
        <w:rPr>
          <w:rFonts w:ascii="Trebuchet MS" w:hAnsi="Trebuchet MS"/>
          <w:b/>
          <w:bCs/>
          <w:i/>
          <w:iCs/>
          <w:sz w:val="36"/>
          <w:szCs w:val="36"/>
        </w:rPr>
        <w:br/>
        <w:t> </w:t>
      </w:r>
    </w:p>
    <w:p w:rsidR="003B1A6D" w:rsidRDefault="00133B60" w:rsidP="00133B60">
      <w:pPr>
        <w:pStyle w:val="NormalWeb"/>
        <w:jc w:val="center"/>
        <w:rPr>
          <w:rStyle w:val="auto-style7"/>
          <w:rFonts w:ascii="Trebuchet MS" w:hAnsi="Trebuchet MS"/>
          <w:b/>
          <w:bCs/>
          <w:i/>
          <w:iCs/>
          <w:sz w:val="27"/>
          <w:szCs w:val="27"/>
        </w:rPr>
      </w:pPr>
      <w:r>
        <w:rPr>
          <w:rStyle w:val="auto-style3"/>
          <w:sz w:val="27"/>
          <w:szCs w:val="27"/>
        </w:rPr>
        <w:t>CHEFS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Chefs - add $125 per </w:t>
      </w:r>
      <w:r w:rsidR="003B1A6D">
        <w:rPr>
          <w:sz w:val="27"/>
          <w:szCs w:val="27"/>
        </w:rPr>
        <w:t xml:space="preserve">chef </w:t>
      </w:r>
      <w:r>
        <w:rPr>
          <w:sz w:val="27"/>
          <w:szCs w:val="27"/>
        </w:rPr>
        <w:br/>
        <w:t>(each chef will man up to three table top stoves)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Fonts w:ascii="Trebuchet MS" w:hAnsi="Trebuchet MS"/>
          <w:b/>
          <w:bCs/>
          <w:i/>
          <w:iCs/>
          <w:sz w:val="27"/>
          <w:szCs w:val="27"/>
        </w:rPr>
        <w:br/>
      </w:r>
    </w:p>
    <w:p w:rsidR="00133B60" w:rsidRDefault="00133B60" w:rsidP="00133B60">
      <w:pPr>
        <w:pStyle w:val="NormalWeb"/>
        <w:jc w:val="center"/>
      </w:pPr>
      <w:r>
        <w:rPr>
          <w:rStyle w:val="auto-style7"/>
          <w:rFonts w:ascii="Trebuchet MS" w:hAnsi="Trebuchet MS"/>
          <w:b/>
          <w:bCs/>
          <w:i/>
          <w:iCs/>
          <w:sz w:val="27"/>
          <w:szCs w:val="27"/>
        </w:rPr>
        <w:lastRenderedPageBreak/>
        <w:t xml:space="preserve">ADDITIONAL OPTIONAL </w:t>
      </w:r>
      <w:r>
        <w:rPr>
          <w:rStyle w:val="auto-style6"/>
          <w:sz w:val="27"/>
          <w:szCs w:val="27"/>
        </w:rPr>
        <w:t>MENU ITEMS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1"/>
          <w:rFonts w:ascii="Trebuchet MS" w:hAnsi="Trebuchet MS"/>
          <w:color w:val="0000FF"/>
          <w:sz w:val="27"/>
          <w:szCs w:val="27"/>
        </w:rPr>
        <w:t>PANCAKES</w:t>
      </w: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2"/>
          <w:rFonts w:ascii="Trebuchet MS" w:hAnsi="Trebuchet MS"/>
        </w:rPr>
        <w:t>Pancakes made fresh onsite and served with butter and syrup</w:t>
      </w:r>
    </w:p>
    <w:p w:rsidR="00133B60" w:rsidRDefault="00133B60" w:rsidP="00133B60">
      <w:pPr>
        <w:pStyle w:val="NormalWeb"/>
        <w:jc w:val="center"/>
      </w:pP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1"/>
          <w:rFonts w:ascii="Trebuchet MS" w:hAnsi="Trebuchet MS"/>
          <w:color w:val="0000FF"/>
          <w:sz w:val="27"/>
          <w:szCs w:val="27"/>
        </w:rPr>
        <w:t>WAFFLES</w:t>
      </w: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2"/>
          <w:rFonts w:ascii="Trebuchet MS" w:hAnsi="Trebuchet MS"/>
        </w:rPr>
        <w:t xml:space="preserve">Waffles made fresh onsite and served with butter, syrup and </w:t>
      </w:r>
      <w:proofErr w:type="spellStart"/>
      <w:r>
        <w:rPr>
          <w:rStyle w:val="auto-style2"/>
          <w:rFonts w:ascii="Trebuchet MS" w:hAnsi="Trebuchet MS"/>
        </w:rPr>
        <w:t>powered</w:t>
      </w:r>
      <w:proofErr w:type="spellEnd"/>
      <w:r>
        <w:rPr>
          <w:rStyle w:val="auto-style2"/>
          <w:rFonts w:ascii="Trebuchet MS" w:hAnsi="Trebuchet MS"/>
        </w:rPr>
        <w:t xml:space="preserve"> sugar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1"/>
          <w:rFonts w:ascii="Trebuchet MS" w:hAnsi="Trebuchet MS"/>
          <w:color w:val="0000FF"/>
          <w:sz w:val="27"/>
          <w:szCs w:val="27"/>
        </w:rPr>
        <w:t>French Toast</w:t>
      </w:r>
      <w:r>
        <w:rPr>
          <w:rFonts w:ascii="Trebuchet MS" w:hAnsi="Trebuchet MS"/>
          <w:color w:val="0000FF"/>
          <w:sz w:val="27"/>
          <w:szCs w:val="27"/>
        </w:rPr>
        <w:br/>
      </w:r>
      <w:r>
        <w:rPr>
          <w:rStyle w:val="auto-style2"/>
          <w:rFonts w:ascii="Trebuchet MS" w:hAnsi="Trebuchet MS"/>
        </w:rPr>
        <w:t> French Toast made fresh onsite and served with butter and syrup</w:t>
      </w:r>
    </w:p>
    <w:p w:rsidR="00133B60" w:rsidRDefault="00133B60" w:rsidP="00133B60">
      <w:pPr>
        <w:pStyle w:val="NormalWeb"/>
        <w:jc w:val="center"/>
      </w:pPr>
      <w:r>
        <w:t> </w:t>
      </w:r>
      <w:r>
        <w:rPr>
          <w:rFonts w:ascii="Trebuchet MS" w:hAnsi="Trebuchet MS"/>
          <w:b/>
          <w:bCs/>
        </w:rPr>
        <w:br/>
      </w:r>
      <w:r>
        <w:rPr>
          <w:rStyle w:val="Strong"/>
          <w:rFonts w:ascii="Trebuchet MS" w:hAnsi="Trebuchet MS"/>
        </w:rPr>
        <w:t>YOGURT</w:t>
      </w:r>
    </w:p>
    <w:p w:rsidR="00133B60" w:rsidRDefault="00133B60" w:rsidP="00133B60">
      <w:pPr>
        <w:pStyle w:val="NormalWeb"/>
        <w:jc w:val="center"/>
      </w:pPr>
      <w:r>
        <w:rPr>
          <w:b/>
          <w:bCs/>
        </w:rPr>
        <w:br/>
      </w:r>
      <w:r>
        <w:rPr>
          <w:rStyle w:val="Strong"/>
        </w:rPr>
        <w:t>CEREAL</w:t>
      </w:r>
    </w:p>
    <w:p w:rsidR="00133B60" w:rsidRDefault="00133B60" w:rsidP="00133B60">
      <w:pPr>
        <w:pStyle w:val="NormalWeb"/>
        <w:jc w:val="center"/>
      </w:pPr>
      <w:r>
        <w:rPr>
          <w:rFonts w:ascii="Trebuchet MS" w:hAnsi="Trebuchet MS"/>
          <w:b/>
          <w:bCs/>
        </w:rPr>
        <w:br/>
      </w:r>
      <w:r>
        <w:rPr>
          <w:rStyle w:val="Strong"/>
          <w:rFonts w:ascii="Trebuchet MS" w:hAnsi="Trebuchet MS"/>
        </w:rPr>
        <w:t>CARVING STATIONS</w:t>
      </w:r>
      <w:r>
        <w:rPr>
          <w:rFonts w:ascii="Trebuchet MS" w:hAnsi="Trebuchet MS"/>
        </w:rPr>
        <w:br/>
      </w:r>
      <w:r>
        <w:rPr>
          <w:rStyle w:val="auto-style2"/>
          <w:rFonts w:ascii="Trebuchet MS" w:hAnsi="Trebuchet MS"/>
        </w:rPr>
        <w:t>Ham</w:t>
      </w:r>
      <w:r>
        <w:rPr>
          <w:rFonts w:ascii="Trebuchet MS" w:hAnsi="Trebuchet MS"/>
        </w:rPr>
        <w:br/>
      </w:r>
      <w:r>
        <w:rPr>
          <w:rStyle w:val="auto-style2"/>
          <w:rFonts w:ascii="Trebuchet MS" w:hAnsi="Trebuchet MS"/>
        </w:rPr>
        <w:t>Turkey Breast</w:t>
      </w:r>
      <w:r>
        <w:rPr>
          <w:rFonts w:ascii="Trebuchet MS" w:hAnsi="Trebuchet MS"/>
        </w:rPr>
        <w:br/>
      </w:r>
      <w:r>
        <w:rPr>
          <w:rStyle w:val="auto-style2"/>
          <w:rFonts w:ascii="Trebuchet MS" w:hAnsi="Trebuchet MS"/>
        </w:rPr>
        <w:t>Beef Roast</w:t>
      </w:r>
      <w:r>
        <w:rPr>
          <w:rFonts w:ascii="Trebuchet MS" w:hAnsi="Trebuchet MS"/>
        </w:rPr>
        <w:br/>
      </w:r>
      <w:r>
        <w:rPr>
          <w:rFonts w:ascii="Trebuchet MS" w:hAnsi="Trebuchet MS"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  <w:sz w:val="27"/>
          <w:szCs w:val="27"/>
        </w:rPr>
        <w:t>DISHES, GLASSWARE, EATING UTENSILS</w:t>
      </w:r>
      <w:r>
        <w:rPr>
          <w:rFonts w:ascii="Trebuchet MS" w:hAnsi="Trebuchet MS"/>
          <w:b/>
          <w:bCs/>
          <w:i/>
          <w:iCs/>
          <w:color w:val="FF0000"/>
          <w:sz w:val="27"/>
          <w:szCs w:val="27"/>
        </w:rPr>
        <w:br/>
      </w:r>
      <w:r>
        <w:rPr>
          <w:rStyle w:val="auto-style2"/>
          <w:rFonts w:ascii="Trebuchet MS" w:hAnsi="Trebuchet MS"/>
          <w:b/>
          <w:bCs/>
        </w:rPr>
        <w:t>Glass breakfast plates</w:t>
      </w:r>
      <w:r>
        <w:rPr>
          <w:rFonts w:ascii="Trebuchet MS" w:hAnsi="Trebuchet MS"/>
          <w:b/>
          <w:bCs/>
        </w:rPr>
        <w:br/>
      </w:r>
      <w:r>
        <w:rPr>
          <w:rStyle w:val="auto-style2"/>
          <w:rFonts w:ascii="Trebuchet MS" w:hAnsi="Trebuchet MS"/>
          <w:b/>
          <w:bCs/>
        </w:rPr>
        <w:t xml:space="preserve">Glass fruit and </w:t>
      </w:r>
      <w:r w:rsidR="003B1A6D">
        <w:rPr>
          <w:rStyle w:val="auto-style2"/>
          <w:rFonts w:ascii="Trebuchet MS" w:hAnsi="Trebuchet MS"/>
          <w:b/>
          <w:bCs/>
        </w:rPr>
        <w:t>Danish</w:t>
      </w:r>
      <w:r>
        <w:rPr>
          <w:rStyle w:val="auto-style2"/>
          <w:rFonts w:ascii="Trebuchet MS" w:hAnsi="Trebuchet MS"/>
          <w:b/>
          <w:bCs/>
        </w:rPr>
        <w:t xml:space="preserve"> plates</w:t>
      </w:r>
      <w:r>
        <w:rPr>
          <w:rFonts w:ascii="Trebuchet MS" w:hAnsi="Trebuchet MS"/>
          <w:b/>
          <w:bCs/>
        </w:rPr>
        <w:br/>
      </w:r>
      <w:r>
        <w:rPr>
          <w:rStyle w:val="auto-style2"/>
          <w:rFonts w:ascii="Trebuchet MS" w:hAnsi="Trebuchet MS"/>
          <w:b/>
          <w:bCs/>
        </w:rPr>
        <w:t>Glassware</w:t>
      </w:r>
      <w:r>
        <w:rPr>
          <w:rFonts w:ascii="Trebuchet MS" w:hAnsi="Trebuchet MS"/>
          <w:b/>
          <w:bCs/>
          <w:i/>
          <w:iCs/>
        </w:rPr>
        <w:br/>
      </w:r>
      <w:r>
        <w:rPr>
          <w:rFonts w:ascii="Trebuchet MS" w:hAnsi="Trebuchet MS"/>
        </w:rPr>
        <w:t>Coffee Mugs</w:t>
      </w:r>
      <w:r>
        <w:rPr>
          <w:rFonts w:ascii="Trebuchet MS" w:hAnsi="Trebuchet MS"/>
        </w:rPr>
        <w:br/>
        <w:t>Juice Glasses</w:t>
      </w:r>
      <w:r>
        <w:rPr>
          <w:rFonts w:ascii="Trebuchet MS" w:hAnsi="Trebuchet MS"/>
          <w:b/>
          <w:bCs/>
          <w:i/>
          <w:iCs/>
        </w:rPr>
        <w:br/>
      </w:r>
      <w:r>
        <w:rPr>
          <w:rStyle w:val="auto-style2"/>
          <w:rFonts w:ascii="Trebuchet MS" w:hAnsi="Trebuchet MS"/>
          <w:b/>
          <w:bCs/>
        </w:rPr>
        <w:t>Silverware</w:t>
      </w:r>
      <w:r>
        <w:rPr>
          <w:rFonts w:ascii="Trebuchet MS" w:hAnsi="Trebuchet MS"/>
          <w:b/>
          <w:bCs/>
          <w:i/>
          <w:iCs/>
        </w:rPr>
        <w:br/>
      </w:r>
      <w:r>
        <w:rPr>
          <w:rFonts w:ascii="Trebuchet MS" w:hAnsi="Trebuchet MS"/>
        </w:rPr>
        <w:t>Forks</w:t>
      </w:r>
      <w:r>
        <w:rPr>
          <w:rFonts w:ascii="Trebuchet MS" w:hAnsi="Trebuchet MS"/>
        </w:rPr>
        <w:br/>
        <w:t>Knives</w:t>
      </w:r>
      <w:r>
        <w:rPr>
          <w:rFonts w:ascii="Trebuchet MS" w:hAnsi="Trebuchet MS"/>
        </w:rPr>
        <w:br/>
        <w:t>Spoons</w:t>
      </w:r>
      <w:r>
        <w:rPr>
          <w:rFonts w:ascii="Trebuchet MS" w:hAnsi="Trebuchet MS"/>
        </w:rPr>
        <w:br/>
        <w:t>add $3 per person</w:t>
      </w:r>
    </w:p>
    <w:p w:rsidR="00133B60" w:rsidRDefault="00133B60" w:rsidP="00133B60">
      <w:pPr>
        <w:pStyle w:val="NormalWeb"/>
        <w:jc w:val="center"/>
      </w:pPr>
    </w:p>
    <w:p w:rsidR="00D137DE" w:rsidRDefault="00E5547F"/>
    <w:sectPr w:rsidR="00D137DE" w:rsidSect="00B7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B60"/>
    <w:rsid w:val="00133B60"/>
    <w:rsid w:val="0025088C"/>
    <w:rsid w:val="003B1A6D"/>
    <w:rsid w:val="00463E47"/>
    <w:rsid w:val="00553E5C"/>
    <w:rsid w:val="00B716DB"/>
    <w:rsid w:val="00E5547F"/>
    <w:rsid w:val="00E752F5"/>
    <w:rsid w:val="00F4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720" w:right="28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B6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133B60"/>
  </w:style>
  <w:style w:type="character" w:customStyle="1" w:styleId="auto-style1">
    <w:name w:val="auto-style1"/>
    <w:basedOn w:val="DefaultParagraphFont"/>
    <w:rsid w:val="00133B60"/>
  </w:style>
  <w:style w:type="character" w:customStyle="1" w:styleId="auto-style7">
    <w:name w:val="auto-style7"/>
    <w:basedOn w:val="DefaultParagraphFont"/>
    <w:rsid w:val="00133B60"/>
  </w:style>
  <w:style w:type="character" w:customStyle="1" w:styleId="auto-style6">
    <w:name w:val="auto-style6"/>
    <w:basedOn w:val="DefaultParagraphFont"/>
    <w:rsid w:val="00133B60"/>
  </w:style>
  <w:style w:type="character" w:customStyle="1" w:styleId="auto-style2">
    <w:name w:val="auto-style2"/>
    <w:basedOn w:val="DefaultParagraphFont"/>
    <w:rsid w:val="00133B60"/>
  </w:style>
  <w:style w:type="character" w:styleId="Strong">
    <w:name w:val="Strong"/>
    <w:basedOn w:val="DefaultParagraphFont"/>
    <w:uiPriority w:val="22"/>
    <w:qFormat/>
    <w:rsid w:val="00133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Jesus</dc:creator>
  <cp:lastModifiedBy>Alberto Jesus</cp:lastModifiedBy>
  <cp:revision>2</cp:revision>
  <dcterms:created xsi:type="dcterms:W3CDTF">2012-03-02T21:19:00Z</dcterms:created>
  <dcterms:modified xsi:type="dcterms:W3CDTF">2012-03-02T21:19:00Z</dcterms:modified>
</cp:coreProperties>
</file>