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3C8" w:rsidRPr="00C753C8" w:rsidRDefault="00C753C8" w:rsidP="00C753C8">
      <w:pPr>
        <w:spacing w:after="0"/>
        <w:jc w:val="center"/>
        <w:rPr>
          <w:rFonts w:ascii="Times New Roman" w:hAnsi="Times New Roman"/>
          <w:b/>
        </w:rPr>
      </w:pPr>
      <w:r w:rsidRPr="00C753C8">
        <w:rPr>
          <w:rFonts w:ascii="Times New Roman" w:hAnsi="Times New Roman"/>
          <w:b/>
        </w:rPr>
        <w:t>Board Meeting</w:t>
      </w:r>
      <w:r w:rsidR="00C842CA">
        <w:rPr>
          <w:rFonts w:ascii="Times New Roman" w:hAnsi="Times New Roman"/>
          <w:b/>
        </w:rPr>
        <w:t xml:space="preserve"> Minutes</w:t>
      </w:r>
    </w:p>
    <w:p w:rsidR="00C753C8" w:rsidRPr="00C753C8" w:rsidRDefault="001A213C" w:rsidP="00C753C8">
      <w:pPr>
        <w:spacing w:after="0"/>
        <w:jc w:val="center"/>
        <w:rPr>
          <w:rFonts w:ascii="Times New Roman" w:hAnsi="Times New Roman"/>
        </w:rPr>
      </w:pPr>
      <w:r>
        <w:rPr>
          <w:rFonts w:ascii="Times New Roman" w:hAnsi="Times New Roman"/>
        </w:rPr>
        <w:t>August 3</w:t>
      </w:r>
      <w:r w:rsidR="00E156F3">
        <w:rPr>
          <w:rFonts w:ascii="Times New Roman" w:hAnsi="Times New Roman"/>
        </w:rPr>
        <w:t>, 2016</w:t>
      </w:r>
    </w:p>
    <w:p w:rsidR="00C753C8" w:rsidRPr="00C753C8" w:rsidRDefault="00C753C8" w:rsidP="00C753C8">
      <w:pPr>
        <w:spacing w:after="0"/>
        <w:jc w:val="center"/>
        <w:rPr>
          <w:rFonts w:ascii="Times New Roman" w:hAnsi="Times New Roman"/>
        </w:rPr>
      </w:pPr>
      <w:r w:rsidRPr="00C753C8">
        <w:rPr>
          <w:rFonts w:ascii="Times New Roman" w:hAnsi="Times New Roman"/>
        </w:rPr>
        <w:t>1:00pm-3:00pm Wellness Center</w:t>
      </w:r>
    </w:p>
    <w:p w:rsidR="00C753C8" w:rsidRPr="00710794" w:rsidRDefault="00C753C8" w:rsidP="00C753C8">
      <w:pPr>
        <w:rPr>
          <w:rFonts w:ascii="Times New Roman" w:hAnsi="Times New Roman"/>
          <w:b/>
          <w:sz w:val="20"/>
          <w:szCs w:val="20"/>
        </w:rPr>
      </w:pPr>
    </w:p>
    <w:p w:rsidR="00C753C8" w:rsidRPr="00340964" w:rsidRDefault="00C753C8" w:rsidP="00C753C8">
      <w:pPr>
        <w:numPr>
          <w:ilvl w:val="0"/>
          <w:numId w:val="13"/>
        </w:numPr>
        <w:rPr>
          <w:rFonts w:ascii="Times New Roman" w:hAnsi="Times New Roman"/>
          <w:b/>
        </w:rPr>
      </w:pPr>
      <w:r w:rsidRPr="00340964">
        <w:rPr>
          <w:rFonts w:ascii="Times New Roman" w:hAnsi="Times New Roman"/>
        </w:rPr>
        <w:t>Call Meeting to Order</w:t>
      </w:r>
      <w:r w:rsidR="00C842CA">
        <w:rPr>
          <w:rFonts w:ascii="Times New Roman" w:hAnsi="Times New Roman"/>
          <w:color w:val="0070C0"/>
        </w:rPr>
        <w:t xml:space="preserve"> </w:t>
      </w:r>
      <w:r w:rsidR="00C842CA" w:rsidRPr="00C842CA">
        <w:rPr>
          <w:rFonts w:ascii="Times New Roman" w:hAnsi="Times New Roman"/>
          <w:color w:val="0070C0"/>
        </w:rPr>
        <w:t>– President Ginny called the meeting to order at 1 pm.</w:t>
      </w:r>
      <w:r w:rsidR="00710794">
        <w:rPr>
          <w:rFonts w:ascii="Times New Roman" w:hAnsi="Times New Roman"/>
          <w:color w:val="0070C0"/>
        </w:rPr>
        <w:t xml:space="preserve"> Bart, Carol, </w:t>
      </w:r>
      <w:r w:rsidR="00F12D5F">
        <w:rPr>
          <w:rFonts w:ascii="Times New Roman" w:hAnsi="Times New Roman"/>
          <w:color w:val="0070C0"/>
        </w:rPr>
        <w:t xml:space="preserve">Stephen, </w:t>
      </w:r>
      <w:r w:rsidR="00710794">
        <w:rPr>
          <w:rFonts w:ascii="Times New Roman" w:hAnsi="Times New Roman"/>
          <w:color w:val="0070C0"/>
        </w:rPr>
        <w:t>Peggy, Fr. Mundy, Ginny and Diana present.</w:t>
      </w:r>
    </w:p>
    <w:p w:rsidR="00C753C8" w:rsidRPr="00340964" w:rsidRDefault="00C753C8" w:rsidP="00C753C8">
      <w:pPr>
        <w:numPr>
          <w:ilvl w:val="0"/>
          <w:numId w:val="13"/>
        </w:numPr>
        <w:rPr>
          <w:rFonts w:ascii="Times New Roman" w:hAnsi="Times New Roman"/>
          <w:b/>
        </w:rPr>
      </w:pPr>
      <w:r w:rsidRPr="00340964">
        <w:rPr>
          <w:rFonts w:ascii="Times New Roman" w:hAnsi="Times New Roman"/>
        </w:rPr>
        <w:t>Welcome Guests</w:t>
      </w:r>
      <w:r w:rsidR="00DB56EE">
        <w:rPr>
          <w:rFonts w:ascii="Times New Roman" w:hAnsi="Times New Roman"/>
          <w:color w:val="0070C0"/>
        </w:rPr>
        <w:t xml:space="preserve"> – Terry Schleder</w:t>
      </w:r>
    </w:p>
    <w:p w:rsidR="00C753C8" w:rsidRPr="00340964" w:rsidRDefault="00C753C8" w:rsidP="00C753C8">
      <w:pPr>
        <w:numPr>
          <w:ilvl w:val="0"/>
          <w:numId w:val="13"/>
        </w:numPr>
        <w:rPr>
          <w:rFonts w:ascii="Times New Roman" w:hAnsi="Times New Roman"/>
          <w:b/>
        </w:rPr>
      </w:pPr>
      <w:r w:rsidRPr="00340964">
        <w:rPr>
          <w:rFonts w:ascii="Times New Roman" w:hAnsi="Times New Roman"/>
        </w:rPr>
        <w:t>Agenda</w:t>
      </w:r>
      <w:r w:rsidR="00DB56EE">
        <w:rPr>
          <w:rFonts w:ascii="Times New Roman" w:hAnsi="Times New Roman"/>
          <w:color w:val="0070C0"/>
        </w:rPr>
        <w:t xml:space="preserve"> </w:t>
      </w:r>
      <w:r w:rsidR="00C756E2">
        <w:rPr>
          <w:rFonts w:ascii="Times New Roman" w:hAnsi="Times New Roman"/>
          <w:color w:val="0070C0"/>
        </w:rPr>
        <w:t>–</w:t>
      </w:r>
      <w:r w:rsidR="00DB56EE">
        <w:rPr>
          <w:rFonts w:ascii="Times New Roman" w:hAnsi="Times New Roman"/>
          <w:color w:val="0070C0"/>
        </w:rPr>
        <w:t xml:space="preserve"> </w:t>
      </w:r>
      <w:r w:rsidR="00C756E2">
        <w:rPr>
          <w:rFonts w:ascii="Times New Roman" w:hAnsi="Times New Roman"/>
          <w:color w:val="0070C0"/>
        </w:rPr>
        <w:t>Peggy moved to approve the Agenda as presented, including the Consent Agenda, with no exemptions. Fr. Mundy seconded the motion. Motion passed unanimously.</w:t>
      </w:r>
    </w:p>
    <w:p w:rsidR="00C753C8" w:rsidRPr="00340964" w:rsidRDefault="00C753C8" w:rsidP="00C753C8">
      <w:pPr>
        <w:numPr>
          <w:ilvl w:val="0"/>
          <w:numId w:val="13"/>
        </w:numPr>
        <w:rPr>
          <w:rFonts w:ascii="Times New Roman" w:hAnsi="Times New Roman"/>
          <w:b/>
        </w:rPr>
      </w:pPr>
      <w:r w:rsidRPr="00340964">
        <w:rPr>
          <w:rFonts w:ascii="Times New Roman" w:hAnsi="Times New Roman"/>
        </w:rPr>
        <w:t>Consent Agenda</w:t>
      </w:r>
    </w:p>
    <w:p w:rsidR="00C753C8" w:rsidRPr="00340964" w:rsidRDefault="00867AE7" w:rsidP="00C753C8">
      <w:pPr>
        <w:numPr>
          <w:ilvl w:val="1"/>
          <w:numId w:val="13"/>
        </w:numPr>
        <w:spacing w:after="0"/>
        <w:rPr>
          <w:rFonts w:ascii="Times New Roman" w:hAnsi="Times New Roman"/>
          <w:b/>
        </w:rPr>
      </w:pPr>
      <w:r w:rsidRPr="00340964">
        <w:rPr>
          <w:rFonts w:ascii="Times New Roman" w:hAnsi="Times New Roman"/>
        </w:rPr>
        <w:t>Minutes of July 6, 2016</w:t>
      </w:r>
    </w:p>
    <w:p w:rsidR="001A213C" w:rsidRPr="00340964" w:rsidRDefault="001A213C" w:rsidP="001A213C">
      <w:pPr>
        <w:numPr>
          <w:ilvl w:val="1"/>
          <w:numId w:val="2"/>
        </w:numPr>
        <w:spacing w:after="0"/>
        <w:rPr>
          <w:rFonts w:ascii="Times New Roman" w:hAnsi="Times New Roman"/>
          <w:b/>
        </w:rPr>
      </w:pPr>
      <w:r w:rsidRPr="00340964">
        <w:rPr>
          <w:rFonts w:ascii="Times New Roman" w:hAnsi="Times New Roman"/>
        </w:rPr>
        <w:t>Treasurer Summary Ledger and Report</w:t>
      </w:r>
    </w:p>
    <w:p w:rsidR="00C753C8" w:rsidRPr="00340964" w:rsidRDefault="00C753C8" w:rsidP="00C753C8">
      <w:pPr>
        <w:numPr>
          <w:ilvl w:val="1"/>
          <w:numId w:val="13"/>
        </w:numPr>
        <w:spacing w:after="0"/>
        <w:rPr>
          <w:rFonts w:ascii="Times New Roman" w:hAnsi="Times New Roman"/>
          <w:b/>
        </w:rPr>
      </w:pPr>
      <w:r w:rsidRPr="00340964">
        <w:rPr>
          <w:rFonts w:ascii="Times New Roman" w:hAnsi="Times New Roman"/>
        </w:rPr>
        <w:t>Coalition Reports</w:t>
      </w:r>
    </w:p>
    <w:p w:rsidR="00C753C8" w:rsidRPr="00340964" w:rsidRDefault="00C753C8" w:rsidP="00C753C8">
      <w:pPr>
        <w:numPr>
          <w:ilvl w:val="0"/>
          <w:numId w:val="14"/>
        </w:numPr>
        <w:spacing w:after="0" w:line="276" w:lineRule="auto"/>
        <w:contextualSpacing/>
        <w:rPr>
          <w:rFonts w:ascii="Times New Roman" w:hAnsi="Times New Roman"/>
          <w:b/>
        </w:rPr>
      </w:pPr>
      <w:r w:rsidRPr="00340964">
        <w:rPr>
          <w:rFonts w:ascii="Times New Roman" w:hAnsi="Times New Roman"/>
        </w:rPr>
        <w:t>Social Media/Website Report</w:t>
      </w:r>
    </w:p>
    <w:p w:rsidR="00C753C8" w:rsidRPr="00340964" w:rsidRDefault="00C753C8" w:rsidP="00C753C8">
      <w:pPr>
        <w:numPr>
          <w:ilvl w:val="0"/>
          <w:numId w:val="13"/>
        </w:numPr>
        <w:rPr>
          <w:rFonts w:ascii="Times New Roman" w:hAnsi="Times New Roman"/>
          <w:b/>
        </w:rPr>
      </w:pPr>
      <w:r w:rsidRPr="00340964">
        <w:rPr>
          <w:rFonts w:ascii="Times New Roman" w:hAnsi="Times New Roman"/>
        </w:rPr>
        <w:t>Consent Exemptions</w:t>
      </w:r>
    </w:p>
    <w:p w:rsidR="001241AB" w:rsidRPr="00340964" w:rsidRDefault="00C753C8" w:rsidP="00E73875">
      <w:pPr>
        <w:rPr>
          <w:rFonts w:ascii="Times New Roman" w:hAnsi="Times New Roman"/>
          <w:b/>
          <w:u w:val="single"/>
        </w:rPr>
      </w:pPr>
      <w:r w:rsidRPr="00340964">
        <w:rPr>
          <w:rFonts w:ascii="Times New Roman" w:hAnsi="Times New Roman"/>
          <w:b/>
          <w:u w:val="single"/>
        </w:rPr>
        <w:t>Business</w:t>
      </w:r>
    </w:p>
    <w:p w:rsidR="001241AB" w:rsidRPr="00340964" w:rsidRDefault="00E73875" w:rsidP="001A213C">
      <w:pPr>
        <w:pStyle w:val="ListParagraph"/>
        <w:numPr>
          <w:ilvl w:val="0"/>
          <w:numId w:val="17"/>
        </w:numPr>
        <w:rPr>
          <w:rFonts w:ascii="Times New Roman" w:hAnsi="Times New Roman"/>
          <w:sz w:val="24"/>
          <w:szCs w:val="24"/>
        </w:rPr>
      </w:pPr>
      <w:r w:rsidRPr="00340964">
        <w:rPr>
          <w:rFonts w:ascii="Times New Roman" w:hAnsi="Times New Roman"/>
          <w:sz w:val="24"/>
          <w:szCs w:val="24"/>
        </w:rPr>
        <w:t>Plan/Discuss UNM Health Wellness Fair Sept. 21st</w:t>
      </w:r>
      <w:r w:rsidR="001A213C" w:rsidRPr="00340964">
        <w:rPr>
          <w:rFonts w:ascii="Times New Roman" w:hAnsi="Times New Roman"/>
          <w:sz w:val="24"/>
          <w:szCs w:val="24"/>
        </w:rPr>
        <w:t xml:space="preserve"> event</w:t>
      </w:r>
      <w:r w:rsidR="0041485A">
        <w:rPr>
          <w:rFonts w:ascii="Times New Roman" w:hAnsi="Times New Roman"/>
          <w:sz w:val="24"/>
          <w:szCs w:val="24"/>
        </w:rPr>
        <w:t xml:space="preserve"> </w:t>
      </w:r>
      <w:r w:rsidR="0041485A">
        <w:rPr>
          <w:rFonts w:ascii="Times New Roman" w:hAnsi="Times New Roman"/>
          <w:color w:val="0070C0"/>
          <w:sz w:val="24"/>
          <w:szCs w:val="24"/>
        </w:rPr>
        <w:t>– Ginny, Peggy and Carol volunteered to assist with CWC table coverage at this event. Ginny has possession of the display board for our use and we have brochures and resource cards for distribution.</w:t>
      </w:r>
    </w:p>
    <w:p w:rsidR="004E52A2" w:rsidRPr="004E52A2" w:rsidRDefault="001241AB" w:rsidP="004E52A2">
      <w:pPr>
        <w:pStyle w:val="ListParagraph"/>
        <w:numPr>
          <w:ilvl w:val="0"/>
          <w:numId w:val="17"/>
        </w:numPr>
        <w:rPr>
          <w:rFonts w:ascii="Times New Roman" w:hAnsi="Times New Roman"/>
          <w:sz w:val="24"/>
          <w:szCs w:val="24"/>
        </w:rPr>
      </w:pPr>
      <w:r w:rsidRPr="00340964">
        <w:rPr>
          <w:rFonts w:ascii="Times New Roman" w:hAnsi="Times New Roman"/>
          <w:sz w:val="24"/>
          <w:szCs w:val="24"/>
        </w:rPr>
        <w:t>Planning for next CRUNCH (All)</w:t>
      </w:r>
      <w:r w:rsidR="0041485A">
        <w:rPr>
          <w:rFonts w:ascii="Times New Roman" w:hAnsi="Times New Roman"/>
          <w:sz w:val="24"/>
          <w:szCs w:val="24"/>
        </w:rPr>
        <w:t xml:space="preserve"> </w:t>
      </w:r>
      <w:r w:rsidR="004E52A2">
        <w:rPr>
          <w:rFonts w:ascii="Times New Roman" w:hAnsi="Times New Roman"/>
          <w:color w:val="0070C0"/>
          <w:sz w:val="24"/>
          <w:szCs w:val="24"/>
        </w:rPr>
        <w:t>–</w:t>
      </w:r>
      <w:r w:rsidR="0041485A">
        <w:rPr>
          <w:rFonts w:ascii="Times New Roman" w:hAnsi="Times New Roman"/>
          <w:color w:val="0070C0"/>
          <w:sz w:val="24"/>
          <w:szCs w:val="24"/>
        </w:rPr>
        <w:t xml:space="preserve"> </w:t>
      </w:r>
      <w:r w:rsidR="004E52A2">
        <w:rPr>
          <w:rFonts w:ascii="Times New Roman" w:hAnsi="Times New Roman"/>
          <w:color w:val="0070C0"/>
          <w:sz w:val="24"/>
          <w:szCs w:val="24"/>
        </w:rPr>
        <w:t>Much discussion took place regarding possible dates, locations, and focus for event. Decision to attempt presenting at Isleta, perhaps at the library or recreational center. Dates chosen are November 10</w:t>
      </w:r>
      <w:r w:rsidR="004E52A2" w:rsidRPr="004E52A2">
        <w:rPr>
          <w:rFonts w:ascii="Times New Roman" w:hAnsi="Times New Roman"/>
          <w:color w:val="0070C0"/>
          <w:sz w:val="24"/>
          <w:szCs w:val="24"/>
          <w:vertAlign w:val="superscript"/>
        </w:rPr>
        <w:t>th</w:t>
      </w:r>
      <w:r w:rsidR="004E52A2">
        <w:rPr>
          <w:rFonts w:ascii="Times New Roman" w:hAnsi="Times New Roman"/>
          <w:color w:val="0070C0"/>
          <w:sz w:val="24"/>
          <w:szCs w:val="24"/>
        </w:rPr>
        <w:t xml:space="preserve"> or 16</w:t>
      </w:r>
      <w:r w:rsidR="004E52A2" w:rsidRPr="004E52A2">
        <w:rPr>
          <w:rFonts w:ascii="Times New Roman" w:hAnsi="Times New Roman"/>
          <w:color w:val="0070C0"/>
          <w:sz w:val="24"/>
          <w:szCs w:val="24"/>
          <w:vertAlign w:val="superscript"/>
        </w:rPr>
        <w:t>th</w:t>
      </w:r>
      <w:r w:rsidR="004E52A2">
        <w:rPr>
          <w:rFonts w:ascii="Times New Roman" w:hAnsi="Times New Roman"/>
          <w:color w:val="0070C0"/>
          <w:sz w:val="24"/>
          <w:szCs w:val="24"/>
        </w:rPr>
        <w:t xml:space="preserve">, with a fall harvest theme focusing on the elderly. The Extension Service or EMS personnel may be interested in participating with topics such as: insurance, Medicaid, and grandparents raising grandchildren, a growing phenomenon. </w:t>
      </w:r>
      <w:r w:rsidR="00B34515">
        <w:rPr>
          <w:rFonts w:ascii="Times New Roman" w:hAnsi="Times New Roman"/>
          <w:color w:val="0070C0"/>
          <w:sz w:val="24"/>
          <w:szCs w:val="24"/>
        </w:rPr>
        <w:t xml:space="preserve">Guidelines for speakers need to be developed. </w:t>
      </w:r>
      <w:r w:rsidR="004E52A2">
        <w:rPr>
          <w:rFonts w:ascii="Times New Roman" w:hAnsi="Times New Roman"/>
          <w:color w:val="0070C0"/>
          <w:sz w:val="24"/>
          <w:szCs w:val="24"/>
        </w:rPr>
        <w:t>Diana will make inquiries regarding a possible location.</w:t>
      </w:r>
    </w:p>
    <w:p w:rsidR="001241AB" w:rsidRPr="00B34515" w:rsidRDefault="00867AE7" w:rsidP="001241AB">
      <w:pPr>
        <w:pStyle w:val="ListParagraph"/>
        <w:numPr>
          <w:ilvl w:val="0"/>
          <w:numId w:val="17"/>
        </w:numPr>
        <w:rPr>
          <w:rFonts w:ascii="Times New Roman" w:hAnsi="Times New Roman"/>
          <w:sz w:val="24"/>
          <w:szCs w:val="24"/>
        </w:rPr>
      </w:pPr>
      <w:r w:rsidRPr="00340964">
        <w:rPr>
          <w:rFonts w:ascii="Times New Roman" w:hAnsi="Times New Roman"/>
          <w:sz w:val="24"/>
          <w:szCs w:val="24"/>
        </w:rPr>
        <w:t>DOH funding Proposal/Deliverables</w:t>
      </w:r>
      <w:r w:rsidR="001241AB" w:rsidRPr="00340964">
        <w:rPr>
          <w:rFonts w:ascii="Times New Roman" w:hAnsi="Times New Roman"/>
          <w:sz w:val="24"/>
          <w:szCs w:val="24"/>
        </w:rPr>
        <w:t xml:space="preserve"> FY 2017 (Ginny)</w:t>
      </w:r>
      <w:r w:rsidR="004E52A2">
        <w:rPr>
          <w:rFonts w:ascii="Times New Roman" w:hAnsi="Times New Roman"/>
          <w:sz w:val="24"/>
          <w:szCs w:val="24"/>
        </w:rPr>
        <w:t xml:space="preserve"> </w:t>
      </w:r>
      <w:r w:rsidR="00F910B3">
        <w:rPr>
          <w:rFonts w:ascii="Times New Roman" w:hAnsi="Times New Roman"/>
          <w:color w:val="0070C0"/>
          <w:sz w:val="24"/>
          <w:szCs w:val="24"/>
        </w:rPr>
        <w:t>–</w:t>
      </w:r>
      <w:r w:rsidR="004E52A2">
        <w:rPr>
          <w:rFonts w:ascii="Times New Roman" w:hAnsi="Times New Roman"/>
          <w:color w:val="0070C0"/>
          <w:sz w:val="24"/>
          <w:szCs w:val="24"/>
        </w:rPr>
        <w:t xml:space="preserve"> </w:t>
      </w:r>
      <w:r w:rsidR="00F910B3">
        <w:rPr>
          <w:rFonts w:ascii="Times New Roman" w:hAnsi="Times New Roman"/>
          <w:color w:val="0070C0"/>
          <w:sz w:val="24"/>
          <w:szCs w:val="24"/>
        </w:rPr>
        <w:t>Funding has been approved after much work by Ginny to meet the final requirements. Deliverables will coincide with our Action Plan with the first due consisting of the notes and results obtained at the November CRUNCH. Phase two will include Kids at Hope and School-</w:t>
      </w:r>
      <w:r w:rsidR="00710794">
        <w:rPr>
          <w:rFonts w:ascii="Times New Roman" w:hAnsi="Times New Roman"/>
          <w:color w:val="0070C0"/>
          <w:sz w:val="24"/>
          <w:szCs w:val="24"/>
        </w:rPr>
        <w:t>B</w:t>
      </w:r>
      <w:r w:rsidR="00F910B3">
        <w:rPr>
          <w:rFonts w:ascii="Times New Roman" w:hAnsi="Times New Roman"/>
          <w:color w:val="0070C0"/>
          <w:sz w:val="24"/>
          <w:szCs w:val="24"/>
        </w:rPr>
        <w:t>ased Health Centers.</w:t>
      </w:r>
    </w:p>
    <w:p w:rsidR="00B34515" w:rsidRPr="00B34515" w:rsidRDefault="00B34515" w:rsidP="00B34515">
      <w:pPr>
        <w:rPr>
          <w:rFonts w:ascii="Times New Roman" w:hAnsi="Times New Roman"/>
        </w:rPr>
      </w:pPr>
    </w:p>
    <w:p w:rsidR="00F910B3" w:rsidRDefault="00F910B3" w:rsidP="00F910B3">
      <w:pPr>
        <w:rPr>
          <w:rFonts w:ascii="Times New Roman" w:hAnsi="Times New Roman"/>
        </w:rPr>
      </w:pPr>
    </w:p>
    <w:p w:rsidR="001241AB" w:rsidRPr="00340964" w:rsidRDefault="001241AB" w:rsidP="001241AB">
      <w:pPr>
        <w:pStyle w:val="ListParagraph"/>
        <w:numPr>
          <w:ilvl w:val="0"/>
          <w:numId w:val="17"/>
        </w:numPr>
        <w:rPr>
          <w:rFonts w:ascii="Times New Roman" w:hAnsi="Times New Roman"/>
          <w:sz w:val="24"/>
          <w:szCs w:val="24"/>
        </w:rPr>
      </w:pPr>
      <w:r w:rsidRPr="00340964">
        <w:rPr>
          <w:rFonts w:ascii="Times New Roman" w:hAnsi="Times New Roman"/>
          <w:sz w:val="24"/>
          <w:szCs w:val="24"/>
        </w:rPr>
        <w:lastRenderedPageBreak/>
        <w:t>Selected Strategies from Action Plan—Standing Items</w:t>
      </w:r>
    </w:p>
    <w:p w:rsidR="001241AB" w:rsidRPr="00340964" w:rsidRDefault="001241AB" w:rsidP="00051E5E">
      <w:pPr>
        <w:pStyle w:val="ListParagraph"/>
        <w:numPr>
          <w:ilvl w:val="3"/>
          <w:numId w:val="18"/>
        </w:numPr>
        <w:rPr>
          <w:rFonts w:ascii="Times New Roman" w:hAnsi="Times New Roman"/>
          <w:sz w:val="24"/>
          <w:szCs w:val="24"/>
        </w:rPr>
      </w:pPr>
      <w:r w:rsidRPr="00340964">
        <w:rPr>
          <w:rFonts w:ascii="Times New Roman" w:hAnsi="Times New Roman"/>
          <w:sz w:val="24"/>
          <w:szCs w:val="24"/>
        </w:rPr>
        <w:t xml:space="preserve">Kids </w:t>
      </w:r>
      <w:proofErr w:type="gramStart"/>
      <w:r w:rsidRPr="00340964">
        <w:rPr>
          <w:rFonts w:ascii="Times New Roman" w:hAnsi="Times New Roman"/>
          <w:sz w:val="24"/>
          <w:szCs w:val="24"/>
        </w:rPr>
        <w:t>At</w:t>
      </w:r>
      <w:proofErr w:type="gramEnd"/>
      <w:r w:rsidRPr="00340964">
        <w:rPr>
          <w:rFonts w:ascii="Times New Roman" w:hAnsi="Times New Roman"/>
          <w:sz w:val="24"/>
          <w:szCs w:val="24"/>
        </w:rPr>
        <w:t xml:space="preserve"> Hope No Exceptions (Bart</w:t>
      </w:r>
      <w:r w:rsidR="00235296">
        <w:rPr>
          <w:rFonts w:ascii="Times New Roman" w:hAnsi="Times New Roman"/>
          <w:sz w:val="24"/>
          <w:szCs w:val="24"/>
        </w:rPr>
        <w:t xml:space="preserve"> and Stephen</w:t>
      </w:r>
      <w:bookmarkStart w:id="0" w:name="_GoBack"/>
      <w:bookmarkEnd w:id="0"/>
      <w:r w:rsidRPr="00340964">
        <w:rPr>
          <w:rFonts w:ascii="Times New Roman" w:hAnsi="Times New Roman"/>
          <w:sz w:val="24"/>
          <w:szCs w:val="24"/>
        </w:rPr>
        <w:t>)</w:t>
      </w:r>
      <w:r w:rsidR="005F4B00">
        <w:rPr>
          <w:rFonts w:ascii="Times New Roman" w:hAnsi="Times New Roman"/>
          <w:sz w:val="24"/>
          <w:szCs w:val="24"/>
        </w:rPr>
        <w:t xml:space="preserve"> </w:t>
      </w:r>
      <w:r w:rsidR="005F4B00">
        <w:rPr>
          <w:rFonts w:ascii="Times New Roman" w:hAnsi="Times New Roman"/>
          <w:color w:val="0070C0"/>
          <w:sz w:val="24"/>
          <w:szCs w:val="24"/>
        </w:rPr>
        <w:t xml:space="preserve">– Bart emailed the board an update with the suggestion </w:t>
      </w:r>
      <w:r w:rsidR="00235296">
        <w:rPr>
          <w:rFonts w:ascii="Times New Roman" w:hAnsi="Times New Roman"/>
          <w:color w:val="0070C0"/>
          <w:sz w:val="24"/>
          <w:szCs w:val="24"/>
        </w:rPr>
        <w:t xml:space="preserve">from him and Stephen </w:t>
      </w:r>
      <w:r w:rsidR="005F4B00">
        <w:rPr>
          <w:rFonts w:ascii="Times New Roman" w:hAnsi="Times New Roman"/>
          <w:color w:val="0070C0"/>
          <w:sz w:val="24"/>
          <w:szCs w:val="24"/>
        </w:rPr>
        <w:t xml:space="preserve">to target parents of SODA children. His experience at Viva </w:t>
      </w:r>
      <w:proofErr w:type="spellStart"/>
      <w:r w:rsidR="005F4B00">
        <w:rPr>
          <w:rFonts w:ascii="Times New Roman" w:hAnsi="Times New Roman"/>
          <w:color w:val="0070C0"/>
          <w:sz w:val="24"/>
          <w:szCs w:val="24"/>
        </w:rPr>
        <w:t>Tu</w:t>
      </w:r>
      <w:proofErr w:type="spellEnd"/>
      <w:r w:rsidR="005F4B00">
        <w:rPr>
          <w:rFonts w:ascii="Times New Roman" w:hAnsi="Times New Roman"/>
          <w:color w:val="0070C0"/>
          <w:sz w:val="24"/>
          <w:szCs w:val="24"/>
        </w:rPr>
        <w:t xml:space="preserve"> Vida showed many children who do not hear of or have much hope, returned to speak with him several times</w:t>
      </w:r>
      <w:r w:rsidR="000C2CC6">
        <w:rPr>
          <w:rFonts w:ascii="Times New Roman" w:hAnsi="Times New Roman"/>
          <w:color w:val="0070C0"/>
          <w:sz w:val="24"/>
          <w:szCs w:val="24"/>
        </w:rPr>
        <w:t xml:space="preserve"> over the course of the day</w:t>
      </w:r>
      <w:r w:rsidR="005F4B00">
        <w:rPr>
          <w:rFonts w:ascii="Times New Roman" w:hAnsi="Times New Roman"/>
          <w:color w:val="0070C0"/>
          <w:sz w:val="24"/>
          <w:szCs w:val="24"/>
        </w:rPr>
        <w:t>.</w:t>
      </w:r>
    </w:p>
    <w:p w:rsidR="001241AB" w:rsidRPr="00340964" w:rsidRDefault="001241AB" w:rsidP="00051E5E">
      <w:pPr>
        <w:pStyle w:val="ListParagraph"/>
        <w:numPr>
          <w:ilvl w:val="3"/>
          <w:numId w:val="18"/>
        </w:numPr>
        <w:rPr>
          <w:rFonts w:ascii="Times New Roman" w:hAnsi="Times New Roman"/>
          <w:sz w:val="24"/>
          <w:szCs w:val="24"/>
        </w:rPr>
      </w:pPr>
      <w:r w:rsidRPr="00340964">
        <w:rPr>
          <w:rFonts w:ascii="Times New Roman" w:hAnsi="Times New Roman"/>
          <w:sz w:val="24"/>
          <w:szCs w:val="24"/>
        </w:rPr>
        <w:t>SBHC progress (Peggy and Diana)</w:t>
      </w:r>
      <w:r w:rsidR="005F4B00">
        <w:rPr>
          <w:rFonts w:ascii="Times New Roman" w:hAnsi="Times New Roman"/>
          <w:sz w:val="24"/>
          <w:szCs w:val="24"/>
        </w:rPr>
        <w:t xml:space="preserve"> </w:t>
      </w:r>
      <w:r w:rsidR="005F4B00">
        <w:rPr>
          <w:rFonts w:ascii="Times New Roman" w:hAnsi="Times New Roman"/>
          <w:color w:val="0070C0"/>
          <w:sz w:val="24"/>
          <w:szCs w:val="24"/>
        </w:rPr>
        <w:t>– Peggy and Diana attended a recent meeting where particulars regarding providers and insurance were discussed at length. T</w:t>
      </w:r>
      <w:r w:rsidR="000C2CC6">
        <w:rPr>
          <w:rFonts w:ascii="Times New Roman" w:hAnsi="Times New Roman"/>
          <w:color w:val="0070C0"/>
          <w:sz w:val="24"/>
          <w:szCs w:val="24"/>
        </w:rPr>
        <w:t>he policy will be revised at a three</w:t>
      </w:r>
      <w:r w:rsidR="005F4B00">
        <w:rPr>
          <w:rFonts w:ascii="Times New Roman" w:hAnsi="Times New Roman"/>
          <w:color w:val="0070C0"/>
          <w:sz w:val="24"/>
          <w:szCs w:val="24"/>
        </w:rPr>
        <w:t xml:space="preserve"> day workshop in August, by the Belen Board of Education. </w:t>
      </w:r>
    </w:p>
    <w:p w:rsidR="001241AB" w:rsidRPr="00340964" w:rsidRDefault="001241AB" w:rsidP="00051E5E">
      <w:pPr>
        <w:pStyle w:val="ListParagraph"/>
        <w:numPr>
          <w:ilvl w:val="3"/>
          <w:numId w:val="18"/>
        </w:numPr>
        <w:rPr>
          <w:rFonts w:ascii="Times New Roman" w:hAnsi="Times New Roman"/>
          <w:sz w:val="24"/>
          <w:szCs w:val="24"/>
        </w:rPr>
      </w:pPr>
      <w:r w:rsidRPr="00340964">
        <w:rPr>
          <w:rFonts w:ascii="Times New Roman" w:hAnsi="Times New Roman"/>
          <w:sz w:val="24"/>
          <w:szCs w:val="24"/>
        </w:rPr>
        <w:t>Mentorship Program</w:t>
      </w:r>
      <w:r w:rsidR="00051E5E" w:rsidRPr="00340964">
        <w:rPr>
          <w:rFonts w:ascii="Times New Roman" w:hAnsi="Times New Roman"/>
          <w:sz w:val="24"/>
          <w:szCs w:val="24"/>
        </w:rPr>
        <w:t xml:space="preserve"> (Stephen, </w:t>
      </w:r>
      <w:r w:rsidRPr="00340964">
        <w:rPr>
          <w:rFonts w:ascii="Times New Roman" w:hAnsi="Times New Roman"/>
          <w:sz w:val="24"/>
          <w:szCs w:val="24"/>
        </w:rPr>
        <w:t>Diana</w:t>
      </w:r>
      <w:r w:rsidR="00051E5E" w:rsidRPr="00340964">
        <w:rPr>
          <w:rFonts w:ascii="Times New Roman" w:hAnsi="Times New Roman"/>
          <w:sz w:val="24"/>
          <w:szCs w:val="24"/>
        </w:rPr>
        <w:t>, Father Robert</w:t>
      </w:r>
      <w:r w:rsidRPr="00340964">
        <w:rPr>
          <w:rFonts w:ascii="Times New Roman" w:hAnsi="Times New Roman"/>
          <w:sz w:val="24"/>
          <w:szCs w:val="24"/>
        </w:rPr>
        <w:t>)</w:t>
      </w:r>
      <w:r w:rsidR="005F4B00">
        <w:rPr>
          <w:rFonts w:ascii="Times New Roman" w:hAnsi="Times New Roman"/>
          <w:sz w:val="24"/>
          <w:szCs w:val="24"/>
        </w:rPr>
        <w:t xml:space="preserve"> </w:t>
      </w:r>
      <w:r w:rsidR="00B34515">
        <w:rPr>
          <w:rFonts w:ascii="Times New Roman" w:hAnsi="Times New Roman"/>
          <w:color w:val="0070C0"/>
          <w:sz w:val="24"/>
          <w:szCs w:val="24"/>
        </w:rPr>
        <w:t>–</w:t>
      </w:r>
      <w:r w:rsidR="005F4B00">
        <w:rPr>
          <w:rFonts w:ascii="Times New Roman" w:hAnsi="Times New Roman"/>
          <w:color w:val="0070C0"/>
          <w:sz w:val="24"/>
          <w:szCs w:val="24"/>
        </w:rPr>
        <w:t xml:space="preserve"> </w:t>
      </w:r>
      <w:r w:rsidR="00B34515">
        <w:rPr>
          <w:rFonts w:ascii="Times New Roman" w:hAnsi="Times New Roman"/>
          <w:color w:val="0070C0"/>
          <w:sz w:val="24"/>
          <w:szCs w:val="24"/>
        </w:rPr>
        <w:t>Stephen, Fr. Mundy, Diana, and Michael Martinez with Southwest Family Guidance made phone calls to contacts. Diana presented a geo-map of service providers with links to other organizations geographically. The map is interactive and can be used as a contact directory. Accountability factors need to be developed. Assessment comes first and then hope to start with Meadowlake population to work on an inter-generational program with seniors and youth learning from each other.</w:t>
      </w:r>
    </w:p>
    <w:p w:rsidR="001241AB" w:rsidRPr="00340964" w:rsidRDefault="001241AB" w:rsidP="00051E5E">
      <w:pPr>
        <w:pStyle w:val="ListParagraph"/>
        <w:numPr>
          <w:ilvl w:val="3"/>
          <w:numId w:val="18"/>
        </w:numPr>
        <w:rPr>
          <w:rFonts w:ascii="Times New Roman" w:hAnsi="Times New Roman"/>
          <w:sz w:val="24"/>
          <w:szCs w:val="24"/>
        </w:rPr>
      </w:pPr>
      <w:r w:rsidRPr="00340964">
        <w:rPr>
          <w:rFonts w:ascii="Times New Roman" w:hAnsi="Times New Roman"/>
          <w:sz w:val="24"/>
          <w:szCs w:val="24"/>
        </w:rPr>
        <w:t>Capacity Building (All)</w:t>
      </w:r>
      <w:r w:rsidR="00B34515">
        <w:rPr>
          <w:rFonts w:ascii="Times New Roman" w:hAnsi="Times New Roman"/>
          <w:sz w:val="24"/>
          <w:szCs w:val="24"/>
        </w:rPr>
        <w:t xml:space="preserve"> </w:t>
      </w:r>
      <w:r w:rsidR="00CE7F1A">
        <w:rPr>
          <w:rFonts w:ascii="Times New Roman" w:hAnsi="Times New Roman"/>
          <w:color w:val="0070C0"/>
          <w:sz w:val="24"/>
          <w:szCs w:val="24"/>
        </w:rPr>
        <w:t>–</w:t>
      </w:r>
      <w:r w:rsidR="00B34515">
        <w:rPr>
          <w:rFonts w:ascii="Times New Roman" w:hAnsi="Times New Roman"/>
          <w:color w:val="0070C0"/>
          <w:sz w:val="24"/>
          <w:szCs w:val="24"/>
        </w:rPr>
        <w:t xml:space="preserve"> </w:t>
      </w:r>
      <w:r w:rsidR="00CE7F1A">
        <w:rPr>
          <w:rFonts w:ascii="Times New Roman" w:hAnsi="Times New Roman"/>
          <w:color w:val="0070C0"/>
          <w:sz w:val="24"/>
          <w:szCs w:val="24"/>
        </w:rPr>
        <w:t>Ongoing, continues at CRUNCHES.</w:t>
      </w:r>
    </w:p>
    <w:p w:rsidR="001241AB" w:rsidRPr="00340964" w:rsidRDefault="001241AB" w:rsidP="001241AB">
      <w:pPr>
        <w:pStyle w:val="ListParagraph"/>
        <w:numPr>
          <w:ilvl w:val="0"/>
          <w:numId w:val="17"/>
        </w:numPr>
        <w:rPr>
          <w:rFonts w:ascii="Times New Roman" w:hAnsi="Times New Roman"/>
          <w:sz w:val="24"/>
          <w:szCs w:val="24"/>
        </w:rPr>
      </w:pPr>
      <w:r w:rsidRPr="00340964">
        <w:rPr>
          <w:rFonts w:ascii="Times New Roman" w:hAnsi="Times New Roman"/>
          <w:sz w:val="24"/>
          <w:szCs w:val="24"/>
        </w:rPr>
        <w:t>CWC  Rio Communities Assessment Update and Request for Payment of Contractor standing item(Peggy)</w:t>
      </w:r>
      <w:r w:rsidR="00CE7F1A">
        <w:rPr>
          <w:rFonts w:ascii="Times New Roman" w:hAnsi="Times New Roman"/>
          <w:sz w:val="24"/>
          <w:szCs w:val="24"/>
        </w:rPr>
        <w:t xml:space="preserve"> </w:t>
      </w:r>
      <w:r w:rsidR="00CE7F1A">
        <w:rPr>
          <w:rFonts w:ascii="Times New Roman" w:hAnsi="Times New Roman"/>
          <w:color w:val="0070C0"/>
          <w:sz w:val="24"/>
          <w:szCs w:val="24"/>
        </w:rPr>
        <w:t xml:space="preserve">– Peggy and Diana met with </w:t>
      </w:r>
      <w:r w:rsidR="000C2CC6">
        <w:rPr>
          <w:rFonts w:ascii="Times New Roman" w:hAnsi="Times New Roman"/>
          <w:color w:val="0070C0"/>
          <w:sz w:val="24"/>
          <w:szCs w:val="24"/>
        </w:rPr>
        <w:t xml:space="preserve">the </w:t>
      </w:r>
      <w:r w:rsidR="00CE7F1A">
        <w:rPr>
          <w:rFonts w:ascii="Times New Roman" w:hAnsi="Times New Roman"/>
          <w:color w:val="0070C0"/>
          <w:sz w:val="24"/>
          <w:szCs w:val="24"/>
        </w:rPr>
        <w:t xml:space="preserve">contractor who has made a great deal of progress with graphs </w:t>
      </w:r>
      <w:r w:rsidR="000C2CC6">
        <w:rPr>
          <w:rFonts w:ascii="Times New Roman" w:hAnsi="Times New Roman"/>
          <w:color w:val="0070C0"/>
          <w:sz w:val="24"/>
          <w:szCs w:val="24"/>
        </w:rPr>
        <w:t>of data; continuing to work on</w:t>
      </w:r>
      <w:r w:rsidR="00CE7F1A">
        <w:rPr>
          <w:rFonts w:ascii="Times New Roman" w:hAnsi="Times New Roman"/>
          <w:color w:val="0070C0"/>
          <w:sz w:val="24"/>
          <w:szCs w:val="24"/>
        </w:rPr>
        <w:t xml:space="preserve"> EMS data and moving ahead quickly. This project is almost </w:t>
      </w:r>
      <w:r w:rsidR="000C2CC6">
        <w:rPr>
          <w:rFonts w:ascii="Times New Roman" w:hAnsi="Times New Roman"/>
          <w:color w:val="0070C0"/>
          <w:sz w:val="24"/>
          <w:szCs w:val="24"/>
        </w:rPr>
        <w:t>finished</w:t>
      </w:r>
      <w:r w:rsidR="00CE7F1A">
        <w:rPr>
          <w:rFonts w:ascii="Times New Roman" w:hAnsi="Times New Roman"/>
          <w:color w:val="0070C0"/>
          <w:sz w:val="24"/>
          <w:szCs w:val="24"/>
        </w:rPr>
        <w:t xml:space="preserve"> with perhaps two more payments to come to completion.</w:t>
      </w:r>
    </w:p>
    <w:p w:rsidR="001241AB" w:rsidRPr="00340964" w:rsidRDefault="001241AB" w:rsidP="001241AB">
      <w:pPr>
        <w:pStyle w:val="ListParagraph"/>
        <w:numPr>
          <w:ilvl w:val="0"/>
          <w:numId w:val="17"/>
        </w:numPr>
        <w:rPr>
          <w:rFonts w:ascii="Times New Roman" w:hAnsi="Times New Roman"/>
          <w:sz w:val="24"/>
          <w:szCs w:val="24"/>
        </w:rPr>
      </w:pPr>
      <w:r w:rsidRPr="00340964">
        <w:rPr>
          <w:rFonts w:ascii="Times New Roman" w:hAnsi="Times New Roman"/>
          <w:sz w:val="24"/>
          <w:szCs w:val="24"/>
        </w:rPr>
        <w:t>United Way Grant/Media/LED Sign Update (Diana)</w:t>
      </w:r>
      <w:r w:rsidR="00CE7F1A">
        <w:rPr>
          <w:rFonts w:ascii="Times New Roman" w:hAnsi="Times New Roman"/>
          <w:sz w:val="24"/>
          <w:szCs w:val="24"/>
        </w:rPr>
        <w:t xml:space="preserve"> </w:t>
      </w:r>
      <w:r w:rsidR="00CE7F1A">
        <w:rPr>
          <w:rFonts w:ascii="Times New Roman" w:hAnsi="Times New Roman"/>
          <w:color w:val="0070C0"/>
          <w:sz w:val="24"/>
          <w:szCs w:val="24"/>
        </w:rPr>
        <w:t>– The Los Lunas sign is up and installed. Diana is working to find the upload point to install data and turn on messaging. The Belen sign is to be installed soon.</w:t>
      </w:r>
    </w:p>
    <w:p w:rsidR="001241AB" w:rsidRPr="00340964" w:rsidRDefault="001241AB" w:rsidP="001241AB">
      <w:pPr>
        <w:pStyle w:val="ListParagraph"/>
        <w:numPr>
          <w:ilvl w:val="0"/>
          <w:numId w:val="17"/>
        </w:numPr>
        <w:rPr>
          <w:rFonts w:ascii="Times New Roman" w:hAnsi="Times New Roman"/>
          <w:sz w:val="24"/>
          <w:szCs w:val="24"/>
        </w:rPr>
      </w:pPr>
      <w:r w:rsidRPr="00340964">
        <w:rPr>
          <w:rFonts w:ascii="Times New Roman" w:hAnsi="Times New Roman"/>
          <w:sz w:val="24"/>
          <w:szCs w:val="24"/>
        </w:rPr>
        <w:t>Action Plan/Follow Up on Action Items</w:t>
      </w:r>
      <w:r w:rsidR="00CE7F1A">
        <w:rPr>
          <w:rFonts w:ascii="Times New Roman" w:hAnsi="Times New Roman"/>
          <w:sz w:val="24"/>
          <w:szCs w:val="24"/>
        </w:rPr>
        <w:t xml:space="preserve"> </w:t>
      </w:r>
      <w:r w:rsidR="00CE7F1A">
        <w:rPr>
          <w:rFonts w:ascii="Times New Roman" w:hAnsi="Times New Roman"/>
          <w:color w:val="0070C0"/>
          <w:sz w:val="24"/>
          <w:szCs w:val="24"/>
        </w:rPr>
        <w:t>– Ginny will email to board next week.</w:t>
      </w:r>
    </w:p>
    <w:p w:rsidR="00905BF0" w:rsidRPr="00340964" w:rsidRDefault="00905BF0" w:rsidP="00905BF0">
      <w:pPr>
        <w:spacing w:after="0"/>
        <w:rPr>
          <w:rFonts w:ascii="Times New Roman" w:hAnsi="Times New Roman"/>
        </w:rPr>
      </w:pPr>
    </w:p>
    <w:p w:rsidR="00C753C8" w:rsidRPr="00340964" w:rsidRDefault="00C753C8" w:rsidP="00C753C8">
      <w:pPr>
        <w:rPr>
          <w:rFonts w:ascii="Times New Roman" w:hAnsi="Times New Roman"/>
          <w:b/>
          <w:u w:val="single"/>
        </w:rPr>
      </w:pPr>
      <w:r w:rsidRPr="00340964">
        <w:rPr>
          <w:rFonts w:ascii="Times New Roman" w:hAnsi="Times New Roman"/>
          <w:b/>
          <w:u w:val="single"/>
        </w:rPr>
        <w:t>Additional Items of Discussion</w:t>
      </w:r>
    </w:p>
    <w:p w:rsidR="00C753C8" w:rsidRPr="000C2CC6" w:rsidRDefault="00C753C8" w:rsidP="000C2CC6">
      <w:pPr>
        <w:numPr>
          <w:ilvl w:val="0"/>
          <w:numId w:val="16"/>
        </w:numPr>
        <w:ind w:left="360"/>
        <w:rPr>
          <w:rFonts w:ascii="Times New Roman" w:hAnsi="Times New Roman"/>
          <w:b/>
          <w:color w:val="0070C0"/>
          <w:u w:val="single"/>
        </w:rPr>
      </w:pPr>
      <w:r w:rsidRPr="00340964">
        <w:rPr>
          <w:rFonts w:ascii="Times New Roman" w:hAnsi="Times New Roman"/>
        </w:rPr>
        <w:t>Adjourn</w:t>
      </w:r>
      <w:r w:rsidR="000C2CC6">
        <w:rPr>
          <w:rFonts w:ascii="Times New Roman" w:hAnsi="Times New Roman"/>
        </w:rPr>
        <w:t xml:space="preserve"> </w:t>
      </w:r>
      <w:r w:rsidR="000C2CC6">
        <w:rPr>
          <w:rFonts w:ascii="Times New Roman" w:hAnsi="Times New Roman"/>
          <w:color w:val="0070C0"/>
        </w:rPr>
        <w:t>–</w:t>
      </w:r>
      <w:r w:rsidR="000C2CC6" w:rsidRPr="000C2CC6">
        <w:rPr>
          <w:rFonts w:ascii="Times New Roman" w:hAnsi="Times New Roman"/>
          <w:color w:val="0070C0"/>
        </w:rPr>
        <w:t xml:space="preserve"> Meeting</w:t>
      </w:r>
      <w:r w:rsidR="000C2CC6">
        <w:rPr>
          <w:rFonts w:ascii="Times New Roman" w:hAnsi="Times New Roman"/>
          <w:color w:val="0070C0"/>
        </w:rPr>
        <w:t xml:space="preserve"> adjourned at 2:33 pm. Next meeting scheduled for September 7, 2016, at 1 pm, at the Wellness Center.</w:t>
      </w:r>
    </w:p>
    <w:p w:rsidR="00C753C8" w:rsidRPr="00C753C8" w:rsidRDefault="00C753C8" w:rsidP="00C753C8"/>
    <w:p w:rsidR="004A28A5" w:rsidRPr="00D148E3" w:rsidRDefault="004A28A5"/>
    <w:sectPr w:rsidR="004A28A5" w:rsidRPr="00D148E3" w:rsidSect="00B34515">
      <w:headerReference w:type="default" r:id="rId7"/>
      <w:footerReference w:type="default" r:id="rId8"/>
      <w:pgSz w:w="12240" w:h="15840"/>
      <w:pgMar w:top="2160" w:right="1440" w:bottom="1152"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88A" w:rsidRDefault="0065288A">
      <w:pPr>
        <w:spacing w:after="0"/>
      </w:pPr>
      <w:r>
        <w:separator/>
      </w:r>
    </w:p>
  </w:endnote>
  <w:endnote w:type="continuationSeparator" w:id="0">
    <w:p w:rsidR="0065288A" w:rsidRDefault="006528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0E3" w:rsidRDefault="000440E3">
    <w:pPr>
      <w:pStyle w:val="Footer"/>
    </w:pPr>
    <w:r>
      <w:rPr>
        <w:noProof/>
      </w:rPr>
      <w:drawing>
        <wp:anchor distT="0" distB="0" distL="114300" distR="114300" simplePos="0" relativeHeight="251657216" behindDoc="0" locked="0" layoutInCell="1" allowOverlap="1">
          <wp:simplePos x="0" y="0"/>
          <wp:positionH relativeFrom="column">
            <wp:posOffset>-1143000</wp:posOffset>
          </wp:positionH>
          <wp:positionV relativeFrom="paragraph">
            <wp:posOffset>-852805</wp:posOffset>
          </wp:positionV>
          <wp:extent cx="7789545" cy="685800"/>
          <wp:effectExtent l="25400" t="0" r="8255" b="0"/>
          <wp:wrapNone/>
          <wp:docPr id="1" name="Picture 1" descr="CWC_Agenda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C_Agenda_Footer.png"/>
                  <pic:cNvPicPr>
                    <a:picLocks noChangeAspect="1" noChangeArrowheads="1"/>
                  </pic:cNvPicPr>
                </pic:nvPicPr>
                <pic:blipFill>
                  <a:blip r:embed="rId1"/>
                  <a:srcRect/>
                  <a:stretch>
                    <a:fillRect/>
                  </a:stretch>
                </pic:blipFill>
                <pic:spPr bwMode="auto">
                  <a:xfrm>
                    <a:off x="0" y="0"/>
                    <a:ext cx="7789545" cy="6858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88A" w:rsidRDefault="0065288A">
      <w:pPr>
        <w:spacing w:after="0"/>
      </w:pPr>
      <w:r>
        <w:separator/>
      </w:r>
    </w:p>
  </w:footnote>
  <w:footnote w:type="continuationSeparator" w:id="0">
    <w:p w:rsidR="0065288A" w:rsidRDefault="0065288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0E3" w:rsidRDefault="000440E3">
    <w:pPr>
      <w:pStyle w:val="Header"/>
    </w:pPr>
    <w:r>
      <w:rPr>
        <w:noProof/>
      </w:rPr>
      <w:drawing>
        <wp:anchor distT="0" distB="0" distL="114300" distR="114300" simplePos="0" relativeHeight="251658240" behindDoc="1" locked="0" layoutInCell="1" allowOverlap="1">
          <wp:simplePos x="0" y="0"/>
          <wp:positionH relativeFrom="column">
            <wp:posOffset>-1142365</wp:posOffset>
          </wp:positionH>
          <wp:positionV relativeFrom="paragraph">
            <wp:posOffset>-456565</wp:posOffset>
          </wp:positionV>
          <wp:extent cx="7772400" cy="1371600"/>
          <wp:effectExtent l="25400" t="0" r="0" b="0"/>
          <wp:wrapNone/>
          <wp:docPr id="2" name="Picture 2" descr="CWC_Agenda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C_Agenda_Header.png"/>
                  <pic:cNvPicPr>
                    <a:picLocks noChangeAspect="1" noChangeArrowheads="1"/>
                  </pic:cNvPicPr>
                </pic:nvPicPr>
                <pic:blipFill>
                  <a:blip r:embed="rId1"/>
                  <a:srcRect/>
                  <a:stretch>
                    <a:fillRect/>
                  </a:stretch>
                </pic:blipFill>
                <pic:spPr bwMode="auto">
                  <a:xfrm>
                    <a:off x="0" y="0"/>
                    <a:ext cx="7772400" cy="13716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F4732"/>
    <w:multiLevelType w:val="hybridMultilevel"/>
    <w:tmpl w:val="A16AF2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39300C"/>
    <w:multiLevelType w:val="hybridMultilevel"/>
    <w:tmpl w:val="AB4280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6385F38"/>
    <w:multiLevelType w:val="hybridMultilevel"/>
    <w:tmpl w:val="51E2C7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Aria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8161586"/>
    <w:multiLevelType w:val="multilevel"/>
    <w:tmpl w:val="7DE2A75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Arial"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Arial"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Arial" w:hint="default"/>
      </w:rPr>
    </w:lvl>
    <w:lvl w:ilvl="8">
      <w:start w:val="1"/>
      <w:numFmt w:val="bullet"/>
      <w:lvlText w:val=""/>
      <w:lvlJc w:val="left"/>
      <w:pPr>
        <w:ind w:left="7200" w:hanging="360"/>
      </w:pPr>
      <w:rPr>
        <w:rFonts w:ascii="Wingdings" w:hAnsi="Wingdings" w:hint="default"/>
      </w:rPr>
    </w:lvl>
  </w:abstractNum>
  <w:abstractNum w:abstractNumId="4" w15:restartNumberingAfterBreak="0">
    <w:nsid w:val="304D3C28"/>
    <w:multiLevelType w:val="hybridMultilevel"/>
    <w:tmpl w:val="8532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4F34E7"/>
    <w:multiLevelType w:val="hybridMultilevel"/>
    <w:tmpl w:val="00DC30EC"/>
    <w:lvl w:ilvl="0" w:tplc="0409000D">
      <w:start w:val="1"/>
      <w:numFmt w:val="bullet"/>
      <w:lvlText w:val=""/>
      <w:lvlJc w:val="left"/>
      <w:pPr>
        <w:ind w:left="720" w:hanging="360"/>
      </w:pPr>
      <w:rPr>
        <w:rFonts w:ascii="Wingdings" w:hAnsi="Wingdings" w:hint="default"/>
        <w:color w:val="FF000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2C1EBD"/>
    <w:multiLevelType w:val="hybridMultilevel"/>
    <w:tmpl w:val="E0269E14"/>
    <w:lvl w:ilvl="0" w:tplc="2C529E62">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56C3436D"/>
    <w:multiLevelType w:val="hybridMultilevel"/>
    <w:tmpl w:val="000AF752"/>
    <w:lvl w:ilvl="0" w:tplc="2C529E6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1E609AC"/>
    <w:multiLevelType w:val="hybridMultilevel"/>
    <w:tmpl w:val="DC682932"/>
    <w:lvl w:ilvl="0" w:tplc="3FCCD7B0">
      <w:numFmt w:val="bullet"/>
      <w:lvlText w:val="-"/>
      <w:lvlJc w:val="left"/>
      <w:pPr>
        <w:ind w:left="1800" w:hanging="360"/>
      </w:pPr>
      <w:rPr>
        <w:rFonts w:ascii="Times New Roman" w:eastAsia="Cambria" w:hAnsi="Times New Roman"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75C7D22"/>
    <w:multiLevelType w:val="hybridMultilevel"/>
    <w:tmpl w:val="D062E28A"/>
    <w:lvl w:ilvl="0" w:tplc="F7FE882C">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CC239F"/>
    <w:multiLevelType w:val="hybridMultilevel"/>
    <w:tmpl w:val="7F460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911036"/>
    <w:multiLevelType w:val="hybridMultilevel"/>
    <w:tmpl w:val="3072004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767B219A"/>
    <w:multiLevelType w:val="hybridMultilevel"/>
    <w:tmpl w:val="A53EBBC0"/>
    <w:lvl w:ilvl="0" w:tplc="2C529E6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95496C"/>
    <w:multiLevelType w:val="hybridMultilevel"/>
    <w:tmpl w:val="ED0A5B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1"/>
  </w:num>
  <w:num w:numId="4">
    <w:abstractNumId w:val="9"/>
  </w:num>
  <w:num w:numId="5">
    <w:abstractNumId w:val="12"/>
  </w:num>
  <w:num w:numId="6">
    <w:abstractNumId w:val="3"/>
  </w:num>
  <w:num w:numId="7">
    <w:abstractNumId w:val="8"/>
  </w:num>
  <w:num w:numId="8">
    <w:abstractNumId w:val="7"/>
  </w:num>
  <w:num w:numId="9">
    <w:abstractNumId w:val="6"/>
  </w:num>
  <w:num w:numId="10">
    <w:abstractNumId w:val="11"/>
  </w:num>
  <w:num w:numId="11">
    <w:abstractNumId w:val="13"/>
  </w:num>
  <w:num w:numId="12">
    <w:abstractNumId w:val="0"/>
  </w:num>
  <w:num w:numId="13">
    <w:abstractNumId w:val="5"/>
  </w:num>
  <w:num w:numId="14">
    <w:abstractNumId w:val="0"/>
  </w:num>
  <w:num w:numId="15">
    <w:abstractNumId w:val="1"/>
  </w:num>
  <w:num w:numId="16">
    <w:abstractNumId w:val="9"/>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E55"/>
    <w:rsid w:val="00035148"/>
    <w:rsid w:val="000440E3"/>
    <w:rsid w:val="00044D6C"/>
    <w:rsid w:val="000464A9"/>
    <w:rsid w:val="00051E5E"/>
    <w:rsid w:val="000B63FA"/>
    <w:rsid w:val="000C2CC6"/>
    <w:rsid w:val="000D0DAA"/>
    <w:rsid w:val="000E13E9"/>
    <w:rsid w:val="000E2648"/>
    <w:rsid w:val="001066BB"/>
    <w:rsid w:val="0011177F"/>
    <w:rsid w:val="001241AB"/>
    <w:rsid w:val="001329D7"/>
    <w:rsid w:val="00132FBF"/>
    <w:rsid w:val="0013492D"/>
    <w:rsid w:val="00164B99"/>
    <w:rsid w:val="00192BC7"/>
    <w:rsid w:val="00195003"/>
    <w:rsid w:val="001A213C"/>
    <w:rsid w:val="001A4EC1"/>
    <w:rsid w:val="001A558D"/>
    <w:rsid w:val="001E773C"/>
    <w:rsid w:val="00235296"/>
    <w:rsid w:val="00245AAF"/>
    <w:rsid w:val="00290F1F"/>
    <w:rsid w:val="002911FF"/>
    <w:rsid w:val="0029572A"/>
    <w:rsid w:val="0029719B"/>
    <w:rsid w:val="002C7644"/>
    <w:rsid w:val="00312FDC"/>
    <w:rsid w:val="003142AA"/>
    <w:rsid w:val="00316ACA"/>
    <w:rsid w:val="00323ED2"/>
    <w:rsid w:val="003271C9"/>
    <w:rsid w:val="003334CE"/>
    <w:rsid w:val="00340964"/>
    <w:rsid w:val="0035037F"/>
    <w:rsid w:val="00360F3F"/>
    <w:rsid w:val="00373C66"/>
    <w:rsid w:val="0037550F"/>
    <w:rsid w:val="00383AA0"/>
    <w:rsid w:val="00394FBB"/>
    <w:rsid w:val="003C27CE"/>
    <w:rsid w:val="003C771D"/>
    <w:rsid w:val="003D054A"/>
    <w:rsid w:val="003D5DE7"/>
    <w:rsid w:val="003D6EAF"/>
    <w:rsid w:val="003E0779"/>
    <w:rsid w:val="003F22E3"/>
    <w:rsid w:val="0040337E"/>
    <w:rsid w:val="0041485A"/>
    <w:rsid w:val="00417AE8"/>
    <w:rsid w:val="00443CCF"/>
    <w:rsid w:val="00445EAB"/>
    <w:rsid w:val="00494579"/>
    <w:rsid w:val="00495C9C"/>
    <w:rsid w:val="004A28A5"/>
    <w:rsid w:val="004B2588"/>
    <w:rsid w:val="004D3DF6"/>
    <w:rsid w:val="004E4D0F"/>
    <w:rsid w:val="004E52A2"/>
    <w:rsid w:val="004F2453"/>
    <w:rsid w:val="004F7C75"/>
    <w:rsid w:val="00501E55"/>
    <w:rsid w:val="00506AF9"/>
    <w:rsid w:val="0051621A"/>
    <w:rsid w:val="00523DCF"/>
    <w:rsid w:val="0053065D"/>
    <w:rsid w:val="00560A74"/>
    <w:rsid w:val="00565AE6"/>
    <w:rsid w:val="0057243D"/>
    <w:rsid w:val="00572BD3"/>
    <w:rsid w:val="005745E2"/>
    <w:rsid w:val="00575B3C"/>
    <w:rsid w:val="0058203C"/>
    <w:rsid w:val="005856C9"/>
    <w:rsid w:val="00585A8A"/>
    <w:rsid w:val="005937FD"/>
    <w:rsid w:val="005A24AA"/>
    <w:rsid w:val="005A2DAA"/>
    <w:rsid w:val="005A66C2"/>
    <w:rsid w:val="005C06BA"/>
    <w:rsid w:val="005D0DB3"/>
    <w:rsid w:val="005E0E47"/>
    <w:rsid w:val="005F4B00"/>
    <w:rsid w:val="00620794"/>
    <w:rsid w:val="00621146"/>
    <w:rsid w:val="0065288A"/>
    <w:rsid w:val="00673D32"/>
    <w:rsid w:val="00693CB2"/>
    <w:rsid w:val="006B3C06"/>
    <w:rsid w:val="006C1BC8"/>
    <w:rsid w:val="006C3591"/>
    <w:rsid w:val="006E217C"/>
    <w:rsid w:val="006E5EE5"/>
    <w:rsid w:val="006F2CB6"/>
    <w:rsid w:val="006F5703"/>
    <w:rsid w:val="006F60D3"/>
    <w:rsid w:val="00710794"/>
    <w:rsid w:val="0072375F"/>
    <w:rsid w:val="00723C39"/>
    <w:rsid w:val="00727400"/>
    <w:rsid w:val="00744AAD"/>
    <w:rsid w:val="00765F47"/>
    <w:rsid w:val="007729B2"/>
    <w:rsid w:val="00786463"/>
    <w:rsid w:val="007A45E6"/>
    <w:rsid w:val="007E79BA"/>
    <w:rsid w:val="00802A7C"/>
    <w:rsid w:val="008302A4"/>
    <w:rsid w:val="00842D12"/>
    <w:rsid w:val="00846CD8"/>
    <w:rsid w:val="00852045"/>
    <w:rsid w:val="00857733"/>
    <w:rsid w:val="00867AE7"/>
    <w:rsid w:val="0088462C"/>
    <w:rsid w:val="008A2241"/>
    <w:rsid w:val="008B04AB"/>
    <w:rsid w:val="008E5D85"/>
    <w:rsid w:val="00905BF0"/>
    <w:rsid w:val="00906D5E"/>
    <w:rsid w:val="0094091C"/>
    <w:rsid w:val="0095149A"/>
    <w:rsid w:val="00955574"/>
    <w:rsid w:val="00971F49"/>
    <w:rsid w:val="009728C5"/>
    <w:rsid w:val="00973D8E"/>
    <w:rsid w:val="009835D0"/>
    <w:rsid w:val="009974A8"/>
    <w:rsid w:val="009A1177"/>
    <w:rsid w:val="009A55B1"/>
    <w:rsid w:val="009A65DC"/>
    <w:rsid w:val="009C27AA"/>
    <w:rsid w:val="00A03849"/>
    <w:rsid w:val="00A14559"/>
    <w:rsid w:val="00A14C66"/>
    <w:rsid w:val="00A25FFE"/>
    <w:rsid w:val="00A27BD8"/>
    <w:rsid w:val="00A8427D"/>
    <w:rsid w:val="00AA1C4C"/>
    <w:rsid w:val="00AC390E"/>
    <w:rsid w:val="00B1479F"/>
    <w:rsid w:val="00B34515"/>
    <w:rsid w:val="00B53BD4"/>
    <w:rsid w:val="00B72147"/>
    <w:rsid w:val="00B739F8"/>
    <w:rsid w:val="00B74EC2"/>
    <w:rsid w:val="00B9016E"/>
    <w:rsid w:val="00BA674F"/>
    <w:rsid w:val="00BB0209"/>
    <w:rsid w:val="00BC0BE9"/>
    <w:rsid w:val="00BD2D80"/>
    <w:rsid w:val="00BE25BF"/>
    <w:rsid w:val="00C058B4"/>
    <w:rsid w:val="00C07229"/>
    <w:rsid w:val="00C13682"/>
    <w:rsid w:val="00C155D6"/>
    <w:rsid w:val="00C249BD"/>
    <w:rsid w:val="00C26069"/>
    <w:rsid w:val="00C31D1D"/>
    <w:rsid w:val="00C429C4"/>
    <w:rsid w:val="00C447EF"/>
    <w:rsid w:val="00C45CAB"/>
    <w:rsid w:val="00C57EB6"/>
    <w:rsid w:val="00C67B9B"/>
    <w:rsid w:val="00C67DDE"/>
    <w:rsid w:val="00C753C8"/>
    <w:rsid w:val="00C756E2"/>
    <w:rsid w:val="00C80E64"/>
    <w:rsid w:val="00C842CA"/>
    <w:rsid w:val="00CA3525"/>
    <w:rsid w:val="00CC024A"/>
    <w:rsid w:val="00CE624E"/>
    <w:rsid w:val="00CE7F1A"/>
    <w:rsid w:val="00CF3B19"/>
    <w:rsid w:val="00CF7E73"/>
    <w:rsid w:val="00D148E3"/>
    <w:rsid w:val="00D30441"/>
    <w:rsid w:val="00D472D6"/>
    <w:rsid w:val="00D54C84"/>
    <w:rsid w:val="00D54DD7"/>
    <w:rsid w:val="00D56942"/>
    <w:rsid w:val="00D56E0D"/>
    <w:rsid w:val="00D93154"/>
    <w:rsid w:val="00DB56EE"/>
    <w:rsid w:val="00DE55D7"/>
    <w:rsid w:val="00E03B29"/>
    <w:rsid w:val="00E047D1"/>
    <w:rsid w:val="00E055A0"/>
    <w:rsid w:val="00E10456"/>
    <w:rsid w:val="00E12ACF"/>
    <w:rsid w:val="00E156F3"/>
    <w:rsid w:val="00E17454"/>
    <w:rsid w:val="00E24C9F"/>
    <w:rsid w:val="00E24F6F"/>
    <w:rsid w:val="00E3177C"/>
    <w:rsid w:val="00E608D9"/>
    <w:rsid w:val="00E61B39"/>
    <w:rsid w:val="00E7240F"/>
    <w:rsid w:val="00E73875"/>
    <w:rsid w:val="00E92F59"/>
    <w:rsid w:val="00E9692D"/>
    <w:rsid w:val="00EB4F74"/>
    <w:rsid w:val="00ED2455"/>
    <w:rsid w:val="00ED29B3"/>
    <w:rsid w:val="00ED76CE"/>
    <w:rsid w:val="00EE53BF"/>
    <w:rsid w:val="00EF53EC"/>
    <w:rsid w:val="00F02BE6"/>
    <w:rsid w:val="00F12D5F"/>
    <w:rsid w:val="00F13F02"/>
    <w:rsid w:val="00F205C6"/>
    <w:rsid w:val="00F3638E"/>
    <w:rsid w:val="00F55B70"/>
    <w:rsid w:val="00F61F35"/>
    <w:rsid w:val="00F661CE"/>
    <w:rsid w:val="00F70F8F"/>
    <w:rsid w:val="00F72D73"/>
    <w:rsid w:val="00F85622"/>
    <w:rsid w:val="00F910B3"/>
    <w:rsid w:val="00F9276D"/>
    <w:rsid w:val="00FC2CAD"/>
    <w:rsid w:val="00FD2F4F"/>
    <w:rsid w:val="00FE73DC"/>
    <w:rsid w:val="00FF534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6BBCE5-F76A-4A03-B384-DA7F2EBF0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79C"/>
    <w:pPr>
      <w:spacing w:after="200"/>
    </w:pPr>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01E55"/>
    <w:pPr>
      <w:tabs>
        <w:tab w:val="center" w:pos="4320"/>
        <w:tab w:val="right" w:pos="8640"/>
      </w:tabs>
      <w:spacing w:after="0"/>
    </w:pPr>
  </w:style>
  <w:style w:type="character" w:customStyle="1" w:styleId="HeaderChar">
    <w:name w:val="Header Char"/>
    <w:basedOn w:val="DefaultParagraphFont"/>
    <w:link w:val="Header"/>
    <w:uiPriority w:val="99"/>
    <w:semiHidden/>
    <w:rsid w:val="00501E55"/>
    <w:rPr>
      <w:rFonts w:ascii="Times" w:hAnsi="Times"/>
    </w:rPr>
  </w:style>
  <w:style w:type="paragraph" w:styleId="Footer">
    <w:name w:val="footer"/>
    <w:basedOn w:val="Normal"/>
    <w:link w:val="FooterChar"/>
    <w:uiPriority w:val="99"/>
    <w:semiHidden/>
    <w:unhideWhenUsed/>
    <w:rsid w:val="00501E55"/>
    <w:pPr>
      <w:tabs>
        <w:tab w:val="center" w:pos="4320"/>
        <w:tab w:val="right" w:pos="8640"/>
      </w:tabs>
      <w:spacing w:after="0"/>
    </w:pPr>
  </w:style>
  <w:style w:type="character" w:customStyle="1" w:styleId="FooterChar">
    <w:name w:val="Footer Char"/>
    <w:basedOn w:val="DefaultParagraphFont"/>
    <w:link w:val="Footer"/>
    <w:uiPriority w:val="99"/>
    <w:semiHidden/>
    <w:rsid w:val="00501E55"/>
    <w:rPr>
      <w:rFonts w:ascii="Times" w:hAnsi="Times"/>
    </w:rPr>
  </w:style>
  <w:style w:type="paragraph" w:styleId="ListParagraph">
    <w:name w:val="List Paragraph"/>
    <w:basedOn w:val="Normal"/>
    <w:uiPriority w:val="34"/>
    <w:qFormat/>
    <w:rsid w:val="00FF5348"/>
    <w:pPr>
      <w:spacing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semiHidden/>
    <w:unhideWhenUsed/>
    <w:rsid w:val="00340964"/>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3409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698386">
      <w:bodyDiv w:val="1"/>
      <w:marLeft w:val="0"/>
      <w:marRight w:val="0"/>
      <w:marTop w:val="0"/>
      <w:marBottom w:val="0"/>
      <w:divBdr>
        <w:top w:val="none" w:sz="0" w:space="0" w:color="auto"/>
        <w:left w:val="none" w:sz="0" w:space="0" w:color="auto"/>
        <w:bottom w:val="none" w:sz="0" w:space="0" w:color="auto"/>
        <w:right w:val="none" w:sz="0" w:space="0" w:color="auto"/>
      </w:divBdr>
    </w:div>
    <w:div w:id="701857615">
      <w:bodyDiv w:val="1"/>
      <w:marLeft w:val="0"/>
      <w:marRight w:val="0"/>
      <w:marTop w:val="0"/>
      <w:marBottom w:val="0"/>
      <w:divBdr>
        <w:top w:val="none" w:sz="0" w:space="0" w:color="auto"/>
        <w:left w:val="none" w:sz="0" w:space="0" w:color="auto"/>
        <w:bottom w:val="none" w:sz="0" w:space="0" w:color="auto"/>
        <w:right w:val="none" w:sz="0" w:space="0" w:color="auto"/>
      </w:divBdr>
    </w:div>
    <w:div w:id="1265190030">
      <w:bodyDiv w:val="1"/>
      <w:marLeft w:val="0"/>
      <w:marRight w:val="0"/>
      <w:marTop w:val="0"/>
      <w:marBottom w:val="0"/>
      <w:divBdr>
        <w:top w:val="none" w:sz="0" w:space="0" w:color="auto"/>
        <w:left w:val="none" w:sz="0" w:space="0" w:color="auto"/>
        <w:bottom w:val="none" w:sz="0" w:space="0" w:color="auto"/>
        <w:right w:val="none" w:sz="0" w:space="0" w:color="auto"/>
      </w:divBdr>
    </w:div>
    <w:div w:id="1525365815">
      <w:bodyDiv w:val="1"/>
      <w:marLeft w:val="0"/>
      <w:marRight w:val="0"/>
      <w:marTop w:val="0"/>
      <w:marBottom w:val="0"/>
      <w:divBdr>
        <w:top w:val="none" w:sz="0" w:space="0" w:color="auto"/>
        <w:left w:val="none" w:sz="0" w:space="0" w:color="auto"/>
        <w:bottom w:val="none" w:sz="0" w:space="0" w:color="auto"/>
        <w:right w:val="none" w:sz="0" w:space="0" w:color="auto"/>
      </w:divBdr>
    </w:div>
    <w:div w:id="18936884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2</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Edgington</dc:creator>
  <cp:lastModifiedBy>Carol Claus</cp:lastModifiedBy>
  <cp:revision>15</cp:revision>
  <cp:lastPrinted>2016-08-25T20:54:00Z</cp:lastPrinted>
  <dcterms:created xsi:type="dcterms:W3CDTF">2016-08-24T16:14:00Z</dcterms:created>
  <dcterms:modified xsi:type="dcterms:W3CDTF">2016-08-25T20:55:00Z</dcterms:modified>
</cp:coreProperties>
</file>