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97" w:rsidRDefault="000A4BE7" w:rsidP="000A4BE7">
      <w:pPr>
        <w:rPr>
          <w:b/>
        </w:rPr>
      </w:pPr>
      <w:r w:rsidRPr="000A4BE7">
        <w:rPr>
          <w:b/>
        </w:rPr>
        <w:t>Call to Order</w:t>
      </w:r>
    </w:p>
    <w:p w:rsidR="00A949AC" w:rsidRDefault="00803B97" w:rsidP="00A949AC">
      <w:pPr>
        <w:spacing w:after="0" w:line="240" w:lineRule="auto"/>
      </w:pPr>
      <w:r>
        <w:t xml:space="preserve">The meeting of the J.R. Tucker High School Band </w:t>
      </w:r>
      <w:r w:rsidR="00D6136E">
        <w:t xml:space="preserve">and Orchestra </w:t>
      </w:r>
      <w:r>
        <w:t xml:space="preserve">Boosters Board and General Membership was called to order by President Colleen </w:t>
      </w:r>
      <w:proofErr w:type="spellStart"/>
      <w:r>
        <w:t>Bohlman</w:t>
      </w:r>
      <w:proofErr w:type="spellEnd"/>
      <w:r>
        <w:t xml:space="preserve"> at </w:t>
      </w:r>
      <w:r w:rsidR="00AA5946">
        <w:t>6</w:t>
      </w:r>
      <w:r>
        <w:t>:</w:t>
      </w:r>
      <w:r w:rsidR="00AA5946">
        <w:t>30</w:t>
      </w:r>
      <w:r>
        <w:t>pm.</w:t>
      </w:r>
      <w:r w:rsidR="00CF5AD7">
        <w:t xml:space="preserve"> </w:t>
      </w:r>
    </w:p>
    <w:p w:rsidR="00A949AC" w:rsidRDefault="00A949AC" w:rsidP="00A949AC">
      <w:pPr>
        <w:spacing w:after="0" w:line="240" w:lineRule="auto"/>
      </w:pPr>
    </w:p>
    <w:p w:rsidR="000A4BE7" w:rsidRDefault="00BA7794" w:rsidP="000A4BE7">
      <w:r>
        <w:t xml:space="preserve">Board/Committee Reports were </w:t>
      </w:r>
      <w:r w:rsidR="00A949AC">
        <w:t>presented</w:t>
      </w:r>
      <w:r>
        <w:t xml:space="preserve"> in the following order:</w:t>
      </w:r>
    </w:p>
    <w:p w:rsidR="00064A54" w:rsidRDefault="00064A54" w:rsidP="00064A54">
      <w:pPr>
        <w:spacing w:after="0" w:line="240" w:lineRule="auto"/>
      </w:pPr>
    </w:p>
    <w:p w:rsidR="00AA5946" w:rsidRDefault="00AA5946" w:rsidP="00AA5946">
      <w:r w:rsidRPr="000A4BE7">
        <w:rPr>
          <w:b/>
        </w:rPr>
        <w:t>Secretary’s Report</w:t>
      </w:r>
      <w:r w:rsidRPr="00803B97">
        <w:t xml:space="preserve"> – Patrice Elliott</w:t>
      </w:r>
    </w:p>
    <w:p w:rsidR="00075354" w:rsidRDefault="00075354" w:rsidP="00AA5946">
      <w:pPr>
        <w:pStyle w:val="normal0"/>
        <w:numPr>
          <w:ilvl w:val="0"/>
          <w:numId w:val="2"/>
        </w:numPr>
        <w:spacing w:after="0"/>
        <w:contextualSpacing/>
      </w:pPr>
      <w:r>
        <w:t>A</w:t>
      </w:r>
      <w:r w:rsidR="00AA5946">
        <w:t xml:space="preserve"> c</w:t>
      </w:r>
      <w:r w:rsidR="00AA5946" w:rsidRPr="00075354">
        <w:rPr>
          <w:rFonts w:asciiTheme="minorHAnsi" w:eastAsia="Arial" w:hAnsiTheme="minorHAnsi" w:cs="Arial"/>
        </w:rPr>
        <w:t>all to a</w:t>
      </w:r>
      <w:r w:rsidRPr="00075354">
        <w:rPr>
          <w:rFonts w:asciiTheme="minorHAnsi" w:eastAsia="Arial" w:hAnsiTheme="minorHAnsi" w:cs="Arial"/>
        </w:rPr>
        <w:t xml:space="preserve">pprove </w:t>
      </w:r>
      <w:r>
        <w:rPr>
          <w:rFonts w:asciiTheme="minorHAnsi" w:eastAsia="Arial" w:hAnsiTheme="minorHAnsi" w:cs="Arial"/>
        </w:rPr>
        <w:t xml:space="preserve">the minutes of the </w:t>
      </w:r>
      <w:r w:rsidR="00AA5946">
        <w:t xml:space="preserve">last meeting </w:t>
      </w:r>
      <w:r>
        <w:t xml:space="preserve">held September 11, </w:t>
      </w:r>
      <w:r w:rsidR="00AA5946">
        <w:t>2017</w:t>
      </w:r>
      <w:r w:rsidR="003013AB">
        <w:t>,</w:t>
      </w:r>
      <w:r w:rsidR="00AA5946">
        <w:t xml:space="preserve"> </w:t>
      </w:r>
      <w:r w:rsidR="003013AB">
        <w:t>noting the below correction</w:t>
      </w:r>
      <w:r>
        <w:t xml:space="preserve"> to the minutes</w:t>
      </w:r>
      <w:r w:rsidR="003013AB">
        <w:t>,</w:t>
      </w:r>
      <w:r>
        <w:t xml:space="preserve"> was made:</w:t>
      </w:r>
    </w:p>
    <w:p w:rsidR="00075354" w:rsidRPr="00D17DD5" w:rsidRDefault="00075354" w:rsidP="00075354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t xml:space="preserve">Ways and Means Report:   </w:t>
      </w:r>
      <w:r w:rsidRPr="00D17DD5">
        <w:rPr>
          <w:rFonts w:cstheme="minorHAnsi"/>
        </w:rPr>
        <w:t>September 9</w:t>
      </w:r>
      <w:r w:rsidRPr="00D17DD5">
        <w:rPr>
          <w:rFonts w:cstheme="minorHAnsi"/>
          <w:vertAlign w:val="superscript"/>
        </w:rPr>
        <w:t>th</w:t>
      </w:r>
      <w:r w:rsidRPr="00D17DD5">
        <w:rPr>
          <w:rFonts w:cstheme="minorHAnsi"/>
        </w:rPr>
        <w:t xml:space="preserve"> – </w:t>
      </w:r>
      <w:r w:rsidRPr="00075354">
        <w:rPr>
          <w:rFonts w:cstheme="minorHAnsi"/>
        </w:rPr>
        <w:t>Papa John’s booth at RIR earned us $</w:t>
      </w:r>
      <w:r>
        <w:rPr>
          <w:rFonts w:cstheme="minorHAnsi"/>
        </w:rPr>
        <w:t>180 and not $</w:t>
      </w:r>
      <w:r w:rsidRPr="00075354">
        <w:rPr>
          <w:rFonts w:cstheme="minorHAnsi"/>
        </w:rPr>
        <w:t>432</w:t>
      </w:r>
      <w:r w:rsidRPr="00D17DD5">
        <w:rPr>
          <w:rFonts w:cstheme="minorHAnsi"/>
        </w:rPr>
        <w:t xml:space="preserve">  </w:t>
      </w:r>
    </w:p>
    <w:p w:rsidR="00AA5946" w:rsidRDefault="00AA5946" w:rsidP="00075354">
      <w:pPr>
        <w:pStyle w:val="normal0"/>
        <w:numPr>
          <w:ilvl w:val="1"/>
          <w:numId w:val="2"/>
        </w:numPr>
        <w:spacing w:after="0"/>
        <w:contextualSpacing/>
      </w:pPr>
      <w:r>
        <w:t xml:space="preserve">Motion to approve was made by Patrick Maloney and seconded by </w:t>
      </w:r>
      <w:r w:rsidR="007B0964">
        <w:t>Terry Moore</w:t>
      </w:r>
      <w:r w:rsidR="003013AB">
        <w:t>.</w:t>
      </w:r>
      <w:r w:rsidR="007B0964">
        <w:t xml:space="preserve"> </w:t>
      </w:r>
      <w:r w:rsidR="003013AB">
        <w:t xml:space="preserve">Minutes </w:t>
      </w:r>
      <w:r w:rsidR="007B0964">
        <w:t>were approved noting the correction</w:t>
      </w:r>
      <w:r>
        <w:t xml:space="preserve"> </w:t>
      </w:r>
    </w:p>
    <w:p w:rsidR="00AA5946" w:rsidRDefault="00AA5946" w:rsidP="00AA5946">
      <w:pPr>
        <w:pStyle w:val="ListParagraph"/>
        <w:numPr>
          <w:ilvl w:val="0"/>
          <w:numId w:val="2"/>
        </w:numPr>
      </w:pPr>
      <w:r>
        <w:t>Meeting Attendees: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6"/>
        <w:gridCol w:w="2344"/>
        <w:gridCol w:w="2160"/>
      </w:tblGrid>
      <w:tr w:rsidR="00AA5946" w:rsidTr="00B35B2A">
        <w:tc>
          <w:tcPr>
            <w:tcW w:w="2606" w:type="dxa"/>
          </w:tcPr>
          <w:p w:rsidR="00AA5946" w:rsidRDefault="00AA5946" w:rsidP="00B35B2A">
            <w:r>
              <w:t xml:space="preserve">Colleen </w:t>
            </w:r>
            <w:proofErr w:type="spellStart"/>
            <w:r>
              <w:t>Bohlman</w:t>
            </w:r>
            <w:proofErr w:type="spellEnd"/>
          </w:p>
        </w:tc>
        <w:tc>
          <w:tcPr>
            <w:tcW w:w="2344" w:type="dxa"/>
          </w:tcPr>
          <w:p w:rsidR="00AA5946" w:rsidRDefault="007B0964" w:rsidP="00B35B2A">
            <w:r>
              <w:t>Angie Moore</w:t>
            </w:r>
          </w:p>
        </w:tc>
        <w:tc>
          <w:tcPr>
            <w:tcW w:w="2160" w:type="dxa"/>
          </w:tcPr>
          <w:p w:rsidR="00AA5946" w:rsidRDefault="00AA5946" w:rsidP="00B35B2A">
            <w:r>
              <w:t>Frank Sampson</w:t>
            </w:r>
          </w:p>
        </w:tc>
      </w:tr>
      <w:tr w:rsidR="00AA5946" w:rsidTr="00B35B2A">
        <w:tc>
          <w:tcPr>
            <w:tcW w:w="2606" w:type="dxa"/>
          </w:tcPr>
          <w:p w:rsidR="00AA5946" w:rsidRDefault="00AA5946" w:rsidP="00B35B2A">
            <w:r>
              <w:t>Patrice Elliott</w:t>
            </w:r>
          </w:p>
        </w:tc>
        <w:tc>
          <w:tcPr>
            <w:tcW w:w="2344" w:type="dxa"/>
          </w:tcPr>
          <w:p w:rsidR="00AA5946" w:rsidRDefault="00AA5946" w:rsidP="00B35B2A">
            <w:r>
              <w:t>Terry Moore</w:t>
            </w:r>
          </w:p>
        </w:tc>
        <w:tc>
          <w:tcPr>
            <w:tcW w:w="2160" w:type="dxa"/>
          </w:tcPr>
          <w:p w:rsidR="00AA5946" w:rsidRDefault="00AA5946" w:rsidP="00B35B2A">
            <w:r>
              <w:t xml:space="preserve">Andrew </w:t>
            </w:r>
            <w:proofErr w:type="spellStart"/>
            <w:r>
              <w:t>Sunberg</w:t>
            </w:r>
            <w:proofErr w:type="spellEnd"/>
          </w:p>
        </w:tc>
      </w:tr>
      <w:tr w:rsidR="00AA5946" w:rsidTr="00B35B2A">
        <w:tc>
          <w:tcPr>
            <w:tcW w:w="2606" w:type="dxa"/>
          </w:tcPr>
          <w:p w:rsidR="00AA5946" w:rsidRDefault="007B0964" w:rsidP="00B35B2A">
            <w:r>
              <w:t>Dionne Harris</w:t>
            </w:r>
          </w:p>
        </w:tc>
        <w:tc>
          <w:tcPr>
            <w:tcW w:w="2344" w:type="dxa"/>
          </w:tcPr>
          <w:p w:rsidR="00AA5946" w:rsidRDefault="00AA5946" w:rsidP="00B35B2A">
            <w:proofErr w:type="spellStart"/>
            <w:r>
              <w:t>Rupali</w:t>
            </w:r>
            <w:proofErr w:type="spellEnd"/>
            <w:r>
              <w:t xml:space="preserve"> </w:t>
            </w:r>
            <w:proofErr w:type="spellStart"/>
            <w:r>
              <w:t>Pendse</w:t>
            </w:r>
            <w:proofErr w:type="spellEnd"/>
          </w:p>
        </w:tc>
        <w:tc>
          <w:tcPr>
            <w:tcW w:w="2160" w:type="dxa"/>
          </w:tcPr>
          <w:p w:rsidR="00AA5946" w:rsidRDefault="00AA5946" w:rsidP="00B35B2A"/>
        </w:tc>
      </w:tr>
      <w:tr w:rsidR="00AA5946" w:rsidTr="00B35B2A">
        <w:tc>
          <w:tcPr>
            <w:tcW w:w="2606" w:type="dxa"/>
          </w:tcPr>
          <w:p w:rsidR="00AA5946" w:rsidRDefault="007B0964" w:rsidP="00B35B2A">
            <w:r>
              <w:t>Patrick Maloney</w:t>
            </w:r>
          </w:p>
        </w:tc>
        <w:tc>
          <w:tcPr>
            <w:tcW w:w="2344" w:type="dxa"/>
          </w:tcPr>
          <w:p w:rsidR="00AA5946" w:rsidRDefault="00AA5946" w:rsidP="00B35B2A">
            <w:r>
              <w:t>Tomomi Rubin</w:t>
            </w:r>
          </w:p>
        </w:tc>
        <w:tc>
          <w:tcPr>
            <w:tcW w:w="2160" w:type="dxa"/>
          </w:tcPr>
          <w:p w:rsidR="00AA5946" w:rsidRDefault="00AA5946" w:rsidP="00B35B2A"/>
        </w:tc>
      </w:tr>
    </w:tbl>
    <w:p w:rsidR="00AA5946" w:rsidRDefault="00AA5946" w:rsidP="00AA5946">
      <w:pPr>
        <w:rPr>
          <w:b/>
        </w:rPr>
      </w:pPr>
    </w:p>
    <w:p w:rsidR="0094555C" w:rsidRDefault="0094555C" w:rsidP="0094555C">
      <w:r w:rsidRPr="000A4BE7">
        <w:rPr>
          <w:b/>
        </w:rPr>
        <w:t>President’s Report</w:t>
      </w:r>
      <w:r>
        <w:t xml:space="preserve"> – Colleen </w:t>
      </w:r>
      <w:proofErr w:type="spellStart"/>
      <w:r>
        <w:t>Bohlman</w:t>
      </w:r>
      <w:proofErr w:type="spellEnd"/>
    </w:p>
    <w:p w:rsidR="00CA4B25" w:rsidRPr="00CA4B25" w:rsidRDefault="00AA5946" w:rsidP="00AA5946">
      <w:pPr>
        <w:pStyle w:val="normal0"/>
        <w:numPr>
          <w:ilvl w:val="0"/>
          <w:numId w:val="20"/>
        </w:numPr>
        <w:spacing w:after="0"/>
        <w:contextualSpacing/>
        <w:rPr>
          <w:rFonts w:asciiTheme="minorHAnsi" w:hAnsiTheme="minorHAnsi"/>
        </w:rPr>
      </w:pPr>
      <w:r w:rsidRPr="00AA5946">
        <w:rPr>
          <w:rFonts w:asciiTheme="minorHAnsi" w:eastAsia="Arial" w:hAnsiTheme="minorHAnsi" w:cs="Arial"/>
        </w:rPr>
        <w:t xml:space="preserve">Senior Night </w:t>
      </w:r>
    </w:p>
    <w:p w:rsidR="00AA5946" w:rsidRPr="002871BC" w:rsidRDefault="00CA4B25" w:rsidP="00CA4B25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Friday, October 27, 2017</w:t>
      </w:r>
      <w:r w:rsidR="002871BC">
        <w:rPr>
          <w:rFonts w:asciiTheme="minorHAnsi" w:eastAsia="Arial" w:hAnsiTheme="minorHAnsi" w:cs="Arial"/>
        </w:rPr>
        <w:t xml:space="preserve"> – same night as Homecoming Night</w:t>
      </w:r>
    </w:p>
    <w:p w:rsidR="002871BC" w:rsidRPr="002871BC" w:rsidRDefault="002871BC" w:rsidP="002871BC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Students eat at 4pm and then change</w:t>
      </w:r>
    </w:p>
    <w:p w:rsidR="002871BC" w:rsidRPr="002871BC" w:rsidRDefault="002871BC" w:rsidP="002871BC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Uniforms at 4:30pm (volunteers need to show up by then)</w:t>
      </w:r>
    </w:p>
    <w:p w:rsidR="002871BC" w:rsidRPr="002871BC" w:rsidRDefault="002871BC" w:rsidP="002871BC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Staging at 5pm</w:t>
      </w:r>
    </w:p>
    <w:p w:rsidR="002871BC" w:rsidRPr="002871BC" w:rsidRDefault="002871BC" w:rsidP="002871BC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Parade starts at 5:30pm (a couple of chaperones needed to walk with them)</w:t>
      </w:r>
    </w:p>
    <w:p w:rsidR="002871BC" w:rsidRPr="002871BC" w:rsidRDefault="002871BC" w:rsidP="002871BC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Pit-crew needed at 6:15pm</w:t>
      </w:r>
    </w:p>
    <w:p w:rsidR="002871BC" w:rsidRPr="002871BC" w:rsidRDefault="002871BC" w:rsidP="002871BC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Students will perform pre-game show</w:t>
      </w:r>
    </w:p>
    <w:p w:rsidR="002871BC" w:rsidRPr="002871BC" w:rsidRDefault="002871BC" w:rsidP="002871BC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Seniors will meet on field for medals</w:t>
      </w:r>
    </w:p>
    <w:p w:rsidR="002871BC" w:rsidRPr="002871BC" w:rsidRDefault="002871BC" w:rsidP="002871BC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Recommend that Seniors wear Blue plumes (there are 9 seniors)</w:t>
      </w:r>
    </w:p>
    <w:p w:rsidR="002871BC" w:rsidRPr="002871BC" w:rsidRDefault="002871BC" w:rsidP="002871BC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 xml:space="preserve">Options for color guard include wearing a sequin sash (there are 3 seniors: </w:t>
      </w:r>
      <w:proofErr w:type="spellStart"/>
      <w:r>
        <w:rPr>
          <w:rFonts w:asciiTheme="minorHAnsi" w:eastAsia="Arial" w:hAnsiTheme="minorHAnsi" w:cs="Arial"/>
        </w:rPr>
        <w:t>Jada</w:t>
      </w:r>
      <w:proofErr w:type="spellEnd"/>
      <w:r>
        <w:rPr>
          <w:rFonts w:asciiTheme="minorHAnsi" w:eastAsia="Arial" w:hAnsiTheme="minorHAnsi" w:cs="Arial"/>
        </w:rPr>
        <w:t>, Christy, and Tess). Mrs. Sampson will think of something. Several color guard will be returning next year</w:t>
      </w:r>
    </w:p>
    <w:p w:rsidR="002871BC" w:rsidRPr="00AA5946" w:rsidRDefault="002871BC" w:rsidP="002871BC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Parents line up on track at 40 yard line and walk to 50 yard line; lineup is at mid field gate</w:t>
      </w:r>
    </w:p>
    <w:p w:rsidR="00AA5946" w:rsidRPr="00AA5946" w:rsidRDefault="00AA5946" w:rsidP="00AA5946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 w:rsidRPr="00AA5946">
        <w:rPr>
          <w:rFonts w:asciiTheme="minorHAnsi" w:eastAsia="Arial" w:hAnsiTheme="minorHAnsi" w:cs="Arial"/>
        </w:rPr>
        <w:t xml:space="preserve">Medals </w:t>
      </w:r>
      <w:r w:rsidR="00CA4B25">
        <w:rPr>
          <w:rFonts w:asciiTheme="minorHAnsi" w:eastAsia="Arial" w:hAnsiTheme="minorHAnsi" w:cs="Arial"/>
        </w:rPr>
        <w:t xml:space="preserve">have been </w:t>
      </w:r>
      <w:r w:rsidRPr="00AA5946">
        <w:rPr>
          <w:rFonts w:asciiTheme="minorHAnsi" w:eastAsia="Arial" w:hAnsiTheme="minorHAnsi" w:cs="Arial"/>
        </w:rPr>
        <w:t>ordered</w:t>
      </w:r>
      <w:r w:rsidR="00CA4B25">
        <w:rPr>
          <w:rFonts w:asciiTheme="minorHAnsi" w:eastAsia="Arial" w:hAnsiTheme="minorHAnsi" w:cs="Arial"/>
        </w:rPr>
        <w:t xml:space="preserve"> and are being picked up on Wednesday, October 25, 2017. Mr. Sampson will review them on Thursday.</w:t>
      </w:r>
    </w:p>
    <w:p w:rsidR="00CA4B25" w:rsidRPr="00CA4B25" w:rsidRDefault="00AA5946" w:rsidP="00AA5946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 w:rsidRPr="00AA5946">
        <w:rPr>
          <w:rFonts w:asciiTheme="minorHAnsi" w:eastAsia="Arial" w:hAnsiTheme="minorHAnsi" w:cs="Arial"/>
        </w:rPr>
        <w:t xml:space="preserve">Parents/Seniors </w:t>
      </w:r>
      <w:r w:rsidR="00CA4B25">
        <w:rPr>
          <w:rFonts w:asciiTheme="minorHAnsi" w:eastAsia="Arial" w:hAnsiTheme="minorHAnsi" w:cs="Arial"/>
        </w:rPr>
        <w:t xml:space="preserve">were </w:t>
      </w:r>
      <w:r w:rsidRPr="00AA5946">
        <w:rPr>
          <w:rFonts w:asciiTheme="minorHAnsi" w:eastAsia="Arial" w:hAnsiTheme="minorHAnsi" w:cs="Arial"/>
        </w:rPr>
        <w:t>asked to complete bio form</w:t>
      </w:r>
      <w:r w:rsidR="00CA4B25">
        <w:rPr>
          <w:rFonts w:asciiTheme="minorHAnsi" w:eastAsia="Arial" w:hAnsiTheme="minorHAnsi" w:cs="Arial"/>
        </w:rPr>
        <w:t>. All have been completed and submitted.</w:t>
      </w:r>
    </w:p>
    <w:p w:rsidR="00AA5946" w:rsidRPr="00AA5946" w:rsidRDefault="00CA4B25" w:rsidP="00AA5946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lastRenderedPageBreak/>
        <w:t>A</w:t>
      </w:r>
      <w:r w:rsidR="00AA5946" w:rsidRPr="00AA5946">
        <w:rPr>
          <w:rFonts w:asciiTheme="minorHAnsi" w:eastAsia="Arial" w:hAnsiTheme="minorHAnsi" w:cs="Arial"/>
        </w:rPr>
        <w:t>nnouncements and logistics on the field</w:t>
      </w:r>
      <w:r>
        <w:rPr>
          <w:rFonts w:asciiTheme="minorHAnsi" w:eastAsia="Arial" w:hAnsiTheme="minorHAnsi" w:cs="Arial"/>
        </w:rPr>
        <w:t xml:space="preserve"> are being c</w:t>
      </w:r>
      <w:r w:rsidRPr="00AA5946">
        <w:rPr>
          <w:rFonts w:asciiTheme="minorHAnsi" w:eastAsia="Arial" w:hAnsiTheme="minorHAnsi" w:cs="Arial"/>
        </w:rPr>
        <w:t>oordinat</w:t>
      </w:r>
      <w:r>
        <w:rPr>
          <w:rFonts w:asciiTheme="minorHAnsi" w:eastAsia="Arial" w:hAnsiTheme="minorHAnsi" w:cs="Arial"/>
        </w:rPr>
        <w:t>ed</w:t>
      </w:r>
      <w:r w:rsidRPr="00AA5946">
        <w:rPr>
          <w:rFonts w:asciiTheme="minorHAnsi" w:eastAsia="Arial" w:hAnsiTheme="minorHAnsi" w:cs="Arial"/>
        </w:rPr>
        <w:t xml:space="preserve"> with Chris Brown</w:t>
      </w:r>
      <w:r>
        <w:rPr>
          <w:rFonts w:asciiTheme="minorHAnsi" w:eastAsia="Arial" w:hAnsiTheme="minorHAnsi" w:cs="Arial"/>
        </w:rPr>
        <w:t>, Athletic Director</w:t>
      </w:r>
      <w:r w:rsidR="00AA5946" w:rsidRPr="00AA5946">
        <w:rPr>
          <w:rFonts w:asciiTheme="minorHAnsi" w:eastAsia="Arial" w:hAnsiTheme="minorHAnsi" w:cs="Arial"/>
        </w:rPr>
        <w:t>.</w:t>
      </w:r>
    </w:p>
    <w:p w:rsidR="00AA5946" w:rsidRPr="00CA4B25" w:rsidRDefault="00AA5946" w:rsidP="00AA5946">
      <w:pPr>
        <w:pStyle w:val="normal0"/>
        <w:numPr>
          <w:ilvl w:val="0"/>
          <w:numId w:val="20"/>
        </w:numPr>
        <w:spacing w:after="0"/>
        <w:contextualSpacing/>
        <w:rPr>
          <w:rFonts w:asciiTheme="minorHAnsi" w:hAnsiTheme="minorHAnsi"/>
        </w:rPr>
      </w:pPr>
      <w:r w:rsidRPr="00AA5946">
        <w:rPr>
          <w:rFonts w:asciiTheme="minorHAnsi" w:eastAsia="Arial" w:hAnsiTheme="minorHAnsi" w:cs="Arial"/>
        </w:rPr>
        <w:t>IB and ACA Open house</w:t>
      </w:r>
      <w:r w:rsidR="00CA4B25">
        <w:rPr>
          <w:rFonts w:asciiTheme="minorHAnsi" w:eastAsia="Arial" w:hAnsiTheme="minorHAnsi" w:cs="Arial"/>
        </w:rPr>
        <w:t>s</w:t>
      </w:r>
    </w:p>
    <w:p w:rsidR="00CA4B25" w:rsidRPr="0085707C" w:rsidRDefault="00CA4B25" w:rsidP="00CA4B25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 w:rsidRPr="00AA5946">
        <w:rPr>
          <w:rFonts w:asciiTheme="minorHAnsi" w:eastAsia="Arial" w:hAnsiTheme="minorHAnsi" w:cs="Arial"/>
        </w:rPr>
        <w:t>Need p</w:t>
      </w:r>
      <w:r>
        <w:rPr>
          <w:rFonts w:asciiTheme="minorHAnsi" w:eastAsia="Arial" w:hAnsiTheme="minorHAnsi" w:cs="Arial"/>
        </w:rPr>
        <w:t>arent and student volunteers</w:t>
      </w:r>
    </w:p>
    <w:p w:rsidR="00CA4B25" w:rsidRPr="00CA4B25" w:rsidRDefault="00AA5946" w:rsidP="00AA5946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 w:rsidRPr="00AA5946">
        <w:rPr>
          <w:rFonts w:asciiTheme="minorHAnsi" w:eastAsia="Arial" w:hAnsiTheme="minorHAnsi" w:cs="Arial"/>
          <w:color w:val="222222"/>
        </w:rPr>
        <w:t>IB Open House</w:t>
      </w:r>
      <w:r w:rsidR="0085707C">
        <w:rPr>
          <w:rFonts w:asciiTheme="minorHAnsi" w:eastAsia="Arial" w:hAnsiTheme="minorHAnsi" w:cs="Arial"/>
          <w:color w:val="222222"/>
        </w:rPr>
        <w:t xml:space="preserve"> – November 2, 2017 (7pm)</w:t>
      </w:r>
    </w:p>
    <w:p w:rsidR="00CA4B25" w:rsidRPr="00CA4B25" w:rsidRDefault="00AA5946" w:rsidP="00CA4B25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 w:rsidRPr="00AA5946">
        <w:rPr>
          <w:rFonts w:asciiTheme="minorHAnsi" w:eastAsia="Arial" w:hAnsiTheme="minorHAnsi" w:cs="Arial"/>
          <w:color w:val="222222"/>
        </w:rPr>
        <w:t xml:space="preserve"> Setup 6:45 and runs </w:t>
      </w:r>
      <w:r w:rsidR="005F1795">
        <w:rPr>
          <w:rFonts w:asciiTheme="minorHAnsi" w:eastAsia="Arial" w:hAnsiTheme="minorHAnsi" w:cs="Arial"/>
          <w:color w:val="222222"/>
        </w:rPr>
        <w:t>un</w:t>
      </w:r>
      <w:r w:rsidRPr="00AA5946">
        <w:rPr>
          <w:rFonts w:asciiTheme="minorHAnsi" w:eastAsia="Arial" w:hAnsiTheme="minorHAnsi" w:cs="Arial"/>
          <w:color w:val="222222"/>
        </w:rPr>
        <w:t xml:space="preserve">til </w:t>
      </w:r>
      <w:r w:rsidR="005F1795">
        <w:rPr>
          <w:rFonts w:asciiTheme="minorHAnsi" w:eastAsia="Arial" w:hAnsiTheme="minorHAnsi" w:cs="Arial"/>
          <w:color w:val="222222"/>
        </w:rPr>
        <w:t xml:space="preserve">around </w:t>
      </w:r>
      <w:r w:rsidRPr="00AA5946">
        <w:rPr>
          <w:rFonts w:asciiTheme="minorHAnsi" w:eastAsia="Arial" w:hAnsiTheme="minorHAnsi" w:cs="Arial"/>
          <w:color w:val="222222"/>
        </w:rPr>
        <w:t>8:15</w:t>
      </w:r>
      <w:r w:rsidR="005F1795">
        <w:rPr>
          <w:rFonts w:asciiTheme="minorHAnsi" w:eastAsia="Arial" w:hAnsiTheme="minorHAnsi" w:cs="Arial"/>
          <w:color w:val="222222"/>
        </w:rPr>
        <w:t>pm</w:t>
      </w:r>
      <w:r w:rsidRPr="00AA5946">
        <w:rPr>
          <w:rFonts w:asciiTheme="minorHAnsi" w:eastAsia="Arial" w:hAnsiTheme="minorHAnsi" w:cs="Arial"/>
          <w:color w:val="222222"/>
        </w:rPr>
        <w:t xml:space="preserve">  </w:t>
      </w:r>
    </w:p>
    <w:p w:rsidR="00CA4B25" w:rsidRPr="00CA4B25" w:rsidRDefault="005F1795" w:rsidP="00CA4B25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222222"/>
        </w:rPr>
        <w:t xml:space="preserve">IB staff </w:t>
      </w:r>
      <w:r w:rsidR="00AA5946" w:rsidRPr="00AA5946">
        <w:rPr>
          <w:rFonts w:asciiTheme="minorHAnsi" w:eastAsia="Arial" w:hAnsiTheme="minorHAnsi" w:cs="Arial"/>
          <w:color w:val="222222"/>
        </w:rPr>
        <w:t>encourage</w:t>
      </w:r>
      <w:r>
        <w:rPr>
          <w:rFonts w:asciiTheme="minorHAnsi" w:eastAsia="Arial" w:hAnsiTheme="minorHAnsi" w:cs="Arial"/>
          <w:color w:val="222222"/>
        </w:rPr>
        <w:t>s</w:t>
      </w:r>
      <w:r w:rsidR="00AA5946" w:rsidRPr="00AA5946">
        <w:rPr>
          <w:rFonts w:asciiTheme="minorHAnsi" w:eastAsia="Arial" w:hAnsiTheme="minorHAnsi" w:cs="Arial"/>
          <w:color w:val="222222"/>
        </w:rPr>
        <w:t xml:space="preserve"> us to have students, a visible display and information particul</w:t>
      </w:r>
      <w:r>
        <w:rPr>
          <w:rFonts w:asciiTheme="minorHAnsi" w:eastAsia="Arial" w:hAnsiTheme="minorHAnsi" w:cs="Arial"/>
          <w:color w:val="222222"/>
        </w:rPr>
        <w:t>arly about how IB students can m</w:t>
      </w:r>
      <w:r w:rsidR="00AA5946" w:rsidRPr="00AA5946">
        <w:rPr>
          <w:rFonts w:asciiTheme="minorHAnsi" w:eastAsia="Arial" w:hAnsiTheme="minorHAnsi" w:cs="Arial"/>
          <w:color w:val="222222"/>
        </w:rPr>
        <w:t>ake Band/Marching Band work with their schedules</w:t>
      </w:r>
      <w:r>
        <w:rPr>
          <w:rFonts w:asciiTheme="minorHAnsi" w:eastAsia="Arial" w:hAnsiTheme="minorHAnsi" w:cs="Arial"/>
          <w:color w:val="222222"/>
        </w:rPr>
        <w:t xml:space="preserve">. </w:t>
      </w:r>
    </w:p>
    <w:p w:rsidR="00AA5946" w:rsidRDefault="00CA4B25" w:rsidP="00CA4B25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Tables will be setup</w:t>
      </w:r>
    </w:p>
    <w:p w:rsidR="00CA4B25" w:rsidRDefault="00CA4B25" w:rsidP="00CA4B25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Terry Moore has a cardboard display that can be used</w:t>
      </w:r>
    </w:p>
    <w:p w:rsidR="00CA4B25" w:rsidRDefault="00CA4B25" w:rsidP="00CA4B25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Mr. Sampson has flyers</w:t>
      </w:r>
    </w:p>
    <w:p w:rsidR="005F1795" w:rsidRDefault="005F1795" w:rsidP="005F1795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Colleen </w:t>
      </w:r>
      <w:proofErr w:type="spellStart"/>
      <w:r>
        <w:rPr>
          <w:rFonts w:asciiTheme="minorHAnsi" w:hAnsiTheme="minorHAnsi"/>
        </w:rPr>
        <w:t>Bohlman</w:t>
      </w:r>
      <w:proofErr w:type="spellEnd"/>
      <w:r>
        <w:rPr>
          <w:rFonts w:asciiTheme="minorHAnsi" w:hAnsiTheme="minorHAnsi"/>
        </w:rPr>
        <w:t xml:space="preserve"> will be there (parent)</w:t>
      </w:r>
    </w:p>
    <w:p w:rsidR="005F1795" w:rsidRDefault="005F1795" w:rsidP="005F1795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Jewel Elliott will be there (IB student)</w:t>
      </w:r>
    </w:p>
    <w:p w:rsidR="005F1795" w:rsidRDefault="005F1795" w:rsidP="005F1795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Colleen will try to encourage  her son, Glen </w:t>
      </w:r>
      <w:proofErr w:type="spellStart"/>
      <w:r>
        <w:rPr>
          <w:rFonts w:asciiTheme="minorHAnsi" w:hAnsiTheme="minorHAnsi"/>
        </w:rPr>
        <w:t>Bohlman</w:t>
      </w:r>
      <w:proofErr w:type="spellEnd"/>
      <w:r>
        <w:rPr>
          <w:rFonts w:asciiTheme="minorHAnsi" w:hAnsiTheme="minorHAnsi"/>
        </w:rPr>
        <w:t xml:space="preserve"> (IB student), to be there</w:t>
      </w:r>
    </w:p>
    <w:p w:rsidR="005F1795" w:rsidRDefault="005F1795" w:rsidP="005F1795">
      <w:pPr>
        <w:pStyle w:val="normal0"/>
        <w:numPr>
          <w:ilvl w:val="2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222222"/>
        </w:rPr>
        <w:t xml:space="preserve">We can promote early bird band and discuss how taking Health &amp; PE online or over the summer to increase the potential for students being able to fit band into course schedules </w:t>
      </w:r>
    </w:p>
    <w:p w:rsidR="005F1795" w:rsidRPr="005F1795" w:rsidRDefault="00AA5946" w:rsidP="00AA5946">
      <w:pPr>
        <w:pStyle w:val="normal0"/>
        <w:numPr>
          <w:ilvl w:val="1"/>
          <w:numId w:val="20"/>
        </w:numPr>
        <w:spacing w:after="0" w:line="240" w:lineRule="auto"/>
        <w:contextualSpacing/>
        <w:rPr>
          <w:rFonts w:asciiTheme="minorHAnsi" w:hAnsiTheme="minorHAnsi"/>
          <w:color w:val="222222"/>
        </w:rPr>
      </w:pPr>
      <w:r w:rsidRPr="00AA5946">
        <w:rPr>
          <w:rFonts w:asciiTheme="minorHAnsi" w:eastAsia="Arial" w:hAnsiTheme="minorHAnsi" w:cs="Arial"/>
          <w:color w:val="222222"/>
        </w:rPr>
        <w:t>ACA Open House</w:t>
      </w:r>
      <w:r w:rsidR="0085707C">
        <w:rPr>
          <w:rFonts w:asciiTheme="minorHAnsi" w:eastAsia="Arial" w:hAnsiTheme="minorHAnsi" w:cs="Arial"/>
          <w:color w:val="222222"/>
        </w:rPr>
        <w:t xml:space="preserve"> – November 8, 2017 (7pm)</w:t>
      </w:r>
    </w:p>
    <w:p w:rsidR="005F1795" w:rsidRPr="005F1795" w:rsidRDefault="005F1795" w:rsidP="005F1795">
      <w:pPr>
        <w:pStyle w:val="normal0"/>
        <w:numPr>
          <w:ilvl w:val="2"/>
          <w:numId w:val="20"/>
        </w:numPr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 xml:space="preserve">A </w:t>
      </w:r>
      <w:r w:rsidR="00AA5946" w:rsidRPr="00AA5946">
        <w:rPr>
          <w:rFonts w:asciiTheme="minorHAnsi" w:eastAsia="Arial" w:hAnsiTheme="minorHAnsi" w:cs="Arial"/>
          <w:color w:val="222222"/>
        </w:rPr>
        <w:t>shared table</w:t>
      </w:r>
      <w:r>
        <w:rPr>
          <w:rFonts w:asciiTheme="minorHAnsi" w:eastAsia="Arial" w:hAnsiTheme="minorHAnsi" w:cs="Arial"/>
          <w:color w:val="222222"/>
        </w:rPr>
        <w:t xml:space="preserve"> has been reserved</w:t>
      </w:r>
      <w:r w:rsidR="00AA5946" w:rsidRPr="00AA5946">
        <w:rPr>
          <w:rFonts w:asciiTheme="minorHAnsi" w:eastAsia="Arial" w:hAnsiTheme="minorHAnsi" w:cs="Arial"/>
          <w:color w:val="222222"/>
        </w:rPr>
        <w:t xml:space="preserve"> in the Quad near the auditorium </w:t>
      </w:r>
      <w:r>
        <w:rPr>
          <w:rFonts w:asciiTheme="minorHAnsi" w:eastAsia="Arial" w:hAnsiTheme="minorHAnsi" w:cs="Arial"/>
          <w:color w:val="222222"/>
        </w:rPr>
        <w:t>outside for</w:t>
      </w:r>
      <w:r w:rsidR="00AA5946" w:rsidRPr="00AA5946">
        <w:rPr>
          <w:rFonts w:asciiTheme="minorHAnsi" w:eastAsia="Arial" w:hAnsiTheme="minorHAnsi" w:cs="Arial"/>
          <w:color w:val="222222"/>
        </w:rPr>
        <w:t xml:space="preserve"> prior to their open house.  </w:t>
      </w:r>
    </w:p>
    <w:p w:rsidR="00AA5946" w:rsidRPr="0085707C" w:rsidRDefault="00AA5946" w:rsidP="005F1795">
      <w:pPr>
        <w:pStyle w:val="normal0"/>
        <w:numPr>
          <w:ilvl w:val="2"/>
          <w:numId w:val="20"/>
        </w:numPr>
        <w:spacing w:after="0" w:line="240" w:lineRule="auto"/>
        <w:contextualSpacing/>
        <w:rPr>
          <w:rFonts w:asciiTheme="minorHAnsi" w:hAnsiTheme="minorHAnsi"/>
          <w:color w:val="222222"/>
        </w:rPr>
      </w:pPr>
      <w:r w:rsidRPr="00AA5946">
        <w:rPr>
          <w:rFonts w:asciiTheme="minorHAnsi" w:eastAsia="Arial" w:hAnsiTheme="minorHAnsi" w:cs="Arial"/>
          <w:color w:val="222222"/>
        </w:rPr>
        <w:t xml:space="preserve">Setup before 6:30 and stay until their program starts at 7.  </w:t>
      </w:r>
    </w:p>
    <w:p w:rsidR="0085707C" w:rsidRPr="0085707C" w:rsidRDefault="0085707C" w:rsidP="0085707C">
      <w:pPr>
        <w:pStyle w:val="normal0"/>
        <w:numPr>
          <w:ilvl w:val="1"/>
          <w:numId w:val="20"/>
        </w:numPr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Language Immersion Open House – Novem9, 2017 (7pm)</w:t>
      </w:r>
    </w:p>
    <w:p w:rsidR="0085707C" w:rsidRPr="0085707C" w:rsidRDefault="0085707C" w:rsidP="0085707C">
      <w:pPr>
        <w:pStyle w:val="normal0"/>
        <w:numPr>
          <w:ilvl w:val="2"/>
          <w:numId w:val="20"/>
        </w:numPr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We were asked to leave flyers on a table</w:t>
      </w:r>
    </w:p>
    <w:p w:rsidR="0085707C" w:rsidRPr="00AA5946" w:rsidRDefault="002871BC" w:rsidP="0085707C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Volunteer Chair</w:t>
      </w:r>
      <w:r w:rsidR="008D6380">
        <w:rPr>
          <w:rFonts w:asciiTheme="minorHAnsi" w:eastAsia="Arial" w:hAnsiTheme="minorHAnsi" w:cs="Arial"/>
        </w:rPr>
        <w:t xml:space="preserve"> (</w:t>
      </w:r>
      <w:r w:rsidR="0031500A">
        <w:rPr>
          <w:rFonts w:asciiTheme="minorHAnsi" w:eastAsia="Arial" w:hAnsiTheme="minorHAnsi" w:cs="Arial"/>
        </w:rPr>
        <w:t>Dionne Harris</w:t>
      </w:r>
      <w:r w:rsidR="008D6380">
        <w:rPr>
          <w:rFonts w:asciiTheme="minorHAnsi" w:eastAsia="Arial" w:hAnsiTheme="minorHAnsi" w:cs="Arial"/>
        </w:rPr>
        <w:t>)</w:t>
      </w:r>
      <w:r w:rsidR="0031500A">
        <w:rPr>
          <w:rFonts w:asciiTheme="minorHAnsi" w:eastAsia="Arial" w:hAnsiTheme="minorHAnsi" w:cs="Arial"/>
        </w:rPr>
        <w:t xml:space="preserve"> </w:t>
      </w:r>
      <w:r w:rsidR="0085707C">
        <w:rPr>
          <w:rFonts w:asciiTheme="minorHAnsi" w:eastAsia="Arial" w:hAnsiTheme="minorHAnsi" w:cs="Arial"/>
        </w:rPr>
        <w:t>was asked to create a volunteer sign-up list for students in Charms</w:t>
      </w:r>
    </w:p>
    <w:p w:rsidR="005F1795" w:rsidRPr="005F1795" w:rsidRDefault="00AA5946" w:rsidP="00AA5946">
      <w:pPr>
        <w:pStyle w:val="normal0"/>
        <w:numPr>
          <w:ilvl w:val="0"/>
          <w:numId w:val="20"/>
        </w:numPr>
        <w:spacing w:after="0"/>
        <w:contextualSpacing/>
        <w:rPr>
          <w:rFonts w:asciiTheme="minorHAnsi" w:hAnsiTheme="minorHAnsi"/>
        </w:rPr>
      </w:pPr>
      <w:r w:rsidRPr="00AA5946">
        <w:rPr>
          <w:rFonts w:asciiTheme="minorHAnsi" w:eastAsia="Arial" w:hAnsiTheme="minorHAnsi" w:cs="Arial"/>
        </w:rPr>
        <w:t>What can Boosters do to support recruiting in the zoned feeder schools?</w:t>
      </w:r>
    </w:p>
    <w:p w:rsidR="00AA5946" w:rsidRPr="005F1795" w:rsidRDefault="00AA5946" w:rsidP="005F1795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 w:rsidRPr="00AA5946">
        <w:rPr>
          <w:rFonts w:asciiTheme="minorHAnsi" w:eastAsia="Arial" w:hAnsiTheme="minorHAnsi" w:cs="Arial"/>
        </w:rPr>
        <w:t>8</w:t>
      </w:r>
      <w:r w:rsidRPr="00AA5946">
        <w:rPr>
          <w:rFonts w:asciiTheme="minorHAnsi" w:eastAsia="Arial" w:hAnsiTheme="minorHAnsi" w:cs="Arial"/>
          <w:vertAlign w:val="superscript"/>
        </w:rPr>
        <w:t>th</w:t>
      </w:r>
      <w:r w:rsidR="005F1795">
        <w:rPr>
          <w:rFonts w:asciiTheme="minorHAnsi" w:eastAsia="Arial" w:hAnsiTheme="minorHAnsi" w:cs="Arial"/>
        </w:rPr>
        <w:t xml:space="preserve"> grade night was not a success – no 8</w:t>
      </w:r>
      <w:r w:rsidR="005F1795" w:rsidRPr="005F1795">
        <w:rPr>
          <w:rFonts w:asciiTheme="minorHAnsi" w:eastAsia="Arial" w:hAnsiTheme="minorHAnsi" w:cs="Arial"/>
          <w:vertAlign w:val="superscript"/>
        </w:rPr>
        <w:t>th</w:t>
      </w:r>
      <w:r w:rsidR="005F1795">
        <w:rPr>
          <w:rFonts w:asciiTheme="minorHAnsi" w:eastAsia="Arial" w:hAnsiTheme="minorHAnsi" w:cs="Arial"/>
        </w:rPr>
        <w:t xml:space="preserve"> graders that signed up showed up; only a current student showed up</w:t>
      </w:r>
    </w:p>
    <w:p w:rsidR="002871BC" w:rsidRDefault="002871BC" w:rsidP="005F1795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Invite middle schools to Christmas concert</w:t>
      </w:r>
    </w:p>
    <w:p w:rsidR="005F1795" w:rsidRDefault="005F1795" w:rsidP="005F1795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Invite middle school</w:t>
      </w:r>
      <w:r w:rsidR="002871BC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to “Free For All”</w:t>
      </w:r>
    </w:p>
    <w:p w:rsidR="005F1795" w:rsidRDefault="0085707C" w:rsidP="005F1795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F1795">
        <w:rPr>
          <w:rFonts w:asciiTheme="minorHAnsi" w:hAnsiTheme="minorHAnsi"/>
        </w:rPr>
        <w:t>erform at the middle schools</w:t>
      </w:r>
    </w:p>
    <w:p w:rsidR="005F1795" w:rsidRPr="00AA5946" w:rsidRDefault="0085707C" w:rsidP="005F1795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Continue to have the Band Director </w:t>
      </w:r>
      <w:r w:rsidR="005F1795">
        <w:rPr>
          <w:rFonts w:asciiTheme="minorHAnsi" w:hAnsiTheme="minorHAnsi"/>
        </w:rPr>
        <w:t>s</w:t>
      </w:r>
      <w:r>
        <w:rPr>
          <w:rFonts w:asciiTheme="minorHAnsi" w:hAnsiTheme="minorHAnsi"/>
        </w:rPr>
        <w:t>peak</w:t>
      </w:r>
      <w:r w:rsidR="005F179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to the </w:t>
      </w:r>
      <w:r w:rsidR="005F1795">
        <w:rPr>
          <w:rFonts w:asciiTheme="minorHAnsi" w:hAnsiTheme="minorHAnsi"/>
        </w:rPr>
        <w:t xml:space="preserve">middle school </w:t>
      </w:r>
      <w:r>
        <w:rPr>
          <w:rFonts w:asciiTheme="minorHAnsi" w:hAnsiTheme="minorHAnsi"/>
        </w:rPr>
        <w:t xml:space="preserve">students at </w:t>
      </w:r>
      <w:r w:rsidR="005F1795">
        <w:rPr>
          <w:rFonts w:asciiTheme="minorHAnsi" w:hAnsiTheme="minorHAnsi"/>
        </w:rPr>
        <w:t>All County</w:t>
      </w:r>
      <w:r>
        <w:rPr>
          <w:rFonts w:asciiTheme="minorHAnsi" w:hAnsiTheme="minorHAnsi"/>
        </w:rPr>
        <w:t xml:space="preserve"> Band</w:t>
      </w:r>
      <w:r w:rsidR="002871BC">
        <w:rPr>
          <w:rFonts w:asciiTheme="minorHAnsi" w:hAnsiTheme="minorHAnsi"/>
        </w:rPr>
        <w:t xml:space="preserve"> performance</w:t>
      </w:r>
    </w:p>
    <w:p w:rsidR="00EA54F3" w:rsidRPr="00EA54F3" w:rsidRDefault="00AA5946" w:rsidP="00AA5946">
      <w:pPr>
        <w:pStyle w:val="normal0"/>
        <w:numPr>
          <w:ilvl w:val="0"/>
          <w:numId w:val="20"/>
        </w:numPr>
        <w:spacing w:after="0"/>
        <w:contextualSpacing/>
        <w:rPr>
          <w:rFonts w:asciiTheme="minorHAnsi" w:hAnsiTheme="minorHAnsi"/>
        </w:rPr>
      </w:pPr>
      <w:r w:rsidRPr="00AA5946">
        <w:rPr>
          <w:rFonts w:asciiTheme="minorHAnsi" w:eastAsia="Arial" w:hAnsiTheme="minorHAnsi" w:cs="Arial"/>
        </w:rPr>
        <w:t>November Bo</w:t>
      </w:r>
      <w:r w:rsidR="009620B9">
        <w:rPr>
          <w:rFonts w:asciiTheme="minorHAnsi" w:eastAsia="Arial" w:hAnsiTheme="minorHAnsi" w:cs="Arial"/>
        </w:rPr>
        <w:t>osters Meeting</w:t>
      </w:r>
    </w:p>
    <w:p w:rsidR="009620B9" w:rsidRPr="009620B9" w:rsidRDefault="009620B9" w:rsidP="00EA54F3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 xml:space="preserve">December 20, 2017 </w:t>
      </w:r>
      <w:r w:rsidR="00AA5946" w:rsidRPr="00AA5946">
        <w:rPr>
          <w:rFonts w:asciiTheme="minorHAnsi" w:eastAsia="Arial" w:hAnsiTheme="minorHAnsi" w:cs="Arial"/>
        </w:rPr>
        <w:t>(Thanksgiving week)</w:t>
      </w:r>
    </w:p>
    <w:p w:rsidR="00EA54F3" w:rsidRPr="00EA54F3" w:rsidRDefault="009620B9" w:rsidP="00AA5946">
      <w:pPr>
        <w:pStyle w:val="normal0"/>
        <w:numPr>
          <w:ilvl w:val="0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December Boosters Meeting</w:t>
      </w:r>
    </w:p>
    <w:p w:rsidR="00EA54F3" w:rsidRPr="00EA54F3" w:rsidRDefault="009620B9" w:rsidP="00EA54F3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 xml:space="preserve"> </w:t>
      </w:r>
      <w:r w:rsidR="00AA5946" w:rsidRPr="00AA5946">
        <w:rPr>
          <w:rFonts w:asciiTheme="minorHAnsi" w:eastAsia="Arial" w:hAnsiTheme="minorHAnsi" w:cs="Arial"/>
        </w:rPr>
        <w:t xml:space="preserve">December </w:t>
      </w:r>
      <w:r>
        <w:rPr>
          <w:rFonts w:asciiTheme="minorHAnsi" w:eastAsia="Arial" w:hAnsiTheme="minorHAnsi" w:cs="Arial"/>
        </w:rPr>
        <w:t>11, 2017 (week of Winter Gala</w:t>
      </w:r>
      <w:r w:rsidR="00EA54F3">
        <w:rPr>
          <w:rFonts w:asciiTheme="minorHAnsi" w:eastAsia="Arial" w:hAnsiTheme="minorHAnsi" w:cs="Arial"/>
        </w:rPr>
        <w:t>)</w:t>
      </w:r>
    </w:p>
    <w:p w:rsidR="00AA5946" w:rsidRPr="00AA5946" w:rsidRDefault="00EA54F3" w:rsidP="00EA54F3">
      <w:pPr>
        <w:pStyle w:val="normal0"/>
        <w:numPr>
          <w:ilvl w:val="1"/>
          <w:numId w:val="20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It wasn’t conducive for us to hold the meeting on the same night as Winter Gala due to event being shared with Choral students and parents</w:t>
      </w:r>
      <w:r w:rsidR="00AA5946" w:rsidRPr="00AA5946">
        <w:rPr>
          <w:rFonts w:asciiTheme="minorHAnsi" w:eastAsia="Arial" w:hAnsiTheme="minorHAnsi" w:cs="Arial"/>
        </w:rPr>
        <w:t xml:space="preserve">.  </w:t>
      </w:r>
    </w:p>
    <w:p w:rsidR="0094555C" w:rsidRDefault="0094555C" w:rsidP="0094555C"/>
    <w:p w:rsidR="0031500A" w:rsidRPr="00310E7F" w:rsidRDefault="0031500A" w:rsidP="0094555C"/>
    <w:p w:rsidR="000A4BE7" w:rsidRPr="00310E7F" w:rsidRDefault="000A4BE7" w:rsidP="0094555C">
      <w:r w:rsidRPr="00310E7F">
        <w:rPr>
          <w:b/>
        </w:rPr>
        <w:lastRenderedPageBreak/>
        <w:t>Treasurer’s Report</w:t>
      </w:r>
      <w:r w:rsidRPr="00310E7F">
        <w:t xml:space="preserve"> – Tomomi Rubin</w:t>
      </w:r>
    </w:p>
    <w:p w:rsidR="002871BC" w:rsidRPr="002871BC" w:rsidRDefault="002871BC" w:rsidP="00310E7F">
      <w:pPr>
        <w:pStyle w:val="ListParagraph"/>
        <w:numPr>
          <w:ilvl w:val="0"/>
          <w:numId w:val="1"/>
        </w:numPr>
        <w:spacing w:after="0"/>
        <w:rPr>
          <w:i/>
        </w:rPr>
      </w:pPr>
      <w:r>
        <w:t>2016-17 Audit</w:t>
      </w:r>
    </w:p>
    <w:p w:rsidR="00D3030B" w:rsidRPr="00D3030B" w:rsidRDefault="004D18F2" w:rsidP="002871BC">
      <w:pPr>
        <w:pStyle w:val="ListParagraph"/>
        <w:numPr>
          <w:ilvl w:val="1"/>
          <w:numId w:val="1"/>
        </w:numPr>
        <w:spacing w:after="0"/>
        <w:rPr>
          <w:i/>
        </w:rPr>
      </w:pPr>
      <w:r w:rsidRPr="00310E7F">
        <w:t>Com</w:t>
      </w:r>
      <w:r w:rsidR="002871BC">
        <w:t>pleted and submitted to HCPS.</w:t>
      </w:r>
    </w:p>
    <w:p w:rsidR="004D18F2" w:rsidRPr="00D3030B" w:rsidRDefault="00D3030B" w:rsidP="00310E7F">
      <w:pPr>
        <w:pStyle w:val="ListParagraph"/>
        <w:numPr>
          <w:ilvl w:val="1"/>
          <w:numId w:val="1"/>
        </w:numPr>
        <w:spacing w:after="0"/>
        <w:rPr>
          <w:i/>
        </w:rPr>
      </w:pPr>
      <w:r>
        <w:t xml:space="preserve">Thank you to the committee:  </w:t>
      </w:r>
      <w:r w:rsidR="004D18F2" w:rsidRPr="00310E7F">
        <w:t>Sue Manley</w:t>
      </w:r>
      <w:r>
        <w:t xml:space="preserve">, </w:t>
      </w:r>
      <w:proofErr w:type="spellStart"/>
      <w:r w:rsidR="004D18F2" w:rsidRPr="00310E7F">
        <w:t>Deval</w:t>
      </w:r>
      <w:proofErr w:type="spellEnd"/>
      <w:r w:rsidR="004D18F2" w:rsidRPr="00310E7F">
        <w:t xml:space="preserve"> </w:t>
      </w:r>
      <w:proofErr w:type="spellStart"/>
      <w:r w:rsidR="004D18F2" w:rsidRPr="00310E7F">
        <w:t>Padyha</w:t>
      </w:r>
      <w:proofErr w:type="spellEnd"/>
      <w:r>
        <w:t xml:space="preserve">, </w:t>
      </w:r>
      <w:r w:rsidR="004D18F2" w:rsidRPr="00310E7F">
        <w:t xml:space="preserve">Sarah </w:t>
      </w:r>
      <w:proofErr w:type="spellStart"/>
      <w:r w:rsidR="004D18F2" w:rsidRPr="00310E7F">
        <w:t>Schlussel</w:t>
      </w:r>
      <w:proofErr w:type="spellEnd"/>
    </w:p>
    <w:p w:rsidR="0028153F" w:rsidRPr="00310E7F" w:rsidRDefault="0028153F" w:rsidP="009806A4">
      <w:pPr>
        <w:pStyle w:val="ListParagraph"/>
        <w:numPr>
          <w:ilvl w:val="0"/>
          <w:numId w:val="1"/>
        </w:numPr>
      </w:pPr>
      <w:r w:rsidRPr="00310E7F">
        <w:t xml:space="preserve">Financial Report </w:t>
      </w:r>
    </w:p>
    <w:p w:rsidR="009806A4" w:rsidRPr="00310E7F" w:rsidRDefault="009806A4" w:rsidP="0028153F">
      <w:pPr>
        <w:pStyle w:val="ListParagraph"/>
        <w:numPr>
          <w:ilvl w:val="1"/>
          <w:numId w:val="1"/>
        </w:numPr>
      </w:pPr>
      <w:r w:rsidRPr="00310E7F">
        <w:t xml:space="preserve">Treasurer’s Report </w:t>
      </w:r>
      <w:r w:rsidR="00D3030B">
        <w:t>(reviewed via overhead monitor)</w:t>
      </w:r>
    </w:p>
    <w:p w:rsidR="00D3030B" w:rsidRDefault="00D3030B" w:rsidP="0028153F">
      <w:pPr>
        <w:pStyle w:val="ListParagraph"/>
        <w:numPr>
          <w:ilvl w:val="2"/>
          <w:numId w:val="1"/>
        </w:numPr>
      </w:pPr>
      <w:r>
        <w:t>Checking:  $4098.66</w:t>
      </w:r>
    </w:p>
    <w:p w:rsidR="004D18F2" w:rsidRDefault="00D3030B" w:rsidP="0028153F">
      <w:pPr>
        <w:pStyle w:val="ListParagraph"/>
        <w:numPr>
          <w:ilvl w:val="2"/>
          <w:numId w:val="1"/>
        </w:numPr>
      </w:pPr>
      <w:r>
        <w:t>Savings:     $3239</w:t>
      </w:r>
      <w:r w:rsidR="004805BA">
        <w:t>.70</w:t>
      </w:r>
      <w:r>
        <w:t xml:space="preserve"> </w:t>
      </w:r>
    </w:p>
    <w:p w:rsidR="00D3030B" w:rsidRPr="00310E7F" w:rsidRDefault="00D3030B" w:rsidP="00D3030B">
      <w:pPr>
        <w:pStyle w:val="ListParagraph"/>
        <w:numPr>
          <w:ilvl w:val="1"/>
          <w:numId w:val="1"/>
        </w:numPr>
      </w:pPr>
      <w:r>
        <w:t>Category Report (reviewed via overhead</w:t>
      </w:r>
      <w:r w:rsidR="004805BA">
        <w:t xml:space="preserve"> monitor</w:t>
      </w:r>
      <w:r>
        <w:t>)</w:t>
      </w:r>
    </w:p>
    <w:p w:rsidR="004D18F2" w:rsidRDefault="00D3030B" w:rsidP="004D18F2">
      <w:pPr>
        <w:pStyle w:val="ListParagraph"/>
        <w:numPr>
          <w:ilvl w:val="0"/>
          <w:numId w:val="10"/>
        </w:numPr>
        <w:ind w:left="2160" w:hanging="360"/>
      </w:pPr>
      <w:r>
        <w:t>$519.13 need</w:t>
      </w:r>
      <w:r w:rsidR="004805BA">
        <w:t>ed</w:t>
      </w:r>
      <w:r>
        <w:t xml:space="preserve"> to remain budget neutral</w:t>
      </w:r>
    </w:p>
    <w:p w:rsidR="00B51896" w:rsidRDefault="00B51896" w:rsidP="00B51896">
      <w:pPr>
        <w:pStyle w:val="ListParagraph"/>
        <w:numPr>
          <w:ilvl w:val="0"/>
          <w:numId w:val="10"/>
        </w:numPr>
        <w:ind w:left="2160" w:hanging="360"/>
      </w:pPr>
      <w:r>
        <w:t xml:space="preserve">Free For All netted $507.25 (we’ll need to work more over the summer on </w:t>
      </w:r>
      <w:r w:rsidRPr="00310E7F">
        <w:t>Business Sponsorship</w:t>
      </w:r>
      <w:r>
        <w:t>s)</w:t>
      </w:r>
    </w:p>
    <w:p w:rsidR="004805BA" w:rsidRPr="00310E7F" w:rsidRDefault="004805BA" w:rsidP="004805BA">
      <w:pPr>
        <w:pStyle w:val="ListParagraph"/>
        <w:numPr>
          <w:ilvl w:val="0"/>
          <w:numId w:val="30"/>
        </w:numPr>
      </w:pPr>
      <w:r>
        <w:t xml:space="preserve">Band &amp; Orchestra Booster Donation Form </w:t>
      </w:r>
      <w:r w:rsidR="00B51896">
        <w:t xml:space="preserve">– a suggestion was made to hand out this form </w:t>
      </w:r>
      <w:r>
        <w:t>at the Winter Gala</w:t>
      </w:r>
      <w:r w:rsidR="00B51896">
        <w:t>. N</w:t>
      </w:r>
      <w:r>
        <w:t>o parent donations have been received from Orchestra parents.</w:t>
      </w:r>
    </w:p>
    <w:p w:rsidR="00064A54" w:rsidRPr="00310E7F" w:rsidRDefault="00064A54" w:rsidP="00D3030B">
      <w:pPr>
        <w:pStyle w:val="ListParagraph"/>
        <w:ind w:left="1440"/>
      </w:pPr>
    </w:p>
    <w:p w:rsidR="00F3750E" w:rsidRPr="00B51896" w:rsidRDefault="00F3750E" w:rsidP="00B51896">
      <w:bookmarkStart w:id="0" w:name="_GoBack"/>
      <w:bookmarkEnd w:id="0"/>
      <w:r w:rsidRPr="00B51896">
        <w:rPr>
          <w:b/>
        </w:rPr>
        <w:t>Band Director’s Report</w:t>
      </w:r>
      <w:r w:rsidRPr="00B95905">
        <w:t xml:space="preserve"> – Frank Sampson</w:t>
      </w:r>
    </w:p>
    <w:p w:rsidR="00B51896" w:rsidRPr="00B51896" w:rsidRDefault="00B51896" w:rsidP="00B51896">
      <w:pPr>
        <w:pStyle w:val="normal0"/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 w:rsidRPr="00B51896">
        <w:rPr>
          <w:rFonts w:asciiTheme="minorHAnsi" w:eastAsia="Arial" w:hAnsiTheme="minorHAnsi" w:cs="Arial"/>
          <w:color w:val="222222"/>
        </w:rPr>
        <w:t>Marching band end-of-season items</w:t>
      </w:r>
    </w:p>
    <w:p w:rsidR="00B51896" w:rsidRPr="00B51896" w:rsidRDefault="00B51896" w:rsidP="00B51896">
      <w:pPr>
        <w:pStyle w:val="normal0"/>
        <w:numPr>
          <w:ilvl w:val="1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1 more week left in Marching Band</w:t>
      </w:r>
    </w:p>
    <w:p w:rsidR="00B51896" w:rsidRPr="00B529C2" w:rsidRDefault="00B51896" w:rsidP="00B51896">
      <w:pPr>
        <w:pStyle w:val="normal0"/>
        <w:numPr>
          <w:ilvl w:val="2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3 performances and last game at Glen Allen</w:t>
      </w:r>
    </w:p>
    <w:p w:rsidR="009620B9" w:rsidRPr="009620B9" w:rsidRDefault="00B51896" w:rsidP="00B51896">
      <w:pPr>
        <w:pStyle w:val="normal0"/>
        <w:numPr>
          <w:ilvl w:val="1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We will host All County Orchestra and All County Band this year</w:t>
      </w:r>
      <w:r w:rsidR="009620B9">
        <w:rPr>
          <w:rFonts w:asciiTheme="minorHAnsi" w:eastAsia="Arial" w:hAnsiTheme="minorHAnsi" w:cs="Arial"/>
          <w:color w:val="222222"/>
        </w:rPr>
        <w:t xml:space="preserve"> </w:t>
      </w:r>
    </w:p>
    <w:p w:rsidR="00B51896" w:rsidRPr="00B51896" w:rsidRDefault="009620B9" w:rsidP="009620B9">
      <w:pPr>
        <w:pStyle w:val="normal0"/>
        <w:numPr>
          <w:ilvl w:val="2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Middle School/High School</w:t>
      </w:r>
    </w:p>
    <w:p w:rsidR="00B51896" w:rsidRPr="00B51896" w:rsidRDefault="00B51896" w:rsidP="00B51896">
      <w:pPr>
        <w:pStyle w:val="normal0"/>
        <w:numPr>
          <w:ilvl w:val="2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All County Band, January 11</w:t>
      </w:r>
      <w:r w:rsidRPr="00B51896">
        <w:rPr>
          <w:rFonts w:asciiTheme="minorHAnsi" w:eastAsia="Arial" w:hAnsiTheme="minorHAnsi" w:cs="Arial"/>
          <w:color w:val="222222"/>
          <w:vertAlign w:val="superscript"/>
        </w:rPr>
        <w:t>th</w:t>
      </w:r>
      <w:r>
        <w:rPr>
          <w:rFonts w:asciiTheme="minorHAnsi" w:eastAsia="Arial" w:hAnsiTheme="minorHAnsi" w:cs="Arial"/>
          <w:color w:val="222222"/>
        </w:rPr>
        <w:t xml:space="preserve"> – 13</w:t>
      </w:r>
      <w:r w:rsidRPr="00B51896">
        <w:rPr>
          <w:rFonts w:asciiTheme="minorHAnsi" w:eastAsia="Arial" w:hAnsiTheme="minorHAnsi" w:cs="Arial"/>
          <w:color w:val="222222"/>
          <w:vertAlign w:val="superscript"/>
        </w:rPr>
        <w:t>th</w:t>
      </w:r>
    </w:p>
    <w:p w:rsidR="00B51896" w:rsidRPr="00B51896" w:rsidRDefault="00B51896" w:rsidP="00B51896">
      <w:pPr>
        <w:pStyle w:val="normal0"/>
        <w:numPr>
          <w:ilvl w:val="2"/>
          <w:numId w:val="32"/>
        </w:numPr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All County Orchestra, January 17</w:t>
      </w:r>
      <w:r w:rsidRPr="00B51896">
        <w:rPr>
          <w:rFonts w:asciiTheme="minorHAnsi" w:eastAsia="Arial" w:hAnsiTheme="minorHAnsi" w:cs="Arial"/>
          <w:color w:val="222222"/>
          <w:vertAlign w:val="superscript"/>
        </w:rPr>
        <w:t>th</w:t>
      </w:r>
      <w:r>
        <w:rPr>
          <w:rFonts w:asciiTheme="minorHAnsi" w:eastAsia="Arial" w:hAnsiTheme="minorHAnsi" w:cs="Arial"/>
          <w:color w:val="222222"/>
        </w:rPr>
        <w:t xml:space="preserve"> – 18</w:t>
      </w:r>
      <w:r w:rsidRPr="00B51896">
        <w:rPr>
          <w:rFonts w:asciiTheme="minorHAnsi" w:eastAsia="Arial" w:hAnsiTheme="minorHAnsi" w:cs="Arial"/>
          <w:color w:val="222222"/>
          <w:vertAlign w:val="superscript"/>
        </w:rPr>
        <w:t>th</w:t>
      </w:r>
    </w:p>
    <w:p w:rsidR="00B51896" w:rsidRPr="00B51896" w:rsidRDefault="00B51896" w:rsidP="00B51896">
      <w:pPr>
        <w:pStyle w:val="normal0"/>
        <w:numPr>
          <w:ilvl w:val="2"/>
          <w:numId w:val="32"/>
        </w:numPr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 xml:space="preserve"> Fully contained in one building</w:t>
      </w:r>
    </w:p>
    <w:p w:rsidR="00B51896" w:rsidRDefault="00B51896" w:rsidP="00B51896">
      <w:pPr>
        <w:pStyle w:val="normal0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Directors Reception area</w:t>
      </w:r>
    </w:p>
    <w:p w:rsidR="00B51896" w:rsidRDefault="00B51896" w:rsidP="00B51896">
      <w:pPr>
        <w:pStyle w:val="normal0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Library Reference Area</w:t>
      </w:r>
    </w:p>
    <w:p w:rsidR="00B51896" w:rsidRDefault="00B51896" w:rsidP="00B51896">
      <w:pPr>
        <w:pStyle w:val="normal0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Volunteers</w:t>
      </w:r>
    </w:p>
    <w:p w:rsidR="00B51896" w:rsidRDefault="00B51896" w:rsidP="00B51896">
      <w:pPr>
        <w:pStyle w:val="normal0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Breakout Areas</w:t>
      </w:r>
    </w:p>
    <w:p w:rsidR="00B51896" w:rsidRPr="00B51896" w:rsidRDefault="00B51896" w:rsidP="00B51896">
      <w:pPr>
        <w:pStyle w:val="normal0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Snack bar</w:t>
      </w:r>
    </w:p>
    <w:p w:rsidR="00B51896" w:rsidRPr="00B51896" w:rsidRDefault="00B51896" w:rsidP="00B51896">
      <w:pPr>
        <w:pStyle w:val="normal0"/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 w:rsidRPr="00B51896">
        <w:rPr>
          <w:rFonts w:asciiTheme="minorHAnsi" w:eastAsia="Arial" w:hAnsiTheme="minorHAnsi" w:cs="Arial"/>
          <w:color w:val="222222"/>
        </w:rPr>
        <w:t>Veterans Day assembly</w:t>
      </w:r>
    </w:p>
    <w:p w:rsidR="00B51896" w:rsidRPr="009620B9" w:rsidRDefault="00B51896" w:rsidP="00B51896">
      <w:pPr>
        <w:pStyle w:val="normal0"/>
        <w:numPr>
          <w:ilvl w:val="1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Friday, November 10, 2017</w:t>
      </w:r>
    </w:p>
    <w:p w:rsidR="009620B9" w:rsidRPr="009620B9" w:rsidRDefault="009620B9" w:rsidP="00B51896">
      <w:pPr>
        <w:pStyle w:val="normal0"/>
        <w:numPr>
          <w:ilvl w:val="1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Reception for veterans at 9:45am in Library Reference Room</w:t>
      </w:r>
    </w:p>
    <w:p w:rsidR="009620B9" w:rsidRPr="009620B9" w:rsidRDefault="009620B9" w:rsidP="00B51896">
      <w:pPr>
        <w:pStyle w:val="normal0"/>
        <w:numPr>
          <w:ilvl w:val="1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Assembly at 10:30am in gymnasium</w:t>
      </w:r>
    </w:p>
    <w:p w:rsidR="009620B9" w:rsidRPr="00B51896" w:rsidRDefault="009620B9" w:rsidP="00B51896">
      <w:pPr>
        <w:pStyle w:val="normal0"/>
        <w:numPr>
          <w:ilvl w:val="1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 xml:space="preserve">Mr. Sampson will forward details for information to be sent out via Charms </w:t>
      </w:r>
    </w:p>
    <w:p w:rsidR="00B51896" w:rsidRPr="009620B9" w:rsidRDefault="00B51896" w:rsidP="00B51896">
      <w:pPr>
        <w:pStyle w:val="normal0"/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 w:rsidRPr="00B51896">
        <w:rPr>
          <w:rFonts w:asciiTheme="minorHAnsi" w:eastAsia="Arial" w:hAnsiTheme="minorHAnsi" w:cs="Arial"/>
          <w:color w:val="222222"/>
        </w:rPr>
        <w:t>Winter Gala</w:t>
      </w:r>
    </w:p>
    <w:p w:rsidR="009620B9" w:rsidRPr="009620B9" w:rsidRDefault="009620B9" w:rsidP="009620B9">
      <w:pPr>
        <w:pStyle w:val="normal0"/>
        <w:numPr>
          <w:ilvl w:val="1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Wednesday, December 13, 2017, 7pm</w:t>
      </w:r>
    </w:p>
    <w:p w:rsidR="009620B9" w:rsidRPr="00B51896" w:rsidRDefault="009620B9" w:rsidP="009620B9">
      <w:pPr>
        <w:pStyle w:val="normal0"/>
        <w:numPr>
          <w:ilvl w:val="1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Last Wednesday before Winter break</w:t>
      </w:r>
    </w:p>
    <w:p w:rsidR="00B51896" w:rsidRPr="009620B9" w:rsidRDefault="00B51896" w:rsidP="00B51896">
      <w:pPr>
        <w:pStyle w:val="normal0"/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 w:rsidRPr="00B51896">
        <w:rPr>
          <w:rFonts w:asciiTheme="minorHAnsi" w:eastAsia="Arial" w:hAnsiTheme="minorHAnsi" w:cs="Arial"/>
          <w:color w:val="222222"/>
        </w:rPr>
        <w:t>Christmas Parade</w:t>
      </w:r>
    </w:p>
    <w:p w:rsidR="009620B9" w:rsidRPr="00EA54F3" w:rsidRDefault="009620B9" w:rsidP="009620B9">
      <w:pPr>
        <w:pStyle w:val="normal0"/>
        <w:numPr>
          <w:ilvl w:val="1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 xml:space="preserve">Saturday, </w:t>
      </w:r>
      <w:r w:rsidR="00EA54F3">
        <w:rPr>
          <w:rFonts w:asciiTheme="minorHAnsi" w:eastAsia="Arial" w:hAnsiTheme="minorHAnsi" w:cs="Arial"/>
          <w:color w:val="222222"/>
        </w:rPr>
        <w:t>December 2, 2017</w:t>
      </w:r>
    </w:p>
    <w:p w:rsidR="00EA54F3" w:rsidRPr="00EA54F3" w:rsidRDefault="00EA54F3" w:rsidP="009620B9">
      <w:pPr>
        <w:pStyle w:val="normal0"/>
        <w:numPr>
          <w:ilvl w:val="1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Combined J.R. Tucker High School and Hermitage High School bands</w:t>
      </w:r>
    </w:p>
    <w:p w:rsidR="00EA54F3" w:rsidRPr="00EA54F3" w:rsidRDefault="00EA54F3" w:rsidP="009620B9">
      <w:pPr>
        <w:pStyle w:val="normal0"/>
        <w:numPr>
          <w:ilvl w:val="1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Practice with Hermitage H.S. will be the Friday before the parade (December 1, 2017)</w:t>
      </w:r>
    </w:p>
    <w:p w:rsidR="00735F69" w:rsidRPr="00735F69" w:rsidRDefault="00EA54F3" w:rsidP="009620B9">
      <w:pPr>
        <w:pStyle w:val="normal0"/>
        <w:numPr>
          <w:ilvl w:val="1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We have 70 uniforms</w:t>
      </w:r>
    </w:p>
    <w:p w:rsidR="00EA54F3" w:rsidRPr="00B51896" w:rsidRDefault="00735F69" w:rsidP="009620B9">
      <w:pPr>
        <w:pStyle w:val="normal0"/>
        <w:numPr>
          <w:ilvl w:val="1"/>
          <w:numId w:val="32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lastRenderedPageBreak/>
        <w:t>All c</w:t>
      </w:r>
      <w:r w:rsidR="00EA54F3">
        <w:rPr>
          <w:rFonts w:asciiTheme="minorHAnsi" w:eastAsia="Arial" w:hAnsiTheme="minorHAnsi" w:cs="Arial"/>
          <w:color w:val="222222"/>
        </w:rPr>
        <w:t>oncert band students will be</w:t>
      </w:r>
      <w:r>
        <w:rPr>
          <w:rFonts w:asciiTheme="minorHAnsi" w:eastAsia="Arial" w:hAnsiTheme="minorHAnsi" w:cs="Arial"/>
          <w:color w:val="222222"/>
        </w:rPr>
        <w:t xml:space="preserve"> requested to </w:t>
      </w:r>
      <w:r w:rsidR="00EA54F3">
        <w:rPr>
          <w:rFonts w:asciiTheme="minorHAnsi" w:eastAsia="Arial" w:hAnsiTheme="minorHAnsi" w:cs="Arial"/>
          <w:color w:val="222222"/>
        </w:rPr>
        <w:t>participate in the parade</w:t>
      </w:r>
    </w:p>
    <w:p w:rsidR="00B95905" w:rsidRPr="00B51896" w:rsidRDefault="00B51896" w:rsidP="00B51896">
      <w:pPr>
        <w:pStyle w:val="ListParagraph"/>
        <w:numPr>
          <w:ilvl w:val="0"/>
          <w:numId w:val="32"/>
        </w:numPr>
        <w:spacing w:after="0"/>
        <w:rPr>
          <w:rFonts w:cstheme="minorHAnsi"/>
        </w:rPr>
      </w:pPr>
      <w:r w:rsidRPr="00B51896">
        <w:rPr>
          <w:rFonts w:eastAsia="Arial" w:cs="Arial"/>
          <w:color w:val="222222"/>
        </w:rPr>
        <w:t>Senior Regional Orchestra</w:t>
      </w:r>
    </w:p>
    <w:p w:rsidR="00B95905" w:rsidRDefault="00B95905" w:rsidP="00B95905">
      <w:pPr>
        <w:pStyle w:val="ListParagraph"/>
        <w:spacing w:after="0"/>
        <w:rPr>
          <w:rFonts w:cstheme="minorHAnsi"/>
          <w:sz w:val="24"/>
          <w:szCs w:val="24"/>
        </w:rPr>
      </w:pPr>
    </w:p>
    <w:p w:rsidR="00B95905" w:rsidRPr="00356AF2" w:rsidRDefault="00B95905" w:rsidP="00AF142D">
      <w:pPr>
        <w:rPr>
          <w:i/>
        </w:rPr>
      </w:pPr>
      <w:r w:rsidRPr="004A1062">
        <w:rPr>
          <w:b/>
        </w:rPr>
        <w:t>Ways and Means Report</w:t>
      </w:r>
      <w:r>
        <w:t xml:space="preserve"> – Terry Moore</w:t>
      </w:r>
    </w:p>
    <w:p w:rsidR="00735F69" w:rsidRPr="00735F69" w:rsidRDefault="00735F69" w:rsidP="00735F69">
      <w:pPr>
        <w:pStyle w:val="normal0"/>
        <w:numPr>
          <w:ilvl w:val="0"/>
          <w:numId w:val="34"/>
        </w:numPr>
        <w:spacing w:after="0"/>
        <w:contextualSpacing/>
        <w:rPr>
          <w:rFonts w:asciiTheme="minorHAnsi" w:hAnsiTheme="minorHAnsi"/>
        </w:rPr>
      </w:pPr>
      <w:r w:rsidRPr="00735F69">
        <w:rPr>
          <w:rFonts w:asciiTheme="minorHAnsi" w:eastAsia="Arial" w:hAnsiTheme="minorHAnsi" w:cs="Arial"/>
        </w:rPr>
        <w:t>Still seeking committee members to help plan/execute fundraisers</w:t>
      </w:r>
    </w:p>
    <w:p w:rsidR="00735F69" w:rsidRPr="00735F69" w:rsidRDefault="00735F69" w:rsidP="00735F69">
      <w:pPr>
        <w:pStyle w:val="normal0"/>
        <w:numPr>
          <w:ilvl w:val="0"/>
          <w:numId w:val="34"/>
        </w:numPr>
        <w:spacing w:after="0"/>
        <w:contextualSpacing/>
        <w:rPr>
          <w:rFonts w:asciiTheme="minorHAnsi" w:hAnsiTheme="minorHAnsi"/>
        </w:rPr>
      </w:pPr>
      <w:r w:rsidRPr="00735F69">
        <w:rPr>
          <w:rFonts w:asciiTheme="minorHAnsi" w:eastAsia="Arial" w:hAnsiTheme="minorHAnsi" w:cs="Arial"/>
        </w:rPr>
        <w:t xml:space="preserve">Very successful fundraising so far! </w:t>
      </w:r>
    </w:p>
    <w:p w:rsidR="00735F69" w:rsidRPr="00735F69" w:rsidRDefault="00735F69" w:rsidP="00735F69">
      <w:pPr>
        <w:pStyle w:val="normal0"/>
        <w:numPr>
          <w:ilvl w:val="0"/>
          <w:numId w:val="34"/>
        </w:numPr>
        <w:spacing w:after="0"/>
        <w:contextualSpacing/>
        <w:rPr>
          <w:rFonts w:asciiTheme="minorHAnsi" w:hAnsiTheme="minorHAnsi"/>
        </w:rPr>
      </w:pPr>
      <w:r w:rsidRPr="00735F69">
        <w:rPr>
          <w:rFonts w:asciiTheme="minorHAnsi" w:eastAsia="Arial" w:hAnsiTheme="minorHAnsi" w:cs="Arial"/>
        </w:rPr>
        <w:t>What’s next?</w:t>
      </w:r>
    </w:p>
    <w:p w:rsidR="00735F69" w:rsidRPr="00735F69" w:rsidRDefault="00735F69" w:rsidP="00735F69">
      <w:pPr>
        <w:pStyle w:val="normal0"/>
        <w:numPr>
          <w:ilvl w:val="1"/>
          <w:numId w:val="22"/>
        </w:numPr>
        <w:spacing w:after="0"/>
        <w:contextualSpacing/>
        <w:rPr>
          <w:rFonts w:asciiTheme="minorHAnsi" w:hAnsiTheme="minorHAnsi"/>
        </w:rPr>
      </w:pPr>
      <w:r w:rsidRPr="00735F69">
        <w:rPr>
          <w:rFonts w:asciiTheme="minorHAnsi" w:eastAsia="Arial" w:hAnsiTheme="minorHAnsi" w:cs="Arial"/>
        </w:rPr>
        <w:t>Leaf Raking</w:t>
      </w:r>
    </w:p>
    <w:p w:rsidR="0031500A" w:rsidRPr="0031500A" w:rsidRDefault="00735F69" w:rsidP="00735F69">
      <w:pPr>
        <w:pStyle w:val="normal0"/>
        <w:numPr>
          <w:ilvl w:val="2"/>
          <w:numId w:val="22"/>
        </w:numPr>
        <w:spacing w:after="0"/>
        <w:contextualSpacing/>
        <w:rPr>
          <w:rFonts w:asciiTheme="minorHAnsi" w:hAnsiTheme="minorHAnsi"/>
        </w:rPr>
      </w:pPr>
      <w:r w:rsidRPr="0031500A">
        <w:rPr>
          <w:rFonts w:asciiTheme="minorHAnsi" w:eastAsia="Arial" w:hAnsiTheme="minorHAnsi" w:cs="Arial"/>
        </w:rPr>
        <w:t>Nee</w:t>
      </w:r>
      <w:r w:rsidR="0031500A" w:rsidRPr="0031500A">
        <w:rPr>
          <w:rFonts w:asciiTheme="minorHAnsi" w:eastAsia="Arial" w:hAnsiTheme="minorHAnsi" w:cs="Arial"/>
        </w:rPr>
        <w:t xml:space="preserve">d to confirm a date in December. </w:t>
      </w:r>
      <w:r w:rsidR="0031500A">
        <w:rPr>
          <w:rFonts w:asciiTheme="minorHAnsi" w:eastAsia="Arial" w:hAnsiTheme="minorHAnsi" w:cs="Arial"/>
        </w:rPr>
        <w:t xml:space="preserve"> </w:t>
      </w:r>
    </w:p>
    <w:p w:rsidR="00735F69" w:rsidRPr="0031500A" w:rsidRDefault="00735F69" w:rsidP="00735F69">
      <w:pPr>
        <w:pStyle w:val="normal0"/>
        <w:numPr>
          <w:ilvl w:val="2"/>
          <w:numId w:val="22"/>
        </w:numPr>
        <w:spacing w:after="0"/>
        <w:contextualSpacing/>
        <w:rPr>
          <w:rFonts w:asciiTheme="minorHAnsi" w:hAnsiTheme="minorHAnsi"/>
        </w:rPr>
      </w:pPr>
      <w:r w:rsidRPr="0031500A">
        <w:rPr>
          <w:rFonts w:asciiTheme="minorHAnsi" w:eastAsia="Arial" w:hAnsiTheme="minorHAnsi" w:cs="Arial"/>
        </w:rPr>
        <w:t>Tentative date</w:t>
      </w:r>
      <w:r w:rsidR="0031500A">
        <w:rPr>
          <w:rFonts w:asciiTheme="minorHAnsi" w:eastAsia="Arial" w:hAnsiTheme="minorHAnsi" w:cs="Arial"/>
        </w:rPr>
        <w:t>:</w:t>
      </w:r>
      <w:r w:rsidRPr="0031500A">
        <w:rPr>
          <w:rFonts w:asciiTheme="minorHAnsi" w:eastAsia="Arial" w:hAnsiTheme="minorHAnsi" w:cs="Arial"/>
        </w:rPr>
        <w:t xml:space="preserve"> </w:t>
      </w:r>
      <w:r w:rsidR="0031500A" w:rsidRPr="0031500A">
        <w:rPr>
          <w:rFonts w:asciiTheme="minorHAnsi" w:eastAsia="Arial" w:hAnsiTheme="minorHAnsi" w:cs="Arial"/>
        </w:rPr>
        <w:t xml:space="preserve"> </w:t>
      </w:r>
      <w:r w:rsidRPr="0031500A">
        <w:rPr>
          <w:rFonts w:asciiTheme="minorHAnsi" w:eastAsia="Arial" w:hAnsiTheme="minorHAnsi" w:cs="Arial"/>
        </w:rPr>
        <w:t>December 9, 2017</w:t>
      </w:r>
      <w:r w:rsidR="0031500A">
        <w:rPr>
          <w:rFonts w:asciiTheme="minorHAnsi" w:eastAsia="Arial" w:hAnsiTheme="minorHAnsi" w:cs="Arial"/>
        </w:rPr>
        <w:t xml:space="preserve"> (discussed)</w:t>
      </w:r>
    </w:p>
    <w:p w:rsidR="00735F69" w:rsidRPr="0031500A" w:rsidRDefault="00735F69" w:rsidP="00735F69">
      <w:pPr>
        <w:pStyle w:val="normal0"/>
        <w:numPr>
          <w:ilvl w:val="2"/>
          <w:numId w:val="22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 xml:space="preserve">Crews of </w:t>
      </w:r>
      <w:r w:rsidR="0031500A">
        <w:rPr>
          <w:rFonts w:asciiTheme="minorHAnsi" w:eastAsia="Arial" w:hAnsiTheme="minorHAnsi" w:cs="Arial"/>
        </w:rPr>
        <w:t>8 – 4 houses per group</w:t>
      </w:r>
    </w:p>
    <w:p w:rsidR="0031500A" w:rsidRPr="0031500A" w:rsidRDefault="0031500A" w:rsidP="00735F69">
      <w:pPr>
        <w:pStyle w:val="normal0"/>
        <w:numPr>
          <w:ilvl w:val="2"/>
          <w:numId w:val="22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Allow appointments from 8am – noon (provide volunteers with lunch)</w:t>
      </w:r>
    </w:p>
    <w:p w:rsidR="0031500A" w:rsidRPr="0031500A" w:rsidRDefault="0031500A" w:rsidP="00735F69">
      <w:pPr>
        <w:pStyle w:val="normal0"/>
        <w:numPr>
          <w:ilvl w:val="2"/>
          <w:numId w:val="22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Volunteer Chair (Dionne Harris) will draft flyer</w:t>
      </w:r>
    </w:p>
    <w:p w:rsidR="0031500A" w:rsidRPr="00A60BAE" w:rsidRDefault="0031500A" w:rsidP="00735F69">
      <w:pPr>
        <w:pStyle w:val="normal0"/>
        <w:numPr>
          <w:ilvl w:val="2"/>
          <w:numId w:val="22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Need increased participation in number of students</w:t>
      </w:r>
    </w:p>
    <w:p w:rsidR="00A60BAE" w:rsidRPr="00735F69" w:rsidRDefault="00A60BAE" w:rsidP="00735F69">
      <w:pPr>
        <w:pStyle w:val="normal0"/>
        <w:numPr>
          <w:ilvl w:val="2"/>
          <w:numId w:val="22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Mr. Sampson wants student sign up by the end of next week</w:t>
      </w:r>
    </w:p>
    <w:p w:rsidR="00735F69" w:rsidRPr="0031500A" w:rsidRDefault="00735F69" w:rsidP="00735F69">
      <w:pPr>
        <w:pStyle w:val="normal0"/>
        <w:numPr>
          <w:ilvl w:val="1"/>
          <w:numId w:val="22"/>
        </w:numPr>
        <w:spacing w:after="0"/>
        <w:contextualSpacing/>
        <w:rPr>
          <w:rFonts w:asciiTheme="minorHAnsi" w:hAnsiTheme="minorHAnsi"/>
        </w:rPr>
      </w:pPr>
      <w:r w:rsidRPr="00735F69">
        <w:rPr>
          <w:rFonts w:asciiTheme="minorHAnsi" w:eastAsia="Arial" w:hAnsiTheme="minorHAnsi" w:cs="Arial"/>
        </w:rPr>
        <w:t>Band Photos</w:t>
      </w:r>
    </w:p>
    <w:p w:rsidR="0031500A" w:rsidRPr="0031500A" w:rsidRDefault="0031500A" w:rsidP="0031500A">
      <w:pPr>
        <w:pStyle w:val="normal0"/>
        <w:numPr>
          <w:ilvl w:val="2"/>
          <w:numId w:val="22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Need to decide on a vendor:</w:t>
      </w:r>
    </w:p>
    <w:p w:rsidR="0031500A" w:rsidRPr="0031500A" w:rsidRDefault="0031500A" w:rsidP="0031500A">
      <w:pPr>
        <w:pStyle w:val="normal0"/>
        <w:numPr>
          <w:ilvl w:val="3"/>
          <w:numId w:val="22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traditional vendor (e.g., Strawbridge Studios) which already builds in a fundraising component into their photo costs</w:t>
      </w:r>
    </w:p>
    <w:p w:rsidR="0031500A" w:rsidRPr="0031500A" w:rsidRDefault="0031500A" w:rsidP="0031500A">
      <w:pPr>
        <w:pStyle w:val="normal0"/>
        <w:numPr>
          <w:ilvl w:val="3"/>
          <w:numId w:val="22"/>
        </w:numPr>
        <w:spacing w:after="0"/>
        <w:contextualSpacing/>
        <w:rPr>
          <w:rFonts w:asciiTheme="minorHAnsi" w:hAnsiTheme="minorHAnsi"/>
        </w:rPr>
      </w:pPr>
      <w:proofErr w:type="gramStart"/>
      <w:r>
        <w:rPr>
          <w:rFonts w:asciiTheme="minorHAnsi" w:eastAsia="Arial" w:hAnsiTheme="minorHAnsi" w:cs="Arial"/>
        </w:rPr>
        <w:t>private</w:t>
      </w:r>
      <w:proofErr w:type="gramEnd"/>
      <w:r>
        <w:rPr>
          <w:rFonts w:asciiTheme="minorHAnsi" w:eastAsia="Arial" w:hAnsiTheme="minorHAnsi" w:cs="Arial"/>
        </w:rPr>
        <w:t xml:space="preserve"> vendor (e.g., Crystal </w:t>
      </w:r>
      <w:proofErr w:type="spellStart"/>
      <w:r>
        <w:rPr>
          <w:rFonts w:asciiTheme="minorHAnsi" w:eastAsia="Arial" w:hAnsiTheme="minorHAnsi" w:cs="Arial"/>
        </w:rPr>
        <w:t>Lett</w:t>
      </w:r>
      <w:proofErr w:type="spellEnd"/>
      <w:r>
        <w:rPr>
          <w:rFonts w:asciiTheme="minorHAnsi" w:eastAsia="Arial" w:hAnsiTheme="minorHAnsi" w:cs="Arial"/>
        </w:rPr>
        <w:t>, used last year) which would require a markup on package costs in order to generate a fundraising profit.</w:t>
      </w:r>
    </w:p>
    <w:p w:rsidR="0031500A" w:rsidRPr="00735F69" w:rsidRDefault="0031500A" w:rsidP="0031500A">
      <w:pPr>
        <w:pStyle w:val="normal0"/>
        <w:numPr>
          <w:ilvl w:val="3"/>
          <w:numId w:val="22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 xml:space="preserve">Mrs. Sampson would like to approve </w:t>
      </w:r>
      <w:r w:rsidR="00EA7568">
        <w:rPr>
          <w:rFonts w:asciiTheme="minorHAnsi" w:eastAsia="Arial" w:hAnsiTheme="minorHAnsi" w:cs="Arial"/>
        </w:rPr>
        <w:t>the poses to ensure the students are handling/holding the instruments appropriately in the photos</w:t>
      </w:r>
    </w:p>
    <w:p w:rsidR="00735F69" w:rsidRPr="00EA7568" w:rsidRDefault="00735F69" w:rsidP="00A5528D">
      <w:pPr>
        <w:pStyle w:val="normal0"/>
        <w:numPr>
          <w:ilvl w:val="0"/>
          <w:numId w:val="35"/>
        </w:numPr>
        <w:spacing w:after="0"/>
        <w:contextualSpacing/>
        <w:rPr>
          <w:rFonts w:asciiTheme="minorHAnsi" w:hAnsiTheme="minorHAnsi"/>
        </w:rPr>
      </w:pPr>
      <w:r w:rsidRPr="00735F69">
        <w:rPr>
          <w:rFonts w:asciiTheme="minorHAnsi" w:eastAsia="Arial" w:hAnsiTheme="minorHAnsi" w:cs="Arial"/>
        </w:rPr>
        <w:t xml:space="preserve">Drama Boosters approached us about joining forces on their RMC Events fundraising.  Similar to Papa John’s – volunteers are paid $7.50 per hour.    </w:t>
      </w:r>
    </w:p>
    <w:p w:rsidR="00A5528D" w:rsidRPr="00A5528D" w:rsidRDefault="00A5528D" w:rsidP="00A5528D">
      <w:pPr>
        <w:pStyle w:val="normal0"/>
        <w:numPr>
          <w:ilvl w:val="0"/>
          <w:numId w:val="35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 xml:space="preserve">Other </w:t>
      </w:r>
      <w:r w:rsidR="00EA7568">
        <w:rPr>
          <w:rFonts w:asciiTheme="minorHAnsi" w:eastAsia="Arial" w:hAnsiTheme="minorHAnsi" w:cs="Arial"/>
        </w:rPr>
        <w:t>suggestion</w:t>
      </w:r>
      <w:r>
        <w:rPr>
          <w:rFonts w:asciiTheme="minorHAnsi" w:eastAsia="Arial" w:hAnsiTheme="minorHAnsi" w:cs="Arial"/>
        </w:rPr>
        <w:t>s discussed included:</w:t>
      </w:r>
    </w:p>
    <w:p w:rsidR="00EA7568" w:rsidRPr="00A5528D" w:rsidRDefault="00A5528D" w:rsidP="00A5528D">
      <w:pPr>
        <w:pStyle w:val="normal0"/>
        <w:numPr>
          <w:ilvl w:val="1"/>
          <w:numId w:val="22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planning</w:t>
      </w:r>
      <w:r w:rsidR="00EA7568">
        <w:rPr>
          <w:rFonts w:asciiTheme="minorHAnsi" w:eastAsia="Arial" w:hAnsiTheme="minorHAnsi" w:cs="Arial"/>
        </w:rPr>
        <w:t xml:space="preserve"> a band banquet</w:t>
      </w:r>
    </w:p>
    <w:p w:rsidR="00A5528D" w:rsidRPr="00A5528D" w:rsidRDefault="00A5528D" w:rsidP="00A5528D">
      <w:pPr>
        <w:pStyle w:val="normal0"/>
        <w:numPr>
          <w:ilvl w:val="1"/>
          <w:numId w:val="22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allowing students to buy their own formal uniforms (e.g., gowns and suits)</w:t>
      </w:r>
      <w:r w:rsidR="001C28D0">
        <w:rPr>
          <w:rFonts w:asciiTheme="minorHAnsi" w:eastAsia="Arial" w:hAnsiTheme="minorHAnsi" w:cs="Arial"/>
        </w:rPr>
        <w:t>; current formals are cleaned in-house</w:t>
      </w:r>
    </w:p>
    <w:p w:rsidR="00A5528D" w:rsidRPr="00735F69" w:rsidRDefault="00A5528D" w:rsidP="00A5528D">
      <w:pPr>
        <w:pStyle w:val="normal0"/>
        <w:numPr>
          <w:ilvl w:val="1"/>
          <w:numId w:val="22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 xml:space="preserve">developing a group t-shirt for performance arts for orchestra, band, and chorus (and maybe drama)  </w:t>
      </w:r>
    </w:p>
    <w:p w:rsidR="00890A14" w:rsidRPr="00890A14" w:rsidRDefault="00890A14" w:rsidP="00AF142D">
      <w:pPr>
        <w:pStyle w:val="ListParagraph"/>
        <w:ind w:left="1440"/>
        <w:rPr>
          <w:rFonts w:cstheme="minorHAnsi"/>
        </w:rPr>
      </w:pPr>
    </w:p>
    <w:p w:rsidR="00AF142D" w:rsidRDefault="00AF142D" w:rsidP="00AF142D">
      <w:r w:rsidRPr="004A1062">
        <w:rPr>
          <w:b/>
        </w:rPr>
        <w:t>Uniforms Report</w:t>
      </w:r>
      <w:r>
        <w:t xml:space="preserve"> – Leslie </w:t>
      </w:r>
      <w:proofErr w:type="spellStart"/>
      <w:r>
        <w:t>Glatt</w:t>
      </w:r>
      <w:proofErr w:type="spellEnd"/>
      <w:r>
        <w:t xml:space="preserve"> </w:t>
      </w:r>
      <w:r w:rsidR="001C28D0" w:rsidRPr="00356AF2">
        <w:rPr>
          <w:i/>
        </w:rPr>
        <w:t>(absent)</w:t>
      </w:r>
    </w:p>
    <w:p w:rsidR="001C28D0" w:rsidRPr="001C28D0" w:rsidRDefault="001C28D0" w:rsidP="001C28D0">
      <w:pPr>
        <w:pStyle w:val="normal0"/>
        <w:numPr>
          <w:ilvl w:val="0"/>
          <w:numId w:val="6"/>
        </w:numPr>
        <w:spacing w:after="0"/>
        <w:contextualSpacing/>
        <w:rPr>
          <w:rFonts w:asciiTheme="minorHAnsi" w:hAnsiTheme="minorHAnsi"/>
        </w:rPr>
      </w:pPr>
      <w:r w:rsidRPr="001C28D0">
        <w:rPr>
          <w:rFonts w:asciiTheme="minorHAnsi" w:eastAsia="Arial" w:hAnsiTheme="minorHAnsi" w:cs="Arial"/>
          <w:color w:val="222222"/>
        </w:rPr>
        <w:t>Concert u</w:t>
      </w:r>
      <w:r>
        <w:rPr>
          <w:rFonts w:asciiTheme="minorHAnsi" w:eastAsia="Arial" w:hAnsiTheme="minorHAnsi" w:cs="Arial"/>
          <w:color w:val="222222"/>
        </w:rPr>
        <w:t>niforms cleaned and ready to go</w:t>
      </w:r>
      <w:r w:rsidRPr="001C28D0">
        <w:rPr>
          <w:rFonts w:asciiTheme="minorHAnsi" w:eastAsia="Arial" w:hAnsiTheme="minorHAnsi" w:cs="Arial"/>
          <w:color w:val="222222"/>
        </w:rPr>
        <w:t xml:space="preserve">  </w:t>
      </w:r>
    </w:p>
    <w:p w:rsidR="001C28D0" w:rsidRPr="001C28D0" w:rsidRDefault="001C28D0" w:rsidP="001C28D0">
      <w:pPr>
        <w:pStyle w:val="normal0"/>
        <w:numPr>
          <w:ilvl w:val="0"/>
          <w:numId w:val="6"/>
        </w:numPr>
        <w:spacing w:after="0"/>
        <w:contextualSpacing/>
        <w:rPr>
          <w:rFonts w:asciiTheme="minorHAnsi" w:hAnsiTheme="minorHAnsi"/>
        </w:rPr>
      </w:pPr>
      <w:r w:rsidRPr="001C28D0">
        <w:rPr>
          <w:rFonts w:asciiTheme="minorHAnsi" w:eastAsia="Arial" w:hAnsiTheme="minorHAnsi" w:cs="Arial"/>
          <w:color w:val="222222"/>
        </w:rPr>
        <w:t>Assign</w:t>
      </w:r>
      <w:r>
        <w:rPr>
          <w:rFonts w:asciiTheme="minorHAnsi" w:eastAsia="Arial" w:hAnsiTheme="minorHAnsi" w:cs="Arial"/>
          <w:color w:val="222222"/>
        </w:rPr>
        <w:t>ments are</w:t>
      </w:r>
      <w:r w:rsidRPr="001C28D0">
        <w:rPr>
          <w:rFonts w:asciiTheme="minorHAnsi" w:eastAsia="Arial" w:hAnsiTheme="minorHAnsi" w:cs="Arial"/>
          <w:color w:val="222222"/>
        </w:rPr>
        <w:t xml:space="preserve"> under way</w:t>
      </w:r>
    </w:p>
    <w:p w:rsidR="001C28D0" w:rsidRPr="001C28D0" w:rsidRDefault="001C28D0" w:rsidP="001C28D0">
      <w:pPr>
        <w:pStyle w:val="normal0"/>
        <w:numPr>
          <w:ilvl w:val="0"/>
          <w:numId w:val="6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222222"/>
        </w:rPr>
        <w:t>N</w:t>
      </w:r>
      <w:r w:rsidRPr="001C28D0">
        <w:rPr>
          <w:rFonts w:asciiTheme="minorHAnsi" w:eastAsia="Arial" w:hAnsiTheme="minorHAnsi" w:cs="Arial"/>
          <w:color w:val="222222"/>
        </w:rPr>
        <w:t xml:space="preserve">eed help during AE </w:t>
      </w:r>
      <w:r>
        <w:rPr>
          <w:rFonts w:asciiTheme="minorHAnsi" w:eastAsia="Arial" w:hAnsiTheme="minorHAnsi" w:cs="Arial"/>
          <w:color w:val="222222"/>
        </w:rPr>
        <w:t xml:space="preserve">(3:15pm - 4pm) </w:t>
      </w:r>
      <w:r w:rsidRPr="001C28D0">
        <w:rPr>
          <w:rFonts w:asciiTheme="minorHAnsi" w:eastAsia="Arial" w:hAnsiTheme="minorHAnsi" w:cs="Arial"/>
          <w:color w:val="222222"/>
        </w:rPr>
        <w:t xml:space="preserve">between now and </w:t>
      </w:r>
      <w:r>
        <w:rPr>
          <w:rFonts w:asciiTheme="minorHAnsi" w:eastAsia="Arial" w:hAnsiTheme="minorHAnsi" w:cs="Arial"/>
          <w:color w:val="222222"/>
        </w:rPr>
        <w:t>November 11, 2017</w:t>
      </w:r>
    </w:p>
    <w:p w:rsidR="001C28D0" w:rsidRPr="001C28D0" w:rsidRDefault="001C28D0" w:rsidP="001C28D0">
      <w:pPr>
        <w:pStyle w:val="normal0"/>
        <w:numPr>
          <w:ilvl w:val="0"/>
          <w:numId w:val="6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222222"/>
        </w:rPr>
        <w:t>Volunteer Chair</w:t>
      </w:r>
      <w:r w:rsidR="008D6380">
        <w:rPr>
          <w:rFonts w:asciiTheme="minorHAnsi" w:eastAsia="Arial" w:hAnsiTheme="minorHAnsi" w:cs="Arial"/>
          <w:color w:val="222222"/>
        </w:rPr>
        <w:t xml:space="preserve"> (</w:t>
      </w:r>
      <w:r>
        <w:rPr>
          <w:rFonts w:asciiTheme="minorHAnsi" w:eastAsia="Arial" w:hAnsiTheme="minorHAnsi" w:cs="Arial"/>
          <w:color w:val="222222"/>
        </w:rPr>
        <w:t>Dionne Harris</w:t>
      </w:r>
      <w:r w:rsidR="008D6380">
        <w:rPr>
          <w:rFonts w:asciiTheme="minorHAnsi" w:eastAsia="Arial" w:hAnsiTheme="minorHAnsi" w:cs="Arial"/>
          <w:color w:val="222222"/>
        </w:rPr>
        <w:t>)</w:t>
      </w:r>
      <w:r>
        <w:rPr>
          <w:rFonts w:asciiTheme="minorHAnsi" w:eastAsia="Arial" w:hAnsiTheme="minorHAnsi" w:cs="Arial"/>
          <w:color w:val="222222"/>
        </w:rPr>
        <w:t xml:space="preserve"> requested to setup volunteer spots from October 26, 2017 to November 10, 2017 </w:t>
      </w:r>
    </w:p>
    <w:p w:rsidR="00AF142D" w:rsidRDefault="00AF142D" w:rsidP="00AF142D">
      <w:pPr>
        <w:pStyle w:val="ListParagraph"/>
        <w:ind w:left="1080"/>
      </w:pPr>
    </w:p>
    <w:p w:rsidR="00AF142D" w:rsidRPr="001C28D0" w:rsidRDefault="00AF142D" w:rsidP="00AF142D">
      <w:r w:rsidRPr="004A1062">
        <w:rPr>
          <w:b/>
        </w:rPr>
        <w:t>Free For All Report</w:t>
      </w:r>
      <w:r>
        <w:t xml:space="preserve"> – Leslie </w:t>
      </w:r>
      <w:proofErr w:type="spellStart"/>
      <w:r>
        <w:t>Glatt</w:t>
      </w:r>
      <w:proofErr w:type="spellEnd"/>
      <w:r w:rsidR="001C28D0">
        <w:t xml:space="preserve"> </w:t>
      </w:r>
      <w:r w:rsidR="001C28D0" w:rsidRPr="00356AF2">
        <w:rPr>
          <w:i/>
        </w:rPr>
        <w:t>(absent)</w:t>
      </w:r>
    </w:p>
    <w:p w:rsidR="001C28D0" w:rsidRPr="001C28D0" w:rsidRDefault="001C28D0" w:rsidP="001C28D0">
      <w:pPr>
        <w:pStyle w:val="normal0"/>
        <w:numPr>
          <w:ilvl w:val="0"/>
          <w:numId w:val="36"/>
        </w:numPr>
        <w:spacing w:after="0"/>
        <w:contextualSpacing/>
        <w:rPr>
          <w:rFonts w:asciiTheme="minorHAnsi" w:hAnsiTheme="minorHAnsi"/>
        </w:rPr>
      </w:pPr>
      <w:r w:rsidRPr="001C28D0">
        <w:rPr>
          <w:rFonts w:asciiTheme="minorHAnsi" w:eastAsia="Arial" w:hAnsiTheme="minorHAnsi" w:cs="Arial"/>
        </w:rPr>
        <w:t>A debrief meeting will be held prior to the next Boosters meeting.</w:t>
      </w:r>
    </w:p>
    <w:p w:rsidR="00AF142D" w:rsidRPr="00280C67" w:rsidRDefault="00AF142D" w:rsidP="00AF142D">
      <w:pPr>
        <w:pStyle w:val="ListParagraph"/>
        <w:ind w:left="1080"/>
        <w:rPr>
          <w:b/>
        </w:rPr>
      </w:pPr>
    </w:p>
    <w:p w:rsidR="00AF142D" w:rsidRPr="00334A68" w:rsidRDefault="00AF142D" w:rsidP="00AF142D">
      <w:r w:rsidRPr="004A1062">
        <w:rPr>
          <w:b/>
        </w:rPr>
        <w:t xml:space="preserve">Equipment and </w:t>
      </w:r>
      <w:r w:rsidRPr="00334A68">
        <w:rPr>
          <w:b/>
        </w:rPr>
        <w:t>Logistics Report</w:t>
      </w:r>
      <w:r w:rsidRPr="00334A68">
        <w:t xml:space="preserve"> – Andrew </w:t>
      </w:r>
      <w:proofErr w:type="spellStart"/>
      <w:r w:rsidRPr="00334A68">
        <w:t>Sundberg</w:t>
      </w:r>
      <w:proofErr w:type="spellEnd"/>
      <w:r w:rsidRPr="00334A68">
        <w:t xml:space="preserve"> </w:t>
      </w:r>
    </w:p>
    <w:p w:rsidR="00334A68" w:rsidRPr="00334A68" w:rsidRDefault="00334A68" w:rsidP="00334A68">
      <w:pPr>
        <w:pStyle w:val="normal0"/>
        <w:numPr>
          <w:ilvl w:val="0"/>
          <w:numId w:val="37"/>
        </w:numPr>
        <w:spacing w:after="0"/>
        <w:contextualSpacing/>
        <w:rPr>
          <w:rFonts w:asciiTheme="minorHAnsi" w:hAnsiTheme="minorHAnsi"/>
        </w:rPr>
      </w:pPr>
      <w:r w:rsidRPr="00334A68">
        <w:rPr>
          <w:rFonts w:asciiTheme="minorHAnsi" w:eastAsia="Arial" w:hAnsiTheme="minorHAnsi" w:cs="Arial"/>
        </w:rPr>
        <w:t>Long Term trailer plans</w:t>
      </w:r>
      <w:r w:rsidR="00B529C2">
        <w:rPr>
          <w:rFonts w:asciiTheme="minorHAnsi" w:eastAsia="Arial" w:hAnsiTheme="minorHAnsi" w:cs="Arial"/>
        </w:rPr>
        <w:t xml:space="preserve"> discussed</w:t>
      </w:r>
    </w:p>
    <w:p w:rsidR="00334A68" w:rsidRPr="00334A68" w:rsidRDefault="00334A68" w:rsidP="00334A68">
      <w:pPr>
        <w:pStyle w:val="normal0"/>
        <w:numPr>
          <w:ilvl w:val="0"/>
          <w:numId w:val="37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Need to decide whether to keep trailer or sell it and rent trailer for future needs</w:t>
      </w:r>
    </w:p>
    <w:p w:rsidR="00334A68" w:rsidRPr="00334A68" w:rsidRDefault="00334A68" w:rsidP="00334A68">
      <w:pPr>
        <w:pStyle w:val="normal0"/>
        <w:numPr>
          <w:ilvl w:val="1"/>
          <w:numId w:val="37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Existing Trailer</w:t>
      </w:r>
    </w:p>
    <w:p w:rsidR="00334A68" w:rsidRPr="00334A68" w:rsidRDefault="00334A68" w:rsidP="00334A68">
      <w:pPr>
        <w:pStyle w:val="normal0"/>
        <w:numPr>
          <w:ilvl w:val="2"/>
          <w:numId w:val="37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$150 in repairs required to repack the tires/fix the bearings (safety concern)</w:t>
      </w:r>
    </w:p>
    <w:p w:rsidR="00334A68" w:rsidRDefault="00334A68" w:rsidP="00334A68">
      <w:pPr>
        <w:pStyle w:val="normal0"/>
        <w:numPr>
          <w:ilvl w:val="2"/>
          <w:numId w:val="37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Hospitality Chair, Angie Moore, will check with her contacts to see if her husband can find someone to do the repairs for free</w:t>
      </w:r>
    </w:p>
    <w:p w:rsidR="00334A68" w:rsidRPr="00334A68" w:rsidRDefault="00334A68" w:rsidP="00334A68">
      <w:pPr>
        <w:pStyle w:val="normal0"/>
        <w:numPr>
          <w:ilvl w:val="2"/>
          <w:numId w:val="37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Recurring costs includes $50 registration and possibly </w:t>
      </w:r>
      <w:r w:rsidR="009A540C">
        <w:rPr>
          <w:rFonts w:asciiTheme="minorHAnsi" w:hAnsiTheme="minorHAnsi"/>
        </w:rPr>
        <w:t xml:space="preserve">costs for property </w:t>
      </w:r>
      <w:r>
        <w:rPr>
          <w:rFonts w:asciiTheme="minorHAnsi" w:hAnsiTheme="minorHAnsi"/>
        </w:rPr>
        <w:t>taxes and insurance</w:t>
      </w:r>
    </w:p>
    <w:p w:rsidR="00334A68" w:rsidRPr="00334A68" w:rsidRDefault="009A540C" w:rsidP="009A540C">
      <w:pPr>
        <w:pStyle w:val="normal0"/>
        <w:numPr>
          <w:ilvl w:val="2"/>
          <w:numId w:val="37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Tr</w:t>
      </w:r>
      <w:r w:rsidR="00334A68">
        <w:rPr>
          <w:rFonts w:asciiTheme="minorHAnsi" w:eastAsia="Arial" w:hAnsiTheme="minorHAnsi" w:cs="Arial"/>
        </w:rPr>
        <w:t>ailer is never big enough, we always need two</w:t>
      </w:r>
    </w:p>
    <w:p w:rsidR="00334A68" w:rsidRPr="00334A68" w:rsidRDefault="00334A68" w:rsidP="009A540C">
      <w:pPr>
        <w:pStyle w:val="normal0"/>
        <w:numPr>
          <w:ilvl w:val="2"/>
          <w:numId w:val="37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Sell trailer and get maybe $500-$600 for it</w:t>
      </w:r>
    </w:p>
    <w:p w:rsidR="009A540C" w:rsidRPr="009A540C" w:rsidRDefault="009A540C" w:rsidP="00334A68">
      <w:pPr>
        <w:pStyle w:val="normal0"/>
        <w:numPr>
          <w:ilvl w:val="1"/>
          <w:numId w:val="37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Rent Trailer</w:t>
      </w:r>
    </w:p>
    <w:p w:rsidR="00334A68" w:rsidRPr="009A540C" w:rsidRDefault="009A540C" w:rsidP="009A540C">
      <w:pPr>
        <w:pStyle w:val="normal0"/>
        <w:numPr>
          <w:ilvl w:val="2"/>
          <w:numId w:val="37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 xml:space="preserve">Cost to order </w:t>
      </w:r>
      <w:r w:rsidR="00334A68">
        <w:rPr>
          <w:rFonts w:asciiTheme="minorHAnsi" w:eastAsia="Arial" w:hAnsiTheme="minorHAnsi" w:cs="Arial"/>
        </w:rPr>
        <w:t xml:space="preserve">a magnetic sign </w:t>
      </w:r>
      <w:r>
        <w:rPr>
          <w:rFonts w:asciiTheme="minorHAnsi" w:eastAsia="Arial" w:hAnsiTheme="minorHAnsi" w:cs="Arial"/>
        </w:rPr>
        <w:t xml:space="preserve">that can be placed on the </w:t>
      </w:r>
      <w:r w:rsidR="00334A68">
        <w:rPr>
          <w:rFonts w:asciiTheme="minorHAnsi" w:eastAsia="Arial" w:hAnsiTheme="minorHAnsi" w:cs="Arial"/>
        </w:rPr>
        <w:t>side o</w:t>
      </w:r>
      <w:r>
        <w:rPr>
          <w:rFonts w:asciiTheme="minorHAnsi" w:eastAsia="Arial" w:hAnsiTheme="minorHAnsi" w:cs="Arial"/>
        </w:rPr>
        <w:t>f</w:t>
      </w:r>
      <w:r w:rsidR="00334A68"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</w:rPr>
        <w:t xml:space="preserve">the trailer to </w:t>
      </w:r>
      <w:r w:rsidR="00334A68">
        <w:rPr>
          <w:rFonts w:asciiTheme="minorHAnsi" w:eastAsia="Arial" w:hAnsiTheme="minorHAnsi" w:cs="Arial"/>
        </w:rPr>
        <w:t>advertise J.R. Tucker Marching Band</w:t>
      </w:r>
    </w:p>
    <w:p w:rsidR="009A540C" w:rsidRPr="009A540C" w:rsidRDefault="009A540C" w:rsidP="009A540C">
      <w:pPr>
        <w:pStyle w:val="normal0"/>
        <w:numPr>
          <w:ilvl w:val="2"/>
          <w:numId w:val="37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$60 to rent for away games</w:t>
      </w:r>
    </w:p>
    <w:p w:rsidR="009A540C" w:rsidRPr="00334A68" w:rsidRDefault="009A540C" w:rsidP="009A540C">
      <w:pPr>
        <w:pStyle w:val="normal0"/>
        <w:numPr>
          <w:ilvl w:val="2"/>
          <w:numId w:val="37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3 away games this season at a total cost of $180 this year</w:t>
      </w:r>
    </w:p>
    <w:p w:rsidR="00334A68" w:rsidRDefault="009A540C" w:rsidP="00334A68">
      <w:pPr>
        <w:pStyle w:val="normal0"/>
        <w:numPr>
          <w:ilvl w:val="1"/>
          <w:numId w:val="37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Buy </w:t>
      </w:r>
      <w:r w:rsidR="00B529C2">
        <w:rPr>
          <w:rFonts w:asciiTheme="minorHAnsi" w:hAnsiTheme="minorHAnsi"/>
        </w:rPr>
        <w:t xml:space="preserve">New </w:t>
      </w:r>
      <w:r>
        <w:rPr>
          <w:rFonts w:asciiTheme="minorHAnsi" w:hAnsiTheme="minorHAnsi"/>
        </w:rPr>
        <w:t>Trailer</w:t>
      </w:r>
    </w:p>
    <w:p w:rsidR="009A540C" w:rsidRDefault="009A540C" w:rsidP="009A540C">
      <w:pPr>
        <w:pStyle w:val="normal0"/>
        <w:numPr>
          <w:ilvl w:val="2"/>
          <w:numId w:val="37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New would likely cost about $5000</w:t>
      </w:r>
    </w:p>
    <w:p w:rsidR="009A540C" w:rsidRPr="00334A68" w:rsidRDefault="009A540C" w:rsidP="009A540C">
      <w:pPr>
        <w:pStyle w:val="normal0"/>
        <w:numPr>
          <w:ilvl w:val="2"/>
          <w:numId w:val="37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Should last a lifetime as long as it is maintained</w:t>
      </w:r>
    </w:p>
    <w:p w:rsidR="007210E6" w:rsidRPr="002B0401" w:rsidRDefault="007210E6" w:rsidP="007210E6">
      <w:pPr>
        <w:pStyle w:val="ListParagraph"/>
        <w:rPr>
          <w:b/>
        </w:rPr>
      </w:pPr>
    </w:p>
    <w:p w:rsidR="00BA7794" w:rsidRPr="00334A68" w:rsidRDefault="00BA7794" w:rsidP="00BA7794">
      <w:pPr>
        <w:rPr>
          <w:b/>
        </w:rPr>
      </w:pPr>
      <w:r w:rsidRPr="004B3443">
        <w:rPr>
          <w:b/>
        </w:rPr>
        <w:t xml:space="preserve">Hospitality </w:t>
      </w:r>
      <w:r w:rsidR="00276C00" w:rsidRPr="004B3443">
        <w:rPr>
          <w:b/>
        </w:rPr>
        <w:t xml:space="preserve">Report </w:t>
      </w:r>
      <w:r w:rsidRPr="004B3443">
        <w:rPr>
          <w:b/>
        </w:rPr>
        <w:t xml:space="preserve">– </w:t>
      </w:r>
      <w:r w:rsidRPr="004B3443">
        <w:t>Angie Moore</w:t>
      </w:r>
    </w:p>
    <w:p w:rsidR="00B529C2" w:rsidRPr="00B529C2" w:rsidRDefault="00334A68" w:rsidP="00334A68">
      <w:pPr>
        <w:pStyle w:val="normal0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hAnsiTheme="minorHAnsi"/>
        </w:rPr>
      </w:pPr>
      <w:r w:rsidRPr="00334A68">
        <w:rPr>
          <w:rFonts w:asciiTheme="minorHAnsi" w:eastAsia="Arial" w:hAnsiTheme="minorHAnsi" w:cs="Arial"/>
          <w:highlight w:val="white"/>
        </w:rPr>
        <w:t>We have</w:t>
      </w:r>
      <w:r w:rsidR="00B529C2">
        <w:rPr>
          <w:rFonts w:asciiTheme="minorHAnsi" w:eastAsia="Arial" w:hAnsiTheme="minorHAnsi" w:cs="Arial"/>
          <w:highlight w:val="white"/>
        </w:rPr>
        <w:t xml:space="preserve"> 2 more Tiger Tailgates to go! S</w:t>
      </w:r>
      <w:r w:rsidRPr="00334A68">
        <w:rPr>
          <w:rFonts w:asciiTheme="minorHAnsi" w:eastAsia="Arial" w:hAnsiTheme="minorHAnsi" w:cs="Arial"/>
          <w:highlight w:val="white"/>
        </w:rPr>
        <w:t xml:space="preserve">alad and chicken </w:t>
      </w:r>
      <w:r w:rsidR="00B529C2">
        <w:rPr>
          <w:rFonts w:asciiTheme="minorHAnsi" w:eastAsia="Arial" w:hAnsiTheme="minorHAnsi" w:cs="Arial"/>
          <w:highlight w:val="white"/>
        </w:rPr>
        <w:t xml:space="preserve">will be provided </w:t>
      </w:r>
      <w:r w:rsidRPr="00334A68">
        <w:rPr>
          <w:rFonts w:asciiTheme="minorHAnsi" w:eastAsia="Arial" w:hAnsiTheme="minorHAnsi" w:cs="Arial"/>
          <w:highlight w:val="white"/>
        </w:rPr>
        <w:t xml:space="preserve">this week and next week will be pizza and salad, UNLESS there are any parents who would like to volunteer for preparing a meal.  </w:t>
      </w:r>
    </w:p>
    <w:p w:rsidR="00334A68" w:rsidRPr="00334A68" w:rsidRDefault="00B529C2" w:rsidP="00334A68">
      <w:pPr>
        <w:pStyle w:val="normal0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hAnsiTheme="minorHAnsi"/>
        </w:rPr>
      </w:pPr>
      <w:r>
        <w:rPr>
          <w:rFonts w:asciiTheme="minorHAnsi" w:eastAsia="Arial" w:hAnsiTheme="minorHAnsi" w:cs="Arial"/>
          <w:highlight w:val="white"/>
        </w:rPr>
        <w:t>“D</w:t>
      </w:r>
      <w:r w:rsidR="00334A68" w:rsidRPr="00334A68">
        <w:rPr>
          <w:rFonts w:asciiTheme="minorHAnsi" w:eastAsia="Arial" w:hAnsiTheme="minorHAnsi" w:cs="Arial"/>
          <w:highlight w:val="white"/>
        </w:rPr>
        <w:t xml:space="preserve">essert"(ex.  cookies/brownies/rice </w:t>
      </w:r>
      <w:proofErr w:type="spellStart"/>
      <w:r w:rsidR="00334A68" w:rsidRPr="00334A68">
        <w:rPr>
          <w:rFonts w:asciiTheme="minorHAnsi" w:eastAsia="Arial" w:hAnsiTheme="minorHAnsi" w:cs="Arial"/>
          <w:highlight w:val="white"/>
        </w:rPr>
        <w:t>krispy</w:t>
      </w:r>
      <w:proofErr w:type="spellEnd"/>
      <w:r w:rsidR="00334A68" w:rsidRPr="00334A68">
        <w:rPr>
          <w:rFonts w:asciiTheme="minorHAnsi" w:eastAsia="Arial" w:hAnsiTheme="minorHAnsi" w:cs="Arial"/>
          <w:highlight w:val="white"/>
        </w:rPr>
        <w:t xml:space="preserve"> treats) </w:t>
      </w:r>
      <w:r>
        <w:rPr>
          <w:rFonts w:asciiTheme="minorHAnsi" w:eastAsia="Arial" w:hAnsiTheme="minorHAnsi" w:cs="Arial"/>
          <w:highlight w:val="white"/>
        </w:rPr>
        <w:t xml:space="preserve">will be added </w:t>
      </w:r>
      <w:r w:rsidR="00334A68" w:rsidRPr="00334A68">
        <w:rPr>
          <w:rFonts w:asciiTheme="minorHAnsi" w:eastAsia="Arial" w:hAnsiTheme="minorHAnsi" w:cs="Arial"/>
          <w:highlight w:val="white"/>
        </w:rPr>
        <w:t xml:space="preserve">to the sign up for </w:t>
      </w:r>
      <w:r>
        <w:rPr>
          <w:rFonts w:asciiTheme="minorHAnsi" w:eastAsia="Arial" w:hAnsiTheme="minorHAnsi" w:cs="Arial"/>
          <w:highlight w:val="white"/>
        </w:rPr>
        <w:t xml:space="preserve">volunteers by the Volunteer Chair (Dionne Harris) for </w:t>
      </w:r>
      <w:r w:rsidR="00334A68" w:rsidRPr="00334A68">
        <w:rPr>
          <w:rFonts w:asciiTheme="minorHAnsi" w:eastAsia="Arial" w:hAnsiTheme="minorHAnsi" w:cs="Arial"/>
          <w:highlight w:val="white"/>
        </w:rPr>
        <w:t>the next 2 Fridays.</w:t>
      </w:r>
      <w:r w:rsidR="00334A68" w:rsidRPr="00334A68">
        <w:rPr>
          <w:rFonts w:asciiTheme="minorHAnsi" w:hAnsiTheme="minorHAnsi"/>
          <w:highlight w:val="white"/>
        </w:rPr>
        <w:t>  </w:t>
      </w:r>
      <w:r w:rsidR="00334A68" w:rsidRPr="00334A68">
        <w:rPr>
          <w:rFonts w:asciiTheme="minorHAnsi" w:eastAsia="Arial" w:hAnsiTheme="minorHAnsi" w:cs="Arial"/>
        </w:rPr>
        <w:t xml:space="preserve"> </w:t>
      </w:r>
    </w:p>
    <w:p w:rsidR="00334A68" w:rsidRPr="00334A68" w:rsidRDefault="00334A68" w:rsidP="00334A68">
      <w:pPr>
        <w:pStyle w:val="normal0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hAnsiTheme="minorHAnsi"/>
        </w:rPr>
      </w:pPr>
      <w:r w:rsidRPr="00334A68">
        <w:rPr>
          <w:rFonts w:asciiTheme="minorHAnsi" w:eastAsia="Arial" w:hAnsiTheme="minorHAnsi" w:cs="Arial"/>
        </w:rPr>
        <w:t>If you would like to help with providing a dinner or part of the dinner</w:t>
      </w:r>
      <w:r w:rsidR="00B529C2">
        <w:rPr>
          <w:rFonts w:asciiTheme="minorHAnsi" w:eastAsia="Arial" w:hAnsiTheme="minorHAnsi" w:cs="Arial"/>
        </w:rPr>
        <w:t>,</w:t>
      </w:r>
      <w:r w:rsidRPr="00334A68">
        <w:rPr>
          <w:rFonts w:asciiTheme="minorHAnsi" w:eastAsia="Arial" w:hAnsiTheme="minorHAnsi" w:cs="Arial"/>
        </w:rPr>
        <w:t xml:space="preserve"> please let </w:t>
      </w:r>
      <w:r w:rsidR="00B529C2">
        <w:rPr>
          <w:rFonts w:asciiTheme="minorHAnsi" w:eastAsia="Arial" w:hAnsiTheme="minorHAnsi" w:cs="Arial"/>
        </w:rPr>
        <w:t>Angie</w:t>
      </w:r>
      <w:r w:rsidRPr="00334A68">
        <w:rPr>
          <w:rFonts w:asciiTheme="minorHAnsi" w:eastAsia="Arial" w:hAnsiTheme="minorHAnsi" w:cs="Arial"/>
        </w:rPr>
        <w:t xml:space="preserve"> know- </w:t>
      </w:r>
      <w:r w:rsidR="00B529C2">
        <w:rPr>
          <w:rFonts w:asciiTheme="minorHAnsi" w:eastAsia="Arial" w:hAnsiTheme="minorHAnsi" w:cs="Arial"/>
        </w:rPr>
        <w:t>her</w:t>
      </w:r>
      <w:r w:rsidRPr="00334A68">
        <w:rPr>
          <w:rFonts w:asciiTheme="minorHAnsi" w:eastAsia="Arial" w:hAnsiTheme="minorHAnsi" w:cs="Arial"/>
        </w:rPr>
        <w:t xml:space="preserve"> cell is </w:t>
      </w:r>
      <w:hyperlink r:id="rId8">
        <w:r w:rsidRPr="00334A68">
          <w:rPr>
            <w:rFonts w:asciiTheme="minorHAnsi" w:eastAsia="Arial" w:hAnsiTheme="minorHAnsi" w:cs="Arial"/>
            <w:color w:val="1155CC"/>
            <w:u w:val="single"/>
          </w:rPr>
          <w:t>804-387-2427</w:t>
        </w:r>
      </w:hyperlink>
      <w:r w:rsidRPr="00334A68">
        <w:rPr>
          <w:rFonts w:asciiTheme="minorHAnsi" w:eastAsia="Arial" w:hAnsiTheme="minorHAnsi" w:cs="Arial"/>
        </w:rPr>
        <w:t> and email </w:t>
      </w:r>
      <w:hyperlink r:id="rId9">
        <w:r w:rsidRPr="00334A68">
          <w:rPr>
            <w:rFonts w:asciiTheme="minorHAnsi" w:eastAsia="Arial" w:hAnsiTheme="minorHAnsi" w:cs="Arial"/>
            <w:color w:val="1155CC"/>
            <w:u w:val="single"/>
          </w:rPr>
          <w:t>asmoore@henrico.k12.va.us</w:t>
        </w:r>
      </w:hyperlink>
      <w:r w:rsidRPr="00334A68">
        <w:rPr>
          <w:rFonts w:asciiTheme="minorHAnsi" w:eastAsia="Arial" w:hAnsiTheme="minorHAnsi" w:cs="Arial"/>
        </w:rPr>
        <w:t xml:space="preserve">.   </w:t>
      </w:r>
    </w:p>
    <w:p w:rsidR="00334A68" w:rsidRPr="00334A68" w:rsidRDefault="00334A68" w:rsidP="00334A68">
      <w:pPr>
        <w:pStyle w:val="normal0"/>
        <w:shd w:val="clear" w:color="auto" w:fill="FFFFFF"/>
        <w:spacing w:after="0" w:line="240" w:lineRule="auto"/>
        <w:ind w:left="720"/>
        <w:rPr>
          <w:rFonts w:asciiTheme="minorHAnsi" w:hAnsiTheme="minorHAnsi"/>
        </w:rPr>
      </w:pPr>
    </w:p>
    <w:p w:rsidR="00262A33" w:rsidRPr="004B3443" w:rsidRDefault="00262A33" w:rsidP="00262A33">
      <w:pPr>
        <w:spacing w:after="0" w:line="240" w:lineRule="auto"/>
        <w:rPr>
          <w:b/>
        </w:rPr>
      </w:pPr>
    </w:p>
    <w:p w:rsidR="0028153F" w:rsidRPr="004B3443" w:rsidRDefault="0028153F" w:rsidP="004B3443">
      <w:r w:rsidRPr="004B3443">
        <w:rPr>
          <w:b/>
        </w:rPr>
        <w:t xml:space="preserve">Volunteers/Chaperones Report </w:t>
      </w:r>
      <w:r w:rsidRPr="004B3443">
        <w:t>– Dionne Harris</w:t>
      </w:r>
    </w:p>
    <w:p w:rsidR="004B3443" w:rsidRPr="004B3443" w:rsidRDefault="00334A68" w:rsidP="004B344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 Report</w:t>
      </w:r>
    </w:p>
    <w:p w:rsidR="00262A33" w:rsidRDefault="00262A33" w:rsidP="00276C00">
      <w:pPr>
        <w:ind w:left="360"/>
        <w:rPr>
          <w:b/>
        </w:rPr>
      </w:pPr>
    </w:p>
    <w:p w:rsidR="0028153F" w:rsidRPr="00262A33" w:rsidRDefault="0028153F" w:rsidP="004B3443">
      <w:r w:rsidRPr="004A1062">
        <w:rPr>
          <w:b/>
        </w:rPr>
        <w:t xml:space="preserve">Communications </w:t>
      </w:r>
      <w:r w:rsidR="00276C00">
        <w:rPr>
          <w:b/>
        </w:rPr>
        <w:t>Report</w:t>
      </w:r>
      <w:r>
        <w:t>– Sue Manley</w:t>
      </w:r>
      <w:r w:rsidR="00262A33">
        <w:t xml:space="preserve"> </w:t>
      </w:r>
      <w:r w:rsidR="00262A33" w:rsidRPr="00356AF2">
        <w:rPr>
          <w:i/>
        </w:rPr>
        <w:t>(absent)</w:t>
      </w:r>
    </w:p>
    <w:p w:rsidR="00262A33" w:rsidRPr="007210E6" w:rsidRDefault="00334A68" w:rsidP="007210E6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="Arial"/>
        </w:rPr>
      </w:pPr>
      <w:r>
        <w:rPr>
          <w:rFonts w:eastAsia="Times New Roman" w:cs="Arial"/>
        </w:rPr>
        <w:lastRenderedPageBreak/>
        <w:t>No Report</w:t>
      </w:r>
    </w:p>
    <w:p w:rsidR="002B0401" w:rsidRPr="00262A33" w:rsidRDefault="002B0401" w:rsidP="004B3443">
      <w:pPr>
        <w:pStyle w:val="normal0"/>
        <w:shd w:val="clear" w:color="auto" w:fill="FFFFFF"/>
        <w:spacing w:after="0" w:line="240" w:lineRule="auto"/>
        <w:ind w:left="1080"/>
        <w:contextualSpacing/>
      </w:pPr>
    </w:p>
    <w:p w:rsidR="00E9043E" w:rsidRPr="00334A68" w:rsidRDefault="00E9043E" w:rsidP="002B0401">
      <w:r w:rsidRPr="00E9043E">
        <w:rPr>
          <w:b/>
        </w:rPr>
        <w:t>Travel Report</w:t>
      </w:r>
      <w:r>
        <w:t xml:space="preserve"> – </w:t>
      </w:r>
      <w:r w:rsidR="00334A68">
        <w:t xml:space="preserve">Sue Manley </w:t>
      </w:r>
      <w:r w:rsidR="00334A68" w:rsidRPr="00356AF2">
        <w:rPr>
          <w:i/>
        </w:rPr>
        <w:t>(absent)</w:t>
      </w:r>
    </w:p>
    <w:p w:rsidR="002B0401" w:rsidRPr="00334A68" w:rsidRDefault="00334A68" w:rsidP="00334A68">
      <w:pPr>
        <w:pStyle w:val="ListParagraph"/>
        <w:numPr>
          <w:ilvl w:val="0"/>
          <w:numId w:val="16"/>
        </w:numPr>
        <w:ind w:left="720"/>
      </w:pPr>
      <w:r w:rsidRPr="00334A68">
        <w:rPr>
          <w:rFonts w:eastAsia="Arial" w:cs="Arial"/>
          <w:color w:val="000000"/>
        </w:rPr>
        <w:t>Will assist with coordination once HCPS has approved Mr. Sampson’s trip plans</w:t>
      </w:r>
      <w:r>
        <w:rPr>
          <w:rFonts w:eastAsia="Arial" w:cs="Arial"/>
          <w:color w:val="000000"/>
        </w:rPr>
        <w:t xml:space="preserve"> to NY</w:t>
      </w:r>
    </w:p>
    <w:p w:rsidR="00E9043E" w:rsidRPr="00334A68" w:rsidRDefault="00F60959" w:rsidP="00276C00">
      <w:pPr>
        <w:pStyle w:val="ListParagraph"/>
        <w:ind w:left="1080"/>
      </w:pPr>
      <w:r w:rsidRPr="00334A68">
        <w:t xml:space="preserve"> </w:t>
      </w:r>
    </w:p>
    <w:p w:rsidR="00AA5946" w:rsidRPr="002B0401" w:rsidRDefault="00AA5946" w:rsidP="00AA5946">
      <w:r>
        <w:rPr>
          <w:b/>
        </w:rPr>
        <w:t>Spirit Wear</w:t>
      </w:r>
      <w:r>
        <w:t xml:space="preserve"> – Karin Castillo</w:t>
      </w:r>
      <w:r w:rsidR="00334A68">
        <w:t xml:space="preserve"> </w:t>
      </w:r>
      <w:r w:rsidR="00334A68" w:rsidRPr="00356AF2">
        <w:rPr>
          <w:i/>
        </w:rPr>
        <w:t>(absent)</w:t>
      </w:r>
    </w:p>
    <w:p w:rsidR="00AA5946" w:rsidRPr="002B0401" w:rsidRDefault="00334A68" w:rsidP="00AA5946">
      <w:pPr>
        <w:pStyle w:val="ListParagraph"/>
        <w:numPr>
          <w:ilvl w:val="0"/>
          <w:numId w:val="16"/>
        </w:numPr>
        <w:ind w:left="720"/>
      </w:pPr>
      <w:r>
        <w:rPr>
          <w:rFonts w:ascii="Calibri" w:eastAsia="Calibri" w:hAnsi="Calibri" w:cs="Calibri"/>
          <w:color w:val="000000"/>
        </w:rPr>
        <w:t>No Report</w:t>
      </w:r>
    </w:p>
    <w:p w:rsidR="00AA5946" w:rsidRDefault="00AA5946" w:rsidP="002B0401">
      <w:pPr>
        <w:rPr>
          <w:b/>
        </w:rPr>
      </w:pPr>
    </w:p>
    <w:p w:rsidR="0028153F" w:rsidRPr="002B0401" w:rsidRDefault="0028153F" w:rsidP="002B0401">
      <w:pPr>
        <w:rPr>
          <w:b/>
        </w:rPr>
      </w:pPr>
      <w:r w:rsidRPr="000A4BE7">
        <w:rPr>
          <w:b/>
        </w:rPr>
        <w:t>Scholarship Report</w:t>
      </w:r>
      <w:r>
        <w:rPr>
          <w:b/>
        </w:rPr>
        <w:t xml:space="preserve"> </w:t>
      </w:r>
      <w:r w:rsidRPr="001844D1">
        <w:t xml:space="preserve">– </w:t>
      </w:r>
      <w:proofErr w:type="spellStart"/>
      <w:r w:rsidR="004B3443" w:rsidRPr="002B0401">
        <w:t>Rupali</w:t>
      </w:r>
      <w:proofErr w:type="spellEnd"/>
      <w:r w:rsidR="004B3443" w:rsidRPr="002B0401">
        <w:t xml:space="preserve"> </w:t>
      </w:r>
      <w:proofErr w:type="spellStart"/>
      <w:r w:rsidR="004B3443" w:rsidRPr="002B0401">
        <w:t>Pendse</w:t>
      </w:r>
      <w:proofErr w:type="spellEnd"/>
    </w:p>
    <w:p w:rsidR="004B3443" w:rsidRPr="002B0401" w:rsidRDefault="004B3443" w:rsidP="004B344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2B0401">
        <w:rPr>
          <w:rFonts w:eastAsia="Times New Roman" w:cs="Arial"/>
        </w:rPr>
        <w:t xml:space="preserve">No Report  </w:t>
      </w:r>
    </w:p>
    <w:p w:rsidR="00BE45C1" w:rsidRDefault="00BE45C1" w:rsidP="00BE45C1">
      <w:pPr>
        <w:spacing w:after="0" w:line="240" w:lineRule="auto"/>
      </w:pPr>
    </w:p>
    <w:p w:rsidR="00AA5946" w:rsidRDefault="00AA5946" w:rsidP="00BE45C1">
      <w:pPr>
        <w:spacing w:after="0" w:line="240" w:lineRule="auto"/>
      </w:pPr>
    </w:p>
    <w:p w:rsidR="00AA5946" w:rsidRPr="002B0401" w:rsidRDefault="00AA5946" w:rsidP="00AA5946">
      <w:r>
        <w:rPr>
          <w:b/>
        </w:rPr>
        <w:t>Marching Band Picni</w:t>
      </w:r>
      <w:r w:rsidR="00334A68">
        <w:rPr>
          <w:b/>
        </w:rPr>
        <w:t>c</w:t>
      </w:r>
      <w:r>
        <w:t xml:space="preserve"> – Leslie </w:t>
      </w:r>
      <w:proofErr w:type="spellStart"/>
      <w:r>
        <w:t>Glatt</w:t>
      </w:r>
      <w:proofErr w:type="spellEnd"/>
      <w:r w:rsidR="00BD614C">
        <w:t xml:space="preserve"> </w:t>
      </w:r>
      <w:r w:rsidR="00BD614C" w:rsidRPr="00356AF2">
        <w:rPr>
          <w:i/>
        </w:rPr>
        <w:t>(absent)</w:t>
      </w:r>
      <w:r>
        <w:t>, Dionne Harris, Tomomi Rubin</w:t>
      </w:r>
    </w:p>
    <w:p w:rsidR="00D66EC3" w:rsidRDefault="00B529C2" w:rsidP="00D66EC3">
      <w:pPr>
        <w:pStyle w:val="ListParagraph"/>
        <w:numPr>
          <w:ilvl w:val="0"/>
          <w:numId w:val="16"/>
        </w:numPr>
        <w:spacing w:after="0" w:line="240" w:lineRule="auto"/>
        <w:ind w:left="720"/>
      </w:pPr>
      <w:r>
        <w:t>Saturday, November 4, 2017</w:t>
      </w:r>
      <w:r w:rsidR="00D66EC3">
        <w:t xml:space="preserve">, </w:t>
      </w:r>
    </w:p>
    <w:p w:rsidR="00D66EC3" w:rsidRDefault="00B529C2" w:rsidP="00D66EC3">
      <w:pPr>
        <w:spacing w:after="0" w:line="240" w:lineRule="auto"/>
        <w:ind w:left="720"/>
      </w:pPr>
      <w:r>
        <w:t>Café 3</w:t>
      </w:r>
    </w:p>
    <w:p w:rsidR="00B529C2" w:rsidRDefault="00D66EC3" w:rsidP="00D66EC3">
      <w:pPr>
        <w:spacing w:after="0" w:line="240" w:lineRule="auto"/>
        <w:ind w:left="720"/>
      </w:pPr>
      <w:r>
        <w:t xml:space="preserve"> 12pm – 2pm</w:t>
      </w:r>
    </w:p>
    <w:p w:rsidR="00B529C2" w:rsidRDefault="00B529C2" w:rsidP="00076C5D">
      <w:pPr>
        <w:pStyle w:val="ListParagraph"/>
        <w:numPr>
          <w:ilvl w:val="0"/>
          <w:numId w:val="16"/>
        </w:numPr>
        <w:spacing w:after="0"/>
        <w:ind w:left="720"/>
      </w:pPr>
      <w:r>
        <w:t>Mr. Sampson will be needed to disarm and arm security</w:t>
      </w:r>
    </w:p>
    <w:p w:rsidR="00076C5D" w:rsidRPr="00B529C2" w:rsidRDefault="00076C5D" w:rsidP="00076C5D">
      <w:pPr>
        <w:pStyle w:val="normal0"/>
        <w:numPr>
          <w:ilvl w:val="1"/>
          <w:numId w:val="16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Last game is on Friday, November 3, 2017</w:t>
      </w:r>
    </w:p>
    <w:p w:rsidR="00076C5D" w:rsidRPr="00B51896" w:rsidRDefault="00076C5D" w:rsidP="00076C5D">
      <w:pPr>
        <w:pStyle w:val="normal0"/>
        <w:numPr>
          <w:ilvl w:val="1"/>
          <w:numId w:val="16"/>
        </w:numPr>
        <w:shd w:val="clear" w:color="auto" w:fill="FFFFFF"/>
        <w:spacing w:after="0" w:line="240" w:lineRule="auto"/>
        <w:contextualSpacing/>
        <w:rPr>
          <w:rFonts w:asciiTheme="minorHAnsi" w:hAnsiTheme="minorHAnsi"/>
          <w:color w:val="222222"/>
        </w:rPr>
      </w:pPr>
      <w:r>
        <w:rPr>
          <w:rFonts w:asciiTheme="minorHAnsi" w:eastAsia="Arial" w:hAnsiTheme="minorHAnsi" w:cs="Arial"/>
          <w:color w:val="222222"/>
        </w:rPr>
        <w:t>Practice will be once that week with a shortened practice on Thursday</w:t>
      </w:r>
    </w:p>
    <w:p w:rsidR="00076C5D" w:rsidRDefault="00076C5D" w:rsidP="00076C5D">
      <w:pPr>
        <w:pStyle w:val="ListParagraph"/>
        <w:numPr>
          <w:ilvl w:val="1"/>
          <w:numId w:val="16"/>
        </w:numPr>
      </w:pPr>
      <w:r>
        <w:t>Mr. Sampson asked parents to entertain having the picnic on Thursday but due to it getting dark early now, it will be too dark and cold in the evening</w:t>
      </w:r>
    </w:p>
    <w:p w:rsidR="00B529C2" w:rsidRPr="002B0401" w:rsidRDefault="00B529C2" w:rsidP="00AA5946">
      <w:pPr>
        <w:pStyle w:val="ListParagraph"/>
        <w:numPr>
          <w:ilvl w:val="0"/>
          <w:numId w:val="16"/>
        </w:numPr>
        <w:ind w:left="720"/>
      </w:pPr>
      <w:r>
        <w:t>Café reserved for setup and cleanup from 11:30am – 2:30pm</w:t>
      </w:r>
      <w:r w:rsidR="00D66EC3">
        <w:t xml:space="preserve">. </w:t>
      </w:r>
      <w:r>
        <w:t>We are responsible for cleanup</w:t>
      </w:r>
      <w:r w:rsidR="00076C5D">
        <w:t xml:space="preserve"> since we</w:t>
      </w:r>
      <w:r w:rsidR="00852A15">
        <w:t xml:space="preserve"> will not have a </w:t>
      </w:r>
      <w:r w:rsidR="00076C5D">
        <w:t>custodian</w:t>
      </w:r>
    </w:p>
    <w:p w:rsidR="00BE45C1" w:rsidRDefault="00BE45C1" w:rsidP="00BE45C1">
      <w:pPr>
        <w:spacing w:after="0" w:line="240" w:lineRule="auto"/>
      </w:pPr>
    </w:p>
    <w:p w:rsidR="00A0362C" w:rsidRDefault="00A0362C" w:rsidP="00BE45C1">
      <w:r>
        <w:t xml:space="preserve">General </w:t>
      </w:r>
      <w:r w:rsidR="00FE509B">
        <w:t>discussion involving the following opportunities was</w:t>
      </w:r>
      <w:r>
        <w:t xml:space="preserve"> shared:</w:t>
      </w:r>
    </w:p>
    <w:p w:rsidR="00A0362C" w:rsidRDefault="00A0362C" w:rsidP="00A0362C">
      <w:pPr>
        <w:pStyle w:val="ListParagraph"/>
        <w:numPr>
          <w:ilvl w:val="0"/>
          <w:numId w:val="2"/>
        </w:numPr>
      </w:pPr>
      <w:r>
        <w:t>November 19, 2017 – Free concert at VCU</w:t>
      </w:r>
      <w:r w:rsidR="00E050DA">
        <w:t xml:space="preserve"> at the Commonplace</w:t>
      </w:r>
      <w:r w:rsidR="00FE509B">
        <w:t xml:space="preserve">; </w:t>
      </w:r>
      <w:r w:rsidR="00E050DA">
        <w:t xml:space="preserve">registrants/performers </w:t>
      </w:r>
      <w:r w:rsidR="00FE509B">
        <w:t>participat</w:t>
      </w:r>
      <w:r w:rsidR="00E050DA">
        <w:t>e</w:t>
      </w:r>
      <w:r w:rsidR="00FE509B">
        <w:t xml:space="preserve"> from</w:t>
      </w:r>
      <w:r>
        <w:t xml:space="preserve"> 2pm- 7pm </w:t>
      </w:r>
    </w:p>
    <w:p w:rsidR="00A0362C" w:rsidRDefault="00A0362C" w:rsidP="00A0362C">
      <w:pPr>
        <w:pStyle w:val="ListParagraph"/>
        <w:numPr>
          <w:ilvl w:val="0"/>
          <w:numId w:val="2"/>
        </w:numPr>
      </w:pPr>
      <w:r>
        <w:t xml:space="preserve">December 3, 2017 – Free concert </w:t>
      </w:r>
      <w:r w:rsidR="00E050DA">
        <w:t>at</w:t>
      </w:r>
      <w:r>
        <w:t xml:space="preserve"> the Richmond Symphony Youth Winter Concert at Altria Theatre at 7pm</w:t>
      </w:r>
      <w:r w:rsidR="00273B09">
        <w:t xml:space="preserve"> (registration fee for orchestra performers/participants)</w:t>
      </w:r>
      <w:r>
        <w:t xml:space="preserve"> </w:t>
      </w:r>
    </w:p>
    <w:p w:rsidR="00A0362C" w:rsidRDefault="00A0362C" w:rsidP="00A0362C">
      <w:pPr>
        <w:pStyle w:val="ListParagraph"/>
      </w:pPr>
    </w:p>
    <w:p w:rsidR="00BE45C1" w:rsidRDefault="00BE45C1" w:rsidP="00A0362C">
      <w:r>
        <w:t xml:space="preserve">The meeting of the J.R. Tucker High School Band </w:t>
      </w:r>
      <w:r w:rsidR="00B529C2">
        <w:t xml:space="preserve">and Orchestra </w:t>
      </w:r>
      <w:r>
        <w:t xml:space="preserve">Boosters Board and General Membership adjourned at </w:t>
      </w:r>
      <w:r w:rsidR="002B0401">
        <w:t>8</w:t>
      </w:r>
      <w:r>
        <w:t>:</w:t>
      </w:r>
      <w:r w:rsidR="002B0401">
        <w:t>0</w:t>
      </w:r>
      <w:r w:rsidR="00AA5946">
        <w:t>5</w:t>
      </w:r>
      <w:r>
        <w:t>pm.</w:t>
      </w:r>
    </w:p>
    <w:sectPr w:rsidR="00BE45C1" w:rsidSect="002804D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73" w:rsidRDefault="00216273" w:rsidP="000A4BE7">
      <w:pPr>
        <w:spacing w:after="0" w:line="240" w:lineRule="auto"/>
      </w:pPr>
      <w:r>
        <w:separator/>
      </w:r>
    </w:p>
  </w:endnote>
  <w:endnote w:type="continuationSeparator" w:id="0">
    <w:p w:rsidR="00216273" w:rsidRDefault="00216273" w:rsidP="000A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73" w:rsidRDefault="00216273" w:rsidP="000A4BE7">
      <w:pPr>
        <w:spacing w:after="0" w:line="240" w:lineRule="auto"/>
      </w:pPr>
      <w:r>
        <w:separator/>
      </w:r>
    </w:p>
  </w:footnote>
  <w:footnote w:type="continuationSeparator" w:id="0">
    <w:p w:rsidR="00216273" w:rsidRDefault="00216273" w:rsidP="000A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E7" w:rsidRPr="000A4BE7" w:rsidRDefault="000A4BE7" w:rsidP="00803B97">
    <w:pPr>
      <w:spacing w:after="0" w:line="240" w:lineRule="auto"/>
      <w:jc w:val="center"/>
      <w:rPr>
        <w:b/>
        <w:sz w:val="28"/>
        <w:szCs w:val="28"/>
      </w:rPr>
    </w:pPr>
    <w:r w:rsidRPr="000A4BE7">
      <w:rPr>
        <w:b/>
        <w:sz w:val="28"/>
        <w:szCs w:val="28"/>
      </w:rPr>
      <w:t>J. R. Tucker Band</w:t>
    </w:r>
    <w:r w:rsidR="008353DA">
      <w:rPr>
        <w:b/>
        <w:sz w:val="28"/>
        <w:szCs w:val="28"/>
      </w:rPr>
      <w:t xml:space="preserve"> and Orchestra</w:t>
    </w:r>
    <w:r w:rsidRPr="000A4BE7">
      <w:rPr>
        <w:b/>
        <w:sz w:val="28"/>
        <w:szCs w:val="28"/>
      </w:rPr>
      <w:t xml:space="preserve"> Boosters</w:t>
    </w:r>
  </w:p>
  <w:p w:rsidR="000A4BE7" w:rsidRPr="000A4BE7" w:rsidRDefault="000A4BE7" w:rsidP="00803B97">
    <w:pPr>
      <w:spacing w:after="0" w:line="240" w:lineRule="auto"/>
      <w:jc w:val="center"/>
      <w:rPr>
        <w:sz w:val="24"/>
        <w:szCs w:val="24"/>
      </w:rPr>
    </w:pPr>
    <w:r w:rsidRPr="000A4BE7">
      <w:rPr>
        <w:sz w:val="24"/>
        <w:szCs w:val="24"/>
      </w:rPr>
      <w:t>Board and General Membership Meeting</w:t>
    </w:r>
  </w:p>
  <w:p w:rsidR="000A4BE7" w:rsidRPr="000A4BE7" w:rsidRDefault="0094555C" w:rsidP="000A4BE7">
    <w:pPr>
      <w:jc w:val="center"/>
      <w:rPr>
        <w:sz w:val="24"/>
        <w:szCs w:val="24"/>
      </w:rPr>
    </w:pPr>
    <w:r>
      <w:rPr>
        <w:sz w:val="24"/>
        <w:szCs w:val="24"/>
      </w:rPr>
      <w:t>Monday</w:t>
    </w:r>
    <w:r w:rsidR="004A0E3A">
      <w:rPr>
        <w:sz w:val="24"/>
        <w:szCs w:val="24"/>
      </w:rPr>
      <w:t>,</w:t>
    </w:r>
    <w:r w:rsidR="000A4BE7" w:rsidRPr="000A4BE7">
      <w:rPr>
        <w:sz w:val="24"/>
        <w:szCs w:val="24"/>
      </w:rPr>
      <w:t xml:space="preserve"> </w:t>
    </w:r>
    <w:r w:rsidR="00B4755C">
      <w:rPr>
        <w:sz w:val="24"/>
        <w:szCs w:val="24"/>
      </w:rPr>
      <w:t>October 23</w:t>
    </w:r>
    <w:r w:rsidR="000A4BE7" w:rsidRPr="000A4BE7">
      <w:rPr>
        <w:sz w:val="24"/>
        <w:szCs w:val="24"/>
      </w:rPr>
      <w:t>, 2017</w:t>
    </w:r>
  </w:p>
  <w:p w:rsidR="000A4BE7" w:rsidRDefault="000A4B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97"/>
    <w:multiLevelType w:val="hybridMultilevel"/>
    <w:tmpl w:val="F320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E77FC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24B1B"/>
    <w:multiLevelType w:val="hybridMultilevel"/>
    <w:tmpl w:val="4028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C199D"/>
    <w:multiLevelType w:val="hybridMultilevel"/>
    <w:tmpl w:val="C10C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81289"/>
    <w:multiLevelType w:val="multilevel"/>
    <w:tmpl w:val="A8C076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>
    <w:nsid w:val="0D036123"/>
    <w:multiLevelType w:val="multilevel"/>
    <w:tmpl w:val="76AACC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5">
    <w:nsid w:val="0FE568DD"/>
    <w:multiLevelType w:val="hybridMultilevel"/>
    <w:tmpl w:val="42C2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73FA9"/>
    <w:multiLevelType w:val="hybridMultilevel"/>
    <w:tmpl w:val="D8663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D72952"/>
    <w:multiLevelType w:val="multilevel"/>
    <w:tmpl w:val="BA0C1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60321DD"/>
    <w:multiLevelType w:val="multilevel"/>
    <w:tmpl w:val="CCEAD1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>
    <w:nsid w:val="17043C71"/>
    <w:multiLevelType w:val="hybridMultilevel"/>
    <w:tmpl w:val="F43C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279C3"/>
    <w:multiLevelType w:val="hybridMultilevel"/>
    <w:tmpl w:val="4A4E03B8"/>
    <w:lvl w:ilvl="0" w:tplc="04090005">
      <w:start w:val="1"/>
      <w:numFmt w:val="bullet"/>
      <w:lvlText w:val=""/>
      <w:lvlJc w:val="left"/>
      <w:pPr>
        <w:ind w:left="252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A496F9E"/>
    <w:multiLevelType w:val="hybridMultilevel"/>
    <w:tmpl w:val="97A2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3107F"/>
    <w:multiLevelType w:val="hybridMultilevel"/>
    <w:tmpl w:val="1A96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B1BF1"/>
    <w:multiLevelType w:val="multilevel"/>
    <w:tmpl w:val="3F309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1280DB7"/>
    <w:multiLevelType w:val="hybridMultilevel"/>
    <w:tmpl w:val="D398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83E93"/>
    <w:multiLevelType w:val="multilevel"/>
    <w:tmpl w:val="7F9AC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7B731C7"/>
    <w:multiLevelType w:val="hybridMultilevel"/>
    <w:tmpl w:val="D932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308EE"/>
    <w:multiLevelType w:val="hybridMultilevel"/>
    <w:tmpl w:val="A6D4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55A25"/>
    <w:multiLevelType w:val="multilevel"/>
    <w:tmpl w:val="D6AC188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>
    <w:nsid w:val="48355958"/>
    <w:multiLevelType w:val="multilevel"/>
    <w:tmpl w:val="A6D82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0">
    <w:nsid w:val="4B861EE9"/>
    <w:multiLevelType w:val="multilevel"/>
    <w:tmpl w:val="0498A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FAA70CA"/>
    <w:multiLevelType w:val="hybridMultilevel"/>
    <w:tmpl w:val="8C86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01315"/>
    <w:multiLevelType w:val="hybridMultilevel"/>
    <w:tmpl w:val="A29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C414A7"/>
    <w:multiLevelType w:val="multilevel"/>
    <w:tmpl w:val="9F62D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4">
    <w:nsid w:val="6129347D"/>
    <w:multiLevelType w:val="multilevel"/>
    <w:tmpl w:val="D4683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1501693"/>
    <w:multiLevelType w:val="hybridMultilevel"/>
    <w:tmpl w:val="7F82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50AA5"/>
    <w:multiLevelType w:val="multilevel"/>
    <w:tmpl w:val="40FA0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8340D5"/>
    <w:multiLevelType w:val="hybridMultilevel"/>
    <w:tmpl w:val="67B2A3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4D2300"/>
    <w:multiLevelType w:val="hybridMultilevel"/>
    <w:tmpl w:val="46C672DC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68775ED3"/>
    <w:multiLevelType w:val="multilevel"/>
    <w:tmpl w:val="33D4A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A551DD3"/>
    <w:multiLevelType w:val="hybridMultilevel"/>
    <w:tmpl w:val="9ED4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05E1A"/>
    <w:multiLevelType w:val="hybridMultilevel"/>
    <w:tmpl w:val="08B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184D4E"/>
    <w:multiLevelType w:val="hybridMultilevel"/>
    <w:tmpl w:val="7C42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67609"/>
    <w:multiLevelType w:val="hybridMultilevel"/>
    <w:tmpl w:val="1A267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621179C"/>
    <w:multiLevelType w:val="hybridMultilevel"/>
    <w:tmpl w:val="08A0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5A6506"/>
    <w:multiLevelType w:val="multilevel"/>
    <w:tmpl w:val="BDAAA60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6">
    <w:nsid w:val="7D1269E0"/>
    <w:multiLevelType w:val="multilevel"/>
    <w:tmpl w:val="9F62D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2"/>
  </w:num>
  <w:num w:numId="2">
    <w:abstractNumId w:val="31"/>
  </w:num>
  <w:num w:numId="3">
    <w:abstractNumId w:val="25"/>
  </w:num>
  <w:num w:numId="4">
    <w:abstractNumId w:val="30"/>
  </w:num>
  <w:num w:numId="5">
    <w:abstractNumId w:val="17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10"/>
  </w:num>
  <w:num w:numId="11">
    <w:abstractNumId w:val="36"/>
  </w:num>
  <w:num w:numId="12">
    <w:abstractNumId w:val="19"/>
  </w:num>
  <w:num w:numId="13">
    <w:abstractNumId w:val="18"/>
  </w:num>
  <w:num w:numId="14">
    <w:abstractNumId w:val="35"/>
  </w:num>
  <w:num w:numId="15">
    <w:abstractNumId w:val="7"/>
  </w:num>
  <w:num w:numId="16">
    <w:abstractNumId w:val="4"/>
  </w:num>
  <w:num w:numId="17">
    <w:abstractNumId w:val="8"/>
  </w:num>
  <w:num w:numId="18">
    <w:abstractNumId w:val="3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1"/>
  </w:num>
  <w:num w:numId="24">
    <w:abstractNumId w:val="21"/>
  </w:num>
  <w:num w:numId="25">
    <w:abstractNumId w:val="32"/>
  </w:num>
  <w:num w:numId="26">
    <w:abstractNumId w:val="16"/>
  </w:num>
  <w:num w:numId="27">
    <w:abstractNumId w:val="23"/>
  </w:num>
  <w:num w:numId="28">
    <w:abstractNumId w:val="13"/>
  </w:num>
  <w:num w:numId="29">
    <w:abstractNumId w:val="24"/>
  </w:num>
  <w:num w:numId="30">
    <w:abstractNumId w:val="14"/>
  </w:num>
  <w:num w:numId="31">
    <w:abstractNumId w:val="15"/>
  </w:num>
  <w:num w:numId="32">
    <w:abstractNumId w:val="34"/>
  </w:num>
  <w:num w:numId="33">
    <w:abstractNumId w:val="28"/>
  </w:num>
  <w:num w:numId="34">
    <w:abstractNumId w:val="6"/>
  </w:num>
  <w:num w:numId="35">
    <w:abstractNumId w:val="33"/>
  </w:num>
  <w:num w:numId="36">
    <w:abstractNumId w:val="29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BE7"/>
    <w:rsid w:val="000452A2"/>
    <w:rsid w:val="0005235E"/>
    <w:rsid w:val="000636B0"/>
    <w:rsid w:val="00064A54"/>
    <w:rsid w:val="00075354"/>
    <w:rsid w:val="00075BC0"/>
    <w:rsid w:val="00076050"/>
    <w:rsid w:val="00076C5D"/>
    <w:rsid w:val="00086D54"/>
    <w:rsid w:val="000A4BE7"/>
    <w:rsid w:val="000C3487"/>
    <w:rsid w:val="000F7E3D"/>
    <w:rsid w:val="00123E9C"/>
    <w:rsid w:val="00161093"/>
    <w:rsid w:val="001731C2"/>
    <w:rsid w:val="001844D1"/>
    <w:rsid w:val="001C28D0"/>
    <w:rsid w:val="00204FA1"/>
    <w:rsid w:val="00213B6F"/>
    <w:rsid w:val="00216273"/>
    <w:rsid w:val="00235AAC"/>
    <w:rsid w:val="00262A33"/>
    <w:rsid w:val="00267CB3"/>
    <w:rsid w:val="00273B09"/>
    <w:rsid w:val="00276C00"/>
    <w:rsid w:val="002776EE"/>
    <w:rsid w:val="002804DC"/>
    <w:rsid w:val="002807A9"/>
    <w:rsid w:val="00280C67"/>
    <w:rsid w:val="0028153F"/>
    <w:rsid w:val="002871BC"/>
    <w:rsid w:val="00296079"/>
    <w:rsid w:val="002B0401"/>
    <w:rsid w:val="003013AB"/>
    <w:rsid w:val="00310E7F"/>
    <w:rsid w:val="0031500A"/>
    <w:rsid w:val="003217F8"/>
    <w:rsid w:val="00321E19"/>
    <w:rsid w:val="00334A68"/>
    <w:rsid w:val="00336F96"/>
    <w:rsid w:val="00356AF2"/>
    <w:rsid w:val="00393C2B"/>
    <w:rsid w:val="003D1872"/>
    <w:rsid w:val="003E5CD8"/>
    <w:rsid w:val="00432139"/>
    <w:rsid w:val="004530DE"/>
    <w:rsid w:val="00457855"/>
    <w:rsid w:val="004805BA"/>
    <w:rsid w:val="004A0E3A"/>
    <w:rsid w:val="004A1062"/>
    <w:rsid w:val="004A78AF"/>
    <w:rsid w:val="004B3443"/>
    <w:rsid w:val="004D18F2"/>
    <w:rsid w:val="005122F5"/>
    <w:rsid w:val="005412A1"/>
    <w:rsid w:val="00576D6A"/>
    <w:rsid w:val="00585132"/>
    <w:rsid w:val="005930FD"/>
    <w:rsid w:val="005F1795"/>
    <w:rsid w:val="006117F0"/>
    <w:rsid w:val="00616BE7"/>
    <w:rsid w:val="0063111D"/>
    <w:rsid w:val="00637F24"/>
    <w:rsid w:val="006C6B5F"/>
    <w:rsid w:val="007210E6"/>
    <w:rsid w:val="00730F5F"/>
    <w:rsid w:val="00731302"/>
    <w:rsid w:val="00734201"/>
    <w:rsid w:val="00735F69"/>
    <w:rsid w:val="00745D1F"/>
    <w:rsid w:val="00786AE9"/>
    <w:rsid w:val="007961FA"/>
    <w:rsid w:val="007B0964"/>
    <w:rsid w:val="007F7864"/>
    <w:rsid w:val="00803B97"/>
    <w:rsid w:val="00815B22"/>
    <w:rsid w:val="0082788F"/>
    <w:rsid w:val="008353DA"/>
    <w:rsid w:val="00845F2A"/>
    <w:rsid w:val="00852A15"/>
    <w:rsid w:val="0085707C"/>
    <w:rsid w:val="008664AC"/>
    <w:rsid w:val="00890A14"/>
    <w:rsid w:val="008C5A88"/>
    <w:rsid w:val="008C5FE3"/>
    <w:rsid w:val="008D4093"/>
    <w:rsid w:val="008D6380"/>
    <w:rsid w:val="008E60A6"/>
    <w:rsid w:val="008E66BA"/>
    <w:rsid w:val="00907812"/>
    <w:rsid w:val="0094555C"/>
    <w:rsid w:val="009620B9"/>
    <w:rsid w:val="009806A4"/>
    <w:rsid w:val="009A540C"/>
    <w:rsid w:val="009A5FEF"/>
    <w:rsid w:val="00A0362C"/>
    <w:rsid w:val="00A23240"/>
    <w:rsid w:val="00A5528D"/>
    <w:rsid w:val="00A60BAE"/>
    <w:rsid w:val="00A949AC"/>
    <w:rsid w:val="00AA4E1F"/>
    <w:rsid w:val="00AA5946"/>
    <w:rsid w:val="00AF142D"/>
    <w:rsid w:val="00B12CCB"/>
    <w:rsid w:val="00B4755C"/>
    <w:rsid w:val="00B51896"/>
    <w:rsid w:val="00B529C2"/>
    <w:rsid w:val="00B95905"/>
    <w:rsid w:val="00BA7794"/>
    <w:rsid w:val="00BB0DE4"/>
    <w:rsid w:val="00BB1D3C"/>
    <w:rsid w:val="00BD614C"/>
    <w:rsid w:val="00BE45C1"/>
    <w:rsid w:val="00C30F5B"/>
    <w:rsid w:val="00C45BE6"/>
    <w:rsid w:val="00C85668"/>
    <w:rsid w:val="00CA4B25"/>
    <w:rsid w:val="00CC765B"/>
    <w:rsid w:val="00CD0DCE"/>
    <w:rsid w:val="00CD5141"/>
    <w:rsid w:val="00CF5AD7"/>
    <w:rsid w:val="00D068F2"/>
    <w:rsid w:val="00D17DD5"/>
    <w:rsid w:val="00D244F7"/>
    <w:rsid w:val="00D3030B"/>
    <w:rsid w:val="00D6136E"/>
    <w:rsid w:val="00D66EC3"/>
    <w:rsid w:val="00D9118F"/>
    <w:rsid w:val="00DE0BDE"/>
    <w:rsid w:val="00DF527A"/>
    <w:rsid w:val="00E050DA"/>
    <w:rsid w:val="00E21128"/>
    <w:rsid w:val="00E22BD6"/>
    <w:rsid w:val="00E25D41"/>
    <w:rsid w:val="00E453EB"/>
    <w:rsid w:val="00E80A7E"/>
    <w:rsid w:val="00E82D49"/>
    <w:rsid w:val="00E9043E"/>
    <w:rsid w:val="00E9757B"/>
    <w:rsid w:val="00EA54F3"/>
    <w:rsid w:val="00EA7568"/>
    <w:rsid w:val="00EC1015"/>
    <w:rsid w:val="00F3750E"/>
    <w:rsid w:val="00F579E5"/>
    <w:rsid w:val="00F60959"/>
    <w:rsid w:val="00FE509B"/>
    <w:rsid w:val="00FF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BE7"/>
  </w:style>
  <w:style w:type="paragraph" w:styleId="Footer">
    <w:name w:val="footer"/>
    <w:basedOn w:val="Normal"/>
    <w:link w:val="FooterChar"/>
    <w:uiPriority w:val="99"/>
    <w:unhideWhenUsed/>
    <w:rsid w:val="000A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BE7"/>
  </w:style>
  <w:style w:type="paragraph" w:styleId="ListParagraph">
    <w:name w:val="List Paragraph"/>
    <w:basedOn w:val="Normal"/>
    <w:uiPriority w:val="34"/>
    <w:qFormat/>
    <w:rsid w:val="000A4BE7"/>
    <w:pPr>
      <w:ind w:left="720"/>
      <w:contextualSpacing/>
    </w:pPr>
  </w:style>
  <w:style w:type="table" w:styleId="TableGrid">
    <w:name w:val="Table Grid"/>
    <w:basedOn w:val="TableNormal"/>
    <w:uiPriority w:val="39"/>
    <w:rsid w:val="00CF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07605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4B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34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moore@henrico.k12.v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E9558-3F39-411A-8E9F-9DAC7FF1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S. Elliott</dc:creator>
  <cp:lastModifiedBy>Patrice S. Elliott</cp:lastModifiedBy>
  <cp:revision>20</cp:revision>
  <cp:lastPrinted>2017-10-30T00:58:00Z</cp:lastPrinted>
  <dcterms:created xsi:type="dcterms:W3CDTF">2017-10-28T22:13:00Z</dcterms:created>
  <dcterms:modified xsi:type="dcterms:W3CDTF">2017-10-30T01:46:00Z</dcterms:modified>
</cp:coreProperties>
</file>