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F018" w14:textId="7CEE8545" w:rsidR="00734450" w:rsidRPr="00B528FB" w:rsidRDefault="007611E1" w:rsidP="00B52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ANDERSON</w:t>
      </w:r>
      <w:r w:rsidR="000D3CC6">
        <w:rPr>
          <w:b/>
          <w:sz w:val="28"/>
          <w:szCs w:val="28"/>
        </w:rPr>
        <w:t xml:space="preserve"> County Health Department COVID-19 Clinic:</w:t>
      </w:r>
    </w:p>
    <w:p w14:paraId="13323071" w14:textId="1F11FEF8" w:rsidR="00766D3D" w:rsidRPr="00B60CA6" w:rsidRDefault="00E12EDF" w:rsidP="0055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685358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, </w:t>
      </w:r>
      <w:r w:rsidR="00685358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</w:t>
      </w:r>
      <w:r w:rsidR="00685358">
        <w:rPr>
          <w:b/>
          <w:sz w:val="28"/>
          <w:szCs w:val="28"/>
        </w:rPr>
        <w:t>2</w:t>
      </w:r>
      <w:r w:rsidR="00F844AD">
        <w:rPr>
          <w:b/>
          <w:sz w:val="28"/>
          <w:szCs w:val="28"/>
        </w:rPr>
        <w:t>7</w:t>
      </w:r>
      <w:r w:rsidR="00513275">
        <w:rPr>
          <w:b/>
          <w:sz w:val="28"/>
          <w:szCs w:val="28"/>
        </w:rPr>
        <w:t>th</w:t>
      </w:r>
      <w:r w:rsidR="00766D3D" w:rsidRPr="00B60CA6">
        <w:rPr>
          <w:b/>
          <w:sz w:val="28"/>
          <w:szCs w:val="28"/>
        </w:rPr>
        <w:t>, 2021</w:t>
      </w:r>
    </w:p>
    <w:p w14:paraId="07792064" w14:textId="1E478976" w:rsidR="00766D3D" w:rsidRDefault="00766D3D" w:rsidP="00551FCF">
      <w:pPr>
        <w:jc w:val="center"/>
      </w:pPr>
      <w:r w:rsidRPr="00B60CA6">
        <w:rPr>
          <w:b/>
          <w:sz w:val="28"/>
          <w:szCs w:val="28"/>
        </w:rPr>
        <w:t>Location:</w:t>
      </w:r>
      <w:r w:rsidR="00685358">
        <w:rPr>
          <w:b/>
          <w:sz w:val="28"/>
          <w:szCs w:val="28"/>
        </w:rPr>
        <w:t xml:space="preserve"> SEKMCHD—Anderson County office—301 S. Vine, Garnett</w:t>
      </w:r>
    </w:p>
    <w:p w14:paraId="1EE36612" w14:textId="77777777" w:rsidR="005C6C9D" w:rsidRDefault="00766D3D">
      <w:pPr>
        <w:rPr>
          <w:b/>
          <w:sz w:val="28"/>
          <w:szCs w:val="28"/>
        </w:rPr>
      </w:pPr>
      <w:r w:rsidRPr="00B60CA6">
        <w:rPr>
          <w:b/>
          <w:sz w:val="28"/>
          <w:szCs w:val="28"/>
        </w:rPr>
        <w:t xml:space="preserve">Time: </w:t>
      </w:r>
    </w:p>
    <w:p w14:paraId="02F489AD" w14:textId="6BC62698" w:rsidR="005C6C9D" w:rsidRPr="00513275" w:rsidRDefault="00685358" w:rsidP="0051327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By APPOINTMENT only: All Phases</w:t>
      </w:r>
    </w:p>
    <w:p w14:paraId="6962DADB" w14:textId="61E8DFD1" w:rsidR="00926942" w:rsidRDefault="00926942" w:rsidP="006631F7">
      <w:pPr>
        <w:pStyle w:val="ListParagraph"/>
        <w:spacing w:after="0" w:line="390" w:lineRule="atLeast"/>
        <w:textAlignment w:val="baseline"/>
      </w:pPr>
      <w:r>
        <w:t xml:space="preserve">Persons aged 18 and older with medical </w:t>
      </w:r>
      <w:proofErr w:type="gramStart"/>
      <w:r>
        <w:t>conditions</w:t>
      </w:r>
      <w:proofErr w:type="gramEnd"/>
    </w:p>
    <w:p w14:paraId="79387A09" w14:textId="77777777" w:rsidR="006631F7" w:rsidRPr="00555F31" w:rsidRDefault="006631F7" w:rsidP="006631F7">
      <w:pPr>
        <w:pStyle w:val="ListParagraph"/>
        <w:rPr>
          <w:b/>
          <w:sz w:val="28"/>
          <w:szCs w:val="28"/>
          <w:u w:val="single"/>
        </w:rPr>
      </w:pPr>
    </w:p>
    <w:p w14:paraId="3D2D49A5" w14:textId="77777777" w:rsidR="00766D3D" w:rsidRDefault="00766D3D">
      <w:r w:rsidRPr="00B60CA6">
        <w:rPr>
          <w:b/>
          <w:sz w:val="28"/>
          <w:szCs w:val="28"/>
        </w:rPr>
        <w:t>LIMITED SUPPLY</w:t>
      </w:r>
      <w:r>
        <w:t>-If we do not get through everyone in this group, we will have another clinic for this g</w:t>
      </w:r>
      <w:r w:rsidR="00B60CA6">
        <w:t xml:space="preserve">roup when vaccine is available. </w:t>
      </w:r>
    </w:p>
    <w:p w14:paraId="27A7DE3E" w14:textId="2BC38F7E" w:rsidR="00685358" w:rsidRPr="00685358" w:rsidRDefault="00B60CA6" w:rsidP="00685358">
      <w:pPr>
        <w:jc w:val="center"/>
        <w:rPr>
          <w:rFonts w:ascii="Arial" w:hAnsi="Arial" w:cs="Arial"/>
          <w:sz w:val="32"/>
          <w:szCs w:val="32"/>
        </w:rPr>
      </w:pPr>
      <w:r w:rsidRPr="00685358">
        <w:rPr>
          <w:b/>
          <w:sz w:val="32"/>
          <w:szCs w:val="32"/>
          <w:u w:val="single"/>
        </w:rPr>
        <w:t xml:space="preserve">Please </w:t>
      </w:r>
      <w:r w:rsidR="00685358" w:rsidRPr="00685358">
        <w:rPr>
          <w:b/>
          <w:sz w:val="32"/>
          <w:szCs w:val="32"/>
          <w:u w:val="single"/>
        </w:rPr>
        <w:t>call to make appointment</w:t>
      </w:r>
      <w:r w:rsidR="00685358" w:rsidRPr="00685358">
        <w:rPr>
          <w:b/>
          <w:sz w:val="32"/>
          <w:szCs w:val="32"/>
        </w:rPr>
        <w:t xml:space="preserve"> 785/448-6559. Only persons with appointments will vaccinated.</w:t>
      </w:r>
    </w:p>
    <w:p w14:paraId="62B599AD" w14:textId="178014BA" w:rsidR="00B60CA6" w:rsidRPr="00273AEC" w:rsidRDefault="00B60CA6">
      <w:pPr>
        <w:rPr>
          <w:b/>
          <w:sz w:val="28"/>
          <w:szCs w:val="28"/>
        </w:rPr>
      </w:pPr>
      <w:r w:rsidRPr="00273AEC">
        <w:rPr>
          <w:b/>
          <w:sz w:val="28"/>
          <w:szCs w:val="28"/>
        </w:rPr>
        <w:t>Required:</w:t>
      </w:r>
    </w:p>
    <w:p w14:paraId="6BD56414" w14:textId="6419F9D3" w:rsidR="00273AEC" w:rsidRPr="00D021AA" w:rsidRDefault="00273AEC" w:rsidP="00273A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D021AA">
        <w:t xml:space="preserve">Masks are required at the </w:t>
      </w:r>
      <w:r w:rsidR="00685358">
        <w:t>Anderson County Health Department office</w:t>
      </w:r>
      <w:r w:rsidRPr="00D021AA">
        <w:t>. Please wear a mask.  </w:t>
      </w:r>
    </w:p>
    <w:p w14:paraId="1A7884A1" w14:textId="27A3749B" w:rsidR="00555F31" w:rsidRDefault="00555F31" w:rsidP="00273A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Wear short sleeves. Layer as appropriate for weather. </w:t>
      </w:r>
    </w:p>
    <w:p w14:paraId="1C28CDF8" w14:textId="767DDEC2" w:rsidR="00273AEC" w:rsidRPr="00B528FB" w:rsidRDefault="00273AEC" w:rsidP="0068535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273AEC">
        <w:rPr>
          <w:b/>
        </w:rPr>
        <w:t>Be available for 2</w:t>
      </w:r>
      <w:r w:rsidRPr="00273AEC">
        <w:rPr>
          <w:b/>
          <w:vertAlign w:val="superscript"/>
        </w:rPr>
        <w:t>nd</w:t>
      </w:r>
      <w:r w:rsidR="00E12EDF">
        <w:rPr>
          <w:b/>
        </w:rPr>
        <w:t xml:space="preserve"> dose on </w:t>
      </w:r>
      <w:r w:rsidR="00685358">
        <w:rPr>
          <w:b/>
        </w:rPr>
        <w:t>Tuesday</w:t>
      </w:r>
      <w:r w:rsidR="00E12EDF">
        <w:rPr>
          <w:b/>
        </w:rPr>
        <w:t>,</w:t>
      </w:r>
      <w:r w:rsidR="00685358">
        <w:rPr>
          <w:b/>
        </w:rPr>
        <w:t xml:space="preserve"> May</w:t>
      </w:r>
      <w:r w:rsidR="00E12EDF" w:rsidRPr="00685358">
        <w:rPr>
          <w:b/>
        </w:rPr>
        <w:t xml:space="preserve"> </w:t>
      </w:r>
      <w:r w:rsidR="00926942" w:rsidRPr="00685358">
        <w:rPr>
          <w:b/>
        </w:rPr>
        <w:t>2</w:t>
      </w:r>
      <w:r w:rsidR="00685358">
        <w:rPr>
          <w:b/>
        </w:rPr>
        <w:t>5</w:t>
      </w:r>
      <w:r w:rsidR="00E12EDF" w:rsidRPr="00685358">
        <w:rPr>
          <w:b/>
        </w:rPr>
        <w:t>th</w:t>
      </w:r>
      <w:r w:rsidRPr="00685358">
        <w:rPr>
          <w:b/>
        </w:rPr>
        <w:t xml:space="preserve">, 2021-same </w:t>
      </w:r>
      <w:proofErr w:type="gramStart"/>
      <w:r w:rsidRPr="00685358">
        <w:rPr>
          <w:b/>
        </w:rPr>
        <w:t>location</w:t>
      </w:r>
      <w:proofErr w:type="gramEnd"/>
      <w:r w:rsidRPr="00685358">
        <w:rPr>
          <w:b/>
        </w:rPr>
        <w:t xml:space="preserve"> and </w:t>
      </w:r>
      <w:r w:rsidR="00685358">
        <w:rPr>
          <w:b/>
        </w:rPr>
        <w:t xml:space="preserve">appointment </w:t>
      </w:r>
      <w:r w:rsidRPr="00685358">
        <w:rPr>
          <w:b/>
        </w:rPr>
        <w:t xml:space="preserve">time. </w:t>
      </w:r>
    </w:p>
    <w:p w14:paraId="64725C90" w14:textId="77777777" w:rsidR="00B528FB" w:rsidRDefault="00B528FB" w:rsidP="00B528FB">
      <w:pPr>
        <w:spacing w:before="100" w:beforeAutospacing="1" w:after="100" w:afterAutospacing="1" w:line="240" w:lineRule="auto"/>
      </w:pPr>
      <w:r>
        <w:t>You cannot take the COVID-19 Vaccine at this time if you:</w:t>
      </w:r>
    </w:p>
    <w:p w14:paraId="1255E65E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Had a</w:t>
      </w:r>
      <w:r w:rsidR="005970E8">
        <w:t>ny</w:t>
      </w:r>
      <w:r>
        <w:t xml:space="preserve"> vaccine within the last 14 days</w:t>
      </w:r>
      <w:r w:rsidR="005970E8">
        <w:t xml:space="preserve"> (flu, shingles, etc.)</w:t>
      </w:r>
    </w:p>
    <w:p w14:paraId="047366C3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Are in isolation or </w:t>
      </w:r>
      <w:proofErr w:type="gramStart"/>
      <w:r>
        <w:t>quarantine</w:t>
      </w:r>
      <w:proofErr w:type="gramEnd"/>
    </w:p>
    <w:p w14:paraId="746D9FA7" w14:textId="0004A53E" w:rsidR="00926942" w:rsidRDefault="00B528FB" w:rsidP="009269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Received </w:t>
      </w:r>
      <w:proofErr w:type="spellStart"/>
      <w:r>
        <w:t>Bamlivinimab</w:t>
      </w:r>
      <w:proofErr w:type="spellEnd"/>
      <w:r>
        <w:t xml:space="preserve"> as treatment for COVID-19 within the last 90 </w:t>
      </w:r>
      <w:proofErr w:type="gramStart"/>
      <w:r>
        <w:t>days</w:t>
      </w:r>
      <w:proofErr w:type="gramEnd"/>
    </w:p>
    <w:p w14:paraId="4D43EA94" w14:textId="6D33FF08" w:rsidR="00926942" w:rsidRDefault="00926942" w:rsidP="00926942">
      <w:pPr>
        <w:spacing w:before="100" w:beforeAutospacing="1" w:after="100" w:afterAutospacing="1" w:line="240" w:lineRule="auto"/>
      </w:pPr>
      <w:r>
        <w:t>Please sign up for Code Red (</w:t>
      </w:r>
      <w:hyperlink r:id="rId5" w:history="1">
        <w:r w:rsidR="00551FCF" w:rsidRPr="00EF4832">
          <w:rPr>
            <w:rStyle w:val="Hyperlink"/>
          </w:rPr>
          <w:t>https://public.coderedweb.com/CNE/2F3AACC8C35C</w:t>
        </w:r>
      </w:hyperlink>
      <w:r>
        <w:t>)</w:t>
      </w:r>
      <w:r w:rsidR="00551FCF">
        <w:t xml:space="preserve"> </w:t>
      </w:r>
      <w:r>
        <w:t xml:space="preserve"> to receive updates.</w:t>
      </w:r>
    </w:p>
    <w:p w14:paraId="5BFA3AAF" w14:textId="2DD8DAC2" w:rsidR="00B60CA6" w:rsidRDefault="00B60CA6" w:rsidP="00B60CA6">
      <w:pPr>
        <w:spacing w:before="100" w:beforeAutospacing="1" w:after="100" w:afterAutospacing="1" w:line="240" w:lineRule="auto"/>
      </w:pPr>
      <w:r w:rsidRPr="00273AEC">
        <w:t xml:space="preserve">Please bring </w:t>
      </w:r>
      <w:r w:rsidRPr="00273AEC">
        <w:rPr>
          <w:b/>
        </w:rPr>
        <w:t>your completed consent form</w:t>
      </w:r>
      <w:r w:rsidRPr="00273AEC">
        <w:t xml:space="preserve"> with yo</w:t>
      </w:r>
      <w:r w:rsidR="00273AEC" w:rsidRPr="00273AEC">
        <w:t>u to the clinic. This will save time. </w:t>
      </w:r>
      <w:r w:rsidRPr="00273AEC">
        <w:t>Forms are available on our website</w:t>
      </w:r>
      <w:r w:rsidR="00273AEC">
        <w:t xml:space="preserve"> (</w:t>
      </w:r>
      <w:hyperlink r:id="rId6" w:history="1">
        <w:r w:rsidR="00273AEC" w:rsidRPr="00EA6F93">
          <w:rPr>
            <w:rStyle w:val="Hyperlink"/>
          </w:rPr>
          <w:t>www.sekmchd.com</w:t>
        </w:r>
      </w:hyperlink>
      <w:r w:rsidR="00273AEC">
        <w:t xml:space="preserve">) </w:t>
      </w:r>
      <w:r w:rsidR="00513275">
        <w:t xml:space="preserve">and </w:t>
      </w:r>
      <w:r w:rsidR="00513275" w:rsidRPr="00273AEC">
        <w:t xml:space="preserve">at </w:t>
      </w:r>
      <w:r w:rsidR="00513275">
        <w:t>these locations: Colony City Hall, Missy’s Café, Pheasant Ridge, Family Care Center, Anderson County Hospital-Emergency Department &amp; Admissions, All Banks will have them at the drive-thru windows, Bank of Greeley—Drive-thru, Landmark Bank of Kincaid, Kincaid City Hall</w:t>
      </w:r>
    </w:p>
    <w:sectPr w:rsidR="00B60CA6" w:rsidSect="00926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7C"/>
    <w:multiLevelType w:val="multilevel"/>
    <w:tmpl w:val="566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3639F"/>
    <w:multiLevelType w:val="hybridMultilevel"/>
    <w:tmpl w:val="9952560A"/>
    <w:lvl w:ilvl="0" w:tplc="BE9CDF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673E"/>
    <w:multiLevelType w:val="multilevel"/>
    <w:tmpl w:val="E6B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E64955"/>
    <w:multiLevelType w:val="hybridMultilevel"/>
    <w:tmpl w:val="B9DA8122"/>
    <w:lvl w:ilvl="0" w:tplc="F0F21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D"/>
    <w:rsid w:val="000D3CC6"/>
    <w:rsid w:val="00273AEC"/>
    <w:rsid w:val="003A5478"/>
    <w:rsid w:val="00416452"/>
    <w:rsid w:val="0046774B"/>
    <w:rsid w:val="00492786"/>
    <w:rsid w:val="004A0C2D"/>
    <w:rsid w:val="004F5555"/>
    <w:rsid w:val="005079E5"/>
    <w:rsid w:val="00513275"/>
    <w:rsid w:val="00551FCF"/>
    <w:rsid w:val="00555F31"/>
    <w:rsid w:val="005970E8"/>
    <w:rsid w:val="005C6C9D"/>
    <w:rsid w:val="006631F7"/>
    <w:rsid w:val="00685358"/>
    <w:rsid w:val="006C3C27"/>
    <w:rsid w:val="00734450"/>
    <w:rsid w:val="007611E1"/>
    <w:rsid w:val="00766D3D"/>
    <w:rsid w:val="008A37C5"/>
    <w:rsid w:val="00926942"/>
    <w:rsid w:val="009F5E60"/>
    <w:rsid w:val="00B528FB"/>
    <w:rsid w:val="00B60CA6"/>
    <w:rsid w:val="00CF0179"/>
    <w:rsid w:val="00D021AA"/>
    <w:rsid w:val="00E12EDF"/>
    <w:rsid w:val="00F461FC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FE24"/>
  <w15:chartTrackingRefBased/>
  <w15:docId w15:val="{3253AA2C-18AF-43B6-A208-148F3C0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1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kmchd.com" TargetMode="External"/><Relationship Id="rId5" Type="http://schemas.openxmlformats.org/officeDocument/2006/relationships/hyperlink" Target="https://public.coderedweb.com/CNE/2F3AACC8C3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Traci Ridge</cp:lastModifiedBy>
  <cp:revision>2</cp:revision>
  <cp:lastPrinted>2021-03-11T18:38:00Z</cp:lastPrinted>
  <dcterms:created xsi:type="dcterms:W3CDTF">2021-04-15T18:38:00Z</dcterms:created>
  <dcterms:modified xsi:type="dcterms:W3CDTF">2021-04-15T18:38:00Z</dcterms:modified>
</cp:coreProperties>
</file>