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415" w:rsidRPr="007753DF" w:rsidRDefault="00846415" w:rsidP="00846415">
      <w:pPr>
        <w:spacing w:after="0" w:line="240" w:lineRule="auto"/>
        <w:jc w:val="center"/>
        <w:rPr>
          <w:rFonts w:ascii="Times New Roman" w:hAnsi="Times New Roman"/>
          <w:color w:val="403152" w:themeColor="accent4" w:themeShade="80"/>
        </w:rPr>
      </w:pPr>
      <w:r w:rsidRPr="007753DF">
        <w:rPr>
          <w:rFonts w:ascii="Times New Roman" w:hAnsi="Times New Roman"/>
          <w:color w:val="403152" w:themeColor="accent4" w:themeShade="80"/>
        </w:rPr>
        <w:t>Cynthia S Mack-Ernsdorff, MA, LMHC, LMFT</w:t>
      </w:r>
    </w:p>
    <w:p w:rsidR="00846415" w:rsidRPr="007753DF" w:rsidRDefault="00846415" w:rsidP="00846415">
      <w:pPr>
        <w:spacing w:after="0" w:line="240" w:lineRule="auto"/>
        <w:jc w:val="center"/>
        <w:rPr>
          <w:rFonts w:ascii="Times New Roman" w:hAnsi="Times New Roman"/>
          <w:color w:val="403152" w:themeColor="accent4" w:themeShade="80"/>
        </w:rPr>
      </w:pPr>
      <w:r w:rsidRPr="007753DF">
        <w:rPr>
          <w:rFonts w:ascii="Times New Roman" w:hAnsi="Times New Roman"/>
          <w:color w:val="403152" w:themeColor="accent4" w:themeShade="80"/>
        </w:rPr>
        <w:t>11415 NE 128th St. Suite 100; Kirkland, WA  98034</w:t>
      </w:r>
    </w:p>
    <w:p w:rsidR="00846415" w:rsidRPr="007753DF" w:rsidRDefault="00846415" w:rsidP="00846415">
      <w:pPr>
        <w:spacing w:after="0" w:line="240" w:lineRule="auto"/>
        <w:jc w:val="center"/>
        <w:rPr>
          <w:rFonts w:ascii="Times New Roman" w:hAnsi="Times New Roman"/>
          <w:color w:val="403152" w:themeColor="accent4" w:themeShade="80"/>
        </w:rPr>
      </w:pPr>
      <w:r w:rsidRPr="007753DF">
        <w:rPr>
          <w:rFonts w:ascii="Times New Roman" w:hAnsi="Times New Roman"/>
          <w:color w:val="403152" w:themeColor="accent4" w:themeShade="80"/>
        </w:rPr>
        <w:t>Phone: (425) 941-</w:t>
      </w:r>
      <w:proofErr w:type="gramStart"/>
      <w:r w:rsidRPr="007753DF">
        <w:rPr>
          <w:rFonts w:ascii="Times New Roman" w:hAnsi="Times New Roman"/>
          <w:color w:val="403152" w:themeColor="accent4" w:themeShade="80"/>
        </w:rPr>
        <w:t>3271  FAX</w:t>
      </w:r>
      <w:proofErr w:type="gramEnd"/>
      <w:r w:rsidRPr="007753DF">
        <w:rPr>
          <w:rFonts w:ascii="Times New Roman" w:hAnsi="Times New Roman"/>
          <w:color w:val="403152" w:themeColor="accent4" w:themeShade="80"/>
        </w:rPr>
        <w:t>: (425) 328-3948</w:t>
      </w:r>
    </w:p>
    <w:p w:rsidR="00846415" w:rsidRPr="007753DF" w:rsidRDefault="007753DF" w:rsidP="007753DF">
      <w:pPr>
        <w:tabs>
          <w:tab w:val="center" w:pos="4680"/>
          <w:tab w:val="left" w:pos="7968"/>
        </w:tabs>
        <w:spacing w:after="0" w:line="240" w:lineRule="auto"/>
        <w:rPr>
          <w:rFonts w:ascii="Times New Roman" w:hAnsi="Times New Roman"/>
          <w:color w:val="403152" w:themeColor="accent4" w:themeShade="80"/>
        </w:rPr>
      </w:pPr>
      <w:r>
        <w:rPr>
          <w:rFonts w:ascii="Times New Roman" w:hAnsi="Times New Roman"/>
          <w:color w:val="403152" w:themeColor="accent4" w:themeShade="80"/>
        </w:rPr>
        <w:tab/>
      </w:r>
      <w:proofErr w:type="gramStart"/>
      <w:r w:rsidR="00846415" w:rsidRPr="007753DF">
        <w:rPr>
          <w:rFonts w:ascii="Times New Roman" w:hAnsi="Times New Roman"/>
          <w:color w:val="403152" w:themeColor="accent4" w:themeShade="80"/>
        </w:rPr>
        <w:t>email</w:t>
      </w:r>
      <w:proofErr w:type="gramEnd"/>
      <w:r w:rsidR="00846415" w:rsidRPr="007753DF">
        <w:rPr>
          <w:rFonts w:ascii="Times New Roman" w:hAnsi="Times New Roman"/>
          <w:color w:val="403152" w:themeColor="accent4" w:themeShade="80"/>
        </w:rPr>
        <w:t>: cindimackernsdorff@gmail.com</w:t>
      </w:r>
    </w:p>
    <w:p w:rsidR="001161CE" w:rsidRPr="007753DF" w:rsidRDefault="001161CE" w:rsidP="00846415">
      <w:pPr>
        <w:spacing w:after="0" w:line="240" w:lineRule="auto"/>
        <w:jc w:val="center"/>
        <w:rPr>
          <w:rFonts w:ascii="Times New Roman" w:hAnsi="Times New Roman"/>
          <w:color w:val="403152" w:themeColor="accent4" w:themeShade="80"/>
        </w:rPr>
      </w:pPr>
    </w:p>
    <w:p w:rsidR="00846415" w:rsidRPr="007753DF" w:rsidRDefault="001161CE" w:rsidP="007753DF">
      <w:pPr>
        <w:spacing w:after="0" w:line="240" w:lineRule="auto"/>
        <w:jc w:val="center"/>
        <w:rPr>
          <w:rFonts w:ascii="Times New Roman" w:hAnsi="Times New Roman"/>
          <w:b/>
          <w:color w:val="403152" w:themeColor="accent4" w:themeShade="80"/>
          <w:sz w:val="28"/>
          <w:szCs w:val="24"/>
        </w:rPr>
      </w:pPr>
      <w:r w:rsidRPr="007753DF">
        <w:rPr>
          <w:rFonts w:ascii="Times New Roman" w:hAnsi="Times New Roman"/>
          <w:b/>
          <w:color w:val="403152" w:themeColor="accent4" w:themeShade="80"/>
          <w:sz w:val="28"/>
          <w:szCs w:val="24"/>
        </w:rPr>
        <w:t>Informed Consent Form</w:t>
      </w:r>
    </w:p>
    <w:p w:rsidR="00846415" w:rsidRPr="007753DF" w:rsidRDefault="00846415" w:rsidP="00846415">
      <w:pPr>
        <w:spacing w:after="0" w:line="240" w:lineRule="auto"/>
        <w:rPr>
          <w:rFonts w:ascii="Times New Roman" w:hAnsi="Times New Roman"/>
          <w:b/>
          <w:color w:val="403152" w:themeColor="accent4" w:themeShade="80"/>
          <w:sz w:val="28"/>
        </w:rPr>
      </w:pPr>
      <w:r w:rsidRPr="007753DF">
        <w:rPr>
          <w:rFonts w:ascii="Times New Roman" w:hAnsi="Times New Roman"/>
          <w:b/>
          <w:color w:val="403152" w:themeColor="accent4" w:themeShade="80"/>
          <w:sz w:val="28"/>
        </w:rPr>
        <w:t>Confidentiality:</w:t>
      </w:r>
    </w:p>
    <w:p w:rsidR="00846415" w:rsidRPr="007753DF" w:rsidRDefault="00846415" w:rsidP="00846415">
      <w:pPr>
        <w:spacing w:after="0" w:line="240" w:lineRule="auto"/>
        <w:rPr>
          <w:rFonts w:ascii="Times New Roman" w:hAnsi="Times New Roman"/>
          <w:color w:val="403152" w:themeColor="accent4" w:themeShade="80"/>
        </w:rPr>
      </w:pPr>
      <w:r w:rsidRPr="007753DF">
        <w:rPr>
          <w:rFonts w:ascii="Times New Roman" w:hAnsi="Times New Roman"/>
          <w:color w:val="403152" w:themeColor="accent4" w:themeShade="80"/>
        </w:rPr>
        <w:t xml:space="preserve">Everything discussed in </w:t>
      </w:r>
      <w:r w:rsidR="001161CE" w:rsidRPr="007753DF">
        <w:rPr>
          <w:rFonts w:ascii="Times New Roman" w:hAnsi="Times New Roman"/>
          <w:color w:val="403152" w:themeColor="accent4" w:themeShade="80"/>
        </w:rPr>
        <w:t>therapy</w:t>
      </w:r>
      <w:r w:rsidRPr="007753DF">
        <w:rPr>
          <w:rFonts w:ascii="Times New Roman" w:hAnsi="Times New Roman"/>
          <w:color w:val="403152" w:themeColor="accent4" w:themeShade="80"/>
        </w:rPr>
        <w:t xml:space="preserve"> sessions is confidential and will not be revealed to other persons </w:t>
      </w:r>
      <w:r w:rsidR="001161CE" w:rsidRPr="007753DF">
        <w:rPr>
          <w:rFonts w:ascii="Times New Roman" w:hAnsi="Times New Roman"/>
          <w:color w:val="403152" w:themeColor="accent4" w:themeShade="80"/>
        </w:rPr>
        <w:t>without</w:t>
      </w:r>
      <w:r w:rsidRPr="007753DF">
        <w:rPr>
          <w:rFonts w:ascii="Times New Roman" w:hAnsi="Times New Roman"/>
          <w:color w:val="403152" w:themeColor="accent4" w:themeShade="80"/>
        </w:rPr>
        <w:t xml:space="preserve"> </w:t>
      </w:r>
      <w:r w:rsidR="001161CE" w:rsidRPr="007753DF">
        <w:rPr>
          <w:rFonts w:ascii="Times New Roman" w:hAnsi="Times New Roman"/>
          <w:color w:val="403152" w:themeColor="accent4" w:themeShade="80"/>
        </w:rPr>
        <w:t>your</w:t>
      </w:r>
      <w:r w:rsidR="001B4C73" w:rsidRPr="007753DF">
        <w:rPr>
          <w:rFonts w:ascii="Times New Roman" w:hAnsi="Times New Roman"/>
          <w:color w:val="403152" w:themeColor="accent4" w:themeShade="80"/>
        </w:rPr>
        <w:t xml:space="preserve"> approval except when</w:t>
      </w:r>
      <w:r w:rsidRPr="007753DF">
        <w:rPr>
          <w:rFonts w:ascii="Times New Roman" w:hAnsi="Times New Roman"/>
          <w:color w:val="403152" w:themeColor="accent4" w:themeShade="80"/>
        </w:rPr>
        <w:t xml:space="preserve"> require</w:t>
      </w:r>
      <w:r w:rsidR="001B4C73" w:rsidRPr="007753DF">
        <w:rPr>
          <w:rFonts w:ascii="Times New Roman" w:hAnsi="Times New Roman"/>
          <w:color w:val="403152" w:themeColor="accent4" w:themeShade="80"/>
        </w:rPr>
        <w:t>d</w:t>
      </w:r>
      <w:r w:rsidRPr="007753DF">
        <w:rPr>
          <w:rFonts w:ascii="Times New Roman" w:hAnsi="Times New Roman"/>
          <w:color w:val="403152" w:themeColor="accent4" w:themeShade="80"/>
        </w:rPr>
        <w:t xml:space="preserve"> by</w:t>
      </w:r>
      <w:r w:rsidR="001161CE" w:rsidRPr="007753DF">
        <w:rPr>
          <w:rFonts w:ascii="Times New Roman" w:hAnsi="Times New Roman"/>
          <w:color w:val="403152" w:themeColor="accent4" w:themeShade="80"/>
        </w:rPr>
        <w:t xml:space="preserve"> state or federal law and/or un</w:t>
      </w:r>
      <w:r w:rsidRPr="007753DF">
        <w:rPr>
          <w:rFonts w:ascii="Times New Roman" w:hAnsi="Times New Roman"/>
          <w:color w:val="403152" w:themeColor="accent4" w:themeShade="80"/>
        </w:rPr>
        <w:t xml:space="preserve">der the following </w:t>
      </w:r>
      <w:r w:rsidR="001161CE" w:rsidRPr="007753DF">
        <w:rPr>
          <w:rFonts w:ascii="Times New Roman" w:hAnsi="Times New Roman"/>
          <w:color w:val="403152" w:themeColor="accent4" w:themeShade="80"/>
        </w:rPr>
        <w:t>conditions</w:t>
      </w:r>
      <w:r w:rsidRPr="007753DF">
        <w:rPr>
          <w:rFonts w:ascii="Times New Roman" w:hAnsi="Times New Roman"/>
          <w:color w:val="403152" w:themeColor="accent4" w:themeShade="80"/>
        </w:rPr>
        <w:t>:</w:t>
      </w:r>
    </w:p>
    <w:p w:rsidR="00846415" w:rsidRPr="007753DF" w:rsidRDefault="00846415" w:rsidP="00846415">
      <w:pPr>
        <w:pStyle w:val="ListParagraph"/>
        <w:numPr>
          <w:ilvl w:val="0"/>
          <w:numId w:val="1"/>
        </w:numPr>
        <w:spacing w:after="0" w:line="240" w:lineRule="auto"/>
        <w:rPr>
          <w:rFonts w:ascii="Times New Roman" w:hAnsi="Times New Roman"/>
          <w:color w:val="403152" w:themeColor="accent4" w:themeShade="80"/>
        </w:rPr>
      </w:pPr>
      <w:r w:rsidRPr="007753DF">
        <w:rPr>
          <w:rFonts w:ascii="Times New Roman" w:hAnsi="Times New Roman"/>
          <w:color w:val="403152" w:themeColor="accent4" w:themeShade="80"/>
        </w:rPr>
        <w:t xml:space="preserve">You are in </w:t>
      </w:r>
      <w:r w:rsidR="001161CE" w:rsidRPr="007753DF">
        <w:rPr>
          <w:rFonts w:ascii="Times New Roman" w:hAnsi="Times New Roman"/>
          <w:color w:val="403152" w:themeColor="accent4" w:themeShade="80"/>
        </w:rPr>
        <w:t>imminent</w:t>
      </w:r>
      <w:r w:rsidRPr="007753DF">
        <w:rPr>
          <w:rFonts w:ascii="Times New Roman" w:hAnsi="Times New Roman"/>
          <w:color w:val="403152" w:themeColor="accent4" w:themeShade="80"/>
        </w:rPr>
        <w:t xml:space="preserve"> danger of hurting yourself or others</w:t>
      </w:r>
    </w:p>
    <w:p w:rsidR="00846415" w:rsidRPr="007753DF" w:rsidRDefault="00846415" w:rsidP="00846415">
      <w:pPr>
        <w:pStyle w:val="ListParagraph"/>
        <w:numPr>
          <w:ilvl w:val="0"/>
          <w:numId w:val="1"/>
        </w:numPr>
        <w:spacing w:after="0" w:line="240" w:lineRule="auto"/>
        <w:rPr>
          <w:rFonts w:ascii="Times New Roman" w:hAnsi="Times New Roman"/>
          <w:color w:val="403152" w:themeColor="accent4" w:themeShade="80"/>
        </w:rPr>
      </w:pPr>
      <w:r w:rsidRPr="007753DF">
        <w:rPr>
          <w:rFonts w:ascii="Times New Roman" w:hAnsi="Times New Roman"/>
          <w:color w:val="403152" w:themeColor="accent4" w:themeShade="80"/>
        </w:rPr>
        <w:t xml:space="preserve">Child or dependent adult abuse </w:t>
      </w:r>
      <w:r w:rsidR="001161CE" w:rsidRPr="007753DF">
        <w:rPr>
          <w:rFonts w:ascii="Times New Roman" w:hAnsi="Times New Roman"/>
          <w:color w:val="403152" w:themeColor="accent4" w:themeShade="80"/>
        </w:rPr>
        <w:t>by</w:t>
      </w:r>
      <w:r w:rsidRPr="007753DF">
        <w:rPr>
          <w:rFonts w:ascii="Times New Roman" w:hAnsi="Times New Roman"/>
          <w:color w:val="403152" w:themeColor="accent4" w:themeShade="80"/>
        </w:rPr>
        <w:t xml:space="preserve"> you or others is reported to the therapist</w:t>
      </w:r>
    </w:p>
    <w:p w:rsidR="00846415" w:rsidRPr="007753DF" w:rsidRDefault="00846415" w:rsidP="00846415">
      <w:pPr>
        <w:pStyle w:val="ListParagraph"/>
        <w:numPr>
          <w:ilvl w:val="0"/>
          <w:numId w:val="1"/>
        </w:numPr>
        <w:spacing w:after="0" w:line="240" w:lineRule="auto"/>
        <w:rPr>
          <w:rFonts w:ascii="Times New Roman" w:hAnsi="Times New Roman"/>
          <w:color w:val="403152" w:themeColor="accent4" w:themeShade="80"/>
        </w:rPr>
      </w:pPr>
      <w:r w:rsidRPr="007753DF">
        <w:rPr>
          <w:rFonts w:ascii="Times New Roman" w:hAnsi="Times New Roman"/>
          <w:color w:val="403152" w:themeColor="accent4" w:themeShade="80"/>
        </w:rPr>
        <w:t xml:space="preserve">Court </w:t>
      </w:r>
      <w:r w:rsidR="001161CE" w:rsidRPr="007753DF">
        <w:rPr>
          <w:rFonts w:ascii="Times New Roman" w:hAnsi="Times New Roman"/>
          <w:color w:val="403152" w:themeColor="accent4" w:themeShade="80"/>
        </w:rPr>
        <w:t>order</w:t>
      </w:r>
    </w:p>
    <w:p w:rsidR="00846415" w:rsidRPr="007753DF" w:rsidRDefault="00846415" w:rsidP="00846415">
      <w:pPr>
        <w:spacing w:after="0" w:line="240" w:lineRule="auto"/>
        <w:rPr>
          <w:rFonts w:ascii="Times New Roman" w:hAnsi="Times New Roman"/>
          <w:color w:val="403152" w:themeColor="accent4" w:themeShade="80"/>
        </w:rPr>
      </w:pPr>
    </w:p>
    <w:p w:rsidR="00846415" w:rsidRPr="007753DF" w:rsidRDefault="00846415" w:rsidP="00846415">
      <w:pPr>
        <w:spacing w:after="0" w:line="240" w:lineRule="auto"/>
        <w:rPr>
          <w:rFonts w:ascii="Times New Roman" w:hAnsi="Times New Roman"/>
          <w:b/>
          <w:color w:val="403152" w:themeColor="accent4" w:themeShade="80"/>
          <w:sz w:val="28"/>
        </w:rPr>
      </w:pPr>
      <w:r w:rsidRPr="007753DF">
        <w:rPr>
          <w:rFonts w:ascii="Times New Roman" w:hAnsi="Times New Roman"/>
          <w:b/>
          <w:color w:val="403152" w:themeColor="accent4" w:themeShade="80"/>
          <w:sz w:val="28"/>
        </w:rPr>
        <w:t>Safety:</w:t>
      </w:r>
    </w:p>
    <w:p w:rsidR="00846415" w:rsidRPr="007753DF" w:rsidRDefault="00846415" w:rsidP="00846415">
      <w:pPr>
        <w:spacing w:after="0" w:line="240" w:lineRule="auto"/>
        <w:rPr>
          <w:rFonts w:ascii="Times New Roman" w:hAnsi="Times New Roman"/>
          <w:color w:val="403152" w:themeColor="accent4" w:themeShade="80"/>
        </w:rPr>
      </w:pPr>
      <w:r w:rsidRPr="007753DF">
        <w:rPr>
          <w:rFonts w:ascii="Times New Roman" w:hAnsi="Times New Roman"/>
          <w:color w:val="403152" w:themeColor="accent4" w:themeShade="80"/>
        </w:rPr>
        <w:t xml:space="preserve">You are responsible for keeping yourself safe throughout the </w:t>
      </w:r>
      <w:r w:rsidR="001161CE" w:rsidRPr="007753DF">
        <w:rPr>
          <w:rFonts w:ascii="Times New Roman" w:hAnsi="Times New Roman"/>
          <w:color w:val="403152" w:themeColor="accent4" w:themeShade="80"/>
        </w:rPr>
        <w:t>course</w:t>
      </w:r>
      <w:r w:rsidRPr="007753DF">
        <w:rPr>
          <w:rFonts w:ascii="Times New Roman" w:hAnsi="Times New Roman"/>
          <w:color w:val="403152" w:themeColor="accent4" w:themeShade="80"/>
        </w:rPr>
        <w:t xml:space="preserve"> </w:t>
      </w:r>
      <w:r w:rsidR="001161CE" w:rsidRPr="007753DF">
        <w:rPr>
          <w:rFonts w:ascii="Times New Roman" w:hAnsi="Times New Roman"/>
          <w:color w:val="403152" w:themeColor="accent4" w:themeShade="80"/>
        </w:rPr>
        <w:t>of</w:t>
      </w:r>
      <w:r w:rsidRPr="007753DF">
        <w:rPr>
          <w:rFonts w:ascii="Times New Roman" w:hAnsi="Times New Roman"/>
          <w:color w:val="403152" w:themeColor="accent4" w:themeShade="80"/>
        </w:rPr>
        <w:t xml:space="preserve"> our work together.  If you cannot or will not assume the </w:t>
      </w:r>
      <w:r w:rsidR="001161CE" w:rsidRPr="007753DF">
        <w:rPr>
          <w:rFonts w:ascii="Times New Roman" w:hAnsi="Times New Roman"/>
          <w:color w:val="403152" w:themeColor="accent4" w:themeShade="80"/>
        </w:rPr>
        <w:t>responsibility</w:t>
      </w:r>
      <w:r w:rsidRPr="007753DF">
        <w:rPr>
          <w:rFonts w:ascii="Times New Roman" w:hAnsi="Times New Roman"/>
          <w:color w:val="403152" w:themeColor="accent4" w:themeShade="80"/>
        </w:rPr>
        <w:t xml:space="preserve"> and force </w:t>
      </w:r>
      <w:proofErr w:type="gramStart"/>
      <w:r w:rsidRPr="007753DF">
        <w:rPr>
          <w:rFonts w:ascii="Times New Roman" w:hAnsi="Times New Roman"/>
          <w:color w:val="403152" w:themeColor="accent4" w:themeShade="80"/>
        </w:rPr>
        <w:t>me</w:t>
      </w:r>
      <w:proofErr w:type="gramEnd"/>
      <w:r w:rsidRPr="007753DF">
        <w:rPr>
          <w:rFonts w:ascii="Times New Roman" w:hAnsi="Times New Roman"/>
          <w:color w:val="403152" w:themeColor="accent4" w:themeShade="80"/>
        </w:rPr>
        <w:t xml:space="preserve"> to activate legal; means (i.e., </w:t>
      </w:r>
      <w:r w:rsidR="001161CE" w:rsidRPr="007753DF">
        <w:rPr>
          <w:rFonts w:ascii="Times New Roman" w:hAnsi="Times New Roman"/>
          <w:color w:val="403152" w:themeColor="accent4" w:themeShade="80"/>
        </w:rPr>
        <w:t>involuntary</w:t>
      </w:r>
      <w:r w:rsidRPr="007753DF">
        <w:rPr>
          <w:rFonts w:ascii="Times New Roman" w:hAnsi="Times New Roman"/>
          <w:color w:val="403152" w:themeColor="accent4" w:themeShade="80"/>
        </w:rPr>
        <w:t xml:space="preserve"> commitment) to </w:t>
      </w:r>
      <w:r w:rsidR="001161CE" w:rsidRPr="007753DF">
        <w:rPr>
          <w:rFonts w:ascii="Times New Roman" w:hAnsi="Times New Roman"/>
          <w:color w:val="403152" w:themeColor="accent4" w:themeShade="80"/>
        </w:rPr>
        <w:t>keep</w:t>
      </w:r>
      <w:r w:rsidRPr="007753DF">
        <w:rPr>
          <w:rFonts w:ascii="Times New Roman" w:hAnsi="Times New Roman"/>
          <w:color w:val="403152" w:themeColor="accent4" w:themeShade="80"/>
        </w:rPr>
        <w:t xml:space="preserve"> yo</w:t>
      </w:r>
      <w:r w:rsidR="00E62611">
        <w:rPr>
          <w:rFonts w:ascii="Times New Roman" w:hAnsi="Times New Roman"/>
          <w:color w:val="403152" w:themeColor="accent4" w:themeShade="80"/>
        </w:rPr>
        <w:t>u</w:t>
      </w:r>
      <w:r w:rsidRPr="007753DF">
        <w:rPr>
          <w:rFonts w:ascii="Times New Roman" w:hAnsi="Times New Roman"/>
          <w:color w:val="403152" w:themeColor="accent4" w:themeShade="80"/>
        </w:rPr>
        <w:t xml:space="preserve"> safe then we will no </w:t>
      </w:r>
      <w:r w:rsidR="001161CE" w:rsidRPr="007753DF">
        <w:rPr>
          <w:rFonts w:ascii="Times New Roman" w:hAnsi="Times New Roman"/>
          <w:color w:val="403152" w:themeColor="accent4" w:themeShade="80"/>
        </w:rPr>
        <w:t>longer</w:t>
      </w:r>
      <w:r w:rsidRPr="007753DF">
        <w:rPr>
          <w:rFonts w:ascii="Times New Roman" w:hAnsi="Times New Roman"/>
          <w:color w:val="403152" w:themeColor="accent4" w:themeShade="80"/>
        </w:rPr>
        <w:t xml:space="preserve"> be able to work together.  I will help you to find another therapist who will be able to assist you.  If you are feeling like hurting yourself or someone else – tell me—I will help you find the </w:t>
      </w:r>
      <w:r w:rsidR="001161CE" w:rsidRPr="007753DF">
        <w:rPr>
          <w:rFonts w:ascii="Times New Roman" w:hAnsi="Times New Roman"/>
          <w:color w:val="403152" w:themeColor="accent4" w:themeShade="80"/>
        </w:rPr>
        <w:t xml:space="preserve">resources you need and there will </w:t>
      </w:r>
      <w:r w:rsidRPr="007753DF">
        <w:rPr>
          <w:rFonts w:ascii="Times New Roman" w:hAnsi="Times New Roman"/>
          <w:color w:val="403152" w:themeColor="accent4" w:themeShade="80"/>
        </w:rPr>
        <w:t xml:space="preserve">no interruption </w:t>
      </w:r>
      <w:r w:rsidR="001161CE" w:rsidRPr="007753DF">
        <w:rPr>
          <w:rFonts w:ascii="Times New Roman" w:hAnsi="Times New Roman"/>
          <w:color w:val="403152" w:themeColor="accent4" w:themeShade="80"/>
        </w:rPr>
        <w:t>in our</w:t>
      </w:r>
      <w:r w:rsidRPr="007753DF">
        <w:rPr>
          <w:rFonts w:ascii="Times New Roman" w:hAnsi="Times New Roman"/>
          <w:color w:val="403152" w:themeColor="accent4" w:themeShade="80"/>
        </w:rPr>
        <w:t xml:space="preserve"> </w:t>
      </w:r>
      <w:r w:rsidR="001161CE" w:rsidRPr="007753DF">
        <w:rPr>
          <w:rFonts w:ascii="Times New Roman" w:hAnsi="Times New Roman"/>
          <w:color w:val="403152" w:themeColor="accent4" w:themeShade="80"/>
        </w:rPr>
        <w:t>treatment</w:t>
      </w:r>
      <w:r w:rsidRPr="007753DF">
        <w:rPr>
          <w:rFonts w:ascii="Times New Roman" w:hAnsi="Times New Roman"/>
          <w:color w:val="403152" w:themeColor="accent4" w:themeShade="80"/>
        </w:rPr>
        <w:t>.</w:t>
      </w:r>
    </w:p>
    <w:p w:rsidR="00846415" w:rsidRPr="007753DF" w:rsidRDefault="00846415" w:rsidP="00846415">
      <w:pPr>
        <w:spacing w:after="0" w:line="240" w:lineRule="auto"/>
        <w:rPr>
          <w:rFonts w:ascii="Times New Roman" w:hAnsi="Times New Roman"/>
          <w:color w:val="403152" w:themeColor="accent4" w:themeShade="80"/>
        </w:rPr>
      </w:pPr>
    </w:p>
    <w:p w:rsidR="00846415" w:rsidRPr="007753DF" w:rsidRDefault="00846415" w:rsidP="00846415">
      <w:pPr>
        <w:spacing w:after="0" w:line="240" w:lineRule="auto"/>
        <w:rPr>
          <w:rFonts w:ascii="Times New Roman" w:hAnsi="Times New Roman"/>
          <w:b/>
          <w:color w:val="403152" w:themeColor="accent4" w:themeShade="80"/>
          <w:sz w:val="28"/>
        </w:rPr>
      </w:pPr>
      <w:r w:rsidRPr="007753DF">
        <w:rPr>
          <w:rFonts w:ascii="Times New Roman" w:hAnsi="Times New Roman"/>
          <w:b/>
          <w:color w:val="403152" w:themeColor="accent4" w:themeShade="80"/>
          <w:sz w:val="28"/>
        </w:rPr>
        <w:t>Fees and Cancellation Policy:</w:t>
      </w:r>
    </w:p>
    <w:p w:rsidR="00846415" w:rsidRPr="007753DF" w:rsidRDefault="00846415" w:rsidP="00846415">
      <w:pPr>
        <w:spacing w:after="0" w:line="240" w:lineRule="auto"/>
        <w:rPr>
          <w:rFonts w:ascii="Times New Roman" w:hAnsi="Times New Roman"/>
          <w:color w:val="403152" w:themeColor="accent4" w:themeShade="80"/>
        </w:rPr>
      </w:pPr>
      <w:r w:rsidRPr="007753DF">
        <w:rPr>
          <w:rFonts w:ascii="Times New Roman" w:hAnsi="Times New Roman"/>
          <w:color w:val="403152" w:themeColor="accent4" w:themeShade="80"/>
        </w:rPr>
        <w:t>Fees for services are $175.00 for intake, and $120.00 for regular sessions per 50-minute hour se</w:t>
      </w:r>
      <w:r w:rsidR="001161CE" w:rsidRPr="007753DF">
        <w:rPr>
          <w:rFonts w:ascii="Times New Roman" w:hAnsi="Times New Roman"/>
          <w:color w:val="403152" w:themeColor="accent4" w:themeShade="80"/>
        </w:rPr>
        <w:t>ssion(s).  Unless you plan on paying</w:t>
      </w:r>
      <w:r w:rsidRPr="007753DF">
        <w:rPr>
          <w:rFonts w:ascii="Times New Roman" w:hAnsi="Times New Roman"/>
          <w:color w:val="403152" w:themeColor="accent4" w:themeShade="80"/>
        </w:rPr>
        <w:t xml:space="preserve"> thought an </w:t>
      </w:r>
      <w:r w:rsidR="001161CE" w:rsidRPr="007753DF">
        <w:rPr>
          <w:rFonts w:ascii="Times New Roman" w:hAnsi="Times New Roman"/>
          <w:color w:val="403152" w:themeColor="accent4" w:themeShade="80"/>
        </w:rPr>
        <w:t>insurance</w:t>
      </w:r>
      <w:r w:rsidRPr="007753DF">
        <w:rPr>
          <w:rFonts w:ascii="Times New Roman" w:hAnsi="Times New Roman"/>
          <w:color w:val="403152" w:themeColor="accent4" w:themeShade="80"/>
        </w:rPr>
        <w:t xml:space="preserve"> group, payment is required at the beginning of </w:t>
      </w:r>
      <w:r w:rsidR="001161CE" w:rsidRPr="007753DF">
        <w:rPr>
          <w:rFonts w:ascii="Times New Roman" w:hAnsi="Times New Roman"/>
          <w:color w:val="403152" w:themeColor="accent4" w:themeShade="80"/>
        </w:rPr>
        <w:t>each</w:t>
      </w:r>
      <w:r w:rsidRPr="007753DF">
        <w:rPr>
          <w:rFonts w:ascii="Times New Roman" w:hAnsi="Times New Roman"/>
          <w:color w:val="403152" w:themeColor="accent4" w:themeShade="80"/>
        </w:rPr>
        <w:t xml:space="preserve"> session.  Checks should be made payable to Cynthia S Mack-Ernsdorff.  </w:t>
      </w:r>
      <w:r w:rsidR="00037467">
        <w:rPr>
          <w:rFonts w:ascii="Times New Roman" w:hAnsi="Times New Roman"/>
          <w:color w:val="403152" w:themeColor="accent4" w:themeShade="80"/>
        </w:rPr>
        <w:t xml:space="preserve">Upon request, </w:t>
      </w:r>
      <w:r w:rsidRPr="007753DF">
        <w:rPr>
          <w:rFonts w:ascii="Times New Roman" w:hAnsi="Times New Roman"/>
          <w:color w:val="403152" w:themeColor="accent4" w:themeShade="80"/>
        </w:rPr>
        <w:t xml:space="preserve">I will complete </w:t>
      </w:r>
      <w:r w:rsidR="001161CE" w:rsidRPr="007753DF">
        <w:rPr>
          <w:rFonts w:ascii="Times New Roman" w:hAnsi="Times New Roman"/>
          <w:color w:val="403152" w:themeColor="accent4" w:themeShade="80"/>
        </w:rPr>
        <w:t>any</w:t>
      </w:r>
      <w:r w:rsidRPr="007753DF">
        <w:rPr>
          <w:rFonts w:ascii="Times New Roman" w:hAnsi="Times New Roman"/>
          <w:color w:val="403152" w:themeColor="accent4" w:themeShade="80"/>
        </w:rPr>
        <w:t xml:space="preserve"> forms </w:t>
      </w:r>
      <w:r w:rsidR="001161CE" w:rsidRPr="007753DF">
        <w:rPr>
          <w:rFonts w:ascii="Times New Roman" w:hAnsi="Times New Roman"/>
          <w:color w:val="403152" w:themeColor="accent4" w:themeShade="80"/>
        </w:rPr>
        <w:t>necessary</w:t>
      </w:r>
      <w:r w:rsidR="00037467">
        <w:rPr>
          <w:rFonts w:ascii="Times New Roman" w:hAnsi="Times New Roman"/>
          <w:color w:val="403152" w:themeColor="accent4" w:themeShade="80"/>
        </w:rPr>
        <w:t xml:space="preserve"> for your reimbursement</w:t>
      </w:r>
      <w:r w:rsidRPr="007753DF">
        <w:rPr>
          <w:rFonts w:ascii="Times New Roman" w:hAnsi="Times New Roman"/>
          <w:color w:val="403152" w:themeColor="accent4" w:themeShade="80"/>
        </w:rPr>
        <w:t xml:space="preserve"> should I not be a preferred provider on your </w:t>
      </w:r>
      <w:r w:rsidR="001161CE" w:rsidRPr="007753DF">
        <w:rPr>
          <w:rFonts w:ascii="Times New Roman" w:hAnsi="Times New Roman"/>
          <w:color w:val="403152" w:themeColor="accent4" w:themeShade="80"/>
        </w:rPr>
        <w:t>insurance</w:t>
      </w:r>
      <w:r w:rsidRPr="007753DF">
        <w:rPr>
          <w:rFonts w:ascii="Times New Roman" w:hAnsi="Times New Roman"/>
          <w:color w:val="403152" w:themeColor="accent4" w:themeShade="80"/>
        </w:rPr>
        <w:t xml:space="preserve"> </w:t>
      </w:r>
      <w:r w:rsidR="001161CE" w:rsidRPr="007753DF">
        <w:rPr>
          <w:rFonts w:ascii="Times New Roman" w:hAnsi="Times New Roman"/>
          <w:color w:val="403152" w:themeColor="accent4" w:themeShade="80"/>
        </w:rPr>
        <w:t>company’s</w:t>
      </w:r>
      <w:r w:rsidRPr="007753DF">
        <w:rPr>
          <w:rFonts w:ascii="Times New Roman" w:hAnsi="Times New Roman"/>
          <w:color w:val="403152" w:themeColor="accent4" w:themeShade="80"/>
        </w:rPr>
        <w:t xml:space="preserve"> panel.  If you need to cancel your appointment please call me within 24 hours or you will be charged the full fee for that session.  Please be advised that insurance companies usually do not pay for your missed </w:t>
      </w:r>
      <w:r w:rsidR="001161CE" w:rsidRPr="007753DF">
        <w:rPr>
          <w:rFonts w:ascii="Times New Roman" w:hAnsi="Times New Roman"/>
          <w:color w:val="403152" w:themeColor="accent4" w:themeShade="80"/>
        </w:rPr>
        <w:t>appointment</w:t>
      </w:r>
      <w:r w:rsidRPr="007753DF">
        <w:rPr>
          <w:rFonts w:ascii="Times New Roman" w:hAnsi="Times New Roman"/>
          <w:color w:val="403152" w:themeColor="accent4" w:themeShade="80"/>
        </w:rPr>
        <w:t>, nor do they pay for phone sessions or phone consultations.  You may leave a voice message at (425) 941-3271.  Please remember that yo</w:t>
      </w:r>
      <w:r w:rsidR="001161CE" w:rsidRPr="007753DF">
        <w:rPr>
          <w:rFonts w:ascii="Times New Roman" w:hAnsi="Times New Roman"/>
          <w:color w:val="403152" w:themeColor="accent4" w:themeShade="80"/>
        </w:rPr>
        <w:t xml:space="preserve">u will be charged for sessions </w:t>
      </w:r>
      <w:r w:rsidRPr="007753DF">
        <w:rPr>
          <w:rFonts w:ascii="Times New Roman" w:hAnsi="Times New Roman"/>
          <w:color w:val="403152" w:themeColor="accent4" w:themeShade="80"/>
        </w:rPr>
        <w:t xml:space="preserve">that you fail to attend without having provided the </w:t>
      </w:r>
      <w:r w:rsidR="001161CE" w:rsidRPr="007753DF">
        <w:rPr>
          <w:rFonts w:ascii="Times New Roman" w:hAnsi="Times New Roman"/>
          <w:color w:val="403152" w:themeColor="accent4" w:themeShade="80"/>
        </w:rPr>
        <w:t>appropriate</w:t>
      </w:r>
      <w:r w:rsidRPr="007753DF">
        <w:rPr>
          <w:rFonts w:ascii="Times New Roman" w:hAnsi="Times New Roman"/>
          <w:color w:val="403152" w:themeColor="accent4" w:themeShade="80"/>
        </w:rPr>
        <w:t xml:space="preserve"> (24 hour) notice. </w:t>
      </w:r>
      <w:r w:rsidR="00037467">
        <w:rPr>
          <w:rFonts w:ascii="Times New Roman" w:hAnsi="Times New Roman"/>
          <w:color w:val="403152" w:themeColor="accent4" w:themeShade="80"/>
        </w:rPr>
        <w:t xml:space="preserve"> Please do expect a confirmation of appointment call from me.  You will be expected to maintain your own calendar without an appointment call from myself. </w:t>
      </w:r>
      <w:r w:rsidRPr="007753DF">
        <w:rPr>
          <w:rFonts w:ascii="Times New Roman" w:hAnsi="Times New Roman"/>
          <w:color w:val="403152" w:themeColor="accent4" w:themeShade="80"/>
        </w:rPr>
        <w:t xml:space="preserve"> </w:t>
      </w:r>
      <w:r w:rsidR="00037467">
        <w:rPr>
          <w:rFonts w:ascii="Times New Roman" w:hAnsi="Times New Roman"/>
          <w:color w:val="403152" w:themeColor="accent4" w:themeShade="80"/>
        </w:rPr>
        <w:t>In tho</w:t>
      </w:r>
      <w:r w:rsidRPr="007753DF">
        <w:rPr>
          <w:rFonts w:ascii="Times New Roman" w:hAnsi="Times New Roman"/>
          <w:color w:val="403152" w:themeColor="accent4" w:themeShade="80"/>
        </w:rPr>
        <w:t xml:space="preserve">se </w:t>
      </w:r>
      <w:r w:rsidR="001161CE" w:rsidRPr="007753DF">
        <w:rPr>
          <w:rFonts w:ascii="Times New Roman" w:hAnsi="Times New Roman"/>
          <w:color w:val="403152" w:themeColor="accent4" w:themeShade="80"/>
        </w:rPr>
        <w:t>circumstances</w:t>
      </w:r>
      <w:r w:rsidRPr="007753DF">
        <w:rPr>
          <w:rFonts w:ascii="Times New Roman" w:hAnsi="Times New Roman"/>
          <w:color w:val="403152" w:themeColor="accent4" w:themeShade="80"/>
        </w:rPr>
        <w:t xml:space="preserve"> where </w:t>
      </w:r>
      <w:r w:rsidRPr="00037467">
        <w:rPr>
          <w:rFonts w:ascii="Times New Roman" w:hAnsi="Times New Roman"/>
          <w:i/>
          <w:color w:val="403152" w:themeColor="accent4" w:themeShade="80"/>
        </w:rPr>
        <w:t xml:space="preserve">I </w:t>
      </w:r>
      <w:r w:rsidR="001161CE" w:rsidRPr="007753DF">
        <w:rPr>
          <w:rFonts w:ascii="Times New Roman" w:hAnsi="Times New Roman"/>
          <w:color w:val="403152" w:themeColor="accent4" w:themeShade="80"/>
        </w:rPr>
        <w:t>will not</w:t>
      </w:r>
      <w:r w:rsidRPr="007753DF">
        <w:rPr>
          <w:rFonts w:ascii="Times New Roman" w:hAnsi="Times New Roman"/>
          <w:color w:val="403152" w:themeColor="accent4" w:themeShade="80"/>
        </w:rPr>
        <w:t xml:space="preserve"> be able t</w:t>
      </w:r>
      <w:r w:rsidR="00037467">
        <w:rPr>
          <w:rFonts w:ascii="Times New Roman" w:hAnsi="Times New Roman"/>
          <w:color w:val="403152" w:themeColor="accent4" w:themeShade="80"/>
        </w:rPr>
        <w:t>o attend a session</w:t>
      </w:r>
      <w:r w:rsidR="001B4C73" w:rsidRPr="007753DF">
        <w:rPr>
          <w:rFonts w:ascii="Times New Roman" w:hAnsi="Times New Roman"/>
          <w:color w:val="403152" w:themeColor="accent4" w:themeShade="80"/>
        </w:rPr>
        <w:t>, I will make every attempt to contact you prior to</w:t>
      </w:r>
      <w:r w:rsidRPr="007753DF">
        <w:rPr>
          <w:rFonts w:ascii="Times New Roman" w:hAnsi="Times New Roman"/>
          <w:color w:val="403152" w:themeColor="accent4" w:themeShade="80"/>
        </w:rPr>
        <w:t xml:space="preserve"> 24 hours before your appointment, however this is not always possible.</w:t>
      </w:r>
      <w:r w:rsidR="001B4C73" w:rsidRPr="007753DF">
        <w:rPr>
          <w:rFonts w:ascii="Times New Roman" w:hAnsi="Times New Roman"/>
          <w:color w:val="403152" w:themeColor="accent4" w:themeShade="80"/>
        </w:rPr>
        <w:t xml:space="preserve">  I will ask that you fill out a credit card information sheet that I will supply for you.  The credit card information that you supply </w:t>
      </w:r>
      <w:r w:rsidR="001B4C73" w:rsidRPr="007753DF">
        <w:rPr>
          <w:rFonts w:ascii="Times New Roman" w:hAnsi="Times New Roman"/>
          <w:i/>
          <w:color w:val="403152" w:themeColor="accent4" w:themeShade="80"/>
        </w:rPr>
        <w:t>will be charged for any/all appointments that Ms. Mack-Ernsdorff h</w:t>
      </w:r>
      <w:bookmarkStart w:id="0" w:name="_GoBack"/>
      <w:bookmarkEnd w:id="0"/>
      <w:r w:rsidR="001B4C73" w:rsidRPr="007753DF">
        <w:rPr>
          <w:rFonts w:ascii="Times New Roman" w:hAnsi="Times New Roman"/>
          <w:i/>
          <w:color w:val="403152" w:themeColor="accent4" w:themeShade="80"/>
        </w:rPr>
        <w:t>as not received the required 24-hour notification of cancellation of session</w:t>
      </w:r>
      <w:r w:rsidR="001B4C73" w:rsidRPr="007753DF">
        <w:rPr>
          <w:rFonts w:ascii="Times New Roman" w:hAnsi="Times New Roman"/>
          <w:color w:val="403152" w:themeColor="accent4" w:themeShade="80"/>
        </w:rPr>
        <w:t xml:space="preserve">, and can, upon written request, also be used for you to pay any/all other costs incurred related to your appointment session(s). </w:t>
      </w:r>
    </w:p>
    <w:p w:rsidR="00846415" w:rsidRPr="007753DF" w:rsidRDefault="00846415" w:rsidP="00846415">
      <w:pPr>
        <w:spacing w:after="0" w:line="240" w:lineRule="auto"/>
        <w:rPr>
          <w:rFonts w:ascii="Times New Roman" w:hAnsi="Times New Roman"/>
          <w:color w:val="403152" w:themeColor="accent4" w:themeShade="80"/>
        </w:rPr>
      </w:pPr>
    </w:p>
    <w:p w:rsidR="00846415" w:rsidRPr="007753DF" w:rsidRDefault="00846415" w:rsidP="00846415">
      <w:pPr>
        <w:spacing w:after="0" w:line="240" w:lineRule="auto"/>
        <w:rPr>
          <w:rFonts w:ascii="Times New Roman" w:hAnsi="Times New Roman"/>
          <w:color w:val="403152" w:themeColor="accent4" w:themeShade="80"/>
        </w:rPr>
      </w:pPr>
      <w:r w:rsidRPr="007753DF">
        <w:rPr>
          <w:rFonts w:ascii="Times New Roman" w:hAnsi="Times New Roman"/>
          <w:color w:val="403152" w:themeColor="accent4" w:themeShade="80"/>
        </w:rPr>
        <w:t xml:space="preserve">If you have any </w:t>
      </w:r>
      <w:r w:rsidR="001161CE" w:rsidRPr="007753DF">
        <w:rPr>
          <w:rFonts w:ascii="Times New Roman" w:hAnsi="Times New Roman"/>
          <w:color w:val="403152" w:themeColor="accent4" w:themeShade="80"/>
        </w:rPr>
        <w:t>questions about these p</w:t>
      </w:r>
      <w:r w:rsidRPr="007753DF">
        <w:rPr>
          <w:rFonts w:ascii="Times New Roman" w:hAnsi="Times New Roman"/>
          <w:color w:val="403152" w:themeColor="accent4" w:themeShade="80"/>
        </w:rPr>
        <w:t>o</w:t>
      </w:r>
      <w:r w:rsidR="001161CE" w:rsidRPr="007753DF">
        <w:rPr>
          <w:rFonts w:ascii="Times New Roman" w:hAnsi="Times New Roman"/>
          <w:color w:val="403152" w:themeColor="accent4" w:themeShade="80"/>
        </w:rPr>
        <w:t>licies I will be happy to disc</w:t>
      </w:r>
      <w:r w:rsidRPr="007753DF">
        <w:rPr>
          <w:rFonts w:ascii="Times New Roman" w:hAnsi="Times New Roman"/>
          <w:color w:val="403152" w:themeColor="accent4" w:themeShade="80"/>
        </w:rPr>
        <w:t>uss them with you.</w:t>
      </w:r>
    </w:p>
    <w:p w:rsidR="001161CE" w:rsidRPr="007753DF" w:rsidRDefault="001161CE" w:rsidP="00846415">
      <w:pPr>
        <w:spacing w:after="0" w:line="240" w:lineRule="auto"/>
        <w:rPr>
          <w:rFonts w:ascii="Times New Roman" w:hAnsi="Times New Roman"/>
          <w:color w:val="403152" w:themeColor="accent4" w:themeShade="80"/>
        </w:rPr>
      </w:pPr>
    </w:p>
    <w:p w:rsidR="00846415" w:rsidRPr="007753DF" w:rsidRDefault="00846415" w:rsidP="00846415">
      <w:pPr>
        <w:spacing w:after="0" w:line="240" w:lineRule="auto"/>
        <w:rPr>
          <w:rFonts w:ascii="Times New Roman" w:hAnsi="Times New Roman"/>
          <w:b/>
          <w:i/>
          <w:color w:val="403152" w:themeColor="accent4" w:themeShade="80"/>
          <w:sz w:val="24"/>
        </w:rPr>
      </w:pPr>
      <w:r w:rsidRPr="007753DF">
        <w:rPr>
          <w:rFonts w:ascii="Times New Roman" w:hAnsi="Times New Roman"/>
          <w:b/>
          <w:i/>
          <w:color w:val="403152" w:themeColor="accent4" w:themeShade="80"/>
          <w:sz w:val="24"/>
        </w:rPr>
        <w:t xml:space="preserve">With your </w:t>
      </w:r>
      <w:r w:rsidR="001161CE" w:rsidRPr="007753DF">
        <w:rPr>
          <w:rFonts w:ascii="Times New Roman" w:hAnsi="Times New Roman"/>
          <w:b/>
          <w:i/>
          <w:color w:val="403152" w:themeColor="accent4" w:themeShade="80"/>
          <w:sz w:val="24"/>
        </w:rPr>
        <w:t>signature</w:t>
      </w:r>
      <w:r w:rsidRPr="007753DF">
        <w:rPr>
          <w:rFonts w:ascii="Times New Roman" w:hAnsi="Times New Roman"/>
          <w:b/>
          <w:i/>
          <w:color w:val="403152" w:themeColor="accent4" w:themeShade="80"/>
          <w:sz w:val="24"/>
        </w:rPr>
        <w:t xml:space="preserve"> below you affirm that you understand all policies and that y</w:t>
      </w:r>
      <w:r w:rsidR="001161CE" w:rsidRPr="007753DF">
        <w:rPr>
          <w:rFonts w:ascii="Times New Roman" w:hAnsi="Times New Roman"/>
          <w:b/>
          <w:i/>
          <w:color w:val="403152" w:themeColor="accent4" w:themeShade="80"/>
          <w:sz w:val="24"/>
        </w:rPr>
        <w:t>ou agree to abide by all condit</w:t>
      </w:r>
      <w:r w:rsidRPr="007753DF">
        <w:rPr>
          <w:rFonts w:ascii="Times New Roman" w:hAnsi="Times New Roman"/>
          <w:b/>
          <w:i/>
          <w:color w:val="403152" w:themeColor="accent4" w:themeShade="80"/>
          <w:sz w:val="24"/>
        </w:rPr>
        <w:t>ions stated above.</w:t>
      </w:r>
    </w:p>
    <w:p w:rsidR="00846415" w:rsidRPr="007753DF" w:rsidRDefault="00846415" w:rsidP="00846415">
      <w:pPr>
        <w:spacing w:after="0" w:line="240" w:lineRule="auto"/>
        <w:rPr>
          <w:rFonts w:ascii="Times New Roman" w:hAnsi="Times New Roman"/>
          <w:color w:val="403152" w:themeColor="accent4" w:themeShade="80"/>
        </w:rPr>
      </w:pPr>
      <w:r w:rsidRPr="007753DF">
        <w:rPr>
          <w:rFonts w:ascii="Times New Roman" w:hAnsi="Times New Roman"/>
          <w:color w:val="403152" w:themeColor="accent4" w:themeShade="80"/>
        </w:rPr>
        <w:t>_______________________________________________________</w:t>
      </w:r>
      <w:r w:rsidR="001161CE" w:rsidRPr="007753DF">
        <w:rPr>
          <w:rFonts w:ascii="Times New Roman" w:hAnsi="Times New Roman"/>
          <w:color w:val="403152" w:themeColor="accent4" w:themeShade="80"/>
        </w:rPr>
        <w:t>____________  _________________</w:t>
      </w:r>
    </w:p>
    <w:p w:rsidR="001161CE" w:rsidRPr="007753DF" w:rsidRDefault="001161CE" w:rsidP="00846415">
      <w:pPr>
        <w:spacing w:after="0" w:line="240" w:lineRule="auto"/>
        <w:rPr>
          <w:rFonts w:ascii="Times New Roman" w:hAnsi="Times New Roman"/>
          <w:color w:val="403152" w:themeColor="accent4" w:themeShade="80"/>
        </w:rPr>
      </w:pPr>
      <w:r w:rsidRPr="007753DF">
        <w:rPr>
          <w:rFonts w:ascii="Times New Roman" w:hAnsi="Times New Roman"/>
          <w:color w:val="403152" w:themeColor="accent4" w:themeShade="80"/>
        </w:rPr>
        <w:t>Client’s Signature                                                                                                                     Date</w:t>
      </w:r>
    </w:p>
    <w:p w:rsidR="001B4C73" w:rsidRPr="007753DF" w:rsidRDefault="001B4C73" w:rsidP="00846415">
      <w:pPr>
        <w:spacing w:after="0" w:line="240" w:lineRule="auto"/>
        <w:rPr>
          <w:rFonts w:ascii="Times New Roman" w:hAnsi="Times New Roman"/>
          <w:color w:val="403152" w:themeColor="accent4" w:themeShade="80"/>
        </w:rPr>
      </w:pPr>
    </w:p>
    <w:p w:rsidR="001161CE" w:rsidRPr="007753DF" w:rsidRDefault="001161CE" w:rsidP="00846415">
      <w:pPr>
        <w:spacing w:after="0" w:line="240" w:lineRule="auto"/>
        <w:rPr>
          <w:rFonts w:ascii="Times New Roman" w:hAnsi="Times New Roman"/>
          <w:color w:val="403152" w:themeColor="accent4" w:themeShade="80"/>
        </w:rPr>
      </w:pPr>
      <w:r w:rsidRPr="007753DF">
        <w:rPr>
          <w:rFonts w:ascii="Times New Roman" w:hAnsi="Times New Roman"/>
          <w:color w:val="403152" w:themeColor="accent4" w:themeShade="80"/>
        </w:rPr>
        <w:t>___________________________________________________________________   ________________</w:t>
      </w:r>
    </w:p>
    <w:p w:rsidR="001161CE" w:rsidRPr="007753DF" w:rsidRDefault="001161CE" w:rsidP="00846415">
      <w:pPr>
        <w:spacing w:after="0" w:line="240" w:lineRule="auto"/>
        <w:rPr>
          <w:rFonts w:ascii="Times New Roman" w:hAnsi="Times New Roman"/>
          <w:color w:val="403152" w:themeColor="accent4" w:themeShade="80"/>
        </w:rPr>
      </w:pPr>
      <w:r w:rsidRPr="007753DF">
        <w:rPr>
          <w:rFonts w:ascii="Times New Roman" w:hAnsi="Times New Roman"/>
          <w:color w:val="403152" w:themeColor="accent4" w:themeShade="80"/>
        </w:rPr>
        <w:t>Cynthia S Mack-</w:t>
      </w:r>
      <w:proofErr w:type="spellStart"/>
      <w:r w:rsidRPr="007753DF">
        <w:rPr>
          <w:rFonts w:ascii="Times New Roman" w:hAnsi="Times New Roman"/>
          <w:color w:val="403152" w:themeColor="accent4" w:themeShade="80"/>
        </w:rPr>
        <w:t>Ernsdorff</w:t>
      </w:r>
      <w:proofErr w:type="spellEnd"/>
      <w:r w:rsidRPr="007753DF">
        <w:rPr>
          <w:rFonts w:ascii="Times New Roman" w:hAnsi="Times New Roman"/>
          <w:color w:val="403152" w:themeColor="accent4" w:themeShade="80"/>
        </w:rPr>
        <w:t xml:space="preserve">, MA, </w:t>
      </w:r>
      <w:proofErr w:type="spellStart"/>
      <w:r w:rsidRPr="007753DF">
        <w:rPr>
          <w:rFonts w:ascii="Times New Roman" w:hAnsi="Times New Roman"/>
          <w:color w:val="403152" w:themeColor="accent4" w:themeShade="80"/>
        </w:rPr>
        <w:t>LMHc</w:t>
      </w:r>
      <w:proofErr w:type="spellEnd"/>
      <w:r w:rsidRPr="007753DF">
        <w:rPr>
          <w:rFonts w:ascii="Times New Roman" w:hAnsi="Times New Roman"/>
          <w:color w:val="403152" w:themeColor="accent4" w:themeShade="80"/>
        </w:rPr>
        <w:t>, LMFT, C.HT                                                            Date</w:t>
      </w:r>
    </w:p>
    <w:p w:rsidR="00D35DA4" w:rsidRPr="007753DF" w:rsidRDefault="00D35DA4" w:rsidP="00846415">
      <w:pPr>
        <w:spacing w:after="0" w:line="240" w:lineRule="auto"/>
        <w:rPr>
          <w:rFonts w:ascii="Times New Roman" w:hAnsi="Times New Roman"/>
          <w:color w:val="403152" w:themeColor="accent4" w:themeShade="80"/>
        </w:rPr>
      </w:pPr>
      <w:r w:rsidRPr="007753DF">
        <w:rPr>
          <w:rFonts w:ascii="Times New Roman" w:hAnsi="Times New Roman"/>
          <w:color w:val="403152" w:themeColor="accent4" w:themeShade="80"/>
        </w:rPr>
        <w:t>Certified Early Childhood Trauma &amp; Attachment Specialist</w:t>
      </w:r>
    </w:p>
    <w:p w:rsidR="00D35DA4" w:rsidRPr="007753DF" w:rsidRDefault="00D35DA4" w:rsidP="00846415">
      <w:pPr>
        <w:spacing w:after="0" w:line="240" w:lineRule="auto"/>
        <w:rPr>
          <w:rFonts w:ascii="Times New Roman" w:hAnsi="Times New Roman"/>
          <w:color w:val="403152" w:themeColor="accent4" w:themeShade="80"/>
        </w:rPr>
      </w:pPr>
      <w:r w:rsidRPr="007753DF">
        <w:rPr>
          <w:rFonts w:ascii="Times New Roman" w:hAnsi="Times New Roman"/>
          <w:color w:val="403152" w:themeColor="accent4" w:themeShade="80"/>
        </w:rPr>
        <w:t>Certified Addiction Specialist</w:t>
      </w:r>
    </w:p>
    <w:sectPr w:rsidR="00D35DA4" w:rsidRPr="00775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5D158F"/>
    <w:multiLevelType w:val="hybridMultilevel"/>
    <w:tmpl w:val="A1860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582218"/>
    <w:multiLevelType w:val="hybridMultilevel"/>
    <w:tmpl w:val="3190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15"/>
    <w:rsid w:val="00037467"/>
    <w:rsid w:val="001161CE"/>
    <w:rsid w:val="001B4C73"/>
    <w:rsid w:val="001F7D10"/>
    <w:rsid w:val="00496496"/>
    <w:rsid w:val="004F2C7E"/>
    <w:rsid w:val="007753DF"/>
    <w:rsid w:val="00846415"/>
    <w:rsid w:val="00A94CBD"/>
    <w:rsid w:val="00CC32FB"/>
    <w:rsid w:val="00D35DA4"/>
    <w:rsid w:val="00DB6FB4"/>
    <w:rsid w:val="00E14691"/>
    <w:rsid w:val="00E6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86C720-36C4-4DC8-BE95-93B35129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415"/>
    <w:rPr>
      <w:color w:val="0000FF" w:themeColor="hyperlink"/>
      <w:u w:val="single"/>
    </w:rPr>
  </w:style>
  <w:style w:type="paragraph" w:styleId="ListParagraph">
    <w:name w:val="List Paragraph"/>
    <w:basedOn w:val="Normal"/>
    <w:uiPriority w:val="34"/>
    <w:qFormat/>
    <w:rsid w:val="00846415"/>
    <w:pPr>
      <w:ind w:left="720"/>
      <w:contextualSpacing/>
    </w:pPr>
  </w:style>
  <w:style w:type="paragraph" w:styleId="BalloonText">
    <w:name w:val="Balloon Text"/>
    <w:basedOn w:val="Normal"/>
    <w:link w:val="BalloonTextChar"/>
    <w:uiPriority w:val="99"/>
    <w:semiHidden/>
    <w:unhideWhenUsed/>
    <w:rsid w:val="001B4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C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S Mack-Ernsdorff</dc:creator>
  <cp:lastModifiedBy>Cindi mack-ernsdorff</cp:lastModifiedBy>
  <cp:revision>2</cp:revision>
  <cp:lastPrinted>2016-02-05T18:47:00Z</cp:lastPrinted>
  <dcterms:created xsi:type="dcterms:W3CDTF">2016-02-05T19:05:00Z</dcterms:created>
  <dcterms:modified xsi:type="dcterms:W3CDTF">2016-02-05T19:05:00Z</dcterms:modified>
</cp:coreProperties>
</file>