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A47F3" w:rsidRDefault="00E31790">
      <w:pPr>
        <w:spacing w:before="100"/>
        <w:ind w:right="-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8761D"/>
          <w:sz w:val="72"/>
          <w:szCs w:val="72"/>
        </w:rPr>
        <w:t>EP&amp;A Meeting</w:t>
      </w:r>
    </w:p>
    <w:p w14:paraId="00000002" w14:textId="67305AA7" w:rsidR="00AA47F3" w:rsidRDefault="002027A6">
      <w:pPr>
        <w:spacing w:before="200"/>
        <w:ind w:right="-30"/>
        <w:rPr>
          <w:rFonts w:ascii="Times New Roman" w:eastAsia="Times New Roman" w:hAnsi="Times New Roman" w:cs="Times New Roman"/>
        </w:rPr>
      </w:pPr>
      <w:r>
        <w:rPr>
          <w:rFonts w:ascii="Lato" w:eastAsia="Lato" w:hAnsi="Lato" w:cs="Lato"/>
          <w:b/>
          <w:color w:val="000000"/>
        </w:rPr>
        <w:t>20 January</w:t>
      </w:r>
      <w:r w:rsidR="00E31790">
        <w:rPr>
          <w:rFonts w:ascii="Lato" w:eastAsia="Lato" w:hAnsi="Lato" w:cs="Lato"/>
          <w:b/>
          <w:color w:val="000000"/>
        </w:rPr>
        <w:t xml:space="preserve"> 202</w:t>
      </w:r>
      <w:r>
        <w:rPr>
          <w:rFonts w:ascii="Lato" w:eastAsia="Lato" w:hAnsi="Lato" w:cs="Lato"/>
          <w:b/>
          <w:color w:val="000000"/>
        </w:rPr>
        <w:t>2</w:t>
      </w:r>
      <w:r w:rsidR="00E31790">
        <w:rPr>
          <w:rFonts w:ascii="Lato" w:eastAsia="Lato" w:hAnsi="Lato" w:cs="Lato"/>
          <w:b/>
          <w:color w:val="000000"/>
        </w:rPr>
        <w:t xml:space="preserve"> </w:t>
      </w:r>
      <w:r w:rsidR="00E31790">
        <w:rPr>
          <w:rFonts w:ascii="Lato" w:eastAsia="Lato" w:hAnsi="Lato" w:cs="Lato"/>
          <w:color w:val="000000"/>
        </w:rPr>
        <w:t>/ 7:00 PM / LOCATION: ZOOM</w:t>
      </w:r>
    </w:p>
    <w:p w14:paraId="00000003" w14:textId="24022877" w:rsidR="00AA47F3" w:rsidRDefault="00E52DE6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Lato" w:eastAsia="Lato" w:hAnsi="Lato" w:cs="Lato"/>
          <w:color w:val="666666"/>
        </w:rPr>
        <w:t xml:space="preserve">Quarterly Meeting for </w:t>
      </w:r>
      <w:r w:rsidR="00E31790">
        <w:rPr>
          <w:rFonts w:ascii="Lato" w:eastAsia="Lato" w:hAnsi="Lato" w:cs="Lato"/>
          <w:color w:val="666666"/>
        </w:rPr>
        <w:t>Friends &amp; Community</w:t>
      </w:r>
      <w:r w:rsidR="00E31790">
        <w:rPr>
          <w:rFonts w:ascii="Lato" w:eastAsia="Lato" w:hAnsi="Lato" w:cs="Lato"/>
          <w:color w:val="666666"/>
        </w:rPr>
        <w:br/>
      </w:r>
      <w:r>
        <w:rPr>
          <w:rFonts w:ascii="Lato" w:eastAsia="Lato" w:hAnsi="Lato" w:cs="Lato"/>
          <w:color w:val="666666"/>
        </w:rPr>
        <w:t>Virtual by Zoom</w:t>
      </w:r>
    </w:p>
    <w:p w14:paraId="00000004" w14:textId="77777777" w:rsidR="00AA47F3" w:rsidRDefault="00E31790">
      <w:pPr>
        <w:spacing w:before="480"/>
        <w:ind w:right="-3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color w:val="38761D"/>
          <w:sz w:val="32"/>
          <w:szCs w:val="32"/>
        </w:rPr>
        <w:t>Tentative Attendees</w:t>
      </w:r>
      <w:r>
        <w:rPr>
          <w:rFonts w:ascii="Times New Roman" w:eastAsia="Times New Roman" w:hAnsi="Times New Roman" w:cs="Times New Roman"/>
          <w:b/>
          <w:color w:val="38761D"/>
          <w:sz w:val="32"/>
          <w:szCs w:val="32"/>
        </w:rPr>
        <w:t> </w:t>
      </w:r>
    </w:p>
    <w:p w14:paraId="00000005" w14:textId="41B54EBF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Board Member</w:t>
      </w:r>
      <w:r w:rsidR="005407C4">
        <w:rPr>
          <w:rFonts w:ascii="Lato" w:eastAsia="Lato" w:hAnsi="Lato" w:cs="Lato"/>
          <w:color w:val="666666"/>
        </w:rPr>
        <w:t>s – Shoshana Sommer, Mark Galvan, Nicole McEntee, Leslie Barron</w:t>
      </w:r>
    </w:p>
    <w:p w14:paraId="00000006" w14:textId="50174571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Committee Chairs &amp; Members</w:t>
      </w:r>
      <w:r w:rsidR="005407C4">
        <w:rPr>
          <w:rFonts w:ascii="Lato" w:eastAsia="Lato" w:hAnsi="Lato" w:cs="Lato"/>
          <w:color w:val="666666"/>
        </w:rPr>
        <w:t xml:space="preserve"> – Beth Worth-Schmierer</w:t>
      </w:r>
    </w:p>
    <w:p w14:paraId="00000007" w14:textId="77777777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Friends (and prospective Friends) of EP&amp;A</w:t>
      </w:r>
    </w:p>
    <w:p w14:paraId="00000008" w14:textId="77777777" w:rsidR="00AA47F3" w:rsidRDefault="00E3179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Lato" w:eastAsia="Lato" w:hAnsi="Lato" w:cs="Lato"/>
          <w:color w:val="666666"/>
        </w:rPr>
        <w:t>Community Leaders &amp; Representatives</w:t>
      </w:r>
    </w:p>
    <w:p w14:paraId="00000009" w14:textId="7A6AC02F" w:rsidR="00AA47F3" w:rsidRDefault="00E31790">
      <w:pPr>
        <w:spacing w:before="480" w:line="276" w:lineRule="auto"/>
        <w:ind w:right="-30"/>
        <w:rPr>
          <w:rFonts w:ascii="Times New Roman" w:eastAsia="Times New Roman" w:hAnsi="Times New Roman" w:cs="Times New Roman"/>
          <w:color w:val="38761D"/>
          <w:sz w:val="32"/>
          <w:szCs w:val="32"/>
        </w:rPr>
      </w:pPr>
      <w:r>
        <w:rPr>
          <w:rFonts w:ascii="Times New Roman" w:eastAsia="Times New Roman" w:hAnsi="Times New Roman" w:cs="Times New Roman"/>
          <w:color w:val="38761D"/>
          <w:sz w:val="32"/>
          <w:szCs w:val="32"/>
        </w:rPr>
        <w:t>Agenda</w:t>
      </w:r>
    </w:p>
    <w:p w14:paraId="0000000A" w14:textId="4301B9E7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2021 Board Member Introductions</w:t>
      </w:r>
    </w:p>
    <w:p w14:paraId="0000000B" w14:textId="090A17A2" w:rsidR="00AA47F3" w:rsidRDefault="00202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EP&amp;A Updates</w:t>
      </w:r>
    </w:p>
    <w:p w14:paraId="6962FFB0" w14:textId="77777777" w:rsidR="002027A6" w:rsidRPr="002027A6" w:rsidRDefault="006D266A" w:rsidP="00202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Eckington </w:t>
      </w:r>
      <w:r w:rsidRPr="000423BB">
        <w:rPr>
          <w:rFonts w:ascii="Lato" w:eastAsia="Lato" w:hAnsi="Lato" w:cs="Lato"/>
          <w:bCs/>
          <w:color w:val="666666"/>
        </w:rPr>
        <w:t>Dog</w:t>
      </w:r>
      <w:r>
        <w:rPr>
          <w:rFonts w:ascii="Lato" w:eastAsia="Lato" w:hAnsi="Lato" w:cs="Lato"/>
          <w:bCs/>
          <w:color w:val="666666"/>
        </w:rPr>
        <w:t xml:space="preserve"> Park</w:t>
      </w:r>
      <w:r w:rsidR="00A50C39">
        <w:rPr>
          <w:rFonts w:ascii="Lato" w:eastAsia="Lato" w:hAnsi="Lato" w:cs="Lato"/>
          <w:bCs/>
          <w:color w:val="666666"/>
        </w:rPr>
        <w:t xml:space="preserve"> </w:t>
      </w:r>
    </w:p>
    <w:p w14:paraId="5B3A7BF9" w14:textId="496A29CA" w:rsidR="002027A6" w:rsidRPr="00A3178D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Green </w:t>
      </w:r>
      <w:proofErr w:type="spellStart"/>
      <w:r>
        <w:rPr>
          <w:rFonts w:ascii="Lato" w:eastAsia="Lato" w:hAnsi="Lato" w:cs="Lato"/>
          <w:bCs/>
          <w:color w:val="666666"/>
        </w:rPr>
        <w:t>Maidworks</w:t>
      </w:r>
      <w:proofErr w:type="spellEnd"/>
    </w:p>
    <w:p w14:paraId="678B60DD" w14:textId="5ACF39AF" w:rsidR="00A3178D" w:rsidRPr="00A3178D" w:rsidRDefault="00A3178D" w:rsidP="00A317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Challenges over past 2 -3 months with consistent cleanings; </w:t>
      </w:r>
      <w:r w:rsidR="005407C4">
        <w:rPr>
          <w:rFonts w:ascii="Lato" w:eastAsia="Lato" w:hAnsi="Lato" w:cs="Lato"/>
          <w:bCs/>
          <w:color w:val="666666"/>
        </w:rPr>
        <w:t xml:space="preserve">we’re </w:t>
      </w:r>
      <w:r>
        <w:rPr>
          <w:rFonts w:ascii="Lato" w:eastAsia="Lato" w:hAnsi="Lato" w:cs="Lato"/>
          <w:bCs/>
          <w:color w:val="666666"/>
        </w:rPr>
        <w:t xml:space="preserve">working with </w:t>
      </w:r>
      <w:r w:rsidR="005407C4">
        <w:rPr>
          <w:rFonts w:ascii="Lato" w:eastAsia="Lato" w:hAnsi="Lato" w:cs="Lato"/>
          <w:bCs/>
          <w:color w:val="666666"/>
        </w:rPr>
        <w:t xml:space="preserve">the </w:t>
      </w:r>
      <w:r>
        <w:rPr>
          <w:rFonts w:ascii="Lato" w:eastAsia="Lato" w:hAnsi="Lato" w:cs="Lato"/>
          <w:bCs/>
          <w:color w:val="666666"/>
        </w:rPr>
        <w:t xml:space="preserve">contractor to correct and expect a cleaning soon. </w:t>
      </w:r>
    </w:p>
    <w:p w14:paraId="6900B666" w14:textId="504C5968" w:rsidR="002027A6" w:rsidRPr="00A3178D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 w:rsidRPr="002027A6">
        <w:rPr>
          <w:rFonts w:ascii="Lato" w:eastAsia="Lato" w:hAnsi="Lato" w:cs="Lato"/>
          <w:bCs/>
          <w:color w:val="666666"/>
        </w:rPr>
        <w:t>Crow</w:t>
      </w:r>
      <w:r>
        <w:rPr>
          <w:rFonts w:ascii="Lato" w:eastAsia="Lato" w:hAnsi="Lato" w:cs="Lato"/>
          <w:bCs/>
          <w:color w:val="666666"/>
        </w:rPr>
        <w:t>d</w:t>
      </w:r>
      <w:r w:rsidRPr="002027A6">
        <w:rPr>
          <w:rFonts w:ascii="Lato" w:eastAsia="Lato" w:hAnsi="Lato" w:cs="Lato"/>
          <w:bCs/>
          <w:color w:val="666666"/>
        </w:rPr>
        <w:t>ing/Attentiveness</w:t>
      </w:r>
      <w:r>
        <w:rPr>
          <w:rFonts w:ascii="Lato" w:eastAsia="Lato" w:hAnsi="Lato" w:cs="Lato"/>
          <w:bCs/>
          <w:color w:val="666666"/>
        </w:rPr>
        <w:t>/Communication</w:t>
      </w:r>
    </w:p>
    <w:p w14:paraId="1C0EDCC0" w14:textId="1A578AEB" w:rsidR="00A3178D" w:rsidRPr="00A3178D" w:rsidRDefault="00A3178D" w:rsidP="00A317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Some concerns from neighbors</w:t>
      </w:r>
      <w:r w:rsidR="005407C4">
        <w:rPr>
          <w:rFonts w:ascii="Lato" w:eastAsia="Lato" w:hAnsi="Lato" w:cs="Lato"/>
          <w:bCs/>
          <w:color w:val="666666"/>
        </w:rPr>
        <w:t xml:space="preserve"> have been expressed</w:t>
      </w:r>
      <w:r>
        <w:rPr>
          <w:rFonts w:ascii="Lato" w:eastAsia="Lato" w:hAnsi="Lato" w:cs="Lato"/>
          <w:bCs/>
          <w:color w:val="666666"/>
        </w:rPr>
        <w:t xml:space="preserve"> about attentiveness of dog owners while at park.</w:t>
      </w:r>
    </w:p>
    <w:p w14:paraId="7F0D4C16" w14:textId="23E3F3FA" w:rsidR="00A3178D" w:rsidRPr="002027A6" w:rsidRDefault="00A3178D" w:rsidP="00A317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Friendly reminder for everyone to do your best to stay alert and/or avoid times when the park is crowded.</w:t>
      </w:r>
    </w:p>
    <w:p w14:paraId="23CC28DA" w14:textId="6A47FC8C" w:rsidR="002027A6" w:rsidRDefault="002027A6" w:rsidP="00A50C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DC Agencies</w:t>
      </w:r>
    </w:p>
    <w:p w14:paraId="28D2383C" w14:textId="296CF987" w:rsidR="00A50C39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DDOT meeting took place with Bicycle/Pedestrian Specialist</w:t>
      </w:r>
    </w:p>
    <w:p w14:paraId="54AD79B2" w14:textId="2A2E4CE6" w:rsidR="00727480" w:rsidRDefault="005407C4" w:rsidP="007274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We’re a</w:t>
      </w:r>
      <w:r w:rsidR="00727480">
        <w:rPr>
          <w:rFonts w:ascii="Lato" w:eastAsia="Lato" w:hAnsi="Lato" w:cs="Lato"/>
          <w:bCs/>
          <w:color w:val="666666"/>
        </w:rPr>
        <w:t>sking for additional signage and assistance with blind spots (e.g., adding mirrors).</w:t>
      </w:r>
    </w:p>
    <w:p w14:paraId="7DD56C96" w14:textId="6CA3F7C8" w:rsidR="00727480" w:rsidRPr="002027A6" w:rsidRDefault="005407C4" w:rsidP="007274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We’re d</w:t>
      </w:r>
      <w:r w:rsidR="00727480">
        <w:rPr>
          <w:rFonts w:ascii="Lato" w:eastAsia="Lato" w:hAnsi="Lato" w:cs="Lato"/>
          <w:bCs/>
          <w:color w:val="666666"/>
        </w:rPr>
        <w:t>iscussing potential for exercise stations and various plantings along/around the trail.</w:t>
      </w:r>
      <w:r>
        <w:rPr>
          <w:rFonts w:ascii="Lato" w:eastAsia="Lato" w:hAnsi="Lato" w:cs="Lato"/>
          <w:bCs/>
          <w:color w:val="666666"/>
        </w:rPr>
        <w:t xml:space="preserve"> We’re also l</w:t>
      </w:r>
      <w:r w:rsidR="00727480">
        <w:rPr>
          <w:rFonts w:ascii="Lato" w:eastAsia="Lato" w:hAnsi="Lato" w:cs="Lato"/>
          <w:bCs/>
          <w:color w:val="666666"/>
        </w:rPr>
        <w:t xml:space="preserve">ooking to improve shade/tree cover along the trail. </w:t>
      </w:r>
    </w:p>
    <w:p w14:paraId="1D8C8116" w14:textId="6E2C2110" w:rsidR="002027A6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DDOT meeting planned with State Forester/Head Arborist</w:t>
      </w:r>
    </w:p>
    <w:p w14:paraId="38387B0B" w14:textId="599421DC" w:rsidR="0036515B" w:rsidRDefault="0036515B" w:rsidP="003651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Creation of map identifying potential spaces for improved tree canopy in the community</w:t>
      </w:r>
      <w:r w:rsidR="00727480">
        <w:rPr>
          <w:rFonts w:ascii="Lato" w:eastAsia="Lato" w:hAnsi="Lato" w:cs="Lato"/>
          <w:bCs/>
          <w:color w:val="666666"/>
        </w:rPr>
        <w:t xml:space="preserve">; according to DDOT, most of the existing tree boxes have been filled with trees in Ward 5. </w:t>
      </w:r>
    </w:p>
    <w:p w14:paraId="3E596987" w14:textId="2472938F" w:rsidR="00727480" w:rsidRPr="002027A6" w:rsidRDefault="00727480" w:rsidP="003651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Eckington Civic Association is including tree coverage in </w:t>
      </w:r>
      <w:r w:rsidR="005407C4">
        <w:rPr>
          <w:rFonts w:ascii="Lato" w:eastAsia="Lato" w:hAnsi="Lato" w:cs="Lato"/>
          <w:bCs/>
          <w:color w:val="666666"/>
        </w:rPr>
        <w:t xml:space="preserve">their </w:t>
      </w:r>
      <w:r>
        <w:rPr>
          <w:rFonts w:ascii="Lato" w:eastAsia="Lato" w:hAnsi="Lato" w:cs="Lato"/>
          <w:bCs/>
          <w:color w:val="666666"/>
        </w:rPr>
        <w:t xml:space="preserve">budget request; we will partner on tree coverage issues for our neighborhood. We’re also looking at opportunities to add trees in other spaces beyond tree boxes. </w:t>
      </w:r>
    </w:p>
    <w:p w14:paraId="6A7EA543" w14:textId="6C762614" w:rsidR="00E52DE6" w:rsidRPr="002027A6" w:rsidRDefault="00E52DE6" w:rsidP="00E52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proofErr w:type="spellStart"/>
      <w:r>
        <w:rPr>
          <w:rFonts w:ascii="Lato" w:eastAsia="Lato" w:hAnsi="Lato" w:cs="Lato"/>
          <w:bCs/>
          <w:color w:val="666666"/>
        </w:rPr>
        <w:t>GreenWays</w:t>
      </w:r>
      <w:proofErr w:type="spellEnd"/>
      <w:r>
        <w:rPr>
          <w:rFonts w:ascii="Lato" w:eastAsia="Lato" w:hAnsi="Lato" w:cs="Lato"/>
          <w:bCs/>
          <w:color w:val="666666"/>
        </w:rPr>
        <w:t xml:space="preserve"> Committee</w:t>
      </w:r>
    </w:p>
    <w:p w14:paraId="75C7B083" w14:textId="1BADC69D" w:rsidR="002027A6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Cleanups</w:t>
      </w:r>
      <w:r>
        <w:rPr>
          <w:rFonts w:ascii="Lato" w:eastAsia="Lato" w:hAnsi="Lato" w:cs="Lato"/>
          <w:b/>
          <w:color w:val="666666"/>
        </w:rPr>
        <w:t xml:space="preserve"> </w:t>
      </w:r>
      <w:r w:rsidRPr="002027A6">
        <w:rPr>
          <w:rFonts w:ascii="Lato" w:eastAsia="Lato" w:hAnsi="Lato" w:cs="Lato"/>
          <w:bCs/>
          <w:color w:val="666666"/>
        </w:rPr>
        <w:t>&amp; volunteering</w:t>
      </w:r>
    </w:p>
    <w:p w14:paraId="74A93E2A" w14:textId="080E601B" w:rsidR="00A629C1" w:rsidRDefault="00A629C1" w:rsidP="00A62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Conduct 2x/month clean-ups; we’re exploring options to make the clean-ups more social. </w:t>
      </w:r>
    </w:p>
    <w:p w14:paraId="6854AEC5" w14:textId="684AD883" w:rsidR="00A629C1" w:rsidRPr="002027A6" w:rsidRDefault="00A629C1" w:rsidP="00A62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WABA Partnership: Neighbors on bikes helping with trash clean-ups and patrols. </w:t>
      </w:r>
    </w:p>
    <w:p w14:paraId="6F3A38BF" w14:textId="34148528" w:rsidR="002027A6" w:rsidRPr="002027A6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DC Trail Ranger Program</w:t>
      </w:r>
    </w:p>
    <w:p w14:paraId="0AF6106C" w14:textId="76117A37" w:rsidR="006D266A" w:rsidRPr="006D266A" w:rsidRDefault="006D266A" w:rsidP="006D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/>
          <w:color w:val="666666"/>
        </w:rPr>
        <w:t>Expenses and f</w:t>
      </w:r>
      <w:r w:rsidR="00F50F23">
        <w:rPr>
          <w:rFonts w:ascii="Lato" w:eastAsia="Lato" w:hAnsi="Lato" w:cs="Lato"/>
          <w:b/>
          <w:color w:val="666666"/>
        </w:rPr>
        <w:t>undraising for 2022</w:t>
      </w:r>
      <w:r>
        <w:rPr>
          <w:rFonts w:ascii="Lato" w:eastAsia="Lato" w:hAnsi="Lato" w:cs="Lato"/>
          <w:b/>
          <w:color w:val="666666"/>
        </w:rPr>
        <w:t xml:space="preserve"> </w:t>
      </w:r>
    </w:p>
    <w:p w14:paraId="07A8DE07" w14:textId="0B9FB62B" w:rsidR="002027A6" w:rsidRDefault="002027A6" w:rsidP="006D26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 w:rsidRPr="002027A6">
        <w:rPr>
          <w:rFonts w:ascii="Lato" w:eastAsia="Lato" w:hAnsi="Lato" w:cs="Lato"/>
          <w:bCs/>
          <w:color w:val="666666"/>
        </w:rPr>
        <w:t>Contin</w:t>
      </w:r>
      <w:r>
        <w:rPr>
          <w:rFonts w:ascii="Lato" w:eastAsia="Lato" w:hAnsi="Lato" w:cs="Lato"/>
          <w:bCs/>
          <w:color w:val="666666"/>
        </w:rPr>
        <w:t>ued efforts from 2021:</w:t>
      </w:r>
    </w:p>
    <w:p w14:paraId="114E40E5" w14:textId="1A610ABC" w:rsidR="006D266A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Sales of f</w:t>
      </w:r>
      <w:r w:rsidR="006D266A" w:rsidRPr="002027A6">
        <w:rPr>
          <w:rFonts w:ascii="Lato" w:eastAsia="Lato" w:hAnsi="Lato" w:cs="Lato"/>
          <w:bCs/>
          <w:color w:val="666666"/>
        </w:rPr>
        <w:t>risbee</w:t>
      </w:r>
      <w:r>
        <w:rPr>
          <w:rFonts w:ascii="Lato" w:eastAsia="Lato" w:hAnsi="Lato" w:cs="Lato"/>
          <w:bCs/>
          <w:color w:val="666666"/>
        </w:rPr>
        <w:t>s</w:t>
      </w:r>
      <w:r w:rsidRPr="002027A6">
        <w:rPr>
          <w:rFonts w:ascii="Lato" w:eastAsia="Lato" w:hAnsi="Lato" w:cs="Lato"/>
          <w:bCs/>
          <w:color w:val="666666"/>
        </w:rPr>
        <w:t xml:space="preserve"> and bandana</w:t>
      </w:r>
      <w:r>
        <w:rPr>
          <w:rFonts w:ascii="Lato" w:eastAsia="Lato" w:hAnsi="Lato" w:cs="Lato"/>
          <w:bCs/>
          <w:color w:val="666666"/>
        </w:rPr>
        <w:t>s</w:t>
      </w:r>
    </w:p>
    <w:p w14:paraId="17E58C6A" w14:textId="0778B289" w:rsidR="00A629C1" w:rsidRDefault="005407C4" w:rsidP="00A62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We’re c</w:t>
      </w:r>
      <w:r w:rsidR="00A629C1">
        <w:rPr>
          <w:rFonts w:ascii="Lato" w:eastAsia="Lato" w:hAnsi="Lato" w:cs="Lato"/>
          <w:bCs/>
          <w:color w:val="666666"/>
        </w:rPr>
        <w:t xml:space="preserve">ontinuing </w:t>
      </w:r>
      <w:r>
        <w:rPr>
          <w:rFonts w:ascii="Lato" w:eastAsia="Lato" w:hAnsi="Lato" w:cs="Lato"/>
          <w:bCs/>
          <w:color w:val="666666"/>
        </w:rPr>
        <w:t xml:space="preserve">the </w:t>
      </w:r>
      <w:r w:rsidR="00A629C1">
        <w:rPr>
          <w:rFonts w:ascii="Lato" w:eastAsia="Lato" w:hAnsi="Lato" w:cs="Lato"/>
          <w:bCs/>
          <w:color w:val="666666"/>
        </w:rPr>
        <w:t xml:space="preserve">sale of </w:t>
      </w:r>
      <w:r>
        <w:rPr>
          <w:rFonts w:ascii="Lato" w:eastAsia="Lato" w:hAnsi="Lato" w:cs="Lato"/>
          <w:bCs/>
          <w:color w:val="666666"/>
        </w:rPr>
        <w:t xml:space="preserve">dog </w:t>
      </w:r>
      <w:r w:rsidR="00A629C1">
        <w:rPr>
          <w:rFonts w:ascii="Lato" w:eastAsia="Lato" w:hAnsi="Lato" w:cs="Lato"/>
          <w:bCs/>
          <w:color w:val="666666"/>
        </w:rPr>
        <w:t xml:space="preserve">bandanas ($15) – let us know if you need one! </w:t>
      </w:r>
    </w:p>
    <w:p w14:paraId="5A38E365" w14:textId="5FF6D53D" w:rsidR="00A629C1" w:rsidRPr="002027A6" w:rsidRDefault="00A629C1" w:rsidP="00A62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color w:val="666666"/>
        </w:rPr>
      </w:pPr>
      <w:r>
        <w:rPr>
          <w:rFonts w:ascii="Lato" w:eastAsia="Lato" w:hAnsi="Lato" w:cs="Lato"/>
          <w:bCs/>
          <w:color w:val="666666"/>
        </w:rPr>
        <w:t>W</w:t>
      </w:r>
      <w:r w:rsidR="005407C4">
        <w:rPr>
          <w:rFonts w:ascii="Lato" w:eastAsia="Lato" w:hAnsi="Lato" w:cs="Lato"/>
          <w:bCs/>
          <w:color w:val="666666"/>
        </w:rPr>
        <w:t>e w</w:t>
      </w:r>
      <w:r>
        <w:rPr>
          <w:rFonts w:ascii="Lato" w:eastAsia="Lato" w:hAnsi="Lato" w:cs="Lato"/>
          <w:bCs/>
          <w:color w:val="666666"/>
        </w:rPr>
        <w:t xml:space="preserve">ill push our </w:t>
      </w:r>
      <w:r w:rsidR="005407C4">
        <w:rPr>
          <w:rFonts w:ascii="Lato" w:eastAsia="Lato" w:hAnsi="Lato" w:cs="Lato"/>
          <w:bCs/>
          <w:color w:val="666666"/>
        </w:rPr>
        <w:t xml:space="preserve">new </w:t>
      </w:r>
      <w:r>
        <w:rPr>
          <w:rFonts w:ascii="Lato" w:eastAsia="Lato" w:hAnsi="Lato" w:cs="Lato"/>
          <w:bCs/>
          <w:color w:val="666666"/>
        </w:rPr>
        <w:t xml:space="preserve">frisbee sales in the spring </w:t>
      </w:r>
      <w:r w:rsidR="005407C4">
        <w:rPr>
          <w:rFonts w:ascii="Lato" w:eastAsia="Lato" w:hAnsi="Lato" w:cs="Lato"/>
          <w:bCs/>
          <w:color w:val="666666"/>
        </w:rPr>
        <w:t xml:space="preserve">when the weather warms up! </w:t>
      </w:r>
    </w:p>
    <w:p w14:paraId="5665905A" w14:textId="4BE8EF0C" w:rsidR="002027A6" w:rsidRPr="002027A6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Compost Crew signup fundraiser</w:t>
      </w:r>
      <w:r w:rsidR="005407C4">
        <w:rPr>
          <w:rFonts w:ascii="Lato" w:eastAsia="Lato" w:hAnsi="Lato" w:cs="Lato"/>
          <w:bCs/>
          <w:color w:val="666666"/>
        </w:rPr>
        <w:t xml:space="preserve"> – reminder to sign up! Part of the fee is a donation to EP&amp;A. </w:t>
      </w:r>
    </w:p>
    <w:p w14:paraId="0D1E3CE7" w14:textId="1DFBD419" w:rsidR="002027A6" w:rsidRPr="002027A6" w:rsidRDefault="002027A6" w:rsidP="00202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Working on the following:</w:t>
      </w:r>
    </w:p>
    <w:p w14:paraId="4DB74CEB" w14:textId="190E6158" w:rsidR="002027A6" w:rsidRPr="00A629C1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C</w:t>
      </w:r>
      <w:r w:rsidRPr="002027A6">
        <w:rPr>
          <w:rFonts w:ascii="Lato" w:eastAsia="Lato" w:hAnsi="Lato" w:cs="Lato"/>
          <w:bCs/>
          <w:color w:val="666666"/>
        </w:rPr>
        <w:t xml:space="preserve">ommunity request for a memorial plaque fundraiser </w:t>
      </w:r>
      <w:r>
        <w:rPr>
          <w:rFonts w:ascii="Lato" w:eastAsia="Lato" w:hAnsi="Lato" w:cs="Lato"/>
          <w:bCs/>
          <w:color w:val="666666"/>
        </w:rPr>
        <w:t>(</w:t>
      </w:r>
      <w:r w:rsidRPr="002027A6">
        <w:rPr>
          <w:rFonts w:ascii="Lato" w:eastAsia="Lato" w:hAnsi="Lato" w:cs="Lato"/>
          <w:bCs/>
          <w:color w:val="666666"/>
        </w:rPr>
        <w:t>would be located at the dog park</w:t>
      </w:r>
      <w:r>
        <w:rPr>
          <w:rFonts w:ascii="Lato" w:eastAsia="Lato" w:hAnsi="Lato" w:cs="Lato"/>
          <w:bCs/>
          <w:color w:val="666666"/>
        </w:rPr>
        <w:t>)</w:t>
      </w:r>
    </w:p>
    <w:p w14:paraId="0DB9FFAA" w14:textId="656193F0" w:rsidR="006D582F" w:rsidRPr="006D582F" w:rsidRDefault="006D582F" w:rsidP="006D58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proofErr w:type="gramStart"/>
      <w:r>
        <w:rPr>
          <w:rFonts w:ascii="Lato" w:eastAsia="Lato" w:hAnsi="Lato" w:cs="Lato"/>
          <w:bCs/>
          <w:color w:val="666666"/>
        </w:rPr>
        <w:t>Similar to</w:t>
      </w:r>
      <w:proofErr w:type="gramEnd"/>
      <w:r>
        <w:rPr>
          <w:rFonts w:ascii="Lato" w:eastAsia="Lato" w:hAnsi="Lato" w:cs="Lato"/>
          <w:bCs/>
          <w:color w:val="666666"/>
        </w:rPr>
        <w:t xml:space="preserve"> </w:t>
      </w:r>
      <w:proofErr w:type="spellStart"/>
      <w:r>
        <w:rPr>
          <w:rFonts w:ascii="Lato" w:eastAsia="Lato" w:hAnsi="Lato" w:cs="Lato"/>
          <w:bCs/>
          <w:color w:val="666666"/>
        </w:rPr>
        <w:t>Swampoodle</w:t>
      </w:r>
      <w:proofErr w:type="spellEnd"/>
      <w:r>
        <w:rPr>
          <w:rFonts w:ascii="Lato" w:eastAsia="Lato" w:hAnsi="Lato" w:cs="Lato"/>
          <w:bCs/>
          <w:color w:val="666666"/>
        </w:rPr>
        <w:t xml:space="preserve"> </w:t>
      </w:r>
      <w:r w:rsidR="005407C4">
        <w:rPr>
          <w:rFonts w:ascii="Lato" w:eastAsia="Lato" w:hAnsi="Lato" w:cs="Lato"/>
          <w:bCs/>
          <w:color w:val="666666"/>
        </w:rPr>
        <w:t xml:space="preserve">dog </w:t>
      </w:r>
      <w:r>
        <w:rPr>
          <w:rFonts w:ascii="Lato" w:eastAsia="Lato" w:hAnsi="Lato" w:cs="Lato"/>
          <w:bCs/>
          <w:color w:val="666666"/>
        </w:rPr>
        <w:t xml:space="preserve">park; </w:t>
      </w:r>
      <w:r w:rsidR="005407C4">
        <w:rPr>
          <w:rFonts w:ascii="Lato" w:eastAsia="Lato" w:hAnsi="Lato" w:cs="Lato"/>
          <w:bCs/>
          <w:color w:val="666666"/>
        </w:rPr>
        <w:t xml:space="preserve">we’re </w:t>
      </w:r>
      <w:r>
        <w:rPr>
          <w:rFonts w:ascii="Lato" w:eastAsia="Lato" w:hAnsi="Lato" w:cs="Lato"/>
          <w:bCs/>
          <w:color w:val="666666"/>
        </w:rPr>
        <w:t>exploring options to honor dogs through a physical memorial in the</w:t>
      </w:r>
      <w:r w:rsidR="005407C4">
        <w:rPr>
          <w:rFonts w:ascii="Lato" w:eastAsia="Lato" w:hAnsi="Lato" w:cs="Lato"/>
          <w:bCs/>
          <w:color w:val="666666"/>
        </w:rPr>
        <w:t xml:space="preserve"> Tanner dog</w:t>
      </w:r>
      <w:r>
        <w:rPr>
          <w:rFonts w:ascii="Lato" w:eastAsia="Lato" w:hAnsi="Lato" w:cs="Lato"/>
          <w:bCs/>
          <w:color w:val="666666"/>
        </w:rPr>
        <w:t xml:space="preserve"> park. Several neighbors have expressed an interest. We’re focusing on a sustainable option </w:t>
      </w:r>
      <w:r w:rsidR="005407C4">
        <w:rPr>
          <w:rFonts w:ascii="Lato" w:eastAsia="Lato" w:hAnsi="Lato" w:cs="Lato"/>
          <w:bCs/>
          <w:color w:val="666666"/>
        </w:rPr>
        <w:t>that can also</w:t>
      </w:r>
      <w:r>
        <w:rPr>
          <w:rFonts w:ascii="Lato" w:eastAsia="Lato" w:hAnsi="Lato" w:cs="Lato"/>
          <w:bCs/>
          <w:color w:val="666666"/>
        </w:rPr>
        <w:t xml:space="preserve"> serve as an important fundraiser. </w:t>
      </w:r>
    </w:p>
    <w:p w14:paraId="456C98E2" w14:textId="6DE705F6" w:rsidR="006D266A" w:rsidRPr="006D582F" w:rsidRDefault="002027A6" w:rsidP="0020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Gaining financial support from adjacent apartment/condo buildings and nearby businesses</w:t>
      </w:r>
    </w:p>
    <w:p w14:paraId="52DCAD85" w14:textId="17EB29C6" w:rsidR="006D582F" w:rsidRPr="00463C00" w:rsidRDefault="006D582F" w:rsidP="006D58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We’ve reached out to apartments in the neighborhood, especially the building across from the dog park. Encouraging them to offer support and share information on our org with their residents. </w:t>
      </w:r>
    </w:p>
    <w:p w14:paraId="3B3A6F9D" w14:textId="593CB874" w:rsidR="00463C00" w:rsidRPr="009A1B38" w:rsidRDefault="00463C00" w:rsidP="00463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/>
          <w:color w:val="666666"/>
        </w:rPr>
        <w:t>Social Media Updates</w:t>
      </w:r>
    </w:p>
    <w:p w14:paraId="097D1B7A" w14:textId="4915F33D" w:rsidR="009A1B38" w:rsidRPr="009A1B38" w:rsidRDefault="009A1B38" w:rsidP="009A1B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 w:rsidRPr="009A1B38">
        <w:rPr>
          <w:rFonts w:ascii="Lato" w:eastAsia="Lato" w:hAnsi="Lato" w:cs="Lato"/>
          <w:bCs/>
          <w:color w:val="666666"/>
        </w:rPr>
        <w:t>Twitter, Facebook, Instagram</w:t>
      </w:r>
      <w:r>
        <w:rPr>
          <w:rFonts w:ascii="Lato" w:eastAsia="Lato" w:hAnsi="Lato" w:cs="Lato"/>
          <w:bCs/>
          <w:color w:val="666666"/>
        </w:rPr>
        <w:t xml:space="preserve">: We’re actively using all three and will continue </w:t>
      </w:r>
      <w:r w:rsidR="005407C4">
        <w:rPr>
          <w:rFonts w:ascii="Lato" w:eastAsia="Lato" w:hAnsi="Lato" w:cs="Lato"/>
          <w:bCs/>
          <w:color w:val="666666"/>
        </w:rPr>
        <w:t>in 2022</w:t>
      </w:r>
      <w:r>
        <w:rPr>
          <w:rFonts w:ascii="Lato" w:eastAsia="Lato" w:hAnsi="Lato" w:cs="Lato"/>
          <w:bCs/>
          <w:color w:val="666666"/>
        </w:rPr>
        <w:t xml:space="preserve">. </w:t>
      </w:r>
    </w:p>
    <w:p w14:paraId="781E463C" w14:textId="564DE5C0" w:rsidR="009A1B38" w:rsidRPr="009A1B38" w:rsidRDefault="009A1B38" w:rsidP="009A1B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We publish a monthly newsletter and will continue this into 2022. </w:t>
      </w:r>
    </w:p>
    <w:p w14:paraId="68B516A4" w14:textId="0573DE88" w:rsidR="00463C00" w:rsidRPr="009A1B38" w:rsidRDefault="00463C00" w:rsidP="00463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 w:rsidRPr="00463C00">
        <w:rPr>
          <w:rFonts w:ascii="Lato" w:eastAsia="Lato" w:hAnsi="Lato" w:cs="Lato"/>
          <w:b/>
          <w:color w:val="666666"/>
        </w:rPr>
        <w:t>Elections</w:t>
      </w:r>
      <w:r>
        <w:rPr>
          <w:rFonts w:ascii="Lato" w:eastAsia="Lato" w:hAnsi="Lato" w:cs="Lato"/>
          <w:b/>
          <w:color w:val="666666"/>
        </w:rPr>
        <w:t xml:space="preserve"> – members/friends of EP&amp;A may vote </w:t>
      </w:r>
    </w:p>
    <w:p w14:paraId="492CAA79" w14:textId="03F53E93" w:rsidR="009A1B38" w:rsidRPr="009A1B38" w:rsidRDefault="009A1B38" w:rsidP="009A1B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 w:rsidRPr="009A1B38">
        <w:rPr>
          <w:rFonts w:ascii="Lato" w:eastAsia="Lato" w:hAnsi="Lato" w:cs="Lato"/>
          <w:bCs/>
          <w:color w:val="666666"/>
        </w:rPr>
        <w:t xml:space="preserve">Lots of neighbors have expressed an interest in volunteering with us! </w:t>
      </w:r>
    </w:p>
    <w:p w14:paraId="726E4ED0" w14:textId="4FF3F23E" w:rsidR="009A1B38" w:rsidRPr="005407C4" w:rsidRDefault="009A1B38" w:rsidP="009A1B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Current board members all running again </w:t>
      </w:r>
      <w:proofErr w:type="gramStart"/>
      <w:r>
        <w:rPr>
          <w:rFonts w:ascii="Lato" w:eastAsia="Lato" w:hAnsi="Lato" w:cs="Lato"/>
          <w:bCs/>
          <w:color w:val="666666"/>
        </w:rPr>
        <w:t>with the exception of</w:t>
      </w:r>
      <w:proofErr w:type="gramEnd"/>
      <w:r>
        <w:rPr>
          <w:rFonts w:ascii="Lato" w:eastAsia="Lato" w:hAnsi="Lato" w:cs="Lato"/>
          <w:bCs/>
          <w:color w:val="666666"/>
        </w:rPr>
        <w:t xml:space="preserve"> the Treasurer position, which is open.</w:t>
      </w:r>
    </w:p>
    <w:p w14:paraId="509EE297" w14:textId="77777777" w:rsidR="005407C4" w:rsidRDefault="005407C4" w:rsidP="005407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McKinsey Bond, Eckington resident, is running for the open Treasurer position. </w:t>
      </w:r>
    </w:p>
    <w:p w14:paraId="298E1624" w14:textId="7F03D211" w:rsidR="009A1B38" w:rsidRPr="005407C4" w:rsidRDefault="009A1B38" w:rsidP="005407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proofErr w:type="spellStart"/>
      <w:r w:rsidRPr="005407C4">
        <w:rPr>
          <w:rFonts w:ascii="Lato" w:eastAsia="Lato" w:hAnsi="Lato" w:cs="Lato"/>
          <w:bCs/>
          <w:color w:val="666666"/>
        </w:rPr>
        <w:t>Ileah</w:t>
      </w:r>
      <w:proofErr w:type="spellEnd"/>
      <w:r w:rsidRPr="005407C4">
        <w:rPr>
          <w:rFonts w:ascii="Lato" w:eastAsia="Lato" w:hAnsi="Lato" w:cs="Lato"/>
          <w:bCs/>
          <w:color w:val="666666"/>
        </w:rPr>
        <w:t xml:space="preserve"> Welch</w:t>
      </w:r>
      <w:r w:rsidR="005407C4" w:rsidRPr="005407C4">
        <w:rPr>
          <w:rFonts w:ascii="Lato" w:eastAsia="Lato" w:hAnsi="Lato" w:cs="Lato"/>
          <w:bCs/>
          <w:color w:val="666666"/>
        </w:rPr>
        <w:t xml:space="preserve">, Eckington resident, is interested in either a co-Treasury role or a different/new Board role. </w:t>
      </w:r>
    </w:p>
    <w:p w14:paraId="784465F6" w14:textId="34955861" w:rsidR="009A1B38" w:rsidRPr="00DD2087" w:rsidRDefault="005407C4" w:rsidP="009A1B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Our Board has been discussing the need for a new fundraising role. C</w:t>
      </w:r>
      <w:r w:rsidR="00DD2087">
        <w:rPr>
          <w:rFonts w:ascii="Lato" w:eastAsia="Lato" w:hAnsi="Lato" w:cs="Lato"/>
          <w:bCs/>
          <w:color w:val="666666"/>
        </w:rPr>
        <w:t>alling live verbal vote</w:t>
      </w:r>
      <w:r>
        <w:rPr>
          <w:rFonts w:ascii="Lato" w:eastAsia="Lato" w:hAnsi="Lato" w:cs="Lato"/>
          <w:bCs/>
          <w:color w:val="666666"/>
        </w:rPr>
        <w:t xml:space="preserve"> for a new Fundraising Board position</w:t>
      </w:r>
      <w:r w:rsidR="00DD2087">
        <w:rPr>
          <w:rFonts w:ascii="Lato" w:eastAsia="Lato" w:hAnsi="Lato" w:cs="Lato"/>
          <w:bCs/>
          <w:color w:val="666666"/>
        </w:rPr>
        <w:t xml:space="preserve">: </w:t>
      </w:r>
    </w:p>
    <w:p w14:paraId="4FA92BD4" w14:textId="3442EA3A" w:rsidR="002E42F1" w:rsidRPr="002E42F1" w:rsidRDefault="00DD2087" w:rsidP="00DD20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All present board members voted </w:t>
      </w:r>
      <w:r w:rsidRPr="00CC66E1">
        <w:rPr>
          <w:rFonts w:ascii="Lato" w:eastAsia="Lato" w:hAnsi="Lato" w:cs="Lato"/>
          <w:b/>
          <w:color w:val="666666"/>
          <w:u w:val="single"/>
        </w:rPr>
        <w:t>yes</w:t>
      </w:r>
      <w:r>
        <w:rPr>
          <w:rFonts w:ascii="Lato" w:eastAsia="Lato" w:hAnsi="Lato" w:cs="Lato"/>
          <w:bCs/>
          <w:color w:val="666666"/>
        </w:rPr>
        <w:t xml:space="preserve"> to formally add a Fundraising </w:t>
      </w:r>
      <w:r w:rsidR="005407C4">
        <w:rPr>
          <w:rFonts w:ascii="Lato" w:eastAsia="Lato" w:hAnsi="Lato" w:cs="Lato"/>
          <w:bCs/>
          <w:color w:val="666666"/>
        </w:rPr>
        <w:t>p</w:t>
      </w:r>
      <w:r>
        <w:rPr>
          <w:rFonts w:ascii="Lato" w:eastAsia="Lato" w:hAnsi="Lato" w:cs="Lato"/>
          <w:bCs/>
          <w:color w:val="666666"/>
        </w:rPr>
        <w:t>osition to the Board of Directions</w:t>
      </w:r>
      <w:r w:rsidR="002E42F1">
        <w:rPr>
          <w:rFonts w:ascii="Lato" w:eastAsia="Lato" w:hAnsi="Lato" w:cs="Lato"/>
          <w:bCs/>
          <w:color w:val="666666"/>
        </w:rPr>
        <w:t xml:space="preserve">. </w:t>
      </w:r>
    </w:p>
    <w:p w14:paraId="5409C29F" w14:textId="611B7A70" w:rsidR="00DD2087" w:rsidRPr="009A1B38" w:rsidRDefault="005407C4" w:rsidP="00DD20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Cs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This w</w:t>
      </w:r>
      <w:r w:rsidR="002E42F1">
        <w:rPr>
          <w:rFonts w:ascii="Lato" w:eastAsia="Lato" w:hAnsi="Lato" w:cs="Lato"/>
          <w:bCs/>
          <w:color w:val="666666"/>
        </w:rPr>
        <w:t xml:space="preserve">ill be a one-year position; </w:t>
      </w:r>
      <w:r>
        <w:rPr>
          <w:rFonts w:ascii="Lato" w:eastAsia="Lato" w:hAnsi="Lato" w:cs="Lato"/>
          <w:bCs/>
          <w:color w:val="666666"/>
        </w:rPr>
        <w:t xml:space="preserve">we </w:t>
      </w:r>
      <w:r w:rsidR="002E42F1">
        <w:rPr>
          <w:rFonts w:ascii="Lato" w:eastAsia="Lato" w:hAnsi="Lato" w:cs="Lato"/>
          <w:bCs/>
          <w:color w:val="666666"/>
        </w:rPr>
        <w:t xml:space="preserve">will re-evaluate next year. </w:t>
      </w:r>
      <w:r w:rsidR="00DD2087">
        <w:rPr>
          <w:rFonts w:ascii="Lato" w:eastAsia="Lato" w:hAnsi="Lato" w:cs="Lato"/>
          <w:bCs/>
          <w:color w:val="666666"/>
        </w:rPr>
        <w:t xml:space="preserve"> </w:t>
      </w:r>
    </w:p>
    <w:p w14:paraId="7C9B1746" w14:textId="54A3ABB8" w:rsidR="0059105A" w:rsidRDefault="00463C00" w:rsidP="0059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/>
          <w:color w:val="666666"/>
        </w:rPr>
        <w:t>Our spring</w:t>
      </w:r>
      <w:r w:rsidR="0059105A">
        <w:rPr>
          <w:rFonts w:ascii="Lato" w:eastAsia="Lato" w:hAnsi="Lato" w:cs="Lato"/>
          <w:b/>
          <w:color w:val="666666"/>
        </w:rPr>
        <w:t xml:space="preserve"> 2022</w:t>
      </w:r>
      <w:r>
        <w:rPr>
          <w:rFonts w:ascii="Lato" w:eastAsia="Lato" w:hAnsi="Lato" w:cs="Lato"/>
          <w:b/>
          <w:color w:val="666666"/>
        </w:rPr>
        <w:t xml:space="preserve"> community meeting will</w:t>
      </w:r>
      <w:r w:rsidR="00271425">
        <w:rPr>
          <w:rFonts w:ascii="Lato" w:eastAsia="Lato" w:hAnsi="Lato" w:cs="Lato"/>
          <w:b/>
          <w:color w:val="666666"/>
        </w:rPr>
        <w:t xml:space="preserve"> include more event and organizational planning and information</w:t>
      </w:r>
    </w:p>
    <w:p w14:paraId="25FF8A90" w14:textId="1C492FA5" w:rsidR="0059105A" w:rsidRPr="00CC66E1" w:rsidRDefault="0059105A" w:rsidP="0059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 w:rsidRPr="0059105A">
        <w:rPr>
          <w:rFonts w:ascii="Lato" w:eastAsia="Lato" w:hAnsi="Lato" w:cs="Lato"/>
          <w:b/>
          <w:color w:val="666666"/>
        </w:rPr>
        <w:t>DC Natives</w:t>
      </w:r>
      <w:r>
        <w:rPr>
          <w:rFonts w:ascii="Lato" w:eastAsia="Lato" w:hAnsi="Lato" w:cs="Lato"/>
          <w:b/>
          <w:i/>
          <w:iCs/>
          <w:color w:val="666666"/>
        </w:rPr>
        <w:t xml:space="preserve"> </w:t>
      </w:r>
      <w:r w:rsidRPr="0059105A">
        <w:rPr>
          <w:rFonts w:ascii="Lato" w:eastAsia="Lato" w:hAnsi="Lato" w:cs="Lato"/>
          <w:b/>
          <w:color w:val="666666"/>
        </w:rPr>
        <w:t>Follow-up</w:t>
      </w:r>
    </w:p>
    <w:p w14:paraId="5A379DCF" w14:textId="548CA12B" w:rsidR="00CC66E1" w:rsidRPr="005407C4" w:rsidRDefault="00CC66E1" w:rsidP="005407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Organization promotes pollinator gardens in yards across the city</w:t>
      </w:r>
      <w:r w:rsidR="005407C4">
        <w:rPr>
          <w:rFonts w:ascii="Lato" w:eastAsia="Lato" w:hAnsi="Lato" w:cs="Lato"/>
          <w:bCs/>
          <w:color w:val="666666"/>
        </w:rPr>
        <w:t>; in Eckington, we’re h</w:t>
      </w:r>
      <w:r w:rsidRPr="005407C4">
        <w:rPr>
          <w:rFonts w:ascii="Lato" w:eastAsia="Lato" w:hAnsi="Lato" w:cs="Lato"/>
          <w:bCs/>
          <w:color w:val="666666"/>
        </w:rPr>
        <w:t xml:space="preserve">oping to get as much interest as possible in the program. </w:t>
      </w:r>
      <w:r w:rsidR="005407C4">
        <w:rPr>
          <w:rFonts w:ascii="Lato" w:eastAsia="Lato" w:hAnsi="Lato" w:cs="Lato"/>
          <w:bCs/>
          <w:color w:val="666666"/>
        </w:rPr>
        <w:t>It’s an o</w:t>
      </w:r>
      <w:r w:rsidRPr="005407C4">
        <w:rPr>
          <w:rFonts w:ascii="Lato" w:eastAsia="Lato" w:hAnsi="Lato" w:cs="Lato"/>
          <w:bCs/>
          <w:color w:val="666666"/>
        </w:rPr>
        <w:t xml:space="preserve">pportunity to bring more environmental awareness to the neighborhood. </w:t>
      </w:r>
    </w:p>
    <w:p w14:paraId="542838A2" w14:textId="107FC900" w:rsidR="00CC66E1" w:rsidRPr="00CC66E1" w:rsidRDefault="00CC66E1" w:rsidP="00CC66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 xml:space="preserve">DC Natives plant the </w:t>
      </w:r>
      <w:proofErr w:type="gramStart"/>
      <w:r>
        <w:rPr>
          <w:rFonts w:ascii="Lato" w:eastAsia="Lato" w:hAnsi="Lato" w:cs="Lato"/>
          <w:bCs/>
          <w:color w:val="666666"/>
        </w:rPr>
        <w:t>gardens</w:t>
      </w:r>
      <w:proofErr w:type="gramEnd"/>
      <w:r>
        <w:rPr>
          <w:rFonts w:ascii="Lato" w:eastAsia="Lato" w:hAnsi="Lato" w:cs="Lato"/>
          <w:bCs/>
          <w:color w:val="666666"/>
        </w:rPr>
        <w:t xml:space="preserve"> and the residents are responsible for the upkeep. The gardens come back every year. We’ve had a lot of interest so far but not a lot of formal applications. Please help spread the word</w:t>
      </w:r>
      <w:r w:rsidR="005407C4">
        <w:rPr>
          <w:rFonts w:ascii="Lato" w:eastAsia="Lato" w:hAnsi="Lato" w:cs="Lato"/>
          <w:bCs/>
          <w:color w:val="666666"/>
        </w:rPr>
        <w:t xml:space="preserve"> and/or sign up! </w:t>
      </w:r>
    </w:p>
    <w:p w14:paraId="16AE03A6" w14:textId="580A3D8B" w:rsidR="003D1FC7" w:rsidRPr="003D1FC7" w:rsidRDefault="005407C4" w:rsidP="003D1F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i/>
          <w:iCs/>
          <w:color w:val="666666"/>
        </w:rPr>
      </w:pPr>
      <w:r>
        <w:rPr>
          <w:rFonts w:ascii="Lato" w:eastAsia="Lato" w:hAnsi="Lato" w:cs="Lato"/>
          <w:bCs/>
          <w:color w:val="666666"/>
        </w:rPr>
        <w:t>Residents c</w:t>
      </w:r>
      <w:r w:rsidR="00CC66E1">
        <w:rPr>
          <w:rFonts w:ascii="Lato" w:eastAsia="Lato" w:hAnsi="Lato" w:cs="Lato"/>
          <w:bCs/>
          <w:color w:val="666666"/>
        </w:rPr>
        <w:t xml:space="preserve">an participate if you need to use pots or raised beds; the area just needs to be sunny. May also be possible for the org to help secure large pots as needed. </w:t>
      </w:r>
      <w:r>
        <w:rPr>
          <w:rFonts w:ascii="Lato" w:eastAsia="Lato" w:hAnsi="Lato" w:cs="Lato"/>
          <w:bCs/>
          <w:color w:val="666666"/>
        </w:rPr>
        <w:t>The o</w:t>
      </w:r>
      <w:r w:rsidR="00CC66E1">
        <w:rPr>
          <w:rFonts w:ascii="Lato" w:eastAsia="Lato" w:hAnsi="Lato" w:cs="Lato"/>
          <w:bCs/>
          <w:color w:val="666666"/>
        </w:rPr>
        <w:t xml:space="preserve">rg can also help residents expand on an existing garden. </w:t>
      </w:r>
      <w:r>
        <w:rPr>
          <w:rFonts w:ascii="Lato" w:eastAsia="Lato" w:hAnsi="Lato" w:cs="Lato"/>
          <w:bCs/>
          <w:color w:val="666666"/>
        </w:rPr>
        <w:t>DC Natives</w:t>
      </w:r>
      <w:r w:rsidR="00CC66E1">
        <w:rPr>
          <w:rFonts w:ascii="Lato" w:eastAsia="Lato" w:hAnsi="Lato" w:cs="Lato"/>
          <w:bCs/>
          <w:color w:val="666666"/>
        </w:rPr>
        <w:t xml:space="preserve"> will help provide advice on care once planted</w:t>
      </w:r>
      <w:r w:rsidR="003D1FC7">
        <w:rPr>
          <w:rFonts w:ascii="Lato" w:eastAsia="Lato" w:hAnsi="Lato" w:cs="Lato"/>
          <w:bCs/>
          <w:color w:val="666666"/>
        </w:rPr>
        <w:t xml:space="preserve">. </w:t>
      </w:r>
    </w:p>
    <w:p w14:paraId="48D838B4" w14:textId="13F0C07C" w:rsidR="002E42F1" w:rsidRPr="005407C4" w:rsidRDefault="00E31790" w:rsidP="00540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Questions and </w:t>
      </w:r>
      <w:r w:rsidR="0033704A">
        <w:rPr>
          <w:rFonts w:ascii="Lato" w:eastAsia="Lato" w:hAnsi="Lato" w:cs="Lato"/>
          <w:b/>
          <w:color w:val="666666"/>
        </w:rPr>
        <w:t>C</w:t>
      </w:r>
      <w:r>
        <w:rPr>
          <w:rFonts w:ascii="Lato" w:eastAsia="Lato" w:hAnsi="Lato" w:cs="Lato"/>
          <w:b/>
          <w:color w:val="666666"/>
        </w:rPr>
        <w:t xml:space="preserve">ommunity </w:t>
      </w:r>
      <w:r w:rsidR="0033704A">
        <w:rPr>
          <w:rFonts w:ascii="Lato" w:eastAsia="Lato" w:hAnsi="Lato" w:cs="Lato"/>
          <w:b/>
          <w:color w:val="666666"/>
        </w:rPr>
        <w:t>A</w:t>
      </w:r>
      <w:r>
        <w:rPr>
          <w:rFonts w:ascii="Lato" w:eastAsia="Lato" w:hAnsi="Lato" w:cs="Lato"/>
          <w:b/>
          <w:color w:val="666666"/>
        </w:rPr>
        <w:t xml:space="preserve">nnouncements (can also email </w:t>
      </w:r>
      <w:hyperlink r:id="rId8">
        <w:r>
          <w:rPr>
            <w:rFonts w:ascii="Lato" w:eastAsia="Lato" w:hAnsi="Lato" w:cs="Lato"/>
            <w:b/>
            <w:color w:val="1155CC"/>
          </w:rPr>
          <w:t>eckingtonparks@gmail.com</w:t>
        </w:r>
      </w:hyperlink>
      <w:r>
        <w:rPr>
          <w:rFonts w:ascii="Lato" w:eastAsia="Lato" w:hAnsi="Lato" w:cs="Lato"/>
          <w:b/>
          <w:color w:val="666666"/>
        </w:rPr>
        <w:t xml:space="preserve"> with questions)</w:t>
      </w:r>
    </w:p>
    <w:sectPr w:rsidR="002E42F1" w:rsidRPr="005407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892C6" w14:textId="77777777" w:rsidR="00377C13" w:rsidRDefault="00377C13" w:rsidP="00532199">
      <w:r>
        <w:separator/>
      </w:r>
    </w:p>
  </w:endnote>
  <w:endnote w:type="continuationSeparator" w:id="0">
    <w:p w14:paraId="692D1681" w14:textId="77777777" w:rsidR="00377C13" w:rsidRDefault="00377C13" w:rsidP="0053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C54E8" w14:textId="77777777" w:rsidR="00377C13" w:rsidRDefault="00377C13" w:rsidP="00532199">
      <w:r>
        <w:separator/>
      </w:r>
    </w:p>
  </w:footnote>
  <w:footnote w:type="continuationSeparator" w:id="0">
    <w:p w14:paraId="5506810B" w14:textId="77777777" w:rsidR="00377C13" w:rsidRDefault="00377C13" w:rsidP="0053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7371"/>
    <w:multiLevelType w:val="multilevel"/>
    <w:tmpl w:val="022A5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54003A"/>
    <w:multiLevelType w:val="multilevel"/>
    <w:tmpl w:val="C19CE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F3"/>
    <w:rsid w:val="00024A31"/>
    <w:rsid w:val="000423BB"/>
    <w:rsid w:val="00096D3C"/>
    <w:rsid w:val="000D16F0"/>
    <w:rsid w:val="0017316C"/>
    <w:rsid w:val="002027A6"/>
    <w:rsid w:val="00204A9A"/>
    <w:rsid w:val="00271425"/>
    <w:rsid w:val="0027758E"/>
    <w:rsid w:val="002A428F"/>
    <w:rsid w:val="002E42F1"/>
    <w:rsid w:val="0033704A"/>
    <w:rsid w:val="0036515B"/>
    <w:rsid w:val="00377C13"/>
    <w:rsid w:val="003D1FC7"/>
    <w:rsid w:val="003F39AD"/>
    <w:rsid w:val="00463C00"/>
    <w:rsid w:val="004B6A1C"/>
    <w:rsid w:val="004C6025"/>
    <w:rsid w:val="004D207F"/>
    <w:rsid w:val="004E590C"/>
    <w:rsid w:val="00505F0D"/>
    <w:rsid w:val="00532199"/>
    <w:rsid w:val="00535D6C"/>
    <w:rsid w:val="005407C4"/>
    <w:rsid w:val="00566122"/>
    <w:rsid w:val="0059105A"/>
    <w:rsid w:val="005A0935"/>
    <w:rsid w:val="005E75AF"/>
    <w:rsid w:val="005F4B35"/>
    <w:rsid w:val="006249E0"/>
    <w:rsid w:val="00694982"/>
    <w:rsid w:val="006D266A"/>
    <w:rsid w:val="006D582F"/>
    <w:rsid w:val="00715C2C"/>
    <w:rsid w:val="00727480"/>
    <w:rsid w:val="00741E8B"/>
    <w:rsid w:val="00767B3C"/>
    <w:rsid w:val="00791B92"/>
    <w:rsid w:val="007A27F5"/>
    <w:rsid w:val="007B2C7E"/>
    <w:rsid w:val="007B4341"/>
    <w:rsid w:val="008042B3"/>
    <w:rsid w:val="00811981"/>
    <w:rsid w:val="00925B10"/>
    <w:rsid w:val="009642F2"/>
    <w:rsid w:val="009A1B38"/>
    <w:rsid w:val="009D17E4"/>
    <w:rsid w:val="009D3724"/>
    <w:rsid w:val="009D69C9"/>
    <w:rsid w:val="009F4D3E"/>
    <w:rsid w:val="00A119EC"/>
    <w:rsid w:val="00A3178D"/>
    <w:rsid w:val="00A50C39"/>
    <w:rsid w:val="00A53945"/>
    <w:rsid w:val="00A629C1"/>
    <w:rsid w:val="00AA47F3"/>
    <w:rsid w:val="00B046C9"/>
    <w:rsid w:val="00B065EA"/>
    <w:rsid w:val="00B164DC"/>
    <w:rsid w:val="00B26353"/>
    <w:rsid w:val="00B40320"/>
    <w:rsid w:val="00B51B2F"/>
    <w:rsid w:val="00B62155"/>
    <w:rsid w:val="00BB7A5D"/>
    <w:rsid w:val="00C2796A"/>
    <w:rsid w:val="00C4674C"/>
    <w:rsid w:val="00CC66E1"/>
    <w:rsid w:val="00CE4C82"/>
    <w:rsid w:val="00D863B5"/>
    <w:rsid w:val="00DC7F50"/>
    <w:rsid w:val="00DD2087"/>
    <w:rsid w:val="00DE59C6"/>
    <w:rsid w:val="00DE7ABB"/>
    <w:rsid w:val="00E255CF"/>
    <w:rsid w:val="00E31790"/>
    <w:rsid w:val="00E52DE6"/>
    <w:rsid w:val="00EA4F2F"/>
    <w:rsid w:val="00F50F23"/>
    <w:rsid w:val="00F51991"/>
    <w:rsid w:val="00F84F52"/>
    <w:rsid w:val="00FC103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0C1C1"/>
  <w15:docId w15:val="{26BE64D9-13C2-5248-8344-14E4A925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551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ingtonpark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S1xG4+SZmop5gR7+DxX/wBYsA==">AMUW2mUkBMD7xqe2hwQbl4OkGqf2JDg9l9gO0E3geDzmRoX2fp32wIv13muI5EPS2N0jbdIfiFPgnrbUGS5tIJFHjEDG75fUrRNTwo2Jq21fgpvIhqgPikVnbIP/7PWpY+5XrhT6sYAWPJikoue1Q+Q0Wgr4cHlR5uZMBwR3Zb+GbZnTfaljyu6Ta1neHWr+ZLKbkWgIeml0qgPqIf8hHZ5dbSEqWaZf98ob8Z512WGQTxCwZLCK2Js=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Shoshana Sommer</dc:creator>
  <cp:lastModifiedBy>Barron, Leslie</cp:lastModifiedBy>
  <cp:revision>10</cp:revision>
  <dcterms:created xsi:type="dcterms:W3CDTF">2022-01-20T23:59:00Z</dcterms:created>
  <dcterms:modified xsi:type="dcterms:W3CDTF">2022-01-21T15:02:00Z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2022-01-20T23:56:21Z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bc833057-df38-4f2a-93b9-2807fa5a5fcc</vt:lpwstr>
  </property>
  <property fmtid="{D5CDD505-2E9C-101B-9397-08002B2CF9AE}" pid="8" name="MSIP_Label_ea60d57e-af5b-4752-ac57-3e4f28ca11dc_ContentBits">
    <vt:lpwstr>0</vt:lpwstr>
  </property>
</Properties>
</file>