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216F9" w14:textId="77777777" w:rsidR="00427CC2" w:rsidRDefault="00972F8C" w:rsidP="00683165">
      <w:pPr>
        <w:pStyle w:val="Title"/>
        <w:spacing w:after="120"/>
        <w:jc w:val="center"/>
        <w:rPr>
          <w:noProof/>
          <w:color w:val="489BC9"/>
          <w:sz w:val="40"/>
          <w:szCs w:val="40"/>
          <w:bdr w:val="none" w:sz="0" w:space="0" w:color="auto"/>
        </w:rPr>
      </w:pPr>
      <w:r>
        <w:rPr>
          <w:noProof/>
          <w:color w:val="489BC9"/>
          <w:sz w:val="40"/>
          <w:szCs w:val="40"/>
          <w:bdr w:val="none" w:sz="0" w:space="0" w:color="auto"/>
        </w:rPr>
        <w:drawing>
          <wp:inline distT="0" distB="0" distL="0" distR="0" wp14:anchorId="504F9E14" wp14:editId="19704DE8">
            <wp:extent cx="6076950" cy="187642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86475" cy="1879366"/>
                    </a:xfrm>
                    <a:prstGeom prst="rect">
                      <a:avLst/>
                    </a:prstGeom>
                    <a:noFill/>
                    <a:ln w="9525">
                      <a:noFill/>
                      <a:miter lim="800000"/>
                      <a:headEnd/>
                      <a:tailEnd/>
                    </a:ln>
                  </pic:spPr>
                </pic:pic>
              </a:graphicData>
            </a:graphic>
          </wp:inline>
        </w:drawing>
      </w:r>
    </w:p>
    <w:p w14:paraId="57782DFD" w14:textId="77777777" w:rsidR="00D55C01" w:rsidRDefault="00D55C01" w:rsidP="00683165">
      <w:pPr>
        <w:pStyle w:val="Title"/>
        <w:spacing w:before="120" w:after="0"/>
        <w:jc w:val="center"/>
        <w:rPr>
          <w:color w:val="489BC9"/>
          <w:sz w:val="40"/>
          <w:szCs w:val="40"/>
        </w:rPr>
      </w:pPr>
      <w:r>
        <w:rPr>
          <w:color w:val="489BC9"/>
          <w:sz w:val="40"/>
          <w:szCs w:val="40"/>
        </w:rPr>
        <w:t>RV Insurance Binder Request Form</w:t>
      </w:r>
    </w:p>
    <w:p w14:paraId="38893374" w14:textId="77777777" w:rsidR="00D55C01" w:rsidRDefault="00D55C01" w:rsidP="00D55C01">
      <w:pPr>
        <w:pStyle w:val="BodyA"/>
        <w:rPr>
          <w:color w:val="000000"/>
          <w:u w:color="000000"/>
        </w:rPr>
      </w:pPr>
      <w:r>
        <w:rPr>
          <w:color w:val="000000"/>
          <w:u w:color="000000"/>
        </w:rPr>
        <w:t>Date: __________________                                Name (Renter):  ________________________</w:t>
      </w:r>
    </w:p>
    <w:p w14:paraId="0287BC3D" w14:textId="77777777" w:rsidR="00D55C01" w:rsidRDefault="00D55C01" w:rsidP="00D55C01">
      <w:pPr>
        <w:pStyle w:val="Body3"/>
        <w:spacing w:line="360" w:lineRule="auto"/>
        <w:jc w:val="both"/>
        <w:rPr>
          <w:b/>
          <w:bCs/>
          <w:sz w:val="24"/>
          <w:szCs w:val="24"/>
        </w:rPr>
      </w:pPr>
      <w:r>
        <w:t>Your insured, __________________ is currently planning on renting a travel trailer from Dawn Pittard</w:t>
      </w:r>
      <w:r>
        <w:rPr>
          <w:b/>
          <w:bCs/>
        </w:rPr>
        <w:t>(</w:t>
      </w:r>
      <w:r>
        <w:rPr>
          <w:rFonts w:hAnsi="Helvetica Neue"/>
          <w:b/>
          <w:bCs/>
        </w:rPr>
        <w:t>“</w:t>
      </w:r>
      <w:r>
        <w:rPr>
          <w:b/>
          <w:bCs/>
        </w:rPr>
        <w:t>Owner</w:t>
      </w:r>
      <w:r>
        <w:rPr>
          <w:rFonts w:hAnsi="Helvetica Neue"/>
          <w:b/>
          <w:bCs/>
        </w:rPr>
        <w:t>”</w:t>
      </w:r>
      <w:r>
        <w:rPr>
          <w:b/>
          <w:bCs/>
        </w:rPr>
        <w:t>).</w:t>
      </w:r>
      <w:r>
        <w:t xml:space="preserve"> Your insured has chosen to have his/her personal vehicle insurance as </w:t>
      </w:r>
      <w:r>
        <w:rPr>
          <w:b/>
          <w:bCs/>
          <w:sz w:val="22"/>
          <w:szCs w:val="22"/>
        </w:rPr>
        <w:t>primary</w:t>
      </w:r>
      <w:r>
        <w:rPr>
          <w:b/>
          <w:bCs/>
        </w:rPr>
        <w:t xml:space="preserve"> </w:t>
      </w:r>
      <w:r>
        <w:t xml:space="preserve">insurance for the period of this rental. In order to fulfill the request of your insured, a Binder is required. The binder or endorsement should cover the vehicle and name the Owner as an additional insured. In order to satisfy our requirements, the insurance provided by you must include </w:t>
      </w:r>
      <w:r>
        <w:rPr>
          <w:b/>
          <w:bCs/>
          <w:sz w:val="22"/>
          <w:szCs w:val="22"/>
        </w:rPr>
        <w:t>primary</w:t>
      </w:r>
      <w:r>
        <w:rPr>
          <w:b/>
          <w:bCs/>
        </w:rPr>
        <w:t xml:space="preserve"> </w:t>
      </w:r>
      <w:r>
        <w:t xml:space="preserve">comprehensive and collision coverage and </w:t>
      </w:r>
      <w:r>
        <w:rPr>
          <w:b/>
          <w:bCs/>
          <w:sz w:val="22"/>
          <w:szCs w:val="22"/>
        </w:rPr>
        <w:t>primary</w:t>
      </w:r>
      <w:r>
        <w:rPr>
          <w:b/>
          <w:bCs/>
        </w:rPr>
        <w:t xml:space="preserve"> </w:t>
      </w:r>
      <w:r>
        <w:t xml:space="preserve">liability coverage. </w:t>
      </w:r>
      <w:r>
        <w:rPr>
          <w:b/>
          <w:bCs/>
          <w:sz w:val="24"/>
          <w:szCs w:val="24"/>
        </w:rPr>
        <w:t>This promise of primary insurance coverage may amend the terms of your policy.</w:t>
      </w:r>
    </w:p>
    <w:p w14:paraId="2C4D347F" w14:textId="77777777" w:rsidR="00D55C01" w:rsidRDefault="00D55C01" w:rsidP="00D55C01">
      <w:pPr>
        <w:pStyle w:val="Body3"/>
        <w:spacing w:line="360" w:lineRule="auto"/>
        <w:jc w:val="both"/>
      </w:pPr>
    </w:p>
    <w:p w14:paraId="28E3B8CB" w14:textId="77777777" w:rsidR="00D55C01" w:rsidRDefault="00D55C01" w:rsidP="00D55C01">
      <w:pPr>
        <w:pStyle w:val="Body3"/>
        <w:spacing w:line="360" w:lineRule="auto"/>
        <w:jc w:val="both"/>
        <w:rPr>
          <w:b/>
          <w:bCs/>
        </w:rPr>
      </w:pPr>
      <w:r>
        <w:t xml:space="preserve">Your policy must cover up to the actual cash value of the rented travel trailer. The estimated value of the travel trailer your insured will be renting is </w:t>
      </w:r>
      <w:r>
        <w:rPr>
          <w:b/>
          <w:bCs/>
          <w:sz w:val="22"/>
          <w:szCs w:val="22"/>
        </w:rPr>
        <w:t>$2</w:t>
      </w:r>
      <w:r w:rsidR="00150843">
        <w:rPr>
          <w:b/>
          <w:bCs/>
          <w:sz w:val="22"/>
          <w:szCs w:val="22"/>
        </w:rPr>
        <w:t>5</w:t>
      </w:r>
      <w:r>
        <w:rPr>
          <w:b/>
          <w:bCs/>
          <w:sz w:val="22"/>
          <w:szCs w:val="22"/>
        </w:rPr>
        <w:t>,000.00</w:t>
      </w:r>
      <w:r>
        <w:t>. The limits of liability coverage must be at least the minimum limits as required by any applicable compulsory or financial responsibility law. The loss payee should be listed as Dawn Pittard</w:t>
      </w:r>
      <w:r>
        <w:rPr>
          <w:b/>
          <w:bCs/>
          <w:sz w:val="22"/>
          <w:szCs w:val="22"/>
        </w:rPr>
        <w:t xml:space="preserve"> (Owner)</w:t>
      </w:r>
      <w:r>
        <w:t xml:space="preserve">. </w:t>
      </w:r>
      <w:r>
        <w:rPr>
          <w:b/>
          <w:bCs/>
        </w:rPr>
        <w:t>No collision or comprehensive deductibles shall exceed $500.00.</w:t>
      </w:r>
    </w:p>
    <w:p w14:paraId="43350742" w14:textId="77777777" w:rsidR="00D55C01" w:rsidRDefault="00D55C01" w:rsidP="00683165">
      <w:pPr>
        <w:pStyle w:val="Body3"/>
        <w:spacing w:before="100" w:beforeAutospacing="1" w:line="360" w:lineRule="auto"/>
      </w:pPr>
      <w:r>
        <w:rPr>
          <w:sz w:val="24"/>
          <w:szCs w:val="24"/>
        </w:rPr>
        <w:t>I</w:t>
      </w:r>
      <w:r>
        <w:t xml:space="preserve">nsurance Binder effective from </w:t>
      </w:r>
      <w:r>
        <w:rPr>
          <w:b/>
          <w:bCs/>
          <w:u w:val="single"/>
        </w:rPr>
        <w:t>____</w:t>
      </w:r>
      <w:r>
        <w:rPr>
          <w:b/>
          <w:bCs/>
        </w:rPr>
        <w:t>/</w:t>
      </w:r>
      <w:r>
        <w:rPr>
          <w:b/>
          <w:bCs/>
          <w:u w:val="single"/>
        </w:rPr>
        <w:t>____</w:t>
      </w:r>
      <w:r>
        <w:rPr>
          <w:b/>
          <w:bCs/>
        </w:rPr>
        <w:t>/</w:t>
      </w:r>
      <w:r>
        <w:rPr>
          <w:b/>
          <w:bCs/>
          <w:u w:val="single"/>
        </w:rPr>
        <w:t>____</w:t>
      </w:r>
      <w:r>
        <w:t xml:space="preserve"> 12:01 AM. </w:t>
      </w:r>
      <w:proofErr w:type="gramStart"/>
      <w:r>
        <w:t xml:space="preserve">through  </w:t>
      </w:r>
      <w:r>
        <w:rPr>
          <w:b/>
          <w:bCs/>
          <w:u w:val="single"/>
        </w:rPr>
        <w:t>_</w:t>
      </w:r>
      <w:proofErr w:type="gramEnd"/>
      <w:r>
        <w:rPr>
          <w:b/>
          <w:bCs/>
          <w:u w:val="single"/>
        </w:rPr>
        <w:t>___</w:t>
      </w:r>
      <w:r>
        <w:rPr>
          <w:b/>
          <w:bCs/>
        </w:rPr>
        <w:t>/</w:t>
      </w:r>
      <w:r>
        <w:rPr>
          <w:b/>
          <w:bCs/>
          <w:u w:val="single"/>
        </w:rPr>
        <w:t>____</w:t>
      </w:r>
      <w:r>
        <w:rPr>
          <w:b/>
          <w:bCs/>
        </w:rPr>
        <w:t>/</w:t>
      </w:r>
      <w:r>
        <w:rPr>
          <w:b/>
          <w:bCs/>
          <w:u w:val="single"/>
        </w:rPr>
        <w:t>____</w:t>
      </w:r>
      <w:r>
        <w:t xml:space="preserve"> 11:59 PM.</w:t>
      </w:r>
    </w:p>
    <w:p w14:paraId="64643BB4" w14:textId="77777777" w:rsidR="00D55C01" w:rsidRDefault="00D55C01" w:rsidP="00D55C01">
      <w:pPr>
        <w:pStyle w:val="Body3"/>
        <w:numPr>
          <w:ilvl w:val="0"/>
          <w:numId w:val="1"/>
        </w:numPr>
        <w:tabs>
          <w:tab w:val="left" w:pos="300"/>
          <w:tab w:val="left" w:pos="360"/>
          <w:tab w:val="left" w:pos="432"/>
        </w:tabs>
        <w:spacing w:line="360" w:lineRule="auto"/>
        <w:rPr>
          <w:sz w:val="24"/>
          <w:szCs w:val="24"/>
        </w:rPr>
      </w:pPr>
      <w:r>
        <w:t xml:space="preserve">Manufacturer, Make, and Model: </w:t>
      </w:r>
      <w:r w:rsidR="00E56410">
        <w:t>Travel Trailer</w:t>
      </w:r>
    </w:p>
    <w:p w14:paraId="7453423A" w14:textId="4D42BFBD" w:rsidR="00D55C01" w:rsidRPr="00683165" w:rsidRDefault="00D55C01" w:rsidP="00683165">
      <w:pPr>
        <w:pStyle w:val="Body3"/>
        <w:numPr>
          <w:ilvl w:val="0"/>
          <w:numId w:val="1"/>
        </w:numPr>
        <w:tabs>
          <w:tab w:val="left" w:pos="300"/>
          <w:tab w:val="left" w:pos="360"/>
          <w:tab w:val="left" w:pos="432"/>
        </w:tabs>
        <w:spacing w:line="360" w:lineRule="auto"/>
        <w:rPr>
          <w:sz w:val="24"/>
          <w:szCs w:val="24"/>
        </w:rPr>
      </w:pPr>
      <w:r>
        <w:t>Towable Unit</w:t>
      </w:r>
      <w:r w:rsidR="00683165">
        <w:t xml:space="preserve"> </w:t>
      </w:r>
      <w:r w:rsidR="00683165">
        <w:t>–</w:t>
      </w:r>
      <w:r w:rsidR="00683165">
        <w:t xml:space="preserve"> Length is 3</w:t>
      </w:r>
      <w:r w:rsidR="00A97A73">
        <w:t>8</w:t>
      </w:r>
      <w:r w:rsidR="00683165">
        <w:t xml:space="preserve"> Feet</w:t>
      </w:r>
      <w:r w:rsidR="007E1EAC">
        <w:t xml:space="preserve"> </w:t>
      </w:r>
    </w:p>
    <w:p w14:paraId="3920A31B" w14:textId="77777777" w:rsidR="00E56410" w:rsidRDefault="00D55C01" w:rsidP="007E1EAC">
      <w:pPr>
        <w:pStyle w:val="Body3"/>
        <w:numPr>
          <w:ilvl w:val="0"/>
          <w:numId w:val="1"/>
        </w:numPr>
        <w:tabs>
          <w:tab w:val="left" w:pos="300"/>
          <w:tab w:val="left" w:pos="360"/>
          <w:tab w:val="left" w:pos="432"/>
        </w:tabs>
        <w:spacing w:line="360" w:lineRule="auto"/>
      </w:pPr>
      <w:r>
        <w:t xml:space="preserve"> Vehicle Identification Number (VIN): </w:t>
      </w:r>
    </w:p>
    <w:p w14:paraId="341E1C59" w14:textId="77777777" w:rsidR="007E1EAC" w:rsidRDefault="00D55C01" w:rsidP="007E1EAC">
      <w:pPr>
        <w:pStyle w:val="Body3"/>
        <w:numPr>
          <w:ilvl w:val="0"/>
          <w:numId w:val="1"/>
        </w:numPr>
        <w:tabs>
          <w:tab w:val="left" w:pos="300"/>
          <w:tab w:val="left" w:pos="360"/>
          <w:tab w:val="left" w:pos="432"/>
        </w:tabs>
        <w:spacing w:line="360" w:lineRule="auto"/>
      </w:pPr>
      <w:r>
        <w:t xml:space="preserve">   License Plate State And Number State: FL Number: </w:t>
      </w:r>
    </w:p>
    <w:p w14:paraId="02325E7F" w14:textId="5ECC0E2B" w:rsidR="00D55C01" w:rsidRDefault="00683165" w:rsidP="00D55C01">
      <w:pPr>
        <w:pStyle w:val="Body3"/>
        <w:spacing w:line="360" w:lineRule="auto"/>
      </w:pPr>
      <w:r>
        <w:t>5</w:t>
      </w:r>
      <w:r w:rsidR="00D55C01">
        <w:t xml:space="preserve">.   Gross Vehicle Weight (GVW): </w:t>
      </w:r>
      <w:r w:rsidR="00A97A73">
        <w:t>8600</w:t>
      </w:r>
    </w:p>
    <w:p w14:paraId="615FF1A5" w14:textId="34EA8AD7" w:rsidR="00D55C01" w:rsidRDefault="00D55C01" w:rsidP="00D55C01">
      <w:pPr>
        <w:pStyle w:val="Body3"/>
        <w:spacing w:line="360" w:lineRule="auto"/>
      </w:pPr>
      <w:r>
        <w:t xml:space="preserve">Please email a Binder of Endorsement ASAP to:  </w:t>
      </w:r>
      <w:hyperlink r:id="rId9" w:history="1">
        <w:r w:rsidRPr="004A5886">
          <w:rPr>
            <w:rStyle w:val="Hyperlink"/>
          </w:rPr>
          <w:t>getitondawn@hotmail.com</w:t>
        </w:r>
      </w:hyperlink>
      <w:r>
        <w:t xml:space="preserve">  Or FAX to </w:t>
      </w:r>
      <w:r>
        <w:rPr>
          <w:u w:val="single"/>
        </w:rPr>
        <w:t>(561)</w:t>
      </w:r>
      <w:r w:rsidR="00A97A73">
        <w:rPr>
          <w:u w:val="single"/>
        </w:rPr>
        <w:t>444-31224</w:t>
      </w:r>
      <w:r>
        <w:rPr>
          <w:u w:val="single"/>
        </w:rPr>
        <w:t xml:space="preserve">  -            </w:t>
      </w:r>
      <w:r>
        <w:t xml:space="preserve"> </w:t>
      </w:r>
    </w:p>
    <w:p w14:paraId="38C63A09" w14:textId="77777777" w:rsidR="00D55C01" w:rsidRDefault="00D55C01" w:rsidP="00D55C01">
      <w:pPr>
        <w:pStyle w:val="Body3"/>
        <w:spacing w:line="360" w:lineRule="auto"/>
      </w:pPr>
    </w:p>
    <w:p w14:paraId="27AD35C0" w14:textId="77777777" w:rsidR="00D55C01" w:rsidRDefault="00D55C01" w:rsidP="00D55C01">
      <w:pPr>
        <w:pStyle w:val="Body3"/>
        <w:spacing w:line="360" w:lineRule="auto"/>
      </w:pPr>
      <w:r>
        <w:t>Rental Owner Name:  Dawn Pittard       Address: 16456 Orange Blvd. Loxahatchee, FL 33470</w:t>
      </w:r>
    </w:p>
    <w:p w14:paraId="3AF3CF5B" w14:textId="77777777" w:rsidR="00D55C01" w:rsidRDefault="00D55C01" w:rsidP="00D55C01">
      <w:pPr>
        <w:pStyle w:val="Body3"/>
        <w:spacing w:line="360" w:lineRule="auto"/>
        <w:rPr>
          <w:rFonts w:ascii="Arial" w:eastAsia="Arial" w:hAnsi="Arial" w:cs="Arial"/>
        </w:rPr>
      </w:pPr>
      <w:r>
        <w:rPr>
          <w:rFonts w:ascii="Arial"/>
        </w:rPr>
        <w:t>Thank you in advance for your prompt attention to this matter. Please sign and email or fax back this request form with binder or endorsement.</w:t>
      </w:r>
    </w:p>
    <w:p w14:paraId="3666B046" w14:textId="77777777" w:rsidR="00D55C01" w:rsidRDefault="00D55C01" w:rsidP="00D55C01">
      <w:pPr>
        <w:pStyle w:val="Body3"/>
        <w:spacing w:line="240" w:lineRule="auto"/>
        <w:rPr>
          <w:rFonts w:ascii="Arial" w:eastAsia="Arial" w:hAnsi="Arial" w:cs="Arial"/>
        </w:rPr>
      </w:pPr>
    </w:p>
    <w:p w14:paraId="1C853B95" w14:textId="77777777" w:rsidR="00D55C01" w:rsidRDefault="00D55C01" w:rsidP="00D55C01">
      <w:pPr>
        <w:pStyle w:val="Body3"/>
        <w:spacing w:line="240" w:lineRule="auto"/>
        <w:rPr>
          <w:rFonts w:ascii="Arial" w:eastAsia="Arial" w:hAnsi="Arial" w:cs="Arial"/>
        </w:rPr>
      </w:pPr>
      <w:r>
        <w:rPr>
          <w:rFonts w:ascii="Arial"/>
        </w:rPr>
        <w:t>_________________________________________________</w:t>
      </w:r>
    </w:p>
    <w:p w14:paraId="3E4B87EA" w14:textId="77777777" w:rsidR="00D55C01" w:rsidRDefault="00D55C01" w:rsidP="00D55C01">
      <w:pPr>
        <w:pStyle w:val="Body3"/>
        <w:spacing w:line="240" w:lineRule="auto"/>
        <w:rPr>
          <w:rFonts w:ascii="Arial" w:eastAsia="Arial" w:hAnsi="Arial" w:cs="Arial"/>
        </w:rPr>
      </w:pPr>
      <w:r>
        <w:rPr>
          <w:rFonts w:ascii="Arial"/>
        </w:rPr>
        <w:t>Agent / Representative</w:t>
      </w:r>
    </w:p>
    <w:p w14:paraId="72A9EC1A" w14:textId="77777777" w:rsidR="00D55C01" w:rsidRDefault="00D55C01" w:rsidP="00D55C01">
      <w:pPr>
        <w:pStyle w:val="Body3"/>
        <w:spacing w:line="240" w:lineRule="auto"/>
        <w:rPr>
          <w:rFonts w:ascii="Arial" w:eastAsia="Arial" w:hAnsi="Arial" w:cs="Arial"/>
        </w:rPr>
      </w:pPr>
    </w:p>
    <w:p w14:paraId="7BD3A850" w14:textId="77777777" w:rsidR="00D55C01" w:rsidRDefault="00D55C01" w:rsidP="00D55C01">
      <w:pPr>
        <w:pStyle w:val="Body3"/>
        <w:spacing w:line="240" w:lineRule="auto"/>
        <w:rPr>
          <w:rFonts w:ascii="Arial" w:eastAsia="Arial" w:hAnsi="Arial" w:cs="Arial"/>
        </w:rPr>
      </w:pPr>
      <w:r>
        <w:rPr>
          <w:rFonts w:ascii="Arial"/>
        </w:rPr>
        <w:t>_________________________________________________</w:t>
      </w:r>
    </w:p>
    <w:p w14:paraId="01ED0378" w14:textId="77777777" w:rsidR="00D55C01" w:rsidRDefault="00D55C01" w:rsidP="00D55C01">
      <w:pPr>
        <w:pStyle w:val="Body3"/>
        <w:spacing w:line="240" w:lineRule="auto"/>
        <w:rPr>
          <w:rFonts w:ascii="Arial"/>
        </w:rPr>
      </w:pPr>
      <w:r>
        <w:rPr>
          <w:rFonts w:ascii="Arial"/>
        </w:rPr>
        <w:t>Agency / Insurance Company</w:t>
      </w:r>
    </w:p>
    <w:p w14:paraId="7CAAD68D" w14:textId="77777777" w:rsidR="00150843" w:rsidRDefault="00150843" w:rsidP="00150843">
      <w:pPr>
        <w:shd w:val="clear" w:color="auto" w:fill="FFFFFF"/>
        <w:spacing w:after="158" w:line="321" w:lineRule="atLeast"/>
        <w:rPr>
          <w:rFonts w:ascii="Arial" w:eastAsia="Times New Roman" w:hAnsi="Arial" w:cs="Arial"/>
          <w:color w:val="656565"/>
          <w:sz w:val="21"/>
          <w:szCs w:val="21"/>
        </w:rPr>
      </w:pPr>
      <w:r w:rsidRPr="006060C8">
        <w:rPr>
          <w:rFonts w:ascii="Arial" w:eastAsia="Times New Roman" w:hAnsi="Arial" w:cs="Arial"/>
          <w:color w:val="FF0000"/>
          <w:sz w:val="21"/>
          <w:szCs w:val="21"/>
        </w:rPr>
        <w:lastRenderedPageBreak/>
        <w:t>The below insurance is not a requirement to rent</w:t>
      </w:r>
      <w:r>
        <w:rPr>
          <w:rFonts w:ascii="Arial" w:eastAsia="Times New Roman" w:hAnsi="Arial" w:cs="Arial"/>
          <w:color w:val="656565"/>
          <w:sz w:val="21"/>
          <w:szCs w:val="21"/>
        </w:rPr>
        <w:t xml:space="preserve">. However, if we </w:t>
      </w:r>
      <w:proofErr w:type="gramStart"/>
      <w:r>
        <w:rPr>
          <w:rFonts w:ascii="Arial" w:eastAsia="Times New Roman" w:hAnsi="Arial" w:cs="Arial"/>
          <w:color w:val="656565"/>
          <w:sz w:val="21"/>
          <w:szCs w:val="21"/>
        </w:rPr>
        <w:t>have to</w:t>
      </w:r>
      <w:proofErr w:type="gramEnd"/>
      <w:r>
        <w:rPr>
          <w:rFonts w:ascii="Arial" w:eastAsia="Times New Roman" w:hAnsi="Arial" w:cs="Arial"/>
          <w:color w:val="656565"/>
          <w:sz w:val="21"/>
          <w:szCs w:val="21"/>
        </w:rPr>
        <w:t xml:space="preserve"> file a claim with our insurance company due to a loss for during your rental – we may be subject to premium increases on our </w:t>
      </w:r>
      <w:proofErr w:type="spellStart"/>
      <w:r>
        <w:rPr>
          <w:rFonts w:ascii="Arial" w:eastAsia="Times New Roman" w:hAnsi="Arial" w:cs="Arial"/>
          <w:color w:val="656565"/>
          <w:sz w:val="21"/>
          <w:szCs w:val="21"/>
        </w:rPr>
        <w:t>rv’s</w:t>
      </w:r>
      <w:proofErr w:type="spellEnd"/>
      <w:r>
        <w:rPr>
          <w:rFonts w:ascii="Arial" w:eastAsia="Times New Roman" w:hAnsi="Arial" w:cs="Arial"/>
          <w:color w:val="656565"/>
          <w:sz w:val="21"/>
          <w:szCs w:val="21"/>
        </w:rPr>
        <w:t xml:space="preserve">.  We would want you to pay the new difference in premium – the same as if you filed a claim on your insurance &amp; had to pay a premium increase. </w:t>
      </w:r>
    </w:p>
    <w:p w14:paraId="40F5D5C3" w14:textId="77777777" w:rsidR="00150843" w:rsidRPr="00BE3606" w:rsidRDefault="00150843" w:rsidP="00150843">
      <w:pPr>
        <w:shd w:val="clear" w:color="auto" w:fill="FFFFFF"/>
        <w:spacing w:after="158" w:line="321" w:lineRule="atLeast"/>
        <w:rPr>
          <w:rFonts w:ascii="Arial" w:eastAsia="Times New Roman" w:hAnsi="Arial" w:cs="Arial"/>
          <w:color w:val="656565"/>
          <w:sz w:val="21"/>
          <w:szCs w:val="21"/>
        </w:rPr>
      </w:pPr>
      <w:r w:rsidRPr="00BE3606">
        <w:rPr>
          <w:rFonts w:ascii="Arial" w:eastAsia="Times New Roman" w:hAnsi="Arial" w:cs="Arial"/>
          <w:color w:val="656565"/>
          <w:sz w:val="21"/>
          <w:szCs w:val="21"/>
        </w:rPr>
        <w:t xml:space="preserve">You </w:t>
      </w:r>
      <w:r>
        <w:rPr>
          <w:rFonts w:ascii="Arial" w:eastAsia="Times New Roman" w:hAnsi="Arial" w:cs="Arial"/>
          <w:color w:val="656565"/>
          <w:sz w:val="21"/>
          <w:szCs w:val="21"/>
        </w:rPr>
        <w:t>can</w:t>
      </w:r>
      <w:r w:rsidRPr="00BE3606">
        <w:rPr>
          <w:rFonts w:ascii="Arial" w:eastAsia="Times New Roman" w:hAnsi="Arial" w:cs="Arial"/>
          <w:color w:val="656565"/>
          <w:sz w:val="21"/>
          <w:szCs w:val="21"/>
        </w:rPr>
        <w:t xml:space="preserve"> contact </w:t>
      </w:r>
      <w:r>
        <w:rPr>
          <w:rFonts w:ascii="Arial" w:eastAsia="Times New Roman" w:hAnsi="Arial" w:cs="Arial"/>
          <w:color w:val="656565"/>
          <w:sz w:val="21"/>
          <w:szCs w:val="21"/>
        </w:rPr>
        <w:t>your</w:t>
      </w:r>
      <w:r w:rsidRPr="00BE3606">
        <w:rPr>
          <w:rFonts w:ascii="Arial" w:eastAsia="Times New Roman" w:hAnsi="Arial" w:cs="Arial"/>
          <w:color w:val="656565"/>
          <w:sz w:val="21"/>
          <w:szCs w:val="21"/>
        </w:rPr>
        <w:t xml:space="preserve"> insurance agent and ask for temporary coverage. This is sometimes called an “Insurance binder” or “Insurance Certificate”. This simply extends the renters full coverage insurance while they operate the rented RV.</w:t>
      </w:r>
    </w:p>
    <w:p w14:paraId="32167208" w14:textId="77777777" w:rsidR="00150843" w:rsidRPr="00BE3606" w:rsidRDefault="00150843" w:rsidP="00150843">
      <w:pPr>
        <w:shd w:val="clear" w:color="auto" w:fill="FFFFFF"/>
        <w:spacing w:after="158" w:line="321" w:lineRule="atLeast"/>
        <w:rPr>
          <w:rFonts w:ascii="Arial" w:eastAsia="Times New Roman" w:hAnsi="Arial" w:cs="Arial"/>
          <w:color w:val="656565"/>
          <w:sz w:val="21"/>
          <w:szCs w:val="21"/>
        </w:rPr>
      </w:pPr>
      <w:r w:rsidRPr="00BE3606">
        <w:rPr>
          <w:rFonts w:ascii="Arial" w:eastAsia="Times New Roman" w:hAnsi="Arial" w:cs="Arial"/>
          <w:color w:val="656565"/>
          <w:sz w:val="21"/>
          <w:szCs w:val="21"/>
        </w:rPr>
        <w:t xml:space="preserve">We have included </w:t>
      </w:r>
      <w:r>
        <w:rPr>
          <w:rFonts w:ascii="Arial" w:eastAsia="Times New Roman" w:hAnsi="Arial" w:cs="Arial"/>
          <w:color w:val="656565"/>
          <w:sz w:val="21"/>
          <w:szCs w:val="21"/>
        </w:rPr>
        <w:t>the binder</w:t>
      </w:r>
      <w:r w:rsidRPr="00BE3606">
        <w:rPr>
          <w:rFonts w:ascii="Arial" w:eastAsia="Times New Roman" w:hAnsi="Arial" w:cs="Arial"/>
          <w:color w:val="656565"/>
          <w:sz w:val="21"/>
          <w:szCs w:val="21"/>
        </w:rPr>
        <w:t xml:space="preserve"> request form below</w:t>
      </w:r>
      <w:r>
        <w:rPr>
          <w:rFonts w:ascii="Arial" w:eastAsia="Times New Roman" w:hAnsi="Arial" w:cs="Arial"/>
          <w:color w:val="656565"/>
          <w:sz w:val="21"/>
          <w:szCs w:val="21"/>
        </w:rPr>
        <w:t>. You can give this</w:t>
      </w:r>
      <w:r w:rsidRPr="00BE3606">
        <w:rPr>
          <w:rFonts w:ascii="Arial" w:eastAsia="Times New Roman" w:hAnsi="Arial" w:cs="Arial"/>
          <w:color w:val="656565"/>
          <w:sz w:val="21"/>
          <w:szCs w:val="21"/>
        </w:rPr>
        <w:t xml:space="preserve"> form </w:t>
      </w:r>
      <w:r>
        <w:rPr>
          <w:rFonts w:ascii="Arial" w:eastAsia="Times New Roman" w:hAnsi="Arial" w:cs="Arial"/>
          <w:color w:val="656565"/>
          <w:sz w:val="21"/>
          <w:szCs w:val="21"/>
        </w:rPr>
        <w:t>t</w:t>
      </w:r>
      <w:r w:rsidRPr="00BE3606">
        <w:rPr>
          <w:rFonts w:ascii="Arial" w:eastAsia="Times New Roman" w:hAnsi="Arial" w:cs="Arial"/>
          <w:color w:val="656565"/>
          <w:sz w:val="21"/>
          <w:szCs w:val="21"/>
        </w:rPr>
        <w:t xml:space="preserve">o </w:t>
      </w:r>
      <w:r>
        <w:rPr>
          <w:rFonts w:ascii="Arial" w:eastAsia="Times New Roman" w:hAnsi="Arial" w:cs="Arial"/>
          <w:color w:val="656565"/>
          <w:sz w:val="21"/>
          <w:szCs w:val="21"/>
        </w:rPr>
        <w:t>your</w:t>
      </w:r>
      <w:r w:rsidRPr="00BE3606">
        <w:rPr>
          <w:rFonts w:ascii="Arial" w:eastAsia="Times New Roman" w:hAnsi="Arial" w:cs="Arial"/>
          <w:color w:val="656565"/>
          <w:sz w:val="21"/>
          <w:szCs w:val="21"/>
        </w:rPr>
        <w:t xml:space="preserve"> insurance agent</w:t>
      </w:r>
      <w:r>
        <w:rPr>
          <w:rFonts w:ascii="Arial" w:eastAsia="Times New Roman" w:hAnsi="Arial" w:cs="Arial"/>
          <w:color w:val="656565"/>
          <w:sz w:val="21"/>
          <w:szCs w:val="21"/>
        </w:rPr>
        <w:t xml:space="preserve"> or company</w:t>
      </w:r>
      <w:r w:rsidRPr="00BE3606">
        <w:rPr>
          <w:rFonts w:ascii="Arial" w:eastAsia="Times New Roman" w:hAnsi="Arial" w:cs="Arial"/>
          <w:color w:val="656565"/>
          <w:sz w:val="21"/>
          <w:szCs w:val="21"/>
        </w:rPr>
        <w:t xml:space="preserve">. </w:t>
      </w:r>
      <w:r>
        <w:rPr>
          <w:rFonts w:ascii="Arial" w:eastAsia="Times New Roman" w:hAnsi="Arial" w:cs="Arial"/>
          <w:color w:val="656565"/>
          <w:sz w:val="21"/>
          <w:szCs w:val="21"/>
        </w:rPr>
        <w:t xml:space="preserve">We will need to be added as </w:t>
      </w:r>
      <w:r w:rsidRPr="00BE3606">
        <w:rPr>
          <w:rFonts w:ascii="Arial" w:eastAsia="Times New Roman" w:hAnsi="Arial" w:cs="Arial"/>
          <w:color w:val="656565"/>
          <w:sz w:val="21"/>
          <w:szCs w:val="21"/>
        </w:rPr>
        <w:t xml:space="preserve">a “Loss Payee” and “Additional Insured”. </w:t>
      </w:r>
      <w:r>
        <w:rPr>
          <w:rFonts w:ascii="Arial" w:eastAsia="Times New Roman" w:hAnsi="Arial" w:cs="Arial"/>
          <w:color w:val="656565"/>
          <w:sz w:val="21"/>
          <w:szCs w:val="21"/>
        </w:rPr>
        <w:t>Your</w:t>
      </w:r>
      <w:r w:rsidRPr="00BE3606">
        <w:rPr>
          <w:rFonts w:ascii="Arial" w:eastAsia="Times New Roman" w:hAnsi="Arial" w:cs="Arial"/>
          <w:color w:val="656565"/>
          <w:sz w:val="21"/>
          <w:szCs w:val="21"/>
        </w:rPr>
        <w:t xml:space="preserve"> insurance policy must be full coverage and include comprehensive, collision, and liability. Any deductibles should not exceed your security deposit. Unfortunately not all auto insurance companies offer temporary coverage. Below </w:t>
      </w:r>
      <w:r>
        <w:rPr>
          <w:rFonts w:ascii="Arial" w:eastAsia="Times New Roman" w:hAnsi="Arial" w:cs="Arial"/>
          <w:color w:val="656565"/>
          <w:sz w:val="21"/>
          <w:szCs w:val="21"/>
        </w:rPr>
        <w:t>is</w:t>
      </w:r>
      <w:r w:rsidRPr="00BE3606">
        <w:rPr>
          <w:rFonts w:ascii="Arial" w:eastAsia="Times New Roman" w:hAnsi="Arial" w:cs="Arial"/>
          <w:color w:val="656565"/>
          <w:sz w:val="21"/>
          <w:szCs w:val="21"/>
        </w:rPr>
        <w:t xml:space="preserve"> a list of insurance companies that do</w:t>
      </w:r>
      <w:r>
        <w:rPr>
          <w:rFonts w:ascii="Arial" w:eastAsia="Times New Roman" w:hAnsi="Arial" w:cs="Arial"/>
          <w:color w:val="656565"/>
          <w:sz w:val="21"/>
          <w:szCs w:val="21"/>
        </w:rPr>
        <w:t xml:space="preserve"> &amp;</w:t>
      </w:r>
      <w:r w:rsidRPr="00BE3606">
        <w:rPr>
          <w:rFonts w:ascii="Arial" w:eastAsia="Times New Roman" w:hAnsi="Arial" w:cs="Arial"/>
          <w:color w:val="656565"/>
          <w:sz w:val="21"/>
          <w:szCs w:val="21"/>
        </w:rPr>
        <w:t xml:space="preserve"> do not offer insurance binders.</w:t>
      </w:r>
    </w:p>
    <w:p w14:paraId="22216EBB" w14:textId="77777777" w:rsidR="00150843" w:rsidRPr="00BE3606" w:rsidRDefault="00150843" w:rsidP="00150843">
      <w:pPr>
        <w:shd w:val="clear" w:color="auto" w:fill="FFFFFF"/>
        <w:spacing w:after="0" w:line="240" w:lineRule="auto"/>
        <w:rPr>
          <w:rFonts w:ascii="Arial" w:eastAsia="Times New Roman" w:hAnsi="Arial" w:cs="Arial"/>
          <w:b/>
          <w:color w:val="656565"/>
          <w:sz w:val="28"/>
          <w:szCs w:val="28"/>
        </w:rPr>
      </w:pPr>
      <w:r w:rsidRPr="00BE3606">
        <w:rPr>
          <w:rFonts w:ascii="Arial" w:eastAsia="Times New Roman" w:hAnsi="Arial" w:cs="Arial"/>
          <w:b/>
          <w:color w:val="656565"/>
          <w:sz w:val="28"/>
          <w:szCs w:val="28"/>
        </w:rPr>
        <w:t>Auto Insurance Companies That</w:t>
      </w:r>
      <w:r w:rsidRPr="00150843">
        <w:rPr>
          <w:rFonts w:ascii="Arial" w:eastAsia="Times New Roman" w:hAnsi="Arial" w:cs="Arial"/>
          <w:b/>
          <w:color w:val="656565"/>
          <w:sz w:val="28"/>
          <w:szCs w:val="28"/>
        </w:rPr>
        <w:t> </w:t>
      </w:r>
      <w:r w:rsidRPr="00BE3606">
        <w:rPr>
          <w:rFonts w:ascii="Arial" w:eastAsia="Times New Roman" w:hAnsi="Arial" w:cs="Arial"/>
          <w:b/>
          <w:color w:val="656565"/>
          <w:sz w:val="28"/>
          <w:szCs w:val="28"/>
          <w:u w:val="single"/>
        </w:rPr>
        <w:t>Do</w:t>
      </w:r>
      <w:r w:rsidRPr="00150843">
        <w:rPr>
          <w:rFonts w:ascii="Arial" w:eastAsia="Times New Roman" w:hAnsi="Arial" w:cs="Arial"/>
          <w:b/>
          <w:color w:val="656565"/>
          <w:sz w:val="28"/>
          <w:szCs w:val="28"/>
        </w:rPr>
        <w:t> </w:t>
      </w:r>
      <w:r w:rsidRPr="00BE3606">
        <w:rPr>
          <w:rFonts w:ascii="Arial" w:eastAsia="Times New Roman" w:hAnsi="Arial" w:cs="Arial"/>
          <w:b/>
          <w:color w:val="656565"/>
          <w:sz w:val="28"/>
          <w:szCs w:val="28"/>
        </w:rPr>
        <w:t>Offer Free RV Rental Insurance Binders:</w:t>
      </w:r>
    </w:p>
    <w:p w14:paraId="77A1BCE5" w14:textId="77777777" w:rsidR="00150843" w:rsidRPr="00BE3606" w:rsidRDefault="00150843" w:rsidP="00150843">
      <w:pPr>
        <w:numPr>
          <w:ilvl w:val="0"/>
          <w:numId w:val="2"/>
        </w:numPr>
        <w:shd w:val="clear" w:color="auto" w:fill="FFFFFF"/>
        <w:spacing w:before="100" w:beforeAutospacing="1" w:after="100" w:afterAutospacing="1" w:line="321" w:lineRule="atLeast"/>
        <w:rPr>
          <w:rFonts w:ascii="Arial" w:eastAsia="Times New Roman" w:hAnsi="Arial" w:cs="Arial"/>
          <w:color w:val="656565"/>
          <w:sz w:val="21"/>
          <w:szCs w:val="21"/>
        </w:rPr>
      </w:pPr>
      <w:r w:rsidRPr="00BE3606">
        <w:rPr>
          <w:rFonts w:ascii="Arial" w:eastAsia="Times New Roman" w:hAnsi="Arial" w:cs="Arial"/>
          <w:color w:val="656565"/>
          <w:sz w:val="21"/>
          <w:szCs w:val="21"/>
        </w:rPr>
        <w:t>State Farm</w:t>
      </w:r>
    </w:p>
    <w:p w14:paraId="12D8898A" w14:textId="77777777" w:rsidR="00150843" w:rsidRPr="00BE3606" w:rsidRDefault="00150843" w:rsidP="00150843">
      <w:pPr>
        <w:numPr>
          <w:ilvl w:val="0"/>
          <w:numId w:val="2"/>
        </w:numPr>
        <w:shd w:val="clear" w:color="auto" w:fill="FFFFFF"/>
        <w:spacing w:before="100" w:beforeAutospacing="1" w:after="100" w:afterAutospacing="1" w:line="321" w:lineRule="atLeast"/>
        <w:rPr>
          <w:rFonts w:ascii="Arial" w:eastAsia="Times New Roman" w:hAnsi="Arial" w:cs="Arial"/>
          <w:color w:val="656565"/>
          <w:sz w:val="21"/>
          <w:szCs w:val="21"/>
        </w:rPr>
      </w:pPr>
      <w:r w:rsidRPr="00BE3606">
        <w:rPr>
          <w:rFonts w:ascii="Arial" w:eastAsia="Times New Roman" w:hAnsi="Arial" w:cs="Arial"/>
          <w:color w:val="656565"/>
          <w:sz w:val="21"/>
          <w:szCs w:val="21"/>
        </w:rPr>
        <w:t>Farmers</w:t>
      </w:r>
    </w:p>
    <w:p w14:paraId="18213FCA" w14:textId="77777777" w:rsidR="00150843" w:rsidRPr="00BE3606" w:rsidRDefault="00150843" w:rsidP="00150843">
      <w:pPr>
        <w:numPr>
          <w:ilvl w:val="0"/>
          <w:numId w:val="2"/>
        </w:numPr>
        <w:shd w:val="clear" w:color="auto" w:fill="FFFFFF"/>
        <w:spacing w:before="100" w:beforeAutospacing="1" w:after="100" w:afterAutospacing="1" w:line="321" w:lineRule="atLeast"/>
        <w:rPr>
          <w:rFonts w:ascii="Arial" w:eastAsia="Times New Roman" w:hAnsi="Arial" w:cs="Arial"/>
          <w:color w:val="656565"/>
          <w:sz w:val="21"/>
          <w:szCs w:val="21"/>
        </w:rPr>
      </w:pPr>
      <w:r w:rsidRPr="00BE3606">
        <w:rPr>
          <w:rFonts w:ascii="Arial" w:eastAsia="Times New Roman" w:hAnsi="Arial" w:cs="Arial"/>
          <w:color w:val="656565"/>
          <w:sz w:val="21"/>
          <w:szCs w:val="21"/>
        </w:rPr>
        <w:t>AAA</w:t>
      </w:r>
    </w:p>
    <w:p w14:paraId="4E98D4E4" w14:textId="77777777" w:rsidR="00150843" w:rsidRPr="00BE3606" w:rsidRDefault="00150843" w:rsidP="00150843">
      <w:pPr>
        <w:numPr>
          <w:ilvl w:val="0"/>
          <w:numId w:val="2"/>
        </w:numPr>
        <w:shd w:val="clear" w:color="auto" w:fill="FFFFFF"/>
        <w:spacing w:before="100" w:beforeAutospacing="1" w:after="100" w:afterAutospacing="1" w:line="321" w:lineRule="atLeast"/>
        <w:rPr>
          <w:rFonts w:ascii="Arial" w:eastAsia="Times New Roman" w:hAnsi="Arial" w:cs="Arial"/>
          <w:color w:val="656565"/>
          <w:sz w:val="21"/>
          <w:szCs w:val="21"/>
        </w:rPr>
      </w:pPr>
      <w:r w:rsidRPr="00BE3606">
        <w:rPr>
          <w:rFonts w:ascii="Arial" w:eastAsia="Times New Roman" w:hAnsi="Arial" w:cs="Arial"/>
          <w:color w:val="656565"/>
          <w:sz w:val="21"/>
          <w:szCs w:val="21"/>
        </w:rPr>
        <w:t>USAA</w:t>
      </w:r>
    </w:p>
    <w:p w14:paraId="582C049F" w14:textId="77777777" w:rsidR="00150843" w:rsidRPr="00BE3606" w:rsidRDefault="00150843" w:rsidP="00150843">
      <w:pPr>
        <w:numPr>
          <w:ilvl w:val="0"/>
          <w:numId w:val="2"/>
        </w:numPr>
        <w:shd w:val="clear" w:color="auto" w:fill="FFFFFF"/>
        <w:spacing w:before="100" w:beforeAutospacing="1" w:after="100" w:afterAutospacing="1" w:line="321" w:lineRule="atLeast"/>
        <w:rPr>
          <w:rFonts w:ascii="Arial" w:eastAsia="Times New Roman" w:hAnsi="Arial" w:cs="Arial"/>
          <w:color w:val="656565"/>
          <w:sz w:val="21"/>
          <w:szCs w:val="21"/>
        </w:rPr>
      </w:pPr>
      <w:r w:rsidRPr="00BE3606">
        <w:rPr>
          <w:rFonts w:ascii="Arial" w:eastAsia="Times New Roman" w:hAnsi="Arial" w:cs="Arial"/>
          <w:color w:val="656565"/>
          <w:sz w:val="21"/>
          <w:szCs w:val="21"/>
        </w:rPr>
        <w:t>21st Century</w:t>
      </w:r>
    </w:p>
    <w:p w14:paraId="2BBA20C7" w14:textId="77777777" w:rsidR="00150843" w:rsidRPr="00BE3606" w:rsidRDefault="00150843" w:rsidP="00150843">
      <w:pPr>
        <w:numPr>
          <w:ilvl w:val="0"/>
          <w:numId w:val="2"/>
        </w:numPr>
        <w:shd w:val="clear" w:color="auto" w:fill="FFFFFF"/>
        <w:spacing w:before="100" w:beforeAutospacing="1" w:after="100" w:afterAutospacing="1" w:line="321" w:lineRule="atLeast"/>
        <w:rPr>
          <w:rFonts w:ascii="Arial" w:eastAsia="Times New Roman" w:hAnsi="Arial" w:cs="Arial"/>
          <w:color w:val="656565"/>
          <w:sz w:val="21"/>
          <w:szCs w:val="21"/>
        </w:rPr>
      </w:pPr>
      <w:proofErr w:type="spellStart"/>
      <w:r w:rsidRPr="00BE3606">
        <w:rPr>
          <w:rFonts w:ascii="Arial" w:eastAsia="Times New Roman" w:hAnsi="Arial" w:cs="Arial"/>
          <w:color w:val="656565"/>
          <w:sz w:val="21"/>
          <w:szCs w:val="21"/>
        </w:rPr>
        <w:t>AllState</w:t>
      </w:r>
      <w:proofErr w:type="spellEnd"/>
    </w:p>
    <w:p w14:paraId="1E88440B" w14:textId="77777777" w:rsidR="00150843" w:rsidRPr="00BE3606" w:rsidRDefault="00150843" w:rsidP="00150843">
      <w:pPr>
        <w:numPr>
          <w:ilvl w:val="0"/>
          <w:numId w:val="2"/>
        </w:numPr>
        <w:shd w:val="clear" w:color="auto" w:fill="FFFFFF"/>
        <w:spacing w:before="100" w:beforeAutospacing="1" w:after="100" w:afterAutospacing="1" w:line="321" w:lineRule="atLeast"/>
        <w:rPr>
          <w:rFonts w:ascii="Arial" w:eastAsia="Times New Roman" w:hAnsi="Arial" w:cs="Arial"/>
          <w:color w:val="656565"/>
          <w:sz w:val="21"/>
          <w:szCs w:val="21"/>
        </w:rPr>
      </w:pPr>
      <w:r w:rsidRPr="00BE3606">
        <w:rPr>
          <w:rFonts w:ascii="Arial" w:eastAsia="Times New Roman" w:hAnsi="Arial" w:cs="Arial"/>
          <w:color w:val="656565"/>
          <w:sz w:val="21"/>
          <w:szCs w:val="21"/>
        </w:rPr>
        <w:t>Wawanesa</w:t>
      </w:r>
    </w:p>
    <w:p w14:paraId="6CA713FD" w14:textId="77777777" w:rsidR="00150843" w:rsidRPr="00BE3606" w:rsidRDefault="00150843" w:rsidP="00150843">
      <w:pPr>
        <w:shd w:val="clear" w:color="auto" w:fill="FFFFFF"/>
        <w:spacing w:after="315" w:line="240" w:lineRule="auto"/>
        <w:rPr>
          <w:rFonts w:ascii="Arial" w:eastAsia="Times New Roman" w:hAnsi="Arial" w:cs="Arial"/>
          <w:b/>
          <w:color w:val="656565"/>
          <w:sz w:val="28"/>
          <w:szCs w:val="28"/>
        </w:rPr>
      </w:pPr>
      <w:r w:rsidRPr="00BE3606">
        <w:rPr>
          <w:rFonts w:ascii="Arial" w:eastAsia="Times New Roman" w:hAnsi="Arial" w:cs="Arial"/>
          <w:b/>
          <w:color w:val="656565"/>
          <w:sz w:val="28"/>
          <w:szCs w:val="28"/>
        </w:rPr>
        <w:t>Auto Insurance Companies That</w:t>
      </w:r>
      <w:r w:rsidRPr="00150843">
        <w:rPr>
          <w:rFonts w:ascii="Arial" w:eastAsia="Times New Roman" w:hAnsi="Arial" w:cs="Arial"/>
          <w:b/>
          <w:color w:val="656565"/>
          <w:sz w:val="28"/>
          <w:szCs w:val="28"/>
        </w:rPr>
        <w:t> </w:t>
      </w:r>
      <w:r w:rsidRPr="00BE3606">
        <w:rPr>
          <w:rFonts w:ascii="Arial" w:eastAsia="Times New Roman" w:hAnsi="Arial" w:cs="Arial"/>
          <w:b/>
          <w:color w:val="656565"/>
          <w:sz w:val="28"/>
          <w:szCs w:val="28"/>
          <w:u w:val="single"/>
        </w:rPr>
        <w:t>Do NOT</w:t>
      </w:r>
      <w:r w:rsidRPr="00150843">
        <w:rPr>
          <w:rFonts w:ascii="Arial" w:eastAsia="Times New Roman" w:hAnsi="Arial" w:cs="Arial"/>
          <w:b/>
          <w:color w:val="656565"/>
          <w:sz w:val="28"/>
          <w:szCs w:val="28"/>
        </w:rPr>
        <w:t> </w:t>
      </w:r>
      <w:r w:rsidRPr="00BE3606">
        <w:rPr>
          <w:rFonts w:ascii="Arial" w:eastAsia="Times New Roman" w:hAnsi="Arial" w:cs="Arial"/>
          <w:b/>
          <w:color w:val="656565"/>
          <w:sz w:val="28"/>
          <w:szCs w:val="28"/>
        </w:rPr>
        <w:t>Offer RV Rental Insurance Binders:</w:t>
      </w:r>
    </w:p>
    <w:p w14:paraId="60B6C160" w14:textId="77777777" w:rsidR="00150843" w:rsidRPr="00BE3606" w:rsidRDefault="00150843" w:rsidP="00150843">
      <w:pPr>
        <w:numPr>
          <w:ilvl w:val="0"/>
          <w:numId w:val="3"/>
        </w:numPr>
        <w:shd w:val="clear" w:color="auto" w:fill="FFFFFF"/>
        <w:spacing w:before="100" w:beforeAutospacing="1" w:after="100" w:afterAutospacing="1" w:line="321" w:lineRule="atLeast"/>
        <w:rPr>
          <w:rFonts w:ascii="Arial" w:eastAsia="Times New Roman" w:hAnsi="Arial" w:cs="Arial"/>
          <w:color w:val="656565"/>
          <w:sz w:val="21"/>
          <w:szCs w:val="21"/>
        </w:rPr>
      </w:pPr>
      <w:r w:rsidRPr="00BE3606">
        <w:rPr>
          <w:rFonts w:ascii="Arial" w:eastAsia="Times New Roman" w:hAnsi="Arial" w:cs="Arial"/>
          <w:color w:val="656565"/>
          <w:sz w:val="21"/>
          <w:szCs w:val="21"/>
        </w:rPr>
        <w:t>Geico</w:t>
      </w:r>
    </w:p>
    <w:p w14:paraId="5E257270" w14:textId="77777777" w:rsidR="00150843" w:rsidRPr="00BE3606" w:rsidRDefault="00150843" w:rsidP="00150843">
      <w:pPr>
        <w:numPr>
          <w:ilvl w:val="0"/>
          <w:numId w:val="3"/>
        </w:numPr>
        <w:shd w:val="clear" w:color="auto" w:fill="FFFFFF"/>
        <w:spacing w:before="100" w:beforeAutospacing="1" w:after="100" w:afterAutospacing="1" w:line="321" w:lineRule="atLeast"/>
        <w:rPr>
          <w:rFonts w:ascii="Arial" w:eastAsia="Times New Roman" w:hAnsi="Arial" w:cs="Arial"/>
          <w:color w:val="656565"/>
          <w:sz w:val="21"/>
          <w:szCs w:val="21"/>
        </w:rPr>
      </w:pPr>
      <w:proofErr w:type="spellStart"/>
      <w:r w:rsidRPr="00BE3606">
        <w:rPr>
          <w:rFonts w:ascii="Arial" w:eastAsia="Times New Roman" w:hAnsi="Arial" w:cs="Arial"/>
          <w:color w:val="656565"/>
          <w:sz w:val="21"/>
          <w:szCs w:val="21"/>
        </w:rPr>
        <w:t>Libery</w:t>
      </w:r>
      <w:proofErr w:type="spellEnd"/>
      <w:r w:rsidRPr="00BE3606">
        <w:rPr>
          <w:rFonts w:ascii="Arial" w:eastAsia="Times New Roman" w:hAnsi="Arial" w:cs="Arial"/>
          <w:color w:val="656565"/>
          <w:sz w:val="21"/>
          <w:szCs w:val="21"/>
        </w:rPr>
        <w:t xml:space="preserve"> Mutual</w:t>
      </w:r>
    </w:p>
    <w:p w14:paraId="5DA42879" w14:textId="77777777" w:rsidR="00150843" w:rsidRPr="00BE3606" w:rsidRDefault="00150843" w:rsidP="00150843">
      <w:pPr>
        <w:numPr>
          <w:ilvl w:val="0"/>
          <w:numId w:val="3"/>
        </w:numPr>
        <w:shd w:val="clear" w:color="auto" w:fill="FFFFFF"/>
        <w:spacing w:before="100" w:beforeAutospacing="1" w:after="100" w:afterAutospacing="1" w:line="321" w:lineRule="atLeast"/>
        <w:rPr>
          <w:rFonts w:ascii="Arial" w:eastAsia="Times New Roman" w:hAnsi="Arial" w:cs="Arial"/>
          <w:color w:val="656565"/>
          <w:sz w:val="21"/>
          <w:szCs w:val="21"/>
        </w:rPr>
      </w:pPr>
      <w:r w:rsidRPr="00BE3606">
        <w:rPr>
          <w:rFonts w:ascii="Arial" w:eastAsia="Times New Roman" w:hAnsi="Arial" w:cs="Arial"/>
          <w:color w:val="656565"/>
          <w:sz w:val="21"/>
          <w:szCs w:val="21"/>
        </w:rPr>
        <w:t>Mercury</w:t>
      </w:r>
    </w:p>
    <w:p w14:paraId="7DB19879" w14:textId="77777777" w:rsidR="00150843" w:rsidRPr="00BE3606" w:rsidRDefault="00150843" w:rsidP="00150843">
      <w:pPr>
        <w:numPr>
          <w:ilvl w:val="0"/>
          <w:numId w:val="3"/>
        </w:numPr>
        <w:shd w:val="clear" w:color="auto" w:fill="FFFFFF"/>
        <w:spacing w:before="100" w:beforeAutospacing="1" w:after="100" w:afterAutospacing="1" w:line="321" w:lineRule="atLeast"/>
        <w:rPr>
          <w:rFonts w:ascii="Arial" w:eastAsia="Times New Roman" w:hAnsi="Arial" w:cs="Arial"/>
          <w:color w:val="656565"/>
          <w:sz w:val="21"/>
          <w:szCs w:val="21"/>
        </w:rPr>
      </w:pPr>
      <w:proofErr w:type="spellStart"/>
      <w:r w:rsidRPr="00BE3606">
        <w:rPr>
          <w:rFonts w:ascii="Arial" w:eastAsia="Times New Roman" w:hAnsi="Arial" w:cs="Arial"/>
          <w:color w:val="656565"/>
          <w:sz w:val="21"/>
          <w:szCs w:val="21"/>
        </w:rPr>
        <w:t>Traverlers</w:t>
      </w:r>
      <w:proofErr w:type="spellEnd"/>
    </w:p>
    <w:p w14:paraId="21335717" w14:textId="77777777" w:rsidR="00150843" w:rsidRDefault="00150843" w:rsidP="00150843">
      <w:pPr>
        <w:numPr>
          <w:ilvl w:val="0"/>
          <w:numId w:val="3"/>
        </w:numPr>
        <w:shd w:val="clear" w:color="auto" w:fill="FFFFFF"/>
        <w:spacing w:before="100" w:beforeAutospacing="1" w:after="100" w:afterAutospacing="1" w:line="321" w:lineRule="atLeast"/>
        <w:rPr>
          <w:rFonts w:ascii="Arial" w:eastAsia="Times New Roman" w:hAnsi="Arial" w:cs="Arial"/>
          <w:color w:val="656565"/>
          <w:sz w:val="21"/>
          <w:szCs w:val="21"/>
        </w:rPr>
      </w:pPr>
      <w:r w:rsidRPr="00BE3606">
        <w:rPr>
          <w:rFonts w:ascii="Arial" w:eastAsia="Times New Roman" w:hAnsi="Arial" w:cs="Arial"/>
          <w:color w:val="656565"/>
          <w:sz w:val="21"/>
          <w:szCs w:val="21"/>
        </w:rPr>
        <w:t>Progressive</w:t>
      </w:r>
    </w:p>
    <w:p w14:paraId="49A0CE05" w14:textId="77777777" w:rsidR="00150843" w:rsidRPr="00BE3606" w:rsidRDefault="00150843" w:rsidP="00150843">
      <w:pPr>
        <w:numPr>
          <w:ilvl w:val="0"/>
          <w:numId w:val="3"/>
        </w:numPr>
        <w:shd w:val="clear" w:color="auto" w:fill="FFFFFF"/>
        <w:spacing w:before="100" w:beforeAutospacing="1" w:after="100" w:afterAutospacing="1" w:line="321" w:lineRule="atLeast"/>
        <w:rPr>
          <w:rFonts w:ascii="Arial" w:eastAsia="Times New Roman" w:hAnsi="Arial" w:cs="Arial"/>
          <w:color w:val="656565"/>
          <w:sz w:val="21"/>
          <w:szCs w:val="21"/>
        </w:rPr>
      </w:pPr>
      <w:r>
        <w:rPr>
          <w:rFonts w:ascii="Arial" w:eastAsia="Times New Roman" w:hAnsi="Arial" w:cs="Arial"/>
          <w:color w:val="656565"/>
          <w:sz w:val="21"/>
          <w:szCs w:val="21"/>
        </w:rPr>
        <w:t>Esurance</w:t>
      </w:r>
    </w:p>
    <w:p w14:paraId="390C664A" w14:textId="77777777" w:rsidR="00150843" w:rsidRPr="00BE3606" w:rsidRDefault="00150843" w:rsidP="00150843">
      <w:pPr>
        <w:numPr>
          <w:ilvl w:val="0"/>
          <w:numId w:val="3"/>
        </w:numPr>
        <w:shd w:val="clear" w:color="auto" w:fill="FFFFFF"/>
        <w:spacing w:before="100" w:beforeAutospacing="1" w:after="100" w:afterAutospacing="1" w:line="321" w:lineRule="atLeast"/>
        <w:rPr>
          <w:rFonts w:ascii="Arial" w:eastAsia="Times New Roman" w:hAnsi="Arial" w:cs="Arial"/>
          <w:color w:val="656565"/>
          <w:sz w:val="21"/>
          <w:szCs w:val="21"/>
        </w:rPr>
      </w:pPr>
      <w:r w:rsidRPr="00BE3606">
        <w:rPr>
          <w:rFonts w:ascii="Arial" w:eastAsia="Times New Roman" w:hAnsi="Arial" w:cs="Arial"/>
          <w:color w:val="656565"/>
          <w:sz w:val="21"/>
          <w:szCs w:val="21"/>
        </w:rPr>
        <w:t>Amica</w:t>
      </w:r>
    </w:p>
    <w:p w14:paraId="2BBD01DF" w14:textId="77777777" w:rsidR="00150843" w:rsidRPr="00BE3606" w:rsidRDefault="00150843" w:rsidP="00150843">
      <w:pPr>
        <w:numPr>
          <w:ilvl w:val="0"/>
          <w:numId w:val="3"/>
        </w:numPr>
        <w:shd w:val="clear" w:color="auto" w:fill="FFFFFF"/>
        <w:spacing w:before="100" w:beforeAutospacing="1" w:after="100" w:afterAutospacing="1" w:line="321" w:lineRule="atLeast"/>
        <w:rPr>
          <w:rFonts w:ascii="Arial" w:eastAsia="Times New Roman" w:hAnsi="Arial" w:cs="Arial"/>
          <w:color w:val="656565"/>
          <w:sz w:val="21"/>
          <w:szCs w:val="21"/>
        </w:rPr>
      </w:pPr>
      <w:r w:rsidRPr="00BE3606">
        <w:rPr>
          <w:rFonts w:ascii="Arial" w:eastAsia="Times New Roman" w:hAnsi="Arial" w:cs="Arial"/>
          <w:color w:val="656565"/>
          <w:sz w:val="21"/>
          <w:szCs w:val="21"/>
        </w:rPr>
        <w:t>Ameriprise</w:t>
      </w:r>
    </w:p>
    <w:p w14:paraId="0CFD8B73" w14:textId="77777777" w:rsidR="00150843" w:rsidRPr="00BE3606" w:rsidRDefault="00150843" w:rsidP="00150843">
      <w:pPr>
        <w:numPr>
          <w:ilvl w:val="0"/>
          <w:numId w:val="3"/>
        </w:numPr>
        <w:shd w:val="clear" w:color="auto" w:fill="FFFFFF"/>
        <w:spacing w:before="100" w:beforeAutospacing="1" w:after="100" w:afterAutospacing="1" w:line="321" w:lineRule="atLeast"/>
        <w:rPr>
          <w:rFonts w:ascii="Arial" w:eastAsia="Times New Roman" w:hAnsi="Arial" w:cs="Arial"/>
          <w:color w:val="656565"/>
          <w:sz w:val="21"/>
          <w:szCs w:val="21"/>
        </w:rPr>
      </w:pPr>
      <w:r w:rsidRPr="00BE3606">
        <w:rPr>
          <w:rFonts w:ascii="Arial" w:eastAsia="Times New Roman" w:hAnsi="Arial" w:cs="Arial"/>
          <w:color w:val="656565"/>
          <w:sz w:val="21"/>
          <w:szCs w:val="21"/>
        </w:rPr>
        <w:t>GMAC</w:t>
      </w:r>
    </w:p>
    <w:p w14:paraId="75DB8088" w14:textId="77777777" w:rsidR="00150843" w:rsidRPr="00BE3606" w:rsidRDefault="00150843" w:rsidP="00150843">
      <w:pPr>
        <w:numPr>
          <w:ilvl w:val="0"/>
          <w:numId w:val="3"/>
        </w:numPr>
        <w:shd w:val="clear" w:color="auto" w:fill="FFFFFF"/>
        <w:spacing w:before="100" w:beforeAutospacing="1" w:after="100" w:afterAutospacing="1" w:line="321" w:lineRule="atLeast"/>
        <w:rPr>
          <w:rFonts w:ascii="Arial" w:eastAsia="Times New Roman" w:hAnsi="Arial" w:cs="Arial"/>
          <w:color w:val="656565"/>
          <w:sz w:val="21"/>
          <w:szCs w:val="21"/>
        </w:rPr>
      </w:pPr>
      <w:r w:rsidRPr="00BE3606">
        <w:rPr>
          <w:rFonts w:ascii="Arial" w:eastAsia="Times New Roman" w:hAnsi="Arial" w:cs="Arial"/>
          <w:color w:val="656565"/>
          <w:sz w:val="21"/>
          <w:szCs w:val="21"/>
        </w:rPr>
        <w:t>Hartford</w:t>
      </w:r>
    </w:p>
    <w:p w14:paraId="00DEE5BC" w14:textId="77777777" w:rsidR="00150843" w:rsidRPr="00BE3606" w:rsidRDefault="00150843" w:rsidP="00150843">
      <w:pPr>
        <w:numPr>
          <w:ilvl w:val="0"/>
          <w:numId w:val="3"/>
        </w:numPr>
        <w:shd w:val="clear" w:color="auto" w:fill="FFFFFF"/>
        <w:spacing w:before="100" w:beforeAutospacing="1" w:after="100" w:afterAutospacing="1" w:line="321" w:lineRule="atLeast"/>
        <w:rPr>
          <w:rFonts w:ascii="Arial" w:eastAsia="Times New Roman" w:hAnsi="Arial" w:cs="Arial"/>
          <w:color w:val="656565"/>
          <w:sz w:val="21"/>
          <w:szCs w:val="21"/>
        </w:rPr>
      </w:pPr>
      <w:r w:rsidRPr="00BE3606">
        <w:rPr>
          <w:rFonts w:ascii="Arial" w:eastAsia="Times New Roman" w:hAnsi="Arial" w:cs="Arial"/>
          <w:color w:val="656565"/>
          <w:sz w:val="21"/>
          <w:szCs w:val="21"/>
        </w:rPr>
        <w:t>Nationwide</w:t>
      </w:r>
    </w:p>
    <w:p w14:paraId="02200862" w14:textId="77777777" w:rsidR="00150843" w:rsidRPr="00BE3606" w:rsidRDefault="00150843" w:rsidP="00150843">
      <w:pPr>
        <w:numPr>
          <w:ilvl w:val="0"/>
          <w:numId w:val="3"/>
        </w:numPr>
        <w:shd w:val="clear" w:color="auto" w:fill="FFFFFF"/>
        <w:spacing w:before="100" w:beforeAutospacing="1" w:after="100" w:afterAutospacing="1" w:line="321" w:lineRule="atLeast"/>
        <w:rPr>
          <w:rFonts w:ascii="Arial" w:eastAsia="Times New Roman" w:hAnsi="Arial" w:cs="Arial"/>
          <w:color w:val="656565"/>
          <w:sz w:val="21"/>
          <w:szCs w:val="21"/>
        </w:rPr>
      </w:pPr>
      <w:r w:rsidRPr="00BE3606">
        <w:rPr>
          <w:rFonts w:ascii="Arial" w:eastAsia="Times New Roman" w:hAnsi="Arial" w:cs="Arial"/>
          <w:color w:val="656565"/>
          <w:sz w:val="21"/>
          <w:szCs w:val="21"/>
        </w:rPr>
        <w:t>Most “off brand” policies (</w:t>
      </w:r>
      <w:proofErr w:type="spellStart"/>
      <w:r w:rsidRPr="00BE3606">
        <w:rPr>
          <w:rFonts w:ascii="Arial" w:eastAsia="Times New Roman" w:hAnsi="Arial" w:cs="Arial"/>
          <w:color w:val="656565"/>
          <w:sz w:val="21"/>
          <w:szCs w:val="21"/>
        </w:rPr>
        <w:t>Edurance</w:t>
      </w:r>
      <w:proofErr w:type="spellEnd"/>
      <w:r w:rsidRPr="00BE3606">
        <w:rPr>
          <w:rFonts w:ascii="Arial" w:eastAsia="Times New Roman" w:hAnsi="Arial" w:cs="Arial"/>
          <w:color w:val="656565"/>
          <w:sz w:val="21"/>
          <w:szCs w:val="21"/>
        </w:rPr>
        <w:t>, Freeway, Fred Loya, etc …)</w:t>
      </w:r>
    </w:p>
    <w:p w14:paraId="21EE5C17" w14:textId="77777777" w:rsidR="00150843" w:rsidRDefault="00150843" w:rsidP="00150843">
      <w:pPr>
        <w:shd w:val="clear" w:color="auto" w:fill="FFFFFF"/>
        <w:spacing w:after="158" w:line="321" w:lineRule="atLeast"/>
        <w:rPr>
          <w:rFonts w:ascii="Arial"/>
        </w:rPr>
      </w:pPr>
      <w:r w:rsidRPr="00BE3606">
        <w:rPr>
          <w:rFonts w:ascii="Arial" w:eastAsia="Times New Roman" w:hAnsi="Arial" w:cs="Arial"/>
          <w:color w:val="656565"/>
          <w:sz w:val="21"/>
          <w:szCs w:val="21"/>
        </w:rPr>
        <w:t xml:space="preserve">If </w:t>
      </w:r>
      <w:r>
        <w:rPr>
          <w:rFonts w:ascii="Arial" w:eastAsia="Times New Roman" w:hAnsi="Arial" w:cs="Arial"/>
          <w:color w:val="656565"/>
          <w:sz w:val="21"/>
          <w:szCs w:val="21"/>
        </w:rPr>
        <w:t xml:space="preserve">you are </w:t>
      </w:r>
      <w:r w:rsidRPr="00BE3606">
        <w:rPr>
          <w:rFonts w:ascii="Arial" w:eastAsia="Times New Roman" w:hAnsi="Arial" w:cs="Arial"/>
          <w:color w:val="656565"/>
          <w:sz w:val="21"/>
          <w:szCs w:val="21"/>
        </w:rPr>
        <w:t xml:space="preserve">not able to obtain an insurance binder </w:t>
      </w:r>
      <w:r>
        <w:rPr>
          <w:rFonts w:ascii="Arial" w:eastAsia="Times New Roman" w:hAnsi="Arial" w:cs="Arial"/>
          <w:color w:val="656565"/>
          <w:sz w:val="21"/>
          <w:szCs w:val="21"/>
        </w:rPr>
        <w:t>you</w:t>
      </w:r>
      <w:r w:rsidRPr="00BE3606">
        <w:rPr>
          <w:rFonts w:ascii="Arial" w:eastAsia="Times New Roman" w:hAnsi="Arial" w:cs="Arial"/>
          <w:color w:val="656565"/>
          <w:sz w:val="21"/>
          <w:szCs w:val="21"/>
        </w:rPr>
        <w:t xml:space="preserve"> can switch </w:t>
      </w:r>
      <w:r>
        <w:rPr>
          <w:rFonts w:ascii="Arial" w:eastAsia="Times New Roman" w:hAnsi="Arial" w:cs="Arial"/>
          <w:color w:val="656565"/>
          <w:sz w:val="21"/>
          <w:szCs w:val="21"/>
        </w:rPr>
        <w:t>to an</w:t>
      </w:r>
      <w:r w:rsidRPr="00BE3606">
        <w:rPr>
          <w:rFonts w:ascii="Arial" w:eastAsia="Times New Roman" w:hAnsi="Arial" w:cs="Arial"/>
          <w:color w:val="656565"/>
          <w:sz w:val="21"/>
          <w:szCs w:val="21"/>
        </w:rPr>
        <w:t xml:space="preserve"> auto insurance policy</w:t>
      </w:r>
      <w:r>
        <w:rPr>
          <w:rFonts w:ascii="Arial" w:eastAsia="Times New Roman" w:hAnsi="Arial" w:cs="Arial"/>
          <w:color w:val="656565"/>
          <w:sz w:val="21"/>
          <w:szCs w:val="21"/>
        </w:rPr>
        <w:t xml:space="preserve"> listed below that offers this coverage</w:t>
      </w:r>
      <w:r w:rsidRPr="00BE3606">
        <w:rPr>
          <w:rFonts w:ascii="Arial" w:eastAsia="Times New Roman" w:hAnsi="Arial" w:cs="Arial"/>
          <w:color w:val="656565"/>
          <w:sz w:val="21"/>
          <w:szCs w:val="21"/>
        </w:rPr>
        <w:t xml:space="preserve">, or you can ask </w:t>
      </w:r>
      <w:r>
        <w:rPr>
          <w:rFonts w:ascii="Arial" w:eastAsia="Times New Roman" w:hAnsi="Arial" w:cs="Arial"/>
          <w:color w:val="656565"/>
          <w:sz w:val="21"/>
          <w:szCs w:val="21"/>
        </w:rPr>
        <w:t>if there are</w:t>
      </w:r>
      <w:r w:rsidRPr="00BE3606">
        <w:rPr>
          <w:rFonts w:ascii="Arial" w:eastAsia="Times New Roman" w:hAnsi="Arial" w:cs="Arial"/>
          <w:color w:val="656565"/>
          <w:sz w:val="21"/>
          <w:szCs w:val="21"/>
        </w:rPr>
        <w:t xml:space="preserve"> any other drivers in </w:t>
      </w:r>
      <w:r>
        <w:rPr>
          <w:rFonts w:ascii="Arial" w:eastAsia="Times New Roman" w:hAnsi="Arial" w:cs="Arial"/>
          <w:color w:val="656565"/>
          <w:sz w:val="21"/>
          <w:szCs w:val="21"/>
        </w:rPr>
        <w:t>your</w:t>
      </w:r>
      <w:r w:rsidRPr="00BE3606">
        <w:rPr>
          <w:rFonts w:ascii="Arial" w:eastAsia="Times New Roman" w:hAnsi="Arial" w:cs="Arial"/>
          <w:color w:val="656565"/>
          <w:sz w:val="21"/>
          <w:szCs w:val="21"/>
        </w:rPr>
        <w:t xml:space="preserve"> group who may be able to get an insurance binder</w:t>
      </w:r>
      <w:r>
        <w:rPr>
          <w:rFonts w:ascii="Arial" w:eastAsia="Times New Roman" w:hAnsi="Arial" w:cs="Arial"/>
          <w:color w:val="656565"/>
          <w:sz w:val="21"/>
          <w:szCs w:val="21"/>
        </w:rPr>
        <w:t xml:space="preserve"> or be willing to accept they would have to pay an increase in our premium if we have to file a claim with our insurance company on their behalf from during their rental.</w:t>
      </w:r>
    </w:p>
    <w:sectPr w:rsidR="00150843" w:rsidSect="00150843">
      <w:headerReference w:type="even" r:id="rId10"/>
      <w:headerReference w:type="default" r:id="rId11"/>
      <w:footerReference w:type="even" r:id="rId12"/>
      <w:footerReference w:type="default" r:id="rId13"/>
      <w:headerReference w:type="first" r:id="rId14"/>
      <w:footerReference w:type="first" r:id="rId15"/>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F3CB4" w14:textId="77777777" w:rsidR="00DB1DC6" w:rsidRDefault="00DB1DC6" w:rsidP="00D55C01">
      <w:pPr>
        <w:spacing w:after="0" w:line="240" w:lineRule="auto"/>
      </w:pPr>
      <w:r>
        <w:separator/>
      </w:r>
    </w:p>
  </w:endnote>
  <w:endnote w:type="continuationSeparator" w:id="0">
    <w:p w14:paraId="7F368E6F" w14:textId="77777777" w:rsidR="00DB1DC6" w:rsidRDefault="00DB1DC6" w:rsidP="00D55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90B8" w14:textId="77777777" w:rsidR="00D55C01" w:rsidRDefault="00D55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9DD3" w14:textId="77777777" w:rsidR="00D55C01" w:rsidRDefault="00D55C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9B5F" w14:textId="77777777" w:rsidR="00D55C01" w:rsidRDefault="00D55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78209" w14:textId="77777777" w:rsidR="00DB1DC6" w:rsidRDefault="00DB1DC6" w:rsidP="00D55C01">
      <w:pPr>
        <w:spacing w:after="0" w:line="240" w:lineRule="auto"/>
      </w:pPr>
      <w:r>
        <w:separator/>
      </w:r>
    </w:p>
  </w:footnote>
  <w:footnote w:type="continuationSeparator" w:id="0">
    <w:p w14:paraId="18944A05" w14:textId="77777777" w:rsidR="00DB1DC6" w:rsidRDefault="00DB1DC6" w:rsidP="00D55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498B" w14:textId="77777777" w:rsidR="00D55C01" w:rsidRDefault="00D55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634A" w14:textId="77777777" w:rsidR="00D55C01" w:rsidRDefault="00D55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9BD20" w14:textId="77777777" w:rsidR="00D55C01" w:rsidRDefault="00D55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37BC8"/>
    <w:multiLevelType w:val="multilevel"/>
    <w:tmpl w:val="FA1CCFBE"/>
    <w:styleLink w:val="List0"/>
    <w:lvl w:ilvl="0">
      <w:start w:val="1"/>
      <w:numFmt w:val="decimal"/>
      <w:lvlText w:val="%1."/>
      <w:lvlJc w:val="left"/>
      <w:pPr>
        <w:tabs>
          <w:tab w:val="num" w:pos="250"/>
        </w:tabs>
        <w:ind w:left="250" w:hanging="250"/>
      </w:pPr>
      <w:rPr>
        <w:position w:val="0"/>
        <w:sz w:val="24"/>
        <w:szCs w:val="24"/>
        <w:u w:color="000000"/>
        <w:rtl w:val="0"/>
        <w:lang w:val="en-US"/>
      </w:rPr>
    </w:lvl>
    <w:lvl w:ilvl="1">
      <w:start w:val="1"/>
      <w:numFmt w:val="decimal"/>
      <w:lvlText w:val="%2."/>
      <w:lvlJc w:val="left"/>
      <w:pPr>
        <w:tabs>
          <w:tab w:val="num" w:pos="568"/>
        </w:tabs>
        <w:ind w:left="568" w:hanging="208"/>
      </w:pPr>
      <w:rPr>
        <w:position w:val="0"/>
        <w:sz w:val="20"/>
        <w:szCs w:val="20"/>
        <w:u w:color="000000"/>
        <w:rtl w:val="0"/>
        <w:lang w:val="en-US"/>
      </w:rPr>
    </w:lvl>
    <w:lvl w:ilvl="2">
      <w:start w:val="1"/>
      <w:numFmt w:val="decimal"/>
      <w:lvlText w:val="%3."/>
      <w:lvlJc w:val="left"/>
      <w:pPr>
        <w:tabs>
          <w:tab w:val="num" w:pos="928"/>
        </w:tabs>
        <w:ind w:left="928" w:hanging="208"/>
      </w:pPr>
      <w:rPr>
        <w:position w:val="0"/>
        <w:sz w:val="20"/>
        <w:szCs w:val="20"/>
        <w:u w:color="000000"/>
        <w:rtl w:val="0"/>
        <w:lang w:val="en-US"/>
      </w:rPr>
    </w:lvl>
    <w:lvl w:ilvl="3">
      <w:start w:val="1"/>
      <w:numFmt w:val="decimal"/>
      <w:lvlText w:val="%4."/>
      <w:lvlJc w:val="left"/>
      <w:pPr>
        <w:tabs>
          <w:tab w:val="num" w:pos="1288"/>
        </w:tabs>
        <w:ind w:left="1288" w:hanging="208"/>
      </w:pPr>
      <w:rPr>
        <w:position w:val="0"/>
        <w:sz w:val="20"/>
        <w:szCs w:val="20"/>
        <w:u w:color="000000"/>
        <w:rtl w:val="0"/>
        <w:lang w:val="en-US"/>
      </w:rPr>
    </w:lvl>
    <w:lvl w:ilvl="4">
      <w:start w:val="1"/>
      <w:numFmt w:val="decimal"/>
      <w:lvlText w:val="%5."/>
      <w:lvlJc w:val="left"/>
      <w:pPr>
        <w:tabs>
          <w:tab w:val="num" w:pos="1648"/>
        </w:tabs>
        <w:ind w:left="1648" w:hanging="208"/>
      </w:pPr>
      <w:rPr>
        <w:position w:val="0"/>
        <w:sz w:val="20"/>
        <w:szCs w:val="20"/>
        <w:u w:color="000000"/>
        <w:rtl w:val="0"/>
        <w:lang w:val="en-US"/>
      </w:rPr>
    </w:lvl>
    <w:lvl w:ilvl="5">
      <w:start w:val="1"/>
      <w:numFmt w:val="decimal"/>
      <w:lvlText w:val="%6."/>
      <w:lvlJc w:val="left"/>
      <w:pPr>
        <w:tabs>
          <w:tab w:val="num" w:pos="2008"/>
        </w:tabs>
        <w:ind w:left="2008" w:hanging="208"/>
      </w:pPr>
      <w:rPr>
        <w:position w:val="0"/>
        <w:sz w:val="20"/>
        <w:szCs w:val="20"/>
        <w:u w:color="000000"/>
        <w:rtl w:val="0"/>
        <w:lang w:val="en-US"/>
      </w:rPr>
    </w:lvl>
    <w:lvl w:ilvl="6">
      <w:start w:val="1"/>
      <w:numFmt w:val="decimal"/>
      <w:lvlText w:val="%7."/>
      <w:lvlJc w:val="left"/>
      <w:pPr>
        <w:tabs>
          <w:tab w:val="num" w:pos="2368"/>
        </w:tabs>
        <w:ind w:left="2368" w:hanging="208"/>
      </w:pPr>
      <w:rPr>
        <w:position w:val="0"/>
        <w:sz w:val="20"/>
        <w:szCs w:val="20"/>
        <w:u w:color="000000"/>
        <w:rtl w:val="0"/>
        <w:lang w:val="en-US"/>
      </w:rPr>
    </w:lvl>
    <w:lvl w:ilvl="7">
      <w:start w:val="1"/>
      <w:numFmt w:val="decimal"/>
      <w:lvlText w:val="%8."/>
      <w:lvlJc w:val="left"/>
      <w:pPr>
        <w:tabs>
          <w:tab w:val="num" w:pos="2728"/>
        </w:tabs>
        <w:ind w:left="2728" w:hanging="208"/>
      </w:pPr>
      <w:rPr>
        <w:position w:val="0"/>
        <w:sz w:val="20"/>
        <w:szCs w:val="20"/>
        <w:u w:color="000000"/>
        <w:rtl w:val="0"/>
        <w:lang w:val="en-US"/>
      </w:rPr>
    </w:lvl>
    <w:lvl w:ilvl="8">
      <w:start w:val="1"/>
      <w:numFmt w:val="decimal"/>
      <w:lvlText w:val="%9."/>
      <w:lvlJc w:val="left"/>
      <w:pPr>
        <w:tabs>
          <w:tab w:val="num" w:pos="3088"/>
        </w:tabs>
        <w:ind w:left="3088" w:hanging="208"/>
      </w:pPr>
      <w:rPr>
        <w:position w:val="0"/>
        <w:sz w:val="20"/>
        <w:szCs w:val="20"/>
        <w:u w:color="000000"/>
        <w:rtl w:val="0"/>
        <w:lang w:val="en-US"/>
      </w:rPr>
    </w:lvl>
  </w:abstractNum>
  <w:abstractNum w:abstractNumId="1" w15:restartNumberingAfterBreak="0">
    <w:nsid w:val="3B2C39FA"/>
    <w:multiLevelType w:val="multilevel"/>
    <w:tmpl w:val="E8C6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526F11"/>
    <w:multiLevelType w:val="multilevel"/>
    <w:tmpl w:val="73DE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5C01"/>
    <w:rsid w:val="00051139"/>
    <w:rsid w:val="00150843"/>
    <w:rsid w:val="001C58A1"/>
    <w:rsid w:val="003F2617"/>
    <w:rsid w:val="00427CC2"/>
    <w:rsid w:val="00647385"/>
    <w:rsid w:val="00683165"/>
    <w:rsid w:val="00683916"/>
    <w:rsid w:val="007516BE"/>
    <w:rsid w:val="007E1EAC"/>
    <w:rsid w:val="008209BB"/>
    <w:rsid w:val="00972F8C"/>
    <w:rsid w:val="00A97A73"/>
    <w:rsid w:val="00BE55DF"/>
    <w:rsid w:val="00C74DE1"/>
    <w:rsid w:val="00D55C01"/>
    <w:rsid w:val="00DB1DC6"/>
    <w:rsid w:val="00DC0205"/>
    <w:rsid w:val="00E56410"/>
    <w:rsid w:val="00EC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AC15C"/>
  <w15:docId w15:val="{20728BC8-6D9E-4AF1-9DAD-4BF074E4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8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5C01"/>
    <w:rPr>
      <w:u w:val="single"/>
    </w:rPr>
  </w:style>
  <w:style w:type="paragraph" w:styleId="Title">
    <w:name w:val="Title"/>
    <w:next w:val="Body3"/>
    <w:link w:val="TitleChar"/>
    <w:rsid w:val="00D55C01"/>
    <w:pPr>
      <w:keepNext/>
      <w:pBdr>
        <w:top w:val="nil"/>
        <w:left w:val="nil"/>
        <w:bottom w:val="nil"/>
        <w:right w:val="nil"/>
        <w:between w:val="nil"/>
        <w:bar w:val="nil"/>
      </w:pBdr>
      <w:spacing w:after="240" w:line="240" w:lineRule="auto"/>
    </w:pPr>
    <w:rPr>
      <w:rFonts w:ascii="Helvetica Neue" w:eastAsia="Arial Unicode MS" w:hAnsi="Arial Unicode MS" w:cs="Arial Unicode MS"/>
      <w:b/>
      <w:bCs/>
      <w:color w:val="FF4013"/>
      <w:spacing w:val="-4"/>
      <w:sz w:val="48"/>
      <w:szCs w:val="48"/>
      <w:u w:color="FF4013"/>
      <w:bdr w:val="nil"/>
    </w:rPr>
  </w:style>
  <w:style w:type="character" w:customStyle="1" w:styleId="TitleChar">
    <w:name w:val="Title Char"/>
    <w:basedOn w:val="DefaultParagraphFont"/>
    <w:link w:val="Title"/>
    <w:rsid w:val="00D55C01"/>
    <w:rPr>
      <w:rFonts w:ascii="Helvetica Neue" w:eastAsia="Arial Unicode MS" w:hAnsi="Arial Unicode MS" w:cs="Arial Unicode MS"/>
      <w:b/>
      <w:bCs/>
      <w:color w:val="FF4013"/>
      <w:spacing w:val="-4"/>
      <w:sz w:val="48"/>
      <w:szCs w:val="48"/>
      <w:u w:color="FF4013"/>
      <w:bdr w:val="nil"/>
    </w:rPr>
  </w:style>
  <w:style w:type="paragraph" w:customStyle="1" w:styleId="Body3">
    <w:name w:val="Body 3"/>
    <w:rsid w:val="00D55C01"/>
    <w:pPr>
      <w:pBdr>
        <w:top w:val="nil"/>
        <w:left w:val="nil"/>
        <w:bottom w:val="nil"/>
        <w:right w:val="nil"/>
        <w:between w:val="nil"/>
        <w:bar w:val="nil"/>
      </w:pBdr>
      <w:spacing w:after="0" w:line="288" w:lineRule="auto"/>
    </w:pPr>
    <w:rPr>
      <w:rFonts w:ascii="Helvetica Neue" w:eastAsia="Arial Unicode MS" w:hAnsi="Arial Unicode MS" w:cs="Arial Unicode MS"/>
      <w:color w:val="000000"/>
      <w:sz w:val="20"/>
      <w:szCs w:val="20"/>
      <w:u w:color="000000"/>
      <w:bdr w:val="nil"/>
    </w:rPr>
  </w:style>
  <w:style w:type="paragraph" w:customStyle="1" w:styleId="BodyA">
    <w:name w:val="Body A"/>
    <w:rsid w:val="00D55C01"/>
    <w:pPr>
      <w:pBdr>
        <w:top w:val="nil"/>
        <w:left w:val="nil"/>
        <w:bottom w:val="nil"/>
        <w:right w:val="nil"/>
        <w:between w:val="nil"/>
        <w:bar w:val="nil"/>
      </w:pBdr>
      <w:spacing w:after="240" w:line="312" w:lineRule="auto"/>
    </w:pPr>
    <w:rPr>
      <w:rFonts w:ascii="Helvetica Neue" w:eastAsia="Arial Unicode MS" w:hAnsi="Arial Unicode MS" w:cs="Arial Unicode MS"/>
      <w:color w:val="222222"/>
      <w:u w:color="222222"/>
      <w:bdr w:val="nil"/>
    </w:rPr>
  </w:style>
  <w:style w:type="numbering" w:customStyle="1" w:styleId="List0">
    <w:name w:val="List 0"/>
    <w:basedOn w:val="NoList"/>
    <w:rsid w:val="00D55C01"/>
    <w:pPr>
      <w:numPr>
        <w:numId w:val="1"/>
      </w:numPr>
    </w:pPr>
  </w:style>
  <w:style w:type="paragraph" w:styleId="BalloonText">
    <w:name w:val="Balloon Text"/>
    <w:basedOn w:val="Normal"/>
    <w:link w:val="BalloonTextChar"/>
    <w:uiPriority w:val="99"/>
    <w:semiHidden/>
    <w:unhideWhenUsed/>
    <w:rsid w:val="00D55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C01"/>
    <w:rPr>
      <w:rFonts w:ascii="Tahoma" w:hAnsi="Tahoma" w:cs="Tahoma"/>
      <w:sz w:val="16"/>
      <w:szCs w:val="16"/>
    </w:rPr>
  </w:style>
  <w:style w:type="paragraph" w:styleId="Header">
    <w:name w:val="header"/>
    <w:basedOn w:val="Normal"/>
    <w:link w:val="HeaderChar"/>
    <w:uiPriority w:val="99"/>
    <w:semiHidden/>
    <w:unhideWhenUsed/>
    <w:rsid w:val="00D55C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5C01"/>
  </w:style>
  <w:style w:type="paragraph" w:styleId="Footer">
    <w:name w:val="footer"/>
    <w:basedOn w:val="Normal"/>
    <w:link w:val="FooterChar"/>
    <w:uiPriority w:val="99"/>
    <w:semiHidden/>
    <w:unhideWhenUsed/>
    <w:rsid w:val="00D55C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5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titondawn@hot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C781A-CF20-4D23-814D-49005FFE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II</dc:creator>
  <cp:lastModifiedBy>dawn dimaria</cp:lastModifiedBy>
  <cp:revision>2</cp:revision>
  <dcterms:created xsi:type="dcterms:W3CDTF">2022-03-02T16:26:00Z</dcterms:created>
  <dcterms:modified xsi:type="dcterms:W3CDTF">2022-03-02T16:26:00Z</dcterms:modified>
</cp:coreProperties>
</file>