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CA61EA" w14:textId="77777777" w:rsidR="005D7B2A" w:rsidRPr="005D7B2A" w:rsidRDefault="005D7B2A" w:rsidP="005D7B2A">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en-AU"/>
        </w:rPr>
      </w:pPr>
      <w:r w:rsidRPr="005D7B2A">
        <w:rPr>
          <w:rFonts w:ascii="Times New Roman" w:eastAsia="Times New Roman" w:hAnsi="Times New Roman" w:cs="Times New Roman"/>
          <w:b/>
          <w:bCs/>
          <w:kern w:val="36"/>
          <w:sz w:val="48"/>
          <w:szCs w:val="48"/>
          <w:lang w:eastAsia="en-AU"/>
        </w:rPr>
        <w:t xml:space="preserve">Premium A to Z Multivitamin Tablets (120 Tablets - 1 Per Day) 100% Daily NRV All Essential Vitamins - Manufactured by </w:t>
      </w:r>
      <w:proofErr w:type="spellStart"/>
      <w:r w:rsidRPr="005D7B2A">
        <w:rPr>
          <w:rFonts w:ascii="Times New Roman" w:eastAsia="Times New Roman" w:hAnsi="Times New Roman" w:cs="Times New Roman"/>
          <w:b/>
          <w:bCs/>
          <w:kern w:val="36"/>
          <w:sz w:val="48"/>
          <w:szCs w:val="48"/>
          <w:lang w:eastAsia="en-AU"/>
        </w:rPr>
        <w:t>BioPharmX</w:t>
      </w:r>
      <w:proofErr w:type="spellEnd"/>
    </w:p>
    <w:p w14:paraId="1E1B4047" w14:textId="77777777" w:rsidR="005D7B2A" w:rsidRPr="005D7B2A" w:rsidRDefault="005D7B2A" w:rsidP="005D7B2A">
      <w:pPr>
        <w:spacing w:after="0" w:line="240" w:lineRule="auto"/>
        <w:jc w:val="center"/>
        <w:rPr>
          <w:rFonts w:ascii="Times New Roman" w:eastAsia="Times New Roman" w:hAnsi="Times New Roman" w:cs="Times New Roman"/>
          <w:sz w:val="24"/>
          <w:szCs w:val="24"/>
          <w:lang w:eastAsia="en-AU"/>
        </w:rPr>
      </w:pPr>
    </w:p>
    <w:p w14:paraId="167D976C" w14:textId="77777777" w:rsidR="005D7B2A" w:rsidRPr="005D7B2A" w:rsidRDefault="005D7B2A" w:rsidP="005D7B2A">
      <w:pPr>
        <w:numPr>
          <w:ilvl w:val="0"/>
          <w:numId w:val="5"/>
        </w:numPr>
        <w:spacing w:before="100" w:beforeAutospacing="1" w:after="100" w:afterAutospacing="1" w:line="240" w:lineRule="auto"/>
        <w:jc w:val="center"/>
        <w:rPr>
          <w:rFonts w:ascii="Times New Roman" w:eastAsia="Times New Roman" w:hAnsi="Times New Roman" w:cs="Times New Roman"/>
          <w:sz w:val="24"/>
          <w:szCs w:val="24"/>
          <w:lang w:eastAsia="en-AU"/>
        </w:rPr>
      </w:pPr>
      <w:r w:rsidRPr="005D7B2A">
        <w:rPr>
          <w:rFonts w:ascii="Times New Roman" w:eastAsia="Times New Roman" w:hAnsi="Times New Roman" w:cs="Times New Roman"/>
          <w:sz w:val="24"/>
          <w:szCs w:val="24"/>
          <w:lang w:eastAsia="en-AU"/>
        </w:rPr>
        <w:t xml:space="preserve">A complete, one-a-day multivitamin tablet that provides 100% of your essential daily vitamin requirements. </w:t>
      </w:r>
    </w:p>
    <w:p w14:paraId="6B26C37A" w14:textId="77777777" w:rsidR="005D7B2A" w:rsidRPr="005D7B2A" w:rsidRDefault="005D7B2A" w:rsidP="005D7B2A">
      <w:pPr>
        <w:numPr>
          <w:ilvl w:val="0"/>
          <w:numId w:val="5"/>
        </w:numPr>
        <w:spacing w:before="100" w:beforeAutospacing="1" w:after="100" w:afterAutospacing="1" w:line="240" w:lineRule="auto"/>
        <w:jc w:val="center"/>
        <w:rPr>
          <w:rFonts w:ascii="Times New Roman" w:eastAsia="Times New Roman" w:hAnsi="Times New Roman" w:cs="Times New Roman"/>
          <w:sz w:val="24"/>
          <w:szCs w:val="24"/>
          <w:lang w:eastAsia="en-AU"/>
        </w:rPr>
      </w:pPr>
      <w:r w:rsidRPr="005D7B2A">
        <w:rPr>
          <w:rFonts w:ascii="Times New Roman" w:eastAsia="Times New Roman" w:hAnsi="Times New Roman" w:cs="Times New Roman"/>
          <w:sz w:val="24"/>
          <w:szCs w:val="24"/>
          <w:lang w:eastAsia="en-AU"/>
        </w:rPr>
        <w:t>Advanced full spectrum formulation contains ALL essential vitamins (</w:t>
      </w:r>
      <w:proofErr w:type="gramStart"/>
      <w:r w:rsidRPr="005D7B2A">
        <w:rPr>
          <w:rFonts w:ascii="Times New Roman" w:eastAsia="Times New Roman" w:hAnsi="Times New Roman" w:cs="Times New Roman"/>
          <w:sz w:val="24"/>
          <w:szCs w:val="24"/>
          <w:lang w:eastAsia="en-AU"/>
        </w:rPr>
        <w:t>A,C</w:t>
      </w:r>
      <w:proofErr w:type="gramEnd"/>
      <w:r w:rsidRPr="005D7B2A">
        <w:rPr>
          <w:rFonts w:ascii="Times New Roman" w:eastAsia="Times New Roman" w:hAnsi="Times New Roman" w:cs="Times New Roman"/>
          <w:sz w:val="24"/>
          <w:szCs w:val="24"/>
          <w:lang w:eastAsia="en-AU"/>
        </w:rPr>
        <w:t xml:space="preserve">, D, E, PLUS the essential B vitamins; B1, B2, B3, B6, B9 (Folic Acid) and B12) </w:t>
      </w:r>
    </w:p>
    <w:p w14:paraId="492616D5" w14:textId="77777777" w:rsidR="005D7B2A" w:rsidRPr="005D7B2A" w:rsidRDefault="005D7B2A" w:rsidP="005D7B2A">
      <w:pPr>
        <w:numPr>
          <w:ilvl w:val="0"/>
          <w:numId w:val="5"/>
        </w:numPr>
        <w:spacing w:before="100" w:beforeAutospacing="1" w:after="100" w:afterAutospacing="1" w:line="240" w:lineRule="auto"/>
        <w:jc w:val="center"/>
        <w:rPr>
          <w:rFonts w:ascii="Times New Roman" w:eastAsia="Times New Roman" w:hAnsi="Times New Roman" w:cs="Times New Roman"/>
          <w:sz w:val="24"/>
          <w:szCs w:val="24"/>
          <w:lang w:eastAsia="en-AU"/>
        </w:rPr>
      </w:pPr>
      <w:r w:rsidRPr="005D7B2A">
        <w:rPr>
          <w:rFonts w:ascii="Times New Roman" w:eastAsia="Times New Roman" w:hAnsi="Times New Roman" w:cs="Times New Roman"/>
          <w:sz w:val="24"/>
          <w:szCs w:val="24"/>
          <w:lang w:eastAsia="en-AU"/>
        </w:rPr>
        <w:t xml:space="preserve">Vitamins are fundamental to maintain health and to enable the body to function optimally </w:t>
      </w:r>
    </w:p>
    <w:p w14:paraId="5546B86D" w14:textId="77777777" w:rsidR="005D7B2A" w:rsidRPr="005D7B2A" w:rsidRDefault="005D7B2A" w:rsidP="005D7B2A">
      <w:pPr>
        <w:numPr>
          <w:ilvl w:val="0"/>
          <w:numId w:val="5"/>
        </w:numPr>
        <w:spacing w:before="100" w:beforeAutospacing="1" w:after="100" w:afterAutospacing="1" w:line="240" w:lineRule="auto"/>
        <w:jc w:val="center"/>
        <w:rPr>
          <w:rFonts w:ascii="Times New Roman" w:eastAsia="Times New Roman" w:hAnsi="Times New Roman" w:cs="Times New Roman"/>
          <w:sz w:val="24"/>
          <w:szCs w:val="24"/>
          <w:lang w:eastAsia="en-AU"/>
        </w:rPr>
      </w:pPr>
      <w:r w:rsidRPr="005D7B2A">
        <w:rPr>
          <w:rFonts w:ascii="Times New Roman" w:eastAsia="Times New Roman" w:hAnsi="Times New Roman" w:cs="Times New Roman"/>
          <w:sz w:val="24"/>
          <w:szCs w:val="24"/>
          <w:lang w:eastAsia="en-AU"/>
        </w:rPr>
        <w:t xml:space="preserve">Manufactured within an FDA and MHRA approved facility for your highest level of safety </w:t>
      </w:r>
    </w:p>
    <w:p w14:paraId="151E1FA4" w14:textId="77777777" w:rsidR="005D7B2A" w:rsidRPr="005D7B2A" w:rsidRDefault="005D7B2A" w:rsidP="005D7B2A">
      <w:pPr>
        <w:numPr>
          <w:ilvl w:val="0"/>
          <w:numId w:val="5"/>
        </w:numPr>
        <w:spacing w:before="100" w:beforeAutospacing="1" w:after="100" w:afterAutospacing="1" w:line="240" w:lineRule="auto"/>
        <w:jc w:val="center"/>
        <w:rPr>
          <w:rFonts w:ascii="Times New Roman" w:eastAsia="Times New Roman" w:hAnsi="Times New Roman" w:cs="Times New Roman"/>
          <w:sz w:val="24"/>
          <w:szCs w:val="24"/>
          <w:lang w:eastAsia="en-AU"/>
        </w:rPr>
      </w:pPr>
      <w:r w:rsidRPr="005D7B2A">
        <w:rPr>
          <w:rFonts w:ascii="Times New Roman" w:eastAsia="Times New Roman" w:hAnsi="Times New Roman" w:cs="Times New Roman"/>
          <w:sz w:val="24"/>
          <w:szCs w:val="24"/>
          <w:lang w:eastAsia="en-AU"/>
        </w:rPr>
        <w:t xml:space="preserve">All benefits have been approved by the European Food Safety Authority (EFSA) </w:t>
      </w:r>
    </w:p>
    <w:p w14:paraId="3FB09B96" w14:textId="77777777" w:rsidR="005D7B2A" w:rsidRPr="005D7B2A" w:rsidRDefault="005D7B2A" w:rsidP="005D7B2A">
      <w:pPr>
        <w:spacing w:after="0" w:line="240" w:lineRule="auto"/>
        <w:jc w:val="center"/>
        <w:rPr>
          <w:rFonts w:ascii="Times New Roman" w:eastAsia="Times New Roman" w:hAnsi="Times New Roman" w:cs="Times New Roman"/>
          <w:sz w:val="24"/>
          <w:szCs w:val="24"/>
          <w:lang w:eastAsia="en-AU"/>
        </w:rPr>
      </w:pPr>
    </w:p>
    <w:p w14:paraId="754DAE7E" w14:textId="77777777" w:rsidR="005D7B2A" w:rsidRPr="005D7B2A" w:rsidRDefault="005D7B2A" w:rsidP="005D7B2A">
      <w:pPr>
        <w:spacing w:after="0" w:line="240" w:lineRule="auto"/>
        <w:jc w:val="center"/>
        <w:rPr>
          <w:rFonts w:ascii="Times New Roman" w:eastAsia="Times New Roman" w:hAnsi="Times New Roman" w:cs="Times New Roman"/>
          <w:sz w:val="24"/>
          <w:szCs w:val="24"/>
          <w:lang w:eastAsia="en-AU"/>
        </w:rPr>
      </w:pPr>
    </w:p>
    <w:p w14:paraId="402C1248" w14:textId="77777777" w:rsidR="005D7B2A" w:rsidRPr="005D7B2A" w:rsidRDefault="005D7B2A" w:rsidP="005D7B2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en-AU"/>
        </w:rPr>
      </w:pPr>
      <w:r w:rsidRPr="005D7B2A">
        <w:rPr>
          <w:rFonts w:ascii="Times New Roman" w:eastAsia="Times New Roman" w:hAnsi="Times New Roman" w:cs="Times New Roman"/>
          <w:b/>
          <w:bCs/>
          <w:sz w:val="27"/>
          <w:szCs w:val="27"/>
          <w:lang w:eastAsia="en-AU"/>
        </w:rPr>
        <w:t xml:space="preserve">Premium Grade A to Z Multivitamin - 120 Powerful Tablets (1 Per Day - 4 Month Supply) </w:t>
      </w:r>
    </w:p>
    <w:p w14:paraId="75C62D65" w14:textId="77777777" w:rsidR="005D7B2A" w:rsidRPr="005D7B2A" w:rsidRDefault="005D7B2A" w:rsidP="005D7B2A">
      <w:pPr>
        <w:spacing w:after="0" w:line="240" w:lineRule="auto"/>
        <w:jc w:val="center"/>
        <w:rPr>
          <w:rFonts w:ascii="Times New Roman" w:eastAsia="Times New Roman" w:hAnsi="Times New Roman" w:cs="Times New Roman"/>
          <w:sz w:val="24"/>
          <w:szCs w:val="24"/>
          <w:lang w:eastAsia="en-AU"/>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8883"/>
        <w:gridCol w:w="64"/>
        <w:gridCol w:w="79"/>
      </w:tblGrid>
      <w:tr w:rsidR="005D7B2A" w:rsidRPr="005D7B2A" w14:paraId="52878DDC" w14:textId="77777777" w:rsidTr="005D7B2A">
        <w:trPr>
          <w:tblCellSpacing w:w="15" w:type="dxa"/>
          <w:jc w:val="center"/>
        </w:trPr>
        <w:tc>
          <w:tcPr>
            <w:tcW w:w="0" w:type="auto"/>
            <w:vAlign w:val="center"/>
            <w:hideMark/>
          </w:tcPr>
          <w:p w14:paraId="4EC86258" w14:textId="77777777" w:rsidR="005D7B2A" w:rsidRPr="005D7B2A" w:rsidRDefault="005D7B2A" w:rsidP="005D7B2A">
            <w:pPr>
              <w:spacing w:after="0" w:line="240" w:lineRule="auto"/>
              <w:jc w:val="center"/>
              <w:rPr>
                <w:rFonts w:ascii="Times New Roman" w:eastAsia="Times New Roman" w:hAnsi="Times New Roman" w:cs="Times New Roman"/>
                <w:b/>
                <w:bCs/>
                <w:sz w:val="24"/>
                <w:szCs w:val="24"/>
                <w:lang w:eastAsia="en-AU"/>
              </w:rPr>
            </w:pPr>
          </w:p>
        </w:tc>
        <w:tc>
          <w:tcPr>
            <w:tcW w:w="0" w:type="auto"/>
            <w:vAlign w:val="center"/>
            <w:hideMark/>
          </w:tcPr>
          <w:p w14:paraId="78719E1C" w14:textId="77777777" w:rsidR="005D7B2A" w:rsidRPr="005D7B2A" w:rsidRDefault="005D7B2A" w:rsidP="005D7B2A">
            <w:pPr>
              <w:spacing w:after="0" w:line="240" w:lineRule="auto"/>
              <w:jc w:val="center"/>
              <w:rPr>
                <w:rFonts w:ascii="Times New Roman" w:eastAsia="Times New Roman" w:hAnsi="Times New Roman" w:cs="Times New Roman"/>
                <w:b/>
                <w:bCs/>
                <w:sz w:val="24"/>
                <w:szCs w:val="24"/>
                <w:lang w:eastAsia="en-AU"/>
              </w:rPr>
            </w:pPr>
          </w:p>
        </w:tc>
        <w:tc>
          <w:tcPr>
            <w:tcW w:w="0" w:type="auto"/>
            <w:vAlign w:val="center"/>
            <w:hideMark/>
          </w:tcPr>
          <w:p w14:paraId="39CB97B3" w14:textId="77777777" w:rsidR="005D7B2A" w:rsidRPr="005D7B2A" w:rsidRDefault="005D7B2A" w:rsidP="005D7B2A">
            <w:pPr>
              <w:spacing w:after="0" w:line="240" w:lineRule="auto"/>
              <w:jc w:val="center"/>
              <w:rPr>
                <w:rFonts w:ascii="Times New Roman" w:eastAsia="Times New Roman" w:hAnsi="Times New Roman" w:cs="Times New Roman"/>
                <w:b/>
                <w:bCs/>
                <w:sz w:val="24"/>
                <w:szCs w:val="24"/>
                <w:lang w:eastAsia="en-AU"/>
              </w:rPr>
            </w:pPr>
          </w:p>
        </w:tc>
      </w:tr>
      <w:tr w:rsidR="005D7B2A" w:rsidRPr="005D7B2A" w14:paraId="2E76DC98" w14:textId="77777777" w:rsidTr="005D7B2A">
        <w:trPr>
          <w:tblCellSpacing w:w="15" w:type="dxa"/>
          <w:jc w:val="center"/>
        </w:trPr>
        <w:tc>
          <w:tcPr>
            <w:tcW w:w="0" w:type="auto"/>
            <w:vAlign w:val="center"/>
            <w:hideMark/>
          </w:tcPr>
          <w:p w14:paraId="355A16FA" w14:textId="77777777" w:rsidR="005D7B2A" w:rsidRPr="005D7B2A" w:rsidRDefault="005D7B2A" w:rsidP="005D7B2A">
            <w:pPr>
              <w:spacing w:before="100" w:beforeAutospacing="1" w:after="100" w:afterAutospacing="1" w:line="240" w:lineRule="auto"/>
              <w:rPr>
                <w:rFonts w:ascii="Times New Roman" w:eastAsia="Times New Roman" w:hAnsi="Times New Roman" w:cs="Times New Roman"/>
                <w:sz w:val="24"/>
                <w:szCs w:val="24"/>
                <w:lang w:eastAsia="en-AU"/>
              </w:rPr>
            </w:pPr>
            <w:r w:rsidRPr="005D7B2A">
              <w:rPr>
                <w:rFonts w:ascii="Times New Roman" w:eastAsia="Times New Roman" w:hAnsi="Times New Roman" w:cs="Times New Roman"/>
                <w:sz w:val="24"/>
                <w:szCs w:val="24"/>
                <w:lang w:eastAsia="en-AU"/>
              </w:rPr>
              <w:t xml:space="preserve">With a dedication to nutritional science and supreme quality, The </w:t>
            </w:r>
            <w:proofErr w:type="spellStart"/>
            <w:r w:rsidRPr="005D7B2A">
              <w:rPr>
                <w:rFonts w:ascii="Times New Roman" w:eastAsia="Times New Roman" w:hAnsi="Times New Roman" w:cs="Times New Roman"/>
                <w:sz w:val="24"/>
                <w:szCs w:val="24"/>
                <w:lang w:eastAsia="en-AU"/>
              </w:rPr>
              <w:t>BioPharmX</w:t>
            </w:r>
            <w:proofErr w:type="spellEnd"/>
            <w:r w:rsidRPr="005D7B2A">
              <w:rPr>
                <w:rFonts w:ascii="Times New Roman" w:eastAsia="Times New Roman" w:hAnsi="Times New Roman" w:cs="Times New Roman"/>
                <w:sz w:val="24"/>
                <w:szCs w:val="24"/>
                <w:lang w:eastAsia="en-AU"/>
              </w:rPr>
              <w:t xml:space="preserve"> A to Z capsule is at the forefront of multidisciplinary nutritional research. Our advanced full spectrum formulation contains </w:t>
            </w:r>
            <w:r w:rsidRPr="005D7B2A">
              <w:rPr>
                <w:rFonts w:ascii="Times New Roman" w:eastAsia="Times New Roman" w:hAnsi="Times New Roman" w:cs="Times New Roman"/>
                <w:sz w:val="24"/>
                <w:szCs w:val="24"/>
                <w:u w:val="single"/>
                <w:lang w:eastAsia="en-AU"/>
              </w:rPr>
              <w:t>ALL</w:t>
            </w:r>
            <w:r w:rsidRPr="005D7B2A">
              <w:rPr>
                <w:rFonts w:ascii="Times New Roman" w:eastAsia="Times New Roman" w:hAnsi="Times New Roman" w:cs="Times New Roman"/>
                <w:sz w:val="24"/>
                <w:szCs w:val="24"/>
                <w:lang w:eastAsia="en-AU"/>
              </w:rPr>
              <w:t xml:space="preserve"> essential vitamins (</w:t>
            </w:r>
            <w:proofErr w:type="gramStart"/>
            <w:r w:rsidRPr="005D7B2A">
              <w:rPr>
                <w:rFonts w:ascii="Times New Roman" w:eastAsia="Times New Roman" w:hAnsi="Times New Roman" w:cs="Times New Roman"/>
                <w:sz w:val="24"/>
                <w:szCs w:val="24"/>
                <w:lang w:eastAsia="en-AU"/>
              </w:rPr>
              <w:t>A,C</w:t>
            </w:r>
            <w:proofErr w:type="gramEnd"/>
            <w:r w:rsidRPr="005D7B2A">
              <w:rPr>
                <w:rFonts w:ascii="Times New Roman" w:eastAsia="Times New Roman" w:hAnsi="Times New Roman" w:cs="Times New Roman"/>
                <w:sz w:val="24"/>
                <w:szCs w:val="24"/>
                <w:lang w:eastAsia="en-AU"/>
              </w:rPr>
              <w:t xml:space="preserve">, D, E, </w:t>
            </w:r>
            <w:r w:rsidRPr="005D7B2A">
              <w:rPr>
                <w:rFonts w:ascii="Times New Roman" w:eastAsia="Times New Roman" w:hAnsi="Times New Roman" w:cs="Times New Roman"/>
                <w:sz w:val="24"/>
                <w:szCs w:val="24"/>
                <w:u w:val="single"/>
                <w:lang w:eastAsia="en-AU"/>
              </w:rPr>
              <w:t xml:space="preserve">PLUS </w:t>
            </w:r>
            <w:r w:rsidRPr="005D7B2A">
              <w:rPr>
                <w:rFonts w:ascii="Times New Roman" w:eastAsia="Times New Roman" w:hAnsi="Times New Roman" w:cs="Times New Roman"/>
                <w:sz w:val="24"/>
                <w:szCs w:val="24"/>
                <w:lang w:eastAsia="en-AU"/>
              </w:rPr>
              <w:t xml:space="preserve">the essential B vitamins; B1, B2, B3, B6, B9 (Folic Acid) and B12). </w:t>
            </w:r>
          </w:p>
          <w:p w14:paraId="5C30376E" w14:textId="77777777" w:rsidR="005D7B2A" w:rsidRPr="005D7B2A" w:rsidRDefault="005D7B2A" w:rsidP="005D7B2A">
            <w:pPr>
              <w:spacing w:before="100" w:beforeAutospacing="1" w:after="100" w:afterAutospacing="1" w:line="240" w:lineRule="auto"/>
              <w:rPr>
                <w:rFonts w:ascii="Times New Roman" w:eastAsia="Times New Roman" w:hAnsi="Times New Roman" w:cs="Times New Roman"/>
                <w:sz w:val="24"/>
                <w:szCs w:val="24"/>
                <w:lang w:eastAsia="en-AU"/>
              </w:rPr>
            </w:pPr>
            <w:r w:rsidRPr="005D7B2A">
              <w:rPr>
                <w:rFonts w:ascii="Times New Roman" w:eastAsia="Times New Roman" w:hAnsi="Times New Roman" w:cs="Times New Roman"/>
                <w:sz w:val="24"/>
                <w:szCs w:val="24"/>
                <w:lang w:eastAsia="en-AU"/>
              </w:rPr>
              <w:t xml:space="preserve">Vitamin dependent biochemical mechanisms have been extensively studied in every aspect of human health. However complex and dynamic the relationship between nutrition and health is, it is an undisputed fact that vitamins are fundamental to maintain health and to enable the body to function optimally. They fulfill diverse functions as hormones, antioxidants and essential co-factors for a large number of physiological processes. </w:t>
            </w:r>
          </w:p>
          <w:p w14:paraId="40CB6328" w14:textId="77777777" w:rsidR="005D7B2A" w:rsidRPr="005D7B2A" w:rsidRDefault="005D7B2A" w:rsidP="005D7B2A">
            <w:pPr>
              <w:spacing w:before="100" w:beforeAutospacing="1" w:after="100" w:afterAutospacing="1" w:line="240" w:lineRule="auto"/>
              <w:rPr>
                <w:rFonts w:ascii="Times New Roman" w:eastAsia="Times New Roman" w:hAnsi="Times New Roman" w:cs="Times New Roman"/>
                <w:sz w:val="24"/>
                <w:szCs w:val="24"/>
                <w:lang w:eastAsia="en-AU"/>
              </w:rPr>
            </w:pPr>
            <w:r w:rsidRPr="005D7B2A">
              <w:rPr>
                <w:rFonts w:ascii="Times New Roman" w:eastAsia="Times New Roman" w:hAnsi="Times New Roman" w:cs="Times New Roman"/>
                <w:sz w:val="24"/>
                <w:szCs w:val="24"/>
                <w:lang w:eastAsia="en-AU"/>
              </w:rPr>
              <w:t xml:space="preserve">Their presence is required to perform thousands of vital processes within cells, tissues, organs and throughout the entire body – each one at the core of the body’s ability to sustain life. </w:t>
            </w:r>
          </w:p>
          <w:p w14:paraId="55A7DA75" w14:textId="77777777" w:rsidR="005D7B2A" w:rsidRPr="005D7B2A" w:rsidRDefault="005D7B2A" w:rsidP="005D7B2A">
            <w:pPr>
              <w:numPr>
                <w:ilvl w:val="0"/>
                <w:numId w:val="6"/>
              </w:numPr>
              <w:spacing w:before="100" w:beforeAutospacing="1" w:after="100" w:afterAutospacing="1" w:line="240" w:lineRule="auto"/>
              <w:rPr>
                <w:rFonts w:ascii="Times New Roman" w:eastAsia="Times New Roman" w:hAnsi="Times New Roman" w:cs="Times New Roman"/>
                <w:sz w:val="24"/>
                <w:szCs w:val="24"/>
                <w:lang w:eastAsia="en-AU"/>
              </w:rPr>
            </w:pPr>
            <w:r w:rsidRPr="005D7B2A">
              <w:rPr>
                <w:rFonts w:ascii="Times New Roman" w:eastAsia="Times New Roman" w:hAnsi="Times New Roman" w:cs="Times New Roman"/>
                <w:sz w:val="24"/>
                <w:szCs w:val="24"/>
                <w:lang w:eastAsia="en-AU"/>
              </w:rPr>
              <w:t>Vital for the Health of the Brain, Muscles, Digestive Tract, Reproductive and Nervous system</w:t>
            </w:r>
          </w:p>
          <w:p w14:paraId="2374AE0C" w14:textId="77777777" w:rsidR="005D7B2A" w:rsidRPr="005D7B2A" w:rsidRDefault="005D7B2A" w:rsidP="005D7B2A">
            <w:pPr>
              <w:numPr>
                <w:ilvl w:val="0"/>
                <w:numId w:val="6"/>
              </w:numPr>
              <w:spacing w:before="100" w:beforeAutospacing="1" w:after="100" w:afterAutospacing="1" w:line="240" w:lineRule="auto"/>
              <w:rPr>
                <w:rFonts w:ascii="Times New Roman" w:eastAsia="Times New Roman" w:hAnsi="Times New Roman" w:cs="Times New Roman"/>
                <w:sz w:val="24"/>
                <w:szCs w:val="24"/>
                <w:lang w:eastAsia="en-AU"/>
              </w:rPr>
            </w:pPr>
            <w:r w:rsidRPr="005D7B2A">
              <w:rPr>
                <w:rFonts w:ascii="Times New Roman" w:eastAsia="Times New Roman" w:hAnsi="Times New Roman" w:cs="Times New Roman"/>
                <w:sz w:val="24"/>
                <w:szCs w:val="24"/>
                <w:lang w:eastAsia="en-AU"/>
              </w:rPr>
              <w:t xml:space="preserve">Critical for the Growth, Development and Optimal Function of All Cells in the Body </w:t>
            </w:r>
          </w:p>
          <w:p w14:paraId="4E45B948" w14:textId="77777777" w:rsidR="005D7B2A" w:rsidRPr="005D7B2A" w:rsidRDefault="005D7B2A" w:rsidP="005D7B2A">
            <w:pPr>
              <w:numPr>
                <w:ilvl w:val="0"/>
                <w:numId w:val="6"/>
              </w:numPr>
              <w:spacing w:before="100" w:beforeAutospacing="1" w:after="100" w:afterAutospacing="1" w:line="240" w:lineRule="auto"/>
              <w:rPr>
                <w:rFonts w:ascii="Times New Roman" w:eastAsia="Times New Roman" w:hAnsi="Times New Roman" w:cs="Times New Roman"/>
                <w:sz w:val="24"/>
                <w:szCs w:val="24"/>
                <w:lang w:eastAsia="en-AU"/>
              </w:rPr>
            </w:pPr>
            <w:r w:rsidRPr="005D7B2A">
              <w:rPr>
                <w:rFonts w:ascii="Times New Roman" w:eastAsia="Times New Roman" w:hAnsi="Times New Roman" w:cs="Times New Roman"/>
                <w:sz w:val="24"/>
                <w:szCs w:val="24"/>
                <w:lang w:eastAsia="en-AU"/>
              </w:rPr>
              <w:t xml:space="preserve">Maintains the Body’s Natural </w:t>
            </w:r>
            <w:proofErr w:type="spellStart"/>
            <w:r w:rsidRPr="005D7B2A">
              <w:rPr>
                <w:rFonts w:ascii="Times New Roman" w:eastAsia="Times New Roman" w:hAnsi="Times New Roman" w:cs="Times New Roman"/>
                <w:sz w:val="24"/>
                <w:szCs w:val="24"/>
                <w:lang w:eastAsia="en-AU"/>
              </w:rPr>
              <w:t>Defenses</w:t>
            </w:r>
            <w:proofErr w:type="spellEnd"/>
            <w:r w:rsidRPr="005D7B2A">
              <w:rPr>
                <w:rFonts w:ascii="Times New Roman" w:eastAsia="Times New Roman" w:hAnsi="Times New Roman" w:cs="Times New Roman"/>
                <w:sz w:val="24"/>
                <w:szCs w:val="24"/>
                <w:lang w:eastAsia="en-AU"/>
              </w:rPr>
              <w:t xml:space="preserve"> by Priming the Immune System </w:t>
            </w:r>
          </w:p>
          <w:p w14:paraId="63E1DE77" w14:textId="77777777" w:rsidR="005D7B2A" w:rsidRPr="005D7B2A" w:rsidRDefault="005D7B2A" w:rsidP="005D7B2A">
            <w:pPr>
              <w:numPr>
                <w:ilvl w:val="0"/>
                <w:numId w:val="6"/>
              </w:numPr>
              <w:spacing w:before="100" w:beforeAutospacing="1" w:after="100" w:afterAutospacing="1" w:line="240" w:lineRule="auto"/>
              <w:rPr>
                <w:rFonts w:ascii="Times New Roman" w:eastAsia="Times New Roman" w:hAnsi="Times New Roman" w:cs="Times New Roman"/>
                <w:sz w:val="24"/>
                <w:szCs w:val="24"/>
                <w:lang w:eastAsia="en-AU"/>
              </w:rPr>
            </w:pPr>
            <w:r w:rsidRPr="005D7B2A">
              <w:rPr>
                <w:rFonts w:ascii="Times New Roman" w:eastAsia="Times New Roman" w:hAnsi="Times New Roman" w:cs="Times New Roman"/>
                <w:sz w:val="24"/>
                <w:szCs w:val="24"/>
                <w:lang w:eastAsia="en-AU"/>
              </w:rPr>
              <w:lastRenderedPageBreak/>
              <w:t>Essential for Energy Production on a day to day basis</w:t>
            </w:r>
          </w:p>
          <w:p w14:paraId="6B2056DE" w14:textId="77777777" w:rsidR="005D7B2A" w:rsidRPr="005D7B2A" w:rsidRDefault="005D7B2A" w:rsidP="005D7B2A">
            <w:pPr>
              <w:spacing w:before="100" w:beforeAutospacing="1" w:after="100" w:afterAutospacing="1" w:line="240" w:lineRule="auto"/>
              <w:rPr>
                <w:rFonts w:ascii="Times New Roman" w:eastAsia="Times New Roman" w:hAnsi="Times New Roman" w:cs="Times New Roman"/>
                <w:sz w:val="24"/>
                <w:szCs w:val="24"/>
                <w:lang w:eastAsia="en-AU"/>
              </w:rPr>
            </w:pPr>
            <w:r w:rsidRPr="005D7B2A">
              <w:rPr>
                <w:rFonts w:ascii="Times New Roman" w:eastAsia="Times New Roman" w:hAnsi="Times New Roman" w:cs="Times New Roman"/>
                <w:sz w:val="24"/>
                <w:szCs w:val="24"/>
                <w:u w:val="single"/>
                <w:lang w:eastAsia="en-AU"/>
              </w:rPr>
              <w:t xml:space="preserve">Vitamins are vital to prime hundreds of biochemical </w:t>
            </w:r>
            <w:proofErr w:type="gramStart"/>
            <w:r w:rsidRPr="005D7B2A">
              <w:rPr>
                <w:rFonts w:ascii="Times New Roman" w:eastAsia="Times New Roman" w:hAnsi="Times New Roman" w:cs="Times New Roman"/>
                <w:sz w:val="24"/>
                <w:szCs w:val="24"/>
                <w:u w:val="single"/>
                <w:lang w:eastAsia="en-AU"/>
              </w:rPr>
              <w:t>process</w:t>
            </w:r>
            <w:proofErr w:type="gramEnd"/>
            <w:r w:rsidRPr="005D7B2A">
              <w:rPr>
                <w:rFonts w:ascii="Times New Roman" w:eastAsia="Times New Roman" w:hAnsi="Times New Roman" w:cs="Times New Roman"/>
                <w:sz w:val="24"/>
                <w:szCs w:val="24"/>
                <w:u w:val="single"/>
                <w:lang w:eastAsia="en-AU"/>
              </w:rPr>
              <w:t xml:space="preserve"> to achieve optimum efficiency, support overall health and keep the body in the best condition possible!</w:t>
            </w:r>
            <w:r w:rsidRPr="005D7B2A">
              <w:rPr>
                <w:rFonts w:ascii="Times New Roman" w:eastAsia="Times New Roman" w:hAnsi="Times New Roman" w:cs="Times New Roman"/>
                <w:sz w:val="24"/>
                <w:szCs w:val="24"/>
                <w:lang w:eastAsia="en-AU"/>
              </w:rPr>
              <w:t xml:space="preserve"> </w:t>
            </w:r>
          </w:p>
          <w:p w14:paraId="52B1621B" w14:textId="77777777" w:rsidR="005D7B2A" w:rsidRPr="005D7B2A" w:rsidRDefault="005D7B2A" w:rsidP="005D7B2A">
            <w:pPr>
              <w:spacing w:before="100" w:beforeAutospacing="1" w:after="100" w:afterAutospacing="1" w:line="240" w:lineRule="auto"/>
              <w:outlineLvl w:val="2"/>
              <w:rPr>
                <w:rFonts w:ascii="Times New Roman" w:eastAsia="Times New Roman" w:hAnsi="Times New Roman" w:cs="Times New Roman"/>
                <w:b/>
                <w:bCs/>
                <w:sz w:val="27"/>
                <w:szCs w:val="27"/>
                <w:lang w:eastAsia="en-AU"/>
              </w:rPr>
            </w:pPr>
            <w:r w:rsidRPr="005D7B2A">
              <w:rPr>
                <w:rFonts w:ascii="Times New Roman" w:eastAsia="Times New Roman" w:hAnsi="Times New Roman" w:cs="Times New Roman"/>
                <w:b/>
                <w:bCs/>
                <w:sz w:val="27"/>
                <w:szCs w:val="27"/>
                <w:lang w:eastAsia="en-AU"/>
              </w:rPr>
              <w:t xml:space="preserve">Powerful Vitamin Ingredients Overview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09"/>
              <w:gridCol w:w="2194"/>
              <w:gridCol w:w="2195"/>
              <w:gridCol w:w="2210"/>
            </w:tblGrid>
            <w:tr w:rsidR="005D7B2A" w:rsidRPr="005D7B2A" w14:paraId="65375D2C" w14:textId="77777777" w:rsidTr="005D7B2A">
              <w:trPr>
                <w:tblCellSpacing w:w="15" w:type="dxa"/>
              </w:trPr>
              <w:tc>
                <w:tcPr>
                  <w:tcW w:w="0" w:type="auto"/>
                  <w:vAlign w:val="center"/>
                  <w:hideMark/>
                </w:tcPr>
                <w:p w14:paraId="7A0D8F87" w14:textId="34328F54" w:rsidR="005D7B2A" w:rsidRPr="005D7B2A" w:rsidRDefault="005D7B2A" w:rsidP="005D7B2A">
                  <w:pPr>
                    <w:spacing w:before="100" w:beforeAutospacing="1" w:after="100" w:afterAutospacing="1" w:line="240" w:lineRule="auto"/>
                    <w:jc w:val="center"/>
                    <w:rPr>
                      <w:rFonts w:ascii="Times New Roman" w:eastAsia="Times New Roman" w:hAnsi="Times New Roman" w:cs="Times New Roman"/>
                      <w:b/>
                      <w:bCs/>
                      <w:sz w:val="24"/>
                      <w:szCs w:val="24"/>
                      <w:lang w:eastAsia="en-AU"/>
                    </w:rPr>
                  </w:pPr>
                  <w:r w:rsidRPr="005D7B2A">
                    <w:rPr>
                      <w:rFonts w:ascii="Times New Roman" w:eastAsia="Times New Roman" w:hAnsi="Times New Roman" w:cs="Times New Roman"/>
                      <w:b/>
                      <w:bCs/>
                      <w:noProof/>
                      <w:sz w:val="24"/>
                      <w:szCs w:val="24"/>
                      <w:lang w:eastAsia="en-AU"/>
                    </w:rPr>
                    <w:drawing>
                      <wp:inline distT="0" distB="0" distL="0" distR="0" wp14:anchorId="19EF9110" wp14:editId="47A230AF">
                        <wp:extent cx="2095500" cy="2095500"/>
                        <wp:effectExtent l="0" t="0" r="0" b="0"/>
                        <wp:docPr id="30" name="Picture 30" descr="vitamin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vitamin 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95500" cy="2095500"/>
                                </a:xfrm>
                                <a:prstGeom prst="rect">
                                  <a:avLst/>
                                </a:prstGeom>
                                <a:noFill/>
                                <a:ln>
                                  <a:noFill/>
                                </a:ln>
                              </pic:spPr>
                            </pic:pic>
                          </a:graphicData>
                        </a:graphic>
                      </wp:inline>
                    </w:drawing>
                  </w:r>
                </w:p>
              </w:tc>
              <w:tc>
                <w:tcPr>
                  <w:tcW w:w="0" w:type="auto"/>
                  <w:vAlign w:val="center"/>
                  <w:hideMark/>
                </w:tcPr>
                <w:p w14:paraId="7548398E" w14:textId="75E146D9" w:rsidR="005D7B2A" w:rsidRPr="005D7B2A" w:rsidRDefault="005D7B2A" w:rsidP="005D7B2A">
                  <w:pPr>
                    <w:spacing w:before="100" w:beforeAutospacing="1" w:after="100" w:afterAutospacing="1" w:line="240" w:lineRule="auto"/>
                    <w:jc w:val="center"/>
                    <w:rPr>
                      <w:rFonts w:ascii="Times New Roman" w:eastAsia="Times New Roman" w:hAnsi="Times New Roman" w:cs="Times New Roman"/>
                      <w:b/>
                      <w:bCs/>
                      <w:sz w:val="24"/>
                      <w:szCs w:val="24"/>
                      <w:lang w:eastAsia="en-AU"/>
                    </w:rPr>
                  </w:pPr>
                  <w:r w:rsidRPr="005D7B2A">
                    <w:rPr>
                      <w:rFonts w:ascii="Times New Roman" w:eastAsia="Times New Roman" w:hAnsi="Times New Roman" w:cs="Times New Roman"/>
                      <w:b/>
                      <w:bCs/>
                      <w:noProof/>
                      <w:sz w:val="24"/>
                      <w:szCs w:val="24"/>
                      <w:lang w:eastAsia="en-AU"/>
                    </w:rPr>
                    <w:drawing>
                      <wp:inline distT="0" distB="0" distL="0" distR="0" wp14:anchorId="169CC9D0" wp14:editId="7920AEDD">
                        <wp:extent cx="2095500" cy="2095500"/>
                        <wp:effectExtent l="0" t="0" r="0" b="0"/>
                        <wp:docPr id="29" name="Picture 29" descr="vitamin 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vitamin b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95500" cy="2095500"/>
                                </a:xfrm>
                                <a:prstGeom prst="rect">
                                  <a:avLst/>
                                </a:prstGeom>
                                <a:noFill/>
                                <a:ln>
                                  <a:noFill/>
                                </a:ln>
                              </pic:spPr>
                            </pic:pic>
                          </a:graphicData>
                        </a:graphic>
                      </wp:inline>
                    </w:drawing>
                  </w:r>
                </w:p>
              </w:tc>
              <w:tc>
                <w:tcPr>
                  <w:tcW w:w="0" w:type="auto"/>
                  <w:vAlign w:val="center"/>
                  <w:hideMark/>
                </w:tcPr>
                <w:p w14:paraId="6ED5052D" w14:textId="3A8E8835" w:rsidR="005D7B2A" w:rsidRPr="005D7B2A" w:rsidRDefault="005D7B2A" w:rsidP="005D7B2A">
                  <w:pPr>
                    <w:spacing w:before="100" w:beforeAutospacing="1" w:after="100" w:afterAutospacing="1" w:line="240" w:lineRule="auto"/>
                    <w:jc w:val="center"/>
                    <w:rPr>
                      <w:rFonts w:ascii="Times New Roman" w:eastAsia="Times New Roman" w:hAnsi="Times New Roman" w:cs="Times New Roman"/>
                      <w:b/>
                      <w:bCs/>
                      <w:sz w:val="24"/>
                      <w:szCs w:val="24"/>
                      <w:lang w:eastAsia="en-AU"/>
                    </w:rPr>
                  </w:pPr>
                  <w:r w:rsidRPr="005D7B2A">
                    <w:rPr>
                      <w:rFonts w:ascii="Times New Roman" w:eastAsia="Times New Roman" w:hAnsi="Times New Roman" w:cs="Times New Roman"/>
                      <w:b/>
                      <w:bCs/>
                      <w:noProof/>
                      <w:sz w:val="24"/>
                      <w:szCs w:val="24"/>
                      <w:lang w:eastAsia="en-AU"/>
                    </w:rPr>
                    <w:drawing>
                      <wp:inline distT="0" distB="0" distL="0" distR="0" wp14:anchorId="17F6F07B" wp14:editId="5C657035">
                        <wp:extent cx="2095500" cy="2095500"/>
                        <wp:effectExtent l="0" t="0" r="0" b="0"/>
                        <wp:docPr id="28" name="Picture 28" descr="vitamin 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vitamin b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95500" cy="2095500"/>
                                </a:xfrm>
                                <a:prstGeom prst="rect">
                                  <a:avLst/>
                                </a:prstGeom>
                                <a:noFill/>
                                <a:ln>
                                  <a:noFill/>
                                </a:ln>
                              </pic:spPr>
                            </pic:pic>
                          </a:graphicData>
                        </a:graphic>
                      </wp:inline>
                    </w:drawing>
                  </w:r>
                </w:p>
              </w:tc>
              <w:tc>
                <w:tcPr>
                  <w:tcW w:w="0" w:type="auto"/>
                  <w:vAlign w:val="center"/>
                  <w:hideMark/>
                </w:tcPr>
                <w:p w14:paraId="7D3494A4" w14:textId="661DE0F8" w:rsidR="005D7B2A" w:rsidRPr="005D7B2A" w:rsidRDefault="005D7B2A" w:rsidP="005D7B2A">
                  <w:pPr>
                    <w:spacing w:before="100" w:beforeAutospacing="1" w:after="100" w:afterAutospacing="1" w:line="240" w:lineRule="auto"/>
                    <w:jc w:val="center"/>
                    <w:rPr>
                      <w:rFonts w:ascii="Times New Roman" w:eastAsia="Times New Roman" w:hAnsi="Times New Roman" w:cs="Times New Roman"/>
                      <w:b/>
                      <w:bCs/>
                      <w:sz w:val="24"/>
                      <w:szCs w:val="24"/>
                      <w:lang w:eastAsia="en-AU"/>
                    </w:rPr>
                  </w:pPr>
                  <w:r w:rsidRPr="005D7B2A">
                    <w:rPr>
                      <w:rFonts w:ascii="Times New Roman" w:eastAsia="Times New Roman" w:hAnsi="Times New Roman" w:cs="Times New Roman"/>
                      <w:b/>
                      <w:bCs/>
                      <w:noProof/>
                      <w:sz w:val="24"/>
                      <w:szCs w:val="24"/>
                      <w:lang w:eastAsia="en-AU"/>
                    </w:rPr>
                    <w:drawing>
                      <wp:inline distT="0" distB="0" distL="0" distR="0" wp14:anchorId="77744FD5" wp14:editId="5F76A828">
                        <wp:extent cx="2095500" cy="2095500"/>
                        <wp:effectExtent l="0" t="0" r="0" b="0"/>
                        <wp:docPr id="27" name="Picture 27" descr="vitamin 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vitamin b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2095500"/>
                                </a:xfrm>
                                <a:prstGeom prst="rect">
                                  <a:avLst/>
                                </a:prstGeom>
                                <a:noFill/>
                                <a:ln>
                                  <a:noFill/>
                                </a:ln>
                              </pic:spPr>
                            </pic:pic>
                          </a:graphicData>
                        </a:graphic>
                      </wp:inline>
                    </w:drawing>
                  </w:r>
                </w:p>
              </w:tc>
            </w:tr>
            <w:tr w:rsidR="005D7B2A" w:rsidRPr="005D7B2A" w14:paraId="4809595C" w14:textId="77777777" w:rsidTr="005D7B2A">
              <w:trPr>
                <w:tblCellSpacing w:w="15" w:type="dxa"/>
              </w:trPr>
              <w:tc>
                <w:tcPr>
                  <w:tcW w:w="0" w:type="auto"/>
                  <w:vAlign w:val="center"/>
                  <w:hideMark/>
                </w:tcPr>
                <w:p w14:paraId="17FE5C18" w14:textId="77777777" w:rsidR="005D7B2A" w:rsidRPr="005D7B2A" w:rsidRDefault="005D7B2A" w:rsidP="005D7B2A">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5D7B2A">
                    <w:rPr>
                      <w:rFonts w:ascii="Times New Roman" w:eastAsia="Times New Roman" w:hAnsi="Times New Roman" w:cs="Times New Roman"/>
                      <w:b/>
                      <w:bCs/>
                      <w:sz w:val="24"/>
                      <w:szCs w:val="24"/>
                      <w:lang w:eastAsia="en-AU"/>
                    </w:rPr>
                    <w:t xml:space="preserve">Vitamin A (Retinol) </w:t>
                  </w:r>
                </w:p>
                <w:p w14:paraId="141FC8E8" w14:textId="77777777" w:rsidR="005D7B2A" w:rsidRPr="005D7B2A" w:rsidRDefault="005D7B2A" w:rsidP="005D7B2A">
                  <w:pPr>
                    <w:spacing w:before="100" w:beforeAutospacing="1" w:after="100" w:afterAutospacing="1" w:line="240" w:lineRule="auto"/>
                    <w:rPr>
                      <w:rFonts w:ascii="Times New Roman" w:eastAsia="Times New Roman" w:hAnsi="Times New Roman" w:cs="Times New Roman"/>
                      <w:sz w:val="24"/>
                      <w:szCs w:val="24"/>
                      <w:lang w:eastAsia="en-AU"/>
                    </w:rPr>
                  </w:pPr>
                  <w:r w:rsidRPr="005D7B2A">
                    <w:rPr>
                      <w:rFonts w:ascii="Times New Roman" w:eastAsia="Times New Roman" w:hAnsi="Times New Roman" w:cs="Times New Roman"/>
                      <w:sz w:val="24"/>
                      <w:szCs w:val="24"/>
                      <w:lang w:eastAsia="en-AU"/>
                    </w:rPr>
                    <w:t xml:space="preserve">is stored within the liver and is vital for various important functions due to its influence on cell growth and division. It works by signalling the cells to grow at a faster rate and is essential for a range of functions from the health of the immune system, reproductive system to even creating the pigment in the retina of the eye. </w:t>
                  </w:r>
                </w:p>
              </w:tc>
              <w:tc>
                <w:tcPr>
                  <w:tcW w:w="0" w:type="auto"/>
                  <w:vAlign w:val="center"/>
                  <w:hideMark/>
                </w:tcPr>
                <w:p w14:paraId="226B2B00" w14:textId="77777777" w:rsidR="005D7B2A" w:rsidRPr="005D7B2A" w:rsidRDefault="005D7B2A" w:rsidP="005D7B2A">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5D7B2A">
                    <w:rPr>
                      <w:rFonts w:ascii="Times New Roman" w:eastAsia="Times New Roman" w:hAnsi="Times New Roman" w:cs="Times New Roman"/>
                      <w:b/>
                      <w:bCs/>
                      <w:sz w:val="24"/>
                      <w:szCs w:val="24"/>
                      <w:lang w:eastAsia="en-AU"/>
                    </w:rPr>
                    <w:t xml:space="preserve">Vitamin B1 (Thiamine) </w:t>
                  </w:r>
                </w:p>
                <w:p w14:paraId="045D53C1" w14:textId="77777777" w:rsidR="005D7B2A" w:rsidRPr="005D7B2A" w:rsidRDefault="005D7B2A" w:rsidP="005D7B2A">
                  <w:pPr>
                    <w:spacing w:before="100" w:beforeAutospacing="1" w:after="100" w:afterAutospacing="1" w:line="240" w:lineRule="auto"/>
                    <w:rPr>
                      <w:rFonts w:ascii="Times New Roman" w:eastAsia="Times New Roman" w:hAnsi="Times New Roman" w:cs="Times New Roman"/>
                      <w:sz w:val="24"/>
                      <w:szCs w:val="24"/>
                      <w:lang w:eastAsia="en-AU"/>
                    </w:rPr>
                  </w:pPr>
                  <w:r w:rsidRPr="005D7B2A">
                    <w:rPr>
                      <w:rFonts w:ascii="Times New Roman" w:eastAsia="Times New Roman" w:hAnsi="Times New Roman" w:cs="Times New Roman"/>
                      <w:sz w:val="24"/>
                      <w:szCs w:val="24"/>
                      <w:lang w:eastAsia="en-AU"/>
                    </w:rPr>
                    <w:t xml:space="preserve">is 1 of 8 essential B vitamins that are utilised by nearly all cells in the body. As with all B vitamins, Thiamine helps the body break down fats, carbohydrates and proteins so that our bodies can use them for energy. Thiamine also plays an essential role in muscle, heart and nerve function by enabling the flow of electrolytes in and out of muscles and nerve cells. </w:t>
                  </w:r>
                </w:p>
              </w:tc>
              <w:tc>
                <w:tcPr>
                  <w:tcW w:w="0" w:type="auto"/>
                  <w:vAlign w:val="center"/>
                  <w:hideMark/>
                </w:tcPr>
                <w:p w14:paraId="0B62C1CC" w14:textId="77777777" w:rsidR="005D7B2A" w:rsidRPr="005D7B2A" w:rsidRDefault="005D7B2A" w:rsidP="005D7B2A">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5D7B2A">
                    <w:rPr>
                      <w:rFonts w:ascii="Times New Roman" w:eastAsia="Times New Roman" w:hAnsi="Times New Roman" w:cs="Times New Roman"/>
                      <w:b/>
                      <w:bCs/>
                      <w:sz w:val="24"/>
                      <w:szCs w:val="24"/>
                      <w:lang w:eastAsia="en-AU"/>
                    </w:rPr>
                    <w:t xml:space="preserve">Vitamin B2 (Riboflavin) </w:t>
                  </w:r>
                </w:p>
                <w:p w14:paraId="66B168CD" w14:textId="77777777" w:rsidR="005D7B2A" w:rsidRPr="005D7B2A" w:rsidRDefault="005D7B2A" w:rsidP="005D7B2A">
                  <w:pPr>
                    <w:spacing w:before="100" w:beforeAutospacing="1" w:after="100" w:afterAutospacing="1" w:line="240" w:lineRule="auto"/>
                    <w:rPr>
                      <w:rFonts w:ascii="Times New Roman" w:eastAsia="Times New Roman" w:hAnsi="Times New Roman" w:cs="Times New Roman"/>
                      <w:sz w:val="24"/>
                      <w:szCs w:val="24"/>
                      <w:lang w:eastAsia="en-AU"/>
                    </w:rPr>
                  </w:pPr>
                  <w:r w:rsidRPr="005D7B2A">
                    <w:rPr>
                      <w:rFonts w:ascii="Times New Roman" w:eastAsia="Times New Roman" w:hAnsi="Times New Roman" w:cs="Times New Roman"/>
                      <w:sz w:val="24"/>
                      <w:szCs w:val="24"/>
                      <w:lang w:eastAsia="en-AU"/>
                    </w:rPr>
                    <w:t xml:space="preserve">plays a vital role in maintaining the body’s energy supply. It is an essential component for two coenzymes are required to produce adenosine triphosphate (ATP), the primary source of energy for all cells in the human body. Levels of Vitamin B2 also dictate how much energy is stored in muscles and their ability to maintain a high ATP turnover. </w:t>
                  </w:r>
                </w:p>
              </w:tc>
              <w:tc>
                <w:tcPr>
                  <w:tcW w:w="0" w:type="auto"/>
                  <w:vAlign w:val="center"/>
                  <w:hideMark/>
                </w:tcPr>
                <w:p w14:paraId="3F0E7B6E" w14:textId="77777777" w:rsidR="005D7B2A" w:rsidRPr="005D7B2A" w:rsidRDefault="005D7B2A" w:rsidP="005D7B2A">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5D7B2A">
                    <w:rPr>
                      <w:rFonts w:ascii="Times New Roman" w:eastAsia="Times New Roman" w:hAnsi="Times New Roman" w:cs="Times New Roman"/>
                      <w:b/>
                      <w:bCs/>
                      <w:sz w:val="24"/>
                      <w:szCs w:val="24"/>
                      <w:lang w:eastAsia="en-AU"/>
                    </w:rPr>
                    <w:t xml:space="preserve">Vitamin B3 (Niacin) </w:t>
                  </w:r>
                </w:p>
                <w:p w14:paraId="29A20793" w14:textId="77777777" w:rsidR="005D7B2A" w:rsidRPr="005D7B2A" w:rsidRDefault="005D7B2A" w:rsidP="005D7B2A">
                  <w:pPr>
                    <w:spacing w:before="100" w:beforeAutospacing="1" w:after="100" w:afterAutospacing="1" w:line="240" w:lineRule="auto"/>
                    <w:rPr>
                      <w:rFonts w:ascii="Times New Roman" w:eastAsia="Times New Roman" w:hAnsi="Times New Roman" w:cs="Times New Roman"/>
                      <w:sz w:val="24"/>
                      <w:szCs w:val="24"/>
                      <w:lang w:eastAsia="en-AU"/>
                    </w:rPr>
                  </w:pPr>
                  <w:r w:rsidRPr="005D7B2A">
                    <w:rPr>
                      <w:rFonts w:ascii="Times New Roman" w:eastAsia="Times New Roman" w:hAnsi="Times New Roman" w:cs="Times New Roman"/>
                      <w:sz w:val="24"/>
                      <w:szCs w:val="24"/>
                      <w:lang w:eastAsia="en-AU"/>
                    </w:rPr>
                    <w:t xml:space="preserve">is required by every part of the body to function properly. It is a major component for coenzymes involved in cellular metabolism which are essential for cell growth, as well as energy production and general good health. Furthermore, higher levels of vitamin B3 have shown to improve cholesterol levels and lower cardiovascular risks. </w:t>
                  </w:r>
                </w:p>
              </w:tc>
            </w:tr>
            <w:tr w:rsidR="005D7B2A" w:rsidRPr="005D7B2A" w14:paraId="050CD60F" w14:textId="77777777">
              <w:trPr>
                <w:tblCellSpacing w:w="15" w:type="dxa"/>
              </w:trPr>
              <w:tc>
                <w:tcPr>
                  <w:tcW w:w="0" w:type="auto"/>
                  <w:vAlign w:val="center"/>
                  <w:hideMark/>
                </w:tcPr>
                <w:p w14:paraId="29B5F8C9" w14:textId="02BF3FB6" w:rsidR="005D7B2A" w:rsidRPr="005D7B2A" w:rsidRDefault="005D7B2A" w:rsidP="005D7B2A">
                  <w:pPr>
                    <w:spacing w:before="100" w:beforeAutospacing="1" w:after="100" w:afterAutospacing="1" w:line="240" w:lineRule="auto"/>
                    <w:jc w:val="center"/>
                    <w:rPr>
                      <w:rFonts w:ascii="Times New Roman" w:eastAsia="Times New Roman" w:hAnsi="Times New Roman" w:cs="Times New Roman"/>
                      <w:b/>
                      <w:bCs/>
                      <w:sz w:val="24"/>
                      <w:szCs w:val="24"/>
                      <w:lang w:eastAsia="en-AU"/>
                    </w:rPr>
                  </w:pPr>
                  <w:r w:rsidRPr="005D7B2A">
                    <w:rPr>
                      <w:rFonts w:ascii="Times New Roman" w:eastAsia="Times New Roman" w:hAnsi="Times New Roman" w:cs="Times New Roman"/>
                      <w:b/>
                      <w:bCs/>
                      <w:noProof/>
                      <w:sz w:val="24"/>
                      <w:szCs w:val="24"/>
                      <w:lang w:eastAsia="en-AU"/>
                    </w:rPr>
                    <w:lastRenderedPageBreak/>
                    <w:drawing>
                      <wp:inline distT="0" distB="0" distL="0" distR="0" wp14:anchorId="4427A493" wp14:editId="26D98B3C">
                        <wp:extent cx="2095500" cy="2095500"/>
                        <wp:effectExtent l="0" t="0" r="0" b="0"/>
                        <wp:docPr id="26" name="Picture 26" descr="b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b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0" cy="2095500"/>
                                </a:xfrm>
                                <a:prstGeom prst="rect">
                                  <a:avLst/>
                                </a:prstGeom>
                                <a:noFill/>
                                <a:ln>
                                  <a:noFill/>
                                </a:ln>
                              </pic:spPr>
                            </pic:pic>
                          </a:graphicData>
                        </a:graphic>
                      </wp:inline>
                    </w:drawing>
                  </w:r>
                </w:p>
              </w:tc>
              <w:tc>
                <w:tcPr>
                  <w:tcW w:w="0" w:type="auto"/>
                  <w:vAlign w:val="center"/>
                  <w:hideMark/>
                </w:tcPr>
                <w:p w14:paraId="4516131B" w14:textId="5D85A688" w:rsidR="005D7B2A" w:rsidRPr="005D7B2A" w:rsidRDefault="005D7B2A" w:rsidP="005D7B2A">
                  <w:pPr>
                    <w:spacing w:before="100" w:beforeAutospacing="1" w:after="100" w:afterAutospacing="1" w:line="240" w:lineRule="auto"/>
                    <w:jc w:val="center"/>
                    <w:rPr>
                      <w:rFonts w:ascii="Times New Roman" w:eastAsia="Times New Roman" w:hAnsi="Times New Roman" w:cs="Times New Roman"/>
                      <w:b/>
                      <w:bCs/>
                      <w:sz w:val="24"/>
                      <w:szCs w:val="24"/>
                      <w:lang w:eastAsia="en-AU"/>
                    </w:rPr>
                  </w:pPr>
                  <w:r w:rsidRPr="005D7B2A">
                    <w:rPr>
                      <w:rFonts w:ascii="Times New Roman" w:eastAsia="Times New Roman" w:hAnsi="Times New Roman" w:cs="Times New Roman"/>
                      <w:b/>
                      <w:bCs/>
                      <w:noProof/>
                      <w:sz w:val="24"/>
                      <w:szCs w:val="24"/>
                      <w:lang w:eastAsia="en-AU"/>
                    </w:rPr>
                    <w:drawing>
                      <wp:inline distT="0" distB="0" distL="0" distR="0" wp14:anchorId="3FE18188" wp14:editId="630BFA13">
                        <wp:extent cx="2095500" cy="2095500"/>
                        <wp:effectExtent l="0" t="0" r="0" b="0"/>
                        <wp:docPr id="25" name="Picture 25" descr="vitamin 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vitamin b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95500" cy="2095500"/>
                                </a:xfrm>
                                <a:prstGeom prst="rect">
                                  <a:avLst/>
                                </a:prstGeom>
                                <a:noFill/>
                                <a:ln>
                                  <a:noFill/>
                                </a:ln>
                              </pic:spPr>
                            </pic:pic>
                          </a:graphicData>
                        </a:graphic>
                      </wp:inline>
                    </w:drawing>
                  </w:r>
                </w:p>
              </w:tc>
              <w:tc>
                <w:tcPr>
                  <w:tcW w:w="0" w:type="auto"/>
                  <w:vAlign w:val="center"/>
                  <w:hideMark/>
                </w:tcPr>
                <w:p w14:paraId="7AE7D5B6" w14:textId="53C34C3A" w:rsidR="005D7B2A" w:rsidRPr="005D7B2A" w:rsidRDefault="005D7B2A" w:rsidP="005D7B2A">
                  <w:pPr>
                    <w:spacing w:before="100" w:beforeAutospacing="1" w:after="100" w:afterAutospacing="1" w:line="240" w:lineRule="auto"/>
                    <w:jc w:val="center"/>
                    <w:rPr>
                      <w:rFonts w:ascii="Times New Roman" w:eastAsia="Times New Roman" w:hAnsi="Times New Roman" w:cs="Times New Roman"/>
                      <w:b/>
                      <w:bCs/>
                      <w:sz w:val="24"/>
                      <w:szCs w:val="24"/>
                      <w:lang w:eastAsia="en-AU"/>
                    </w:rPr>
                  </w:pPr>
                  <w:r w:rsidRPr="005D7B2A">
                    <w:rPr>
                      <w:rFonts w:ascii="Times New Roman" w:eastAsia="Times New Roman" w:hAnsi="Times New Roman" w:cs="Times New Roman"/>
                      <w:b/>
                      <w:bCs/>
                      <w:noProof/>
                      <w:sz w:val="24"/>
                      <w:szCs w:val="24"/>
                      <w:lang w:eastAsia="en-AU"/>
                    </w:rPr>
                    <w:drawing>
                      <wp:inline distT="0" distB="0" distL="0" distR="0" wp14:anchorId="493307FC" wp14:editId="661BCE39">
                        <wp:extent cx="2095500" cy="20955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5500" cy="2095500"/>
                                </a:xfrm>
                                <a:prstGeom prst="rect">
                                  <a:avLst/>
                                </a:prstGeom>
                                <a:noFill/>
                                <a:ln>
                                  <a:noFill/>
                                </a:ln>
                              </pic:spPr>
                            </pic:pic>
                          </a:graphicData>
                        </a:graphic>
                      </wp:inline>
                    </w:drawing>
                  </w:r>
                </w:p>
              </w:tc>
              <w:tc>
                <w:tcPr>
                  <w:tcW w:w="0" w:type="auto"/>
                  <w:vAlign w:val="center"/>
                  <w:hideMark/>
                </w:tcPr>
                <w:p w14:paraId="2AFE9E54" w14:textId="156F0598" w:rsidR="005D7B2A" w:rsidRPr="005D7B2A" w:rsidRDefault="005D7B2A" w:rsidP="005D7B2A">
                  <w:pPr>
                    <w:spacing w:before="100" w:beforeAutospacing="1" w:after="100" w:afterAutospacing="1" w:line="240" w:lineRule="auto"/>
                    <w:jc w:val="center"/>
                    <w:rPr>
                      <w:rFonts w:ascii="Times New Roman" w:eastAsia="Times New Roman" w:hAnsi="Times New Roman" w:cs="Times New Roman"/>
                      <w:b/>
                      <w:bCs/>
                      <w:sz w:val="24"/>
                      <w:szCs w:val="24"/>
                      <w:lang w:eastAsia="en-AU"/>
                    </w:rPr>
                  </w:pPr>
                  <w:r w:rsidRPr="005D7B2A">
                    <w:rPr>
                      <w:rFonts w:ascii="Times New Roman" w:eastAsia="Times New Roman" w:hAnsi="Times New Roman" w:cs="Times New Roman"/>
                      <w:b/>
                      <w:bCs/>
                      <w:noProof/>
                      <w:sz w:val="24"/>
                      <w:szCs w:val="24"/>
                      <w:lang w:eastAsia="en-AU"/>
                    </w:rPr>
                    <w:drawing>
                      <wp:inline distT="0" distB="0" distL="0" distR="0" wp14:anchorId="45C6369F" wp14:editId="3EC48D57">
                        <wp:extent cx="2095500" cy="2095500"/>
                        <wp:effectExtent l="0" t="0" r="0" b="0"/>
                        <wp:docPr id="23" name="Picture 23" descr="vitamin b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vitamin b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95500" cy="2095500"/>
                                </a:xfrm>
                                <a:prstGeom prst="rect">
                                  <a:avLst/>
                                </a:prstGeom>
                                <a:noFill/>
                                <a:ln>
                                  <a:noFill/>
                                </a:ln>
                              </pic:spPr>
                            </pic:pic>
                          </a:graphicData>
                        </a:graphic>
                      </wp:inline>
                    </w:drawing>
                  </w:r>
                </w:p>
              </w:tc>
            </w:tr>
            <w:tr w:rsidR="005D7B2A" w:rsidRPr="005D7B2A" w14:paraId="7262D534" w14:textId="77777777">
              <w:trPr>
                <w:tblCellSpacing w:w="15" w:type="dxa"/>
              </w:trPr>
              <w:tc>
                <w:tcPr>
                  <w:tcW w:w="0" w:type="auto"/>
                  <w:vAlign w:val="center"/>
                  <w:hideMark/>
                </w:tcPr>
                <w:p w14:paraId="587CB33F" w14:textId="77777777" w:rsidR="005D7B2A" w:rsidRPr="005D7B2A" w:rsidRDefault="005D7B2A" w:rsidP="005D7B2A">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5D7B2A">
                    <w:rPr>
                      <w:rFonts w:ascii="Times New Roman" w:eastAsia="Times New Roman" w:hAnsi="Times New Roman" w:cs="Times New Roman"/>
                      <w:b/>
                      <w:bCs/>
                      <w:sz w:val="24"/>
                      <w:szCs w:val="24"/>
                      <w:lang w:eastAsia="en-AU"/>
                    </w:rPr>
                    <w:t xml:space="preserve">Vitamin B5 (Pantothenic acid) </w:t>
                  </w:r>
                </w:p>
                <w:p w14:paraId="42F561C3" w14:textId="77777777" w:rsidR="005D7B2A" w:rsidRPr="005D7B2A" w:rsidRDefault="005D7B2A" w:rsidP="005D7B2A">
                  <w:pPr>
                    <w:spacing w:before="100" w:beforeAutospacing="1" w:after="100" w:afterAutospacing="1" w:line="240" w:lineRule="auto"/>
                    <w:rPr>
                      <w:rFonts w:ascii="Times New Roman" w:eastAsia="Times New Roman" w:hAnsi="Times New Roman" w:cs="Times New Roman"/>
                      <w:sz w:val="24"/>
                      <w:szCs w:val="24"/>
                      <w:lang w:eastAsia="en-AU"/>
                    </w:rPr>
                  </w:pPr>
                  <w:r w:rsidRPr="005D7B2A">
                    <w:rPr>
                      <w:rFonts w:ascii="Times New Roman" w:eastAsia="Times New Roman" w:hAnsi="Times New Roman" w:cs="Times New Roman"/>
                      <w:sz w:val="24"/>
                      <w:szCs w:val="24"/>
                      <w:lang w:eastAsia="en-AU"/>
                    </w:rPr>
                    <w:t xml:space="preserve">provides a multitude of benefits for the whole body, from maintaining a healthy digestive system to enabling the body to utilize other vitamins more efficiently. Pantothenic acid is often used to treat and prevent skin reactions to radiation therapy, as well as high recommended to support wound healing following surgery. </w:t>
                  </w:r>
                </w:p>
              </w:tc>
              <w:tc>
                <w:tcPr>
                  <w:tcW w:w="0" w:type="auto"/>
                  <w:vAlign w:val="center"/>
                  <w:hideMark/>
                </w:tcPr>
                <w:p w14:paraId="5AB44291" w14:textId="77777777" w:rsidR="005D7B2A" w:rsidRPr="005D7B2A" w:rsidRDefault="005D7B2A" w:rsidP="005D7B2A">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5D7B2A">
                    <w:rPr>
                      <w:rFonts w:ascii="Times New Roman" w:eastAsia="Times New Roman" w:hAnsi="Times New Roman" w:cs="Times New Roman"/>
                      <w:b/>
                      <w:bCs/>
                      <w:sz w:val="24"/>
                      <w:szCs w:val="24"/>
                      <w:lang w:eastAsia="en-AU"/>
                    </w:rPr>
                    <w:t xml:space="preserve">Vitamin B6 (Pyridoxine) </w:t>
                  </w:r>
                </w:p>
                <w:p w14:paraId="506A8E84" w14:textId="77777777" w:rsidR="005D7B2A" w:rsidRPr="005D7B2A" w:rsidRDefault="005D7B2A" w:rsidP="005D7B2A">
                  <w:pPr>
                    <w:spacing w:before="100" w:beforeAutospacing="1" w:after="100" w:afterAutospacing="1" w:line="240" w:lineRule="auto"/>
                    <w:rPr>
                      <w:rFonts w:ascii="Times New Roman" w:eastAsia="Times New Roman" w:hAnsi="Times New Roman" w:cs="Times New Roman"/>
                      <w:sz w:val="24"/>
                      <w:szCs w:val="24"/>
                      <w:lang w:eastAsia="en-AU"/>
                    </w:rPr>
                  </w:pPr>
                  <w:r w:rsidRPr="005D7B2A">
                    <w:rPr>
                      <w:rFonts w:ascii="Times New Roman" w:eastAsia="Times New Roman" w:hAnsi="Times New Roman" w:cs="Times New Roman"/>
                      <w:sz w:val="24"/>
                      <w:szCs w:val="24"/>
                      <w:lang w:eastAsia="en-AU"/>
                    </w:rPr>
                    <w:t xml:space="preserve">has an essential role in mood regulation due to its being vital for the creation of neurotransmitters that regulate emotions, such as dopamine and serotonin. Additional roles include the metabolism of proteins, hormone signalling and functioning as a coenzyme in the production of </w:t>
                  </w:r>
                  <w:proofErr w:type="spellStart"/>
                  <w:r w:rsidRPr="005D7B2A">
                    <w:rPr>
                      <w:rFonts w:ascii="Times New Roman" w:eastAsia="Times New Roman" w:hAnsi="Times New Roman" w:cs="Times New Roman"/>
                      <w:sz w:val="24"/>
                      <w:szCs w:val="24"/>
                      <w:lang w:eastAsia="en-AU"/>
                    </w:rPr>
                    <w:t>hemoglobin</w:t>
                  </w:r>
                  <w:proofErr w:type="spellEnd"/>
                  <w:r w:rsidRPr="005D7B2A">
                    <w:rPr>
                      <w:rFonts w:ascii="Times New Roman" w:eastAsia="Times New Roman" w:hAnsi="Times New Roman" w:cs="Times New Roman"/>
                      <w:sz w:val="24"/>
                      <w:szCs w:val="24"/>
                      <w:lang w:eastAsia="en-AU"/>
                    </w:rPr>
                    <w:t xml:space="preserve"> which is critical for the transport of oxygen to tissues. </w:t>
                  </w:r>
                </w:p>
              </w:tc>
              <w:tc>
                <w:tcPr>
                  <w:tcW w:w="0" w:type="auto"/>
                  <w:vAlign w:val="center"/>
                  <w:hideMark/>
                </w:tcPr>
                <w:p w14:paraId="22EA2FA1" w14:textId="77777777" w:rsidR="005D7B2A" w:rsidRPr="005D7B2A" w:rsidRDefault="005D7B2A" w:rsidP="005D7B2A">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5D7B2A">
                    <w:rPr>
                      <w:rFonts w:ascii="Times New Roman" w:eastAsia="Times New Roman" w:hAnsi="Times New Roman" w:cs="Times New Roman"/>
                      <w:b/>
                      <w:bCs/>
                      <w:sz w:val="24"/>
                      <w:szCs w:val="24"/>
                      <w:lang w:eastAsia="en-AU"/>
                    </w:rPr>
                    <w:t xml:space="preserve">Vitamin B9 (Folic acid) </w:t>
                  </w:r>
                </w:p>
                <w:p w14:paraId="0D31E685" w14:textId="77777777" w:rsidR="005D7B2A" w:rsidRPr="005D7B2A" w:rsidRDefault="005D7B2A" w:rsidP="005D7B2A">
                  <w:pPr>
                    <w:spacing w:before="100" w:beforeAutospacing="1" w:after="100" w:afterAutospacing="1" w:line="240" w:lineRule="auto"/>
                    <w:rPr>
                      <w:rFonts w:ascii="Times New Roman" w:eastAsia="Times New Roman" w:hAnsi="Times New Roman" w:cs="Times New Roman"/>
                      <w:sz w:val="24"/>
                      <w:szCs w:val="24"/>
                      <w:lang w:eastAsia="en-AU"/>
                    </w:rPr>
                  </w:pPr>
                  <w:r w:rsidRPr="005D7B2A">
                    <w:rPr>
                      <w:rFonts w:ascii="Times New Roman" w:eastAsia="Times New Roman" w:hAnsi="Times New Roman" w:cs="Times New Roman"/>
                      <w:sz w:val="24"/>
                      <w:szCs w:val="24"/>
                      <w:lang w:eastAsia="en-AU"/>
                    </w:rPr>
                    <w:t xml:space="preserve">helps the body produced and maintain healthy new cells, in particular red blood cells, as their formation is dependent on adequate levels of folic acid. Folic acid is also vital for the synthesis and repair of DNA and RNA as well as aiding rapid cell division and growth. It is particularly important for pregnant women to prevent the </w:t>
                  </w:r>
                  <w:proofErr w:type="spellStart"/>
                  <w:r w:rsidRPr="005D7B2A">
                    <w:rPr>
                      <w:rFonts w:ascii="Times New Roman" w:eastAsia="Times New Roman" w:hAnsi="Times New Roman" w:cs="Times New Roman"/>
                      <w:sz w:val="24"/>
                      <w:szCs w:val="24"/>
                      <w:lang w:eastAsia="en-AU"/>
                    </w:rPr>
                    <w:t>fetus</w:t>
                  </w:r>
                  <w:proofErr w:type="spellEnd"/>
                  <w:r w:rsidRPr="005D7B2A">
                    <w:rPr>
                      <w:rFonts w:ascii="Times New Roman" w:eastAsia="Times New Roman" w:hAnsi="Times New Roman" w:cs="Times New Roman"/>
                      <w:sz w:val="24"/>
                      <w:szCs w:val="24"/>
                      <w:lang w:eastAsia="en-AU"/>
                    </w:rPr>
                    <w:t xml:space="preserve"> from developing deformities. </w:t>
                  </w:r>
                </w:p>
              </w:tc>
              <w:tc>
                <w:tcPr>
                  <w:tcW w:w="0" w:type="auto"/>
                  <w:vAlign w:val="center"/>
                  <w:hideMark/>
                </w:tcPr>
                <w:p w14:paraId="4E65242D" w14:textId="77777777" w:rsidR="005D7B2A" w:rsidRPr="005D7B2A" w:rsidRDefault="005D7B2A" w:rsidP="005D7B2A">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5D7B2A">
                    <w:rPr>
                      <w:rFonts w:ascii="Times New Roman" w:eastAsia="Times New Roman" w:hAnsi="Times New Roman" w:cs="Times New Roman"/>
                      <w:b/>
                      <w:bCs/>
                      <w:sz w:val="24"/>
                      <w:szCs w:val="24"/>
                      <w:lang w:eastAsia="en-AU"/>
                    </w:rPr>
                    <w:t xml:space="preserve">Vitamin B12 (Cyanocobalamin) </w:t>
                  </w:r>
                </w:p>
                <w:p w14:paraId="1929C477" w14:textId="77777777" w:rsidR="005D7B2A" w:rsidRPr="005D7B2A" w:rsidRDefault="005D7B2A" w:rsidP="005D7B2A">
                  <w:pPr>
                    <w:spacing w:before="100" w:beforeAutospacing="1" w:after="100" w:afterAutospacing="1" w:line="240" w:lineRule="auto"/>
                    <w:rPr>
                      <w:rFonts w:ascii="Times New Roman" w:eastAsia="Times New Roman" w:hAnsi="Times New Roman" w:cs="Times New Roman"/>
                      <w:sz w:val="24"/>
                      <w:szCs w:val="24"/>
                      <w:lang w:eastAsia="en-AU"/>
                    </w:rPr>
                  </w:pPr>
                  <w:r w:rsidRPr="005D7B2A">
                    <w:rPr>
                      <w:rFonts w:ascii="Times New Roman" w:eastAsia="Times New Roman" w:hAnsi="Times New Roman" w:cs="Times New Roman"/>
                      <w:sz w:val="24"/>
                      <w:szCs w:val="24"/>
                      <w:lang w:eastAsia="en-AU"/>
                    </w:rPr>
                    <w:t xml:space="preserve">is crucial for the formation of myelin; a fatty white substance crucial to the health of nerve cells and neurotransmitters. This multi-functioning vitamin is also responsible for energy levels on a day to day basis. Even if you’ve had a full night’s sleep, if your Vitamin B12 levels are low you are guaranteed to feel fatigued, sluggish and weak! </w:t>
                  </w:r>
                </w:p>
              </w:tc>
            </w:tr>
          </w:tbl>
          <w:p w14:paraId="549A3323" w14:textId="77777777" w:rsidR="005D7B2A" w:rsidRPr="005D7B2A" w:rsidRDefault="005D7B2A" w:rsidP="005D7B2A">
            <w:pPr>
              <w:spacing w:after="0" w:line="240" w:lineRule="auto"/>
              <w:rPr>
                <w:rFonts w:ascii="Times New Roman" w:eastAsia="Times New Roman" w:hAnsi="Times New Roman" w:cs="Times New Roman"/>
                <w:vanish/>
                <w:sz w:val="24"/>
                <w:szCs w:val="24"/>
                <w:lang w:eastAsia="en-A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20"/>
              <w:gridCol w:w="2904"/>
              <w:gridCol w:w="2904"/>
              <w:gridCol w:w="80"/>
            </w:tblGrid>
            <w:tr w:rsidR="005D7B2A" w:rsidRPr="005D7B2A" w14:paraId="14F8AFAC" w14:textId="77777777" w:rsidTr="005D7B2A">
              <w:trPr>
                <w:tblCellSpacing w:w="15" w:type="dxa"/>
              </w:trPr>
              <w:tc>
                <w:tcPr>
                  <w:tcW w:w="0" w:type="auto"/>
                  <w:vAlign w:val="center"/>
                  <w:hideMark/>
                </w:tcPr>
                <w:p w14:paraId="3AA89A4F" w14:textId="44AB6C04" w:rsidR="005D7B2A" w:rsidRPr="005D7B2A" w:rsidRDefault="005D7B2A" w:rsidP="005D7B2A">
                  <w:pPr>
                    <w:spacing w:before="100" w:beforeAutospacing="1" w:after="100" w:afterAutospacing="1" w:line="240" w:lineRule="auto"/>
                    <w:jc w:val="center"/>
                    <w:rPr>
                      <w:rFonts w:ascii="Times New Roman" w:eastAsia="Times New Roman" w:hAnsi="Times New Roman" w:cs="Times New Roman"/>
                      <w:b/>
                      <w:bCs/>
                      <w:sz w:val="24"/>
                      <w:szCs w:val="24"/>
                      <w:lang w:eastAsia="en-AU"/>
                    </w:rPr>
                  </w:pPr>
                  <w:r w:rsidRPr="005D7B2A">
                    <w:rPr>
                      <w:rFonts w:ascii="Times New Roman" w:eastAsia="Times New Roman" w:hAnsi="Times New Roman" w:cs="Times New Roman"/>
                      <w:b/>
                      <w:bCs/>
                      <w:noProof/>
                      <w:sz w:val="24"/>
                      <w:szCs w:val="24"/>
                      <w:lang w:eastAsia="en-AU"/>
                    </w:rPr>
                    <w:drawing>
                      <wp:inline distT="0" distB="0" distL="0" distR="0" wp14:anchorId="602A5710" wp14:editId="45576430">
                        <wp:extent cx="2095500" cy="2095500"/>
                        <wp:effectExtent l="0" t="0" r="0" b="0"/>
                        <wp:docPr id="22" name="Picture 22" descr="vitamin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vitamin c"/>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95500" cy="2095500"/>
                                </a:xfrm>
                                <a:prstGeom prst="rect">
                                  <a:avLst/>
                                </a:prstGeom>
                                <a:noFill/>
                                <a:ln>
                                  <a:noFill/>
                                </a:ln>
                              </pic:spPr>
                            </pic:pic>
                          </a:graphicData>
                        </a:graphic>
                      </wp:inline>
                    </w:drawing>
                  </w:r>
                </w:p>
              </w:tc>
              <w:tc>
                <w:tcPr>
                  <w:tcW w:w="0" w:type="auto"/>
                  <w:vAlign w:val="center"/>
                  <w:hideMark/>
                </w:tcPr>
                <w:p w14:paraId="7134A54F" w14:textId="568DF50F" w:rsidR="005D7B2A" w:rsidRPr="005D7B2A" w:rsidRDefault="005D7B2A" w:rsidP="005D7B2A">
                  <w:pPr>
                    <w:spacing w:before="100" w:beforeAutospacing="1" w:after="100" w:afterAutospacing="1" w:line="240" w:lineRule="auto"/>
                    <w:jc w:val="center"/>
                    <w:rPr>
                      <w:rFonts w:ascii="Times New Roman" w:eastAsia="Times New Roman" w:hAnsi="Times New Roman" w:cs="Times New Roman"/>
                      <w:b/>
                      <w:bCs/>
                      <w:sz w:val="24"/>
                      <w:szCs w:val="24"/>
                      <w:lang w:eastAsia="en-AU"/>
                    </w:rPr>
                  </w:pPr>
                  <w:r w:rsidRPr="005D7B2A">
                    <w:rPr>
                      <w:rFonts w:ascii="Times New Roman" w:eastAsia="Times New Roman" w:hAnsi="Times New Roman" w:cs="Times New Roman"/>
                      <w:b/>
                      <w:bCs/>
                      <w:noProof/>
                      <w:sz w:val="24"/>
                      <w:szCs w:val="24"/>
                      <w:lang w:eastAsia="en-AU"/>
                    </w:rPr>
                    <w:drawing>
                      <wp:inline distT="0" distB="0" distL="0" distR="0" wp14:anchorId="535AF0D4" wp14:editId="4AFFE8AC">
                        <wp:extent cx="2095500" cy="2095500"/>
                        <wp:effectExtent l="0" t="0" r="0" b="0"/>
                        <wp:docPr id="21" name="Picture 21" descr="vitamin 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vitamin 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95500" cy="2095500"/>
                                </a:xfrm>
                                <a:prstGeom prst="rect">
                                  <a:avLst/>
                                </a:prstGeom>
                                <a:noFill/>
                                <a:ln>
                                  <a:noFill/>
                                </a:ln>
                              </pic:spPr>
                            </pic:pic>
                          </a:graphicData>
                        </a:graphic>
                      </wp:inline>
                    </w:drawing>
                  </w:r>
                </w:p>
              </w:tc>
              <w:tc>
                <w:tcPr>
                  <w:tcW w:w="0" w:type="auto"/>
                  <w:vAlign w:val="center"/>
                  <w:hideMark/>
                </w:tcPr>
                <w:p w14:paraId="0BB6B506" w14:textId="49406BE9" w:rsidR="005D7B2A" w:rsidRPr="005D7B2A" w:rsidRDefault="005D7B2A" w:rsidP="005D7B2A">
                  <w:pPr>
                    <w:spacing w:before="100" w:beforeAutospacing="1" w:after="100" w:afterAutospacing="1" w:line="240" w:lineRule="auto"/>
                    <w:jc w:val="center"/>
                    <w:rPr>
                      <w:rFonts w:ascii="Times New Roman" w:eastAsia="Times New Roman" w:hAnsi="Times New Roman" w:cs="Times New Roman"/>
                      <w:b/>
                      <w:bCs/>
                      <w:sz w:val="24"/>
                      <w:szCs w:val="24"/>
                      <w:lang w:eastAsia="en-AU"/>
                    </w:rPr>
                  </w:pPr>
                  <w:r w:rsidRPr="005D7B2A">
                    <w:rPr>
                      <w:rFonts w:ascii="Times New Roman" w:eastAsia="Times New Roman" w:hAnsi="Times New Roman" w:cs="Times New Roman"/>
                      <w:b/>
                      <w:bCs/>
                      <w:noProof/>
                      <w:sz w:val="24"/>
                      <w:szCs w:val="24"/>
                      <w:lang w:eastAsia="en-AU"/>
                    </w:rPr>
                    <w:drawing>
                      <wp:inline distT="0" distB="0" distL="0" distR="0" wp14:anchorId="62D5E40F" wp14:editId="783FF900">
                        <wp:extent cx="2095500" cy="2095500"/>
                        <wp:effectExtent l="0" t="0" r="0" b="0"/>
                        <wp:docPr id="20" name="Picture 20" descr="vitamin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vitamin 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95500" cy="2095500"/>
                                </a:xfrm>
                                <a:prstGeom prst="rect">
                                  <a:avLst/>
                                </a:prstGeom>
                                <a:noFill/>
                                <a:ln>
                                  <a:noFill/>
                                </a:ln>
                              </pic:spPr>
                            </pic:pic>
                          </a:graphicData>
                        </a:graphic>
                      </wp:inline>
                    </w:drawing>
                  </w:r>
                </w:p>
              </w:tc>
              <w:tc>
                <w:tcPr>
                  <w:tcW w:w="0" w:type="auto"/>
                  <w:vAlign w:val="center"/>
                  <w:hideMark/>
                </w:tcPr>
                <w:p w14:paraId="7B4B5B40" w14:textId="77777777" w:rsidR="005D7B2A" w:rsidRPr="005D7B2A" w:rsidRDefault="005D7B2A" w:rsidP="005D7B2A">
                  <w:pPr>
                    <w:spacing w:after="0" w:line="240" w:lineRule="auto"/>
                    <w:jc w:val="center"/>
                    <w:rPr>
                      <w:rFonts w:ascii="Times New Roman" w:eastAsia="Times New Roman" w:hAnsi="Times New Roman" w:cs="Times New Roman"/>
                      <w:b/>
                      <w:bCs/>
                      <w:sz w:val="24"/>
                      <w:szCs w:val="24"/>
                      <w:lang w:eastAsia="en-AU"/>
                    </w:rPr>
                  </w:pPr>
                </w:p>
              </w:tc>
            </w:tr>
            <w:tr w:rsidR="005D7B2A" w:rsidRPr="005D7B2A" w14:paraId="1FF3165C" w14:textId="77777777" w:rsidTr="005D7B2A">
              <w:trPr>
                <w:tblCellSpacing w:w="15" w:type="dxa"/>
              </w:trPr>
              <w:tc>
                <w:tcPr>
                  <w:tcW w:w="0" w:type="auto"/>
                  <w:vAlign w:val="center"/>
                  <w:hideMark/>
                </w:tcPr>
                <w:p w14:paraId="2378120F" w14:textId="77777777" w:rsidR="005D7B2A" w:rsidRPr="005D7B2A" w:rsidRDefault="005D7B2A" w:rsidP="005D7B2A">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5D7B2A">
                    <w:rPr>
                      <w:rFonts w:ascii="Times New Roman" w:eastAsia="Times New Roman" w:hAnsi="Times New Roman" w:cs="Times New Roman"/>
                      <w:b/>
                      <w:bCs/>
                      <w:sz w:val="24"/>
                      <w:szCs w:val="24"/>
                      <w:lang w:eastAsia="en-AU"/>
                    </w:rPr>
                    <w:t>Vitamin C (</w:t>
                  </w:r>
                  <w:proofErr w:type="spellStart"/>
                  <w:r w:rsidRPr="005D7B2A">
                    <w:rPr>
                      <w:rFonts w:ascii="Times New Roman" w:eastAsia="Times New Roman" w:hAnsi="Times New Roman" w:cs="Times New Roman"/>
                      <w:b/>
                      <w:bCs/>
                      <w:sz w:val="24"/>
                      <w:szCs w:val="24"/>
                      <w:lang w:eastAsia="en-AU"/>
                    </w:rPr>
                    <w:t>Absorbic</w:t>
                  </w:r>
                  <w:proofErr w:type="spellEnd"/>
                  <w:r w:rsidRPr="005D7B2A">
                    <w:rPr>
                      <w:rFonts w:ascii="Times New Roman" w:eastAsia="Times New Roman" w:hAnsi="Times New Roman" w:cs="Times New Roman"/>
                      <w:b/>
                      <w:bCs/>
                      <w:sz w:val="24"/>
                      <w:szCs w:val="24"/>
                      <w:lang w:eastAsia="en-AU"/>
                    </w:rPr>
                    <w:t xml:space="preserve"> acid) </w:t>
                  </w:r>
                </w:p>
                <w:p w14:paraId="5059823F" w14:textId="77777777" w:rsidR="005D7B2A" w:rsidRPr="005D7B2A" w:rsidRDefault="005D7B2A" w:rsidP="005D7B2A">
                  <w:pPr>
                    <w:spacing w:before="100" w:beforeAutospacing="1" w:after="100" w:afterAutospacing="1" w:line="240" w:lineRule="auto"/>
                    <w:rPr>
                      <w:rFonts w:ascii="Times New Roman" w:eastAsia="Times New Roman" w:hAnsi="Times New Roman" w:cs="Times New Roman"/>
                      <w:sz w:val="24"/>
                      <w:szCs w:val="24"/>
                      <w:lang w:eastAsia="en-AU"/>
                    </w:rPr>
                  </w:pPr>
                  <w:r w:rsidRPr="005D7B2A">
                    <w:rPr>
                      <w:rFonts w:ascii="Times New Roman" w:eastAsia="Times New Roman" w:hAnsi="Times New Roman" w:cs="Times New Roman"/>
                      <w:sz w:val="24"/>
                      <w:szCs w:val="24"/>
                      <w:lang w:eastAsia="en-AU"/>
                    </w:rPr>
                    <w:lastRenderedPageBreak/>
                    <w:t xml:space="preserve">is required for the growth, development and repair of all body tissues and is involved in many bodily functions. Including the production of collagen which is a type of protein found in many different types of tissue, such as skin, blood vessels, bones and cartilage. It is also an essential component of connective tissue, which plays a vital role in healing wounds. </w:t>
                  </w:r>
                </w:p>
              </w:tc>
              <w:tc>
                <w:tcPr>
                  <w:tcW w:w="0" w:type="auto"/>
                  <w:vAlign w:val="center"/>
                  <w:hideMark/>
                </w:tcPr>
                <w:p w14:paraId="14E67897" w14:textId="77777777" w:rsidR="005D7B2A" w:rsidRPr="005D7B2A" w:rsidRDefault="005D7B2A" w:rsidP="005D7B2A">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5D7B2A">
                    <w:rPr>
                      <w:rFonts w:ascii="Times New Roman" w:eastAsia="Times New Roman" w:hAnsi="Times New Roman" w:cs="Times New Roman"/>
                      <w:b/>
                      <w:bCs/>
                      <w:sz w:val="24"/>
                      <w:szCs w:val="24"/>
                      <w:lang w:eastAsia="en-AU"/>
                    </w:rPr>
                    <w:lastRenderedPageBreak/>
                    <w:t xml:space="preserve">Vitamin D (Cholecalciferol) </w:t>
                  </w:r>
                </w:p>
                <w:p w14:paraId="68ACFA31" w14:textId="77777777" w:rsidR="005D7B2A" w:rsidRPr="005D7B2A" w:rsidRDefault="005D7B2A" w:rsidP="005D7B2A">
                  <w:pPr>
                    <w:spacing w:before="100" w:beforeAutospacing="1" w:after="100" w:afterAutospacing="1" w:line="240" w:lineRule="auto"/>
                    <w:rPr>
                      <w:rFonts w:ascii="Times New Roman" w:eastAsia="Times New Roman" w:hAnsi="Times New Roman" w:cs="Times New Roman"/>
                      <w:sz w:val="24"/>
                      <w:szCs w:val="24"/>
                      <w:lang w:eastAsia="en-AU"/>
                    </w:rPr>
                  </w:pPr>
                  <w:r w:rsidRPr="005D7B2A">
                    <w:rPr>
                      <w:rFonts w:ascii="Times New Roman" w:eastAsia="Times New Roman" w:hAnsi="Times New Roman" w:cs="Times New Roman"/>
                      <w:sz w:val="24"/>
                      <w:szCs w:val="24"/>
                      <w:lang w:eastAsia="en-AU"/>
                    </w:rPr>
                    <w:lastRenderedPageBreak/>
                    <w:t xml:space="preserve">regardless of your age is essential for the maintenance of healthy bones due to its vital role in calcium and phosphorus absorption. It supports the functioning of muscles. It also helps in the process of cell division which helps our bodies grow and repair themselves. Vitamin D contributes to the normal functioning of the immune system, which is the body's natural </w:t>
                  </w:r>
                  <w:proofErr w:type="spellStart"/>
                  <w:r w:rsidRPr="005D7B2A">
                    <w:rPr>
                      <w:rFonts w:ascii="Times New Roman" w:eastAsia="Times New Roman" w:hAnsi="Times New Roman" w:cs="Times New Roman"/>
                      <w:sz w:val="24"/>
                      <w:szCs w:val="24"/>
                      <w:lang w:eastAsia="en-AU"/>
                    </w:rPr>
                    <w:t>defense</w:t>
                  </w:r>
                  <w:proofErr w:type="spellEnd"/>
                  <w:r w:rsidRPr="005D7B2A">
                    <w:rPr>
                      <w:rFonts w:ascii="Times New Roman" w:eastAsia="Times New Roman" w:hAnsi="Times New Roman" w:cs="Times New Roman"/>
                      <w:sz w:val="24"/>
                      <w:szCs w:val="24"/>
                      <w:lang w:eastAsia="en-AU"/>
                    </w:rPr>
                    <w:t xml:space="preserve"> against germs and harmful bacteria. </w:t>
                  </w:r>
                </w:p>
              </w:tc>
              <w:tc>
                <w:tcPr>
                  <w:tcW w:w="0" w:type="auto"/>
                  <w:vAlign w:val="center"/>
                  <w:hideMark/>
                </w:tcPr>
                <w:p w14:paraId="4F0712A0" w14:textId="77777777" w:rsidR="005D7B2A" w:rsidRPr="005D7B2A" w:rsidRDefault="005D7B2A" w:rsidP="005D7B2A">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5D7B2A">
                    <w:rPr>
                      <w:rFonts w:ascii="Times New Roman" w:eastAsia="Times New Roman" w:hAnsi="Times New Roman" w:cs="Times New Roman"/>
                      <w:b/>
                      <w:bCs/>
                      <w:sz w:val="24"/>
                      <w:szCs w:val="24"/>
                      <w:lang w:eastAsia="en-AU"/>
                    </w:rPr>
                    <w:lastRenderedPageBreak/>
                    <w:t xml:space="preserve">Vitamin E </w:t>
                  </w:r>
                </w:p>
                <w:p w14:paraId="5D626262" w14:textId="77777777" w:rsidR="005D7B2A" w:rsidRPr="005D7B2A" w:rsidRDefault="005D7B2A" w:rsidP="005D7B2A">
                  <w:pPr>
                    <w:spacing w:before="100" w:beforeAutospacing="1" w:after="100" w:afterAutospacing="1" w:line="240" w:lineRule="auto"/>
                    <w:rPr>
                      <w:rFonts w:ascii="Times New Roman" w:eastAsia="Times New Roman" w:hAnsi="Times New Roman" w:cs="Times New Roman"/>
                      <w:sz w:val="24"/>
                      <w:szCs w:val="24"/>
                      <w:lang w:eastAsia="en-AU"/>
                    </w:rPr>
                  </w:pPr>
                  <w:r w:rsidRPr="005D7B2A">
                    <w:rPr>
                      <w:rFonts w:ascii="Times New Roman" w:eastAsia="Times New Roman" w:hAnsi="Times New Roman" w:cs="Times New Roman"/>
                      <w:sz w:val="24"/>
                      <w:szCs w:val="24"/>
                      <w:lang w:eastAsia="en-AU"/>
                    </w:rPr>
                    <w:lastRenderedPageBreak/>
                    <w:t xml:space="preserve">functions as an antioxidant which protects cell membranes in the body and protects cells from oxidative stress. Research suggests that vitamin E’s antioxidant properties can override harmful molecules referred to as free radicals. These radicals are produced within our cells which may lead to tissue damage or disease. </w:t>
                  </w:r>
                </w:p>
              </w:tc>
              <w:tc>
                <w:tcPr>
                  <w:tcW w:w="0" w:type="auto"/>
                  <w:vAlign w:val="center"/>
                  <w:hideMark/>
                </w:tcPr>
                <w:p w14:paraId="226536C6" w14:textId="77777777" w:rsidR="005D7B2A" w:rsidRPr="005D7B2A" w:rsidRDefault="005D7B2A" w:rsidP="005D7B2A">
                  <w:pPr>
                    <w:spacing w:after="0" w:line="240" w:lineRule="auto"/>
                    <w:rPr>
                      <w:rFonts w:ascii="Times New Roman" w:eastAsia="Times New Roman" w:hAnsi="Times New Roman" w:cs="Times New Roman"/>
                      <w:sz w:val="24"/>
                      <w:szCs w:val="24"/>
                      <w:lang w:eastAsia="en-AU"/>
                    </w:rPr>
                  </w:pPr>
                </w:p>
              </w:tc>
            </w:tr>
          </w:tbl>
          <w:p w14:paraId="4BAD8563" w14:textId="77777777" w:rsidR="005D7B2A" w:rsidRPr="005D7B2A" w:rsidRDefault="005D7B2A" w:rsidP="005D7B2A">
            <w:pPr>
              <w:spacing w:before="100" w:beforeAutospacing="1" w:after="100" w:afterAutospacing="1" w:line="240" w:lineRule="auto"/>
              <w:outlineLvl w:val="2"/>
              <w:rPr>
                <w:rFonts w:ascii="Times New Roman" w:eastAsia="Times New Roman" w:hAnsi="Times New Roman" w:cs="Times New Roman"/>
                <w:b/>
                <w:bCs/>
                <w:sz w:val="27"/>
                <w:szCs w:val="27"/>
                <w:lang w:eastAsia="en-AU"/>
              </w:rPr>
            </w:pPr>
            <w:proofErr w:type="spellStart"/>
            <w:r w:rsidRPr="005D7B2A">
              <w:rPr>
                <w:rFonts w:ascii="Times New Roman" w:eastAsia="Times New Roman" w:hAnsi="Times New Roman" w:cs="Times New Roman"/>
                <w:b/>
                <w:bCs/>
                <w:sz w:val="27"/>
                <w:szCs w:val="27"/>
                <w:lang w:eastAsia="en-AU"/>
              </w:rPr>
              <w:t>BioPharmX</w:t>
            </w:r>
            <w:proofErr w:type="spellEnd"/>
            <w:r w:rsidRPr="005D7B2A">
              <w:rPr>
                <w:rFonts w:ascii="Times New Roman" w:eastAsia="Times New Roman" w:hAnsi="Times New Roman" w:cs="Times New Roman"/>
                <w:b/>
                <w:bCs/>
                <w:sz w:val="27"/>
                <w:szCs w:val="27"/>
                <w:lang w:eastAsia="en-AU"/>
              </w:rPr>
              <w:t xml:space="preserve">: Superior Standards in Nutritional Supplements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41"/>
              <w:gridCol w:w="2926"/>
              <w:gridCol w:w="2941"/>
            </w:tblGrid>
            <w:tr w:rsidR="005D7B2A" w:rsidRPr="005D7B2A" w14:paraId="351DF622" w14:textId="77777777" w:rsidTr="005D7B2A">
              <w:trPr>
                <w:tblCellSpacing w:w="15" w:type="dxa"/>
              </w:trPr>
              <w:tc>
                <w:tcPr>
                  <w:tcW w:w="0" w:type="auto"/>
                  <w:vAlign w:val="center"/>
                  <w:hideMark/>
                </w:tcPr>
                <w:p w14:paraId="5AE3091F" w14:textId="0C872C1B" w:rsidR="005D7B2A" w:rsidRPr="005D7B2A" w:rsidRDefault="005D7B2A" w:rsidP="005D7B2A">
                  <w:pPr>
                    <w:spacing w:before="100" w:beforeAutospacing="1" w:after="100" w:afterAutospacing="1" w:line="240" w:lineRule="auto"/>
                    <w:jc w:val="center"/>
                    <w:rPr>
                      <w:rFonts w:ascii="Times New Roman" w:eastAsia="Times New Roman" w:hAnsi="Times New Roman" w:cs="Times New Roman"/>
                      <w:b/>
                      <w:bCs/>
                      <w:sz w:val="24"/>
                      <w:szCs w:val="24"/>
                      <w:lang w:eastAsia="en-AU"/>
                    </w:rPr>
                  </w:pPr>
                  <w:r w:rsidRPr="005D7B2A">
                    <w:rPr>
                      <w:rFonts w:ascii="Times New Roman" w:eastAsia="Times New Roman" w:hAnsi="Times New Roman" w:cs="Times New Roman"/>
                      <w:b/>
                      <w:bCs/>
                      <w:noProof/>
                      <w:sz w:val="24"/>
                      <w:szCs w:val="24"/>
                      <w:lang w:eastAsia="en-AU"/>
                    </w:rPr>
                    <w:drawing>
                      <wp:inline distT="0" distB="0" distL="0" distR="0" wp14:anchorId="429AF4A2" wp14:editId="7C4F629D">
                        <wp:extent cx="2857500" cy="2857500"/>
                        <wp:effectExtent l="0" t="0" r="0" b="0"/>
                        <wp:docPr id="19" name="Picture 19" descr="multivita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multivitami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tc>
              <w:tc>
                <w:tcPr>
                  <w:tcW w:w="0" w:type="auto"/>
                  <w:vAlign w:val="center"/>
                  <w:hideMark/>
                </w:tcPr>
                <w:p w14:paraId="52E1C227" w14:textId="10C44E50" w:rsidR="005D7B2A" w:rsidRPr="005D7B2A" w:rsidRDefault="005D7B2A" w:rsidP="005D7B2A">
                  <w:pPr>
                    <w:spacing w:before="100" w:beforeAutospacing="1" w:after="100" w:afterAutospacing="1" w:line="240" w:lineRule="auto"/>
                    <w:jc w:val="center"/>
                    <w:rPr>
                      <w:rFonts w:ascii="Times New Roman" w:eastAsia="Times New Roman" w:hAnsi="Times New Roman" w:cs="Times New Roman"/>
                      <w:b/>
                      <w:bCs/>
                      <w:sz w:val="24"/>
                      <w:szCs w:val="24"/>
                      <w:lang w:eastAsia="en-AU"/>
                    </w:rPr>
                  </w:pPr>
                  <w:r w:rsidRPr="005D7B2A">
                    <w:rPr>
                      <w:rFonts w:ascii="Times New Roman" w:eastAsia="Times New Roman" w:hAnsi="Times New Roman" w:cs="Times New Roman"/>
                      <w:b/>
                      <w:bCs/>
                      <w:noProof/>
                      <w:sz w:val="24"/>
                      <w:szCs w:val="24"/>
                      <w:lang w:eastAsia="en-AU"/>
                    </w:rPr>
                    <w:drawing>
                      <wp:inline distT="0" distB="0" distL="0" distR="0" wp14:anchorId="4DA7B4E1" wp14:editId="3C688508">
                        <wp:extent cx="2857500" cy="2857500"/>
                        <wp:effectExtent l="0" t="0" r="0" b="0"/>
                        <wp:docPr id="18" name="Picture 18" descr="multivita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multivitami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tc>
              <w:tc>
                <w:tcPr>
                  <w:tcW w:w="0" w:type="auto"/>
                  <w:vAlign w:val="center"/>
                  <w:hideMark/>
                </w:tcPr>
                <w:p w14:paraId="39E22E7B" w14:textId="6A0326C7" w:rsidR="005D7B2A" w:rsidRPr="005D7B2A" w:rsidRDefault="005D7B2A" w:rsidP="005D7B2A">
                  <w:pPr>
                    <w:spacing w:before="100" w:beforeAutospacing="1" w:after="100" w:afterAutospacing="1" w:line="240" w:lineRule="auto"/>
                    <w:jc w:val="center"/>
                    <w:rPr>
                      <w:rFonts w:ascii="Times New Roman" w:eastAsia="Times New Roman" w:hAnsi="Times New Roman" w:cs="Times New Roman"/>
                      <w:b/>
                      <w:bCs/>
                      <w:sz w:val="24"/>
                      <w:szCs w:val="24"/>
                      <w:lang w:eastAsia="en-AU"/>
                    </w:rPr>
                  </w:pPr>
                  <w:r w:rsidRPr="005D7B2A">
                    <w:rPr>
                      <w:rFonts w:ascii="Times New Roman" w:eastAsia="Times New Roman" w:hAnsi="Times New Roman" w:cs="Times New Roman"/>
                      <w:b/>
                      <w:bCs/>
                      <w:noProof/>
                      <w:sz w:val="24"/>
                      <w:szCs w:val="24"/>
                      <w:lang w:eastAsia="en-AU"/>
                    </w:rPr>
                    <w:drawing>
                      <wp:inline distT="0" distB="0" distL="0" distR="0" wp14:anchorId="35D30743" wp14:editId="0A1BDD3D">
                        <wp:extent cx="2857500" cy="2857500"/>
                        <wp:effectExtent l="0" t="0" r="0" b="0"/>
                        <wp:docPr id="17" name="Picture 17" descr="multivita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multivitami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tc>
            </w:tr>
            <w:tr w:rsidR="005D7B2A" w:rsidRPr="005D7B2A" w14:paraId="3E1D5B7D" w14:textId="77777777" w:rsidTr="005D7B2A">
              <w:trPr>
                <w:tblCellSpacing w:w="15" w:type="dxa"/>
              </w:trPr>
              <w:tc>
                <w:tcPr>
                  <w:tcW w:w="0" w:type="auto"/>
                  <w:vAlign w:val="center"/>
                  <w:hideMark/>
                </w:tcPr>
                <w:p w14:paraId="59783AD6" w14:textId="77777777" w:rsidR="005D7B2A" w:rsidRPr="005D7B2A" w:rsidRDefault="005D7B2A" w:rsidP="005D7B2A">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5D7B2A">
                    <w:rPr>
                      <w:rFonts w:ascii="Times New Roman" w:eastAsia="Times New Roman" w:hAnsi="Times New Roman" w:cs="Times New Roman"/>
                      <w:b/>
                      <w:bCs/>
                      <w:sz w:val="24"/>
                      <w:szCs w:val="24"/>
                      <w:lang w:eastAsia="en-AU"/>
                    </w:rPr>
                    <w:t xml:space="preserve">Maximum Strength </w:t>
                  </w:r>
                </w:p>
                <w:p w14:paraId="7475FE54" w14:textId="77777777" w:rsidR="005D7B2A" w:rsidRPr="005D7B2A" w:rsidRDefault="005D7B2A" w:rsidP="005D7B2A">
                  <w:pPr>
                    <w:spacing w:before="100" w:beforeAutospacing="1" w:after="100" w:afterAutospacing="1" w:line="240" w:lineRule="auto"/>
                    <w:rPr>
                      <w:rFonts w:ascii="Times New Roman" w:eastAsia="Times New Roman" w:hAnsi="Times New Roman" w:cs="Times New Roman"/>
                      <w:sz w:val="24"/>
                      <w:szCs w:val="24"/>
                      <w:lang w:eastAsia="en-AU"/>
                    </w:rPr>
                  </w:pPr>
                  <w:proofErr w:type="spellStart"/>
                  <w:r w:rsidRPr="005D7B2A">
                    <w:rPr>
                      <w:rFonts w:ascii="Times New Roman" w:eastAsia="Times New Roman" w:hAnsi="Times New Roman" w:cs="Times New Roman"/>
                      <w:sz w:val="24"/>
                      <w:szCs w:val="24"/>
                      <w:lang w:eastAsia="en-AU"/>
                    </w:rPr>
                    <w:t>BioPharmX</w:t>
                  </w:r>
                  <w:proofErr w:type="spellEnd"/>
                  <w:r w:rsidRPr="005D7B2A">
                    <w:rPr>
                      <w:rFonts w:ascii="Times New Roman" w:eastAsia="Times New Roman" w:hAnsi="Times New Roman" w:cs="Times New Roman"/>
                      <w:sz w:val="24"/>
                      <w:szCs w:val="24"/>
                      <w:lang w:eastAsia="en-AU"/>
                    </w:rPr>
                    <w:t xml:space="preserve"> has the goal of enhancing the well-being of their customers around the world by delivering premium quality, best value nutritional supplements. </w:t>
                  </w:r>
                </w:p>
                <w:p w14:paraId="6DAACD81" w14:textId="77777777" w:rsidR="005D7B2A" w:rsidRPr="005D7B2A" w:rsidRDefault="005D7B2A" w:rsidP="005D7B2A">
                  <w:pPr>
                    <w:spacing w:before="100" w:beforeAutospacing="1" w:after="100" w:afterAutospacing="1" w:line="240" w:lineRule="auto"/>
                    <w:rPr>
                      <w:rFonts w:ascii="Times New Roman" w:eastAsia="Times New Roman" w:hAnsi="Times New Roman" w:cs="Times New Roman"/>
                      <w:sz w:val="24"/>
                      <w:szCs w:val="24"/>
                      <w:lang w:eastAsia="en-AU"/>
                    </w:rPr>
                  </w:pPr>
                  <w:r w:rsidRPr="005D7B2A">
                    <w:rPr>
                      <w:rFonts w:ascii="Times New Roman" w:eastAsia="Times New Roman" w:hAnsi="Times New Roman" w:cs="Times New Roman"/>
                      <w:sz w:val="24"/>
                      <w:szCs w:val="24"/>
                      <w:lang w:eastAsia="en-AU"/>
                    </w:rPr>
                    <w:t xml:space="preserve">Each capsule has been formulated to safely provide significantly more </w:t>
                  </w:r>
                  <w:proofErr w:type="spellStart"/>
                  <w:r w:rsidRPr="005D7B2A">
                    <w:rPr>
                      <w:rFonts w:ascii="Times New Roman" w:eastAsia="Times New Roman" w:hAnsi="Times New Roman" w:cs="Times New Roman"/>
                      <w:sz w:val="24"/>
                      <w:szCs w:val="24"/>
                      <w:lang w:eastAsia="en-AU"/>
                    </w:rPr>
                    <w:t>then</w:t>
                  </w:r>
                  <w:proofErr w:type="spellEnd"/>
                  <w:r w:rsidRPr="005D7B2A">
                    <w:rPr>
                      <w:rFonts w:ascii="Times New Roman" w:eastAsia="Times New Roman" w:hAnsi="Times New Roman" w:cs="Times New Roman"/>
                      <w:sz w:val="24"/>
                      <w:szCs w:val="24"/>
                      <w:lang w:eastAsia="en-AU"/>
                    </w:rPr>
                    <w:t xml:space="preserve"> the minimum NRV levels for maximum effect. </w:t>
                  </w:r>
                </w:p>
              </w:tc>
              <w:tc>
                <w:tcPr>
                  <w:tcW w:w="0" w:type="auto"/>
                  <w:vAlign w:val="center"/>
                  <w:hideMark/>
                </w:tcPr>
                <w:p w14:paraId="4C9ACAC5" w14:textId="77777777" w:rsidR="005D7B2A" w:rsidRPr="005D7B2A" w:rsidRDefault="005D7B2A" w:rsidP="005D7B2A">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5D7B2A">
                    <w:rPr>
                      <w:rFonts w:ascii="Times New Roman" w:eastAsia="Times New Roman" w:hAnsi="Times New Roman" w:cs="Times New Roman"/>
                      <w:b/>
                      <w:bCs/>
                      <w:sz w:val="24"/>
                      <w:szCs w:val="24"/>
                      <w:lang w:eastAsia="en-AU"/>
                    </w:rPr>
                    <w:t xml:space="preserve">Premium Quality </w:t>
                  </w:r>
                </w:p>
                <w:p w14:paraId="6961B99C" w14:textId="77777777" w:rsidR="005D7B2A" w:rsidRPr="005D7B2A" w:rsidRDefault="005D7B2A" w:rsidP="005D7B2A">
                  <w:pPr>
                    <w:spacing w:before="100" w:beforeAutospacing="1" w:after="100" w:afterAutospacing="1" w:line="240" w:lineRule="auto"/>
                    <w:rPr>
                      <w:rFonts w:ascii="Times New Roman" w:eastAsia="Times New Roman" w:hAnsi="Times New Roman" w:cs="Times New Roman"/>
                      <w:sz w:val="24"/>
                      <w:szCs w:val="24"/>
                      <w:lang w:eastAsia="en-AU"/>
                    </w:rPr>
                  </w:pPr>
                  <w:r w:rsidRPr="005D7B2A">
                    <w:rPr>
                      <w:rFonts w:ascii="Times New Roman" w:eastAsia="Times New Roman" w:hAnsi="Times New Roman" w:cs="Times New Roman"/>
                      <w:sz w:val="24"/>
                      <w:szCs w:val="24"/>
                      <w:lang w:eastAsia="en-AU"/>
                    </w:rPr>
                    <w:t xml:space="preserve">Every bottle is manufactured in the UK in a fully licensed facility, using only premium graded ingredients. </w:t>
                  </w:r>
                </w:p>
                <w:p w14:paraId="651A91E7" w14:textId="77777777" w:rsidR="005D7B2A" w:rsidRPr="005D7B2A" w:rsidRDefault="005D7B2A" w:rsidP="005D7B2A">
                  <w:pPr>
                    <w:spacing w:before="100" w:beforeAutospacing="1" w:after="100" w:afterAutospacing="1" w:line="240" w:lineRule="auto"/>
                    <w:rPr>
                      <w:rFonts w:ascii="Times New Roman" w:eastAsia="Times New Roman" w:hAnsi="Times New Roman" w:cs="Times New Roman"/>
                      <w:sz w:val="24"/>
                      <w:szCs w:val="24"/>
                      <w:lang w:eastAsia="en-AU"/>
                    </w:rPr>
                  </w:pPr>
                  <w:r w:rsidRPr="005D7B2A">
                    <w:rPr>
                      <w:rFonts w:ascii="Times New Roman" w:eastAsia="Times New Roman" w:hAnsi="Times New Roman" w:cs="Times New Roman"/>
                      <w:sz w:val="24"/>
                      <w:szCs w:val="24"/>
                      <w:lang w:eastAsia="en-AU"/>
                    </w:rPr>
                    <w:t xml:space="preserve">Rest assured that we would never consider manufacturing an item that did not fully meet these requirements. </w:t>
                  </w:r>
                </w:p>
              </w:tc>
              <w:tc>
                <w:tcPr>
                  <w:tcW w:w="0" w:type="auto"/>
                  <w:vAlign w:val="center"/>
                  <w:hideMark/>
                </w:tcPr>
                <w:p w14:paraId="475C2AE7" w14:textId="77777777" w:rsidR="005D7B2A" w:rsidRPr="005D7B2A" w:rsidRDefault="005D7B2A" w:rsidP="005D7B2A">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5D7B2A">
                    <w:rPr>
                      <w:rFonts w:ascii="Times New Roman" w:eastAsia="Times New Roman" w:hAnsi="Times New Roman" w:cs="Times New Roman"/>
                      <w:b/>
                      <w:bCs/>
                      <w:sz w:val="24"/>
                      <w:szCs w:val="24"/>
                      <w:lang w:eastAsia="en-AU"/>
                    </w:rPr>
                    <w:t xml:space="preserve">Directions for Use </w:t>
                  </w:r>
                </w:p>
                <w:p w14:paraId="35E6AD8B" w14:textId="77777777" w:rsidR="005D7B2A" w:rsidRPr="005D7B2A" w:rsidRDefault="005D7B2A" w:rsidP="005D7B2A">
                  <w:pPr>
                    <w:spacing w:before="100" w:beforeAutospacing="1" w:after="100" w:afterAutospacing="1" w:line="240" w:lineRule="auto"/>
                    <w:rPr>
                      <w:rFonts w:ascii="Times New Roman" w:eastAsia="Times New Roman" w:hAnsi="Times New Roman" w:cs="Times New Roman"/>
                      <w:sz w:val="24"/>
                      <w:szCs w:val="24"/>
                      <w:lang w:eastAsia="en-AU"/>
                    </w:rPr>
                  </w:pPr>
                  <w:r w:rsidRPr="005D7B2A">
                    <w:rPr>
                      <w:rFonts w:ascii="Times New Roman" w:eastAsia="Times New Roman" w:hAnsi="Times New Roman" w:cs="Times New Roman"/>
                      <w:sz w:val="24"/>
                      <w:szCs w:val="24"/>
                      <w:lang w:eastAsia="en-AU"/>
                    </w:rPr>
                    <w:t xml:space="preserve">Adults: As a supplement begin by taking 1 tablet in the morning on an empty stomach with at least 8fl oz of water. </w:t>
                  </w:r>
                </w:p>
                <w:p w14:paraId="6D9C8E3A" w14:textId="77777777" w:rsidR="005D7B2A" w:rsidRPr="005D7B2A" w:rsidRDefault="005D7B2A" w:rsidP="005D7B2A">
                  <w:pPr>
                    <w:spacing w:before="100" w:beforeAutospacing="1" w:after="100" w:afterAutospacing="1" w:line="240" w:lineRule="auto"/>
                    <w:rPr>
                      <w:rFonts w:ascii="Times New Roman" w:eastAsia="Times New Roman" w:hAnsi="Times New Roman" w:cs="Times New Roman"/>
                      <w:sz w:val="24"/>
                      <w:szCs w:val="24"/>
                      <w:lang w:eastAsia="en-AU"/>
                    </w:rPr>
                  </w:pPr>
                  <w:r w:rsidRPr="005D7B2A">
                    <w:rPr>
                      <w:rFonts w:ascii="Times New Roman" w:eastAsia="Times New Roman" w:hAnsi="Times New Roman" w:cs="Times New Roman"/>
                      <w:sz w:val="24"/>
                      <w:szCs w:val="24"/>
                      <w:u w:val="single"/>
                      <w:lang w:eastAsia="en-AU"/>
                    </w:rPr>
                    <w:t>Do not exceed stated dose in a 24-hour period.</w:t>
                  </w:r>
                  <w:r w:rsidRPr="005D7B2A">
                    <w:rPr>
                      <w:rFonts w:ascii="Times New Roman" w:eastAsia="Times New Roman" w:hAnsi="Times New Roman" w:cs="Times New Roman"/>
                      <w:sz w:val="24"/>
                      <w:szCs w:val="24"/>
                      <w:lang w:eastAsia="en-AU"/>
                    </w:rPr>
                    <w:t xml:space="preserve"> </w:t>
                  </w:r>
                </w:p>
                <w:p w14:paraId="2A093405" w14:textId="77777777" w:rsidR="005D7B2A" w:rsidRPr="005D7B2A" w:rsidRDefault="005D7B2A" w:rsidP="005D7B2A">
                  <w:pPr>
                    <w:spacing w:before="100" w:beforeAutospacing="1" w:after="100" w:afterAutospacing="1" w:line="240" w:lineRule="auto"/>
                    <w:rPr>
                      <w:rFonts w:ascii="Times New Roman" w:eastAsia="Times New Roman" w:hAnsi="Times New Roman" w:cs="Times New Roman"/>
                      <w:sz w:val="24"/>
                      <w:szCs w:val="24"/>
                      <w:lang w:eastAsia="en-AU"/>
                    </w:rPr>
                  </w:pPr>
                  <w:r w:rsidRPr="005D7B2A">
                    <w:rPr>
                      <w:rFonts w:ascii="Times New Roman" w:eastAsia="Times New Roman" w:hAnsi="Times New Roman" w:cs="Times New Roman"/>
                      <w:sz w:val="24"/>
                      <w:szCs w:val="24"/>
                      <w:u w:val="single"/>
                      <w:lang w:eastAsia="en-AU"/>
                    </w:rPr>
                    <w:t>Use only as directed.</w:t>
                  </w:r>
                  <w:r w:rsidRPr="005D7B2A">
                    <w:rPr>
                      <w:rFonts w:ascii="Times New Roman" w:eastAsia="Times New Roman" w:hAnsi="Times New Roman" w:cs="Times New Roman"/>
                      <w:sz w:val="24"/>
                      <w:szCs w:val="24"/>
                      <w:lang w:eastAsia="en-AU"/>
                    </w:rPr>
                    <w:t xml:space="preserve"> </w:t>
                  </w:r>
                </w:p>
              </w:tc>
            </w:tr>
          </w:tbl>
          <w:p w14:paraId="074BA2AE" w14:textId="77777777" w:rsidR="005D7B2A" w:rsidRPr="005D7B2A" w:rsidRDefault="005D7B2A" w:rsidP="005D7B2A">
            <w:pPr>
              <w:spacing w:after="0" w:line="240" w:lineRule="auto"/>
              <w:rPr>
                <w:rFonts w:ascii="Times New Roman" w:eastAsia="Times New Roman" w:hAnsi="Times New Roman" w:cs="Times New Roman"/>
                <w:sz w:val="24"/>
                <w:szCs w:val="24"/>
                <w:lang w:eastAsia="en-AU"/>
              </w:rPr>
            </w:pPr>
          </w:p>
        </w:tc>
        <w:tc>
          <w:tcPr>
            <w:tcW w:w="0" w:type="auto"/>
            <w:vAlign w:val="center"/>
            <w:hideMark/>
          </w:tcPr>
          <w:p w14:paraId="7BAC9FA2" w14:textId="77777777" w:rsidR="005D7B2A" w:rsidRPr="005D7B2A" w:rsidRDefault="005D7B2A" w:rsidP="005D7B2A">
            <w:pPr>
              <w:spacing w:after="0" w:line="240" w:lineRule="auto"/>
              <w:rPr>
                <w:rFonts w:ascii="Times New Roman" w:eastAsia="Times New Roman" w:hAnsi="Times New Roman" w:cs="Times New Roman"/>
                <w:sz w:val="24"/>
                <w:szCs w:val="24"/>
                <w:lang w:eastAsia="en-AU"/>
              </w:rPr>
            </w:pPr>
          </w:p>
        </w:tc>
        <w:tc>
          <w:tcPr>
            <w:tcW w:w="0" w:type="auto"/>
            <w:vAlign w:val="center"/>
            <w:hideMark/>
          </w:tcPr>
          <w:p w14:paraId="2875136C" w14:textId="77777777" w:rsidR="005D7B2A" w:rsidRPr="005D7B2A" w:rsidRDefault="005D7B2A" w:rsidP="005D7B2A">
            <w:pPr>
              <w:spacing w:after="0" w:line="240" w:lineRule="auto"/>
              <w:rPr>
                <w:rFonts w:ascii="Times New Roman" w:eastAsia="Times New Roman" w:hAnsi="Times New Roman" w:cs="Times New Roman"/>
                <w:sz w:val="24"/>
                <w:szCs w:val="24"/>
                <w:lang w:eastAsia="en-AU"/>
              </w:rPr>
            </w:pPr>
          </w:p>
        </w:tc>
      </w:tr>
    </w:tbl>
    <w:p w14:paraId="20F97C33" w14:textId="77777777" w:rsidR="005D7B2A" w:rsidRPr="005D7B2A" w:rsidRDefault="005D7B2A" w:rsidP="005D7B2A">
      <w:pPr>
        <w:spacing w:after="0" w:line="240" w:lineRule="auto"/>
        <w:jc w:val="center"/>
        <w:rPr>
          <w:rFonts w:ascii="Times New Roman" w:eastAsia="Times New Roman" w:hAnsi="Times New Roman" w:cs="Times New Roman"/>
          <w:sz w:val="24"/>
          <w:szCs w:val="24"/>
          <w:lang w:eastAsia="en-AU"/>
        </w:rPr>
      </w:pPr>
    </w:p>
    <w:p w14:paraId="1E1E8739" w14:textId="77777777" w:rsidR="005D7B2A" w:rsidRPr="005D7B2A" w:rsidRDefault="005D7B2A" w:rsidP="005D7B2A">
      <w:pPr>
        <w:spacing w:before="100" w:beforeAutospacing="1" w:after="100" w:afterAutospacing="1" w:line="240" w:lineRule="auto"/>
        <w:jc w:val="center"/>
        <w:outlineLvl w:val="3"/>
        <w:rPr>
          <w:rFonts w:ascii="Times New Roman" w:eastAsia="Times New Roman" w:hAnsi="Times New Roman" w:cs="Times New Roman"/>
          <w:b/>
          <w:bCs/>
          <w:sz w:val="24"/>
          <w:szCs w:val="24"/>
          <w:lang w:eastAsia="en-AU"/>
        </w:rPr>
      </w:pPr>
      <w:r w:rsidRPr="005D7B2A">
        <w:rPr>
          <w:rFonts w:ascii="Times New Roman" w:eastAsia="Times New Roman" w:hAnsi="Times New Roman" w:cs="Times New Roman"/>
          <w:b/>
          <w:bCs/>
          <w:sz w:val="24"/>
          <w:szCs w:val="24"/>
          <w:lang w:eastAsia="en-AU"/>
        </w:rPr>
        <w:t>Ingredients:</w:t>
      </w:r>
    </w:p>
    <w:p w14:paraId="14364F41" w14:textId="77777777" w:rsidR="005D7B2A" w:rsidRPr="005D7B2A" w:rsidRDefault="005D7B2A" w:rsidP="005D7B2A">
      <w:pPr>
        <w:spacing w:before="100" w:beforeAutospacing="1" w:after="100" w:afterAutospacing="1" w:line="240" w:lineRule="auto"/>
        <w:jc w:val="center"/>
        <w:rPr>
          <w:rFonts w:ascii="Times New Roman" w:eastAsia="Times New Roman" w:hAnsi="Times New Roman" w:cs="Times New Roman"/>
          <w:sz w:val="24"/>
          <w:szCs w:val="24"/>
          <w:lang w:eastAsia="en-AU"/>
        </w:rPr>
      </w:pPr>
      <w:r w:rsidRPr="005D7B2A">
        <w:rPr>
          <w:rFonts w:ascii="Times New Roman" w:eastAsia="Times New Roman" w:hAnsi="Times New Roman" w:cs="Times New Roman"/>
          <w:sz w:val="24"/>
          <w:szCs w:val="24"/>
          <w:lang w:eastAsia="en-AU"/>
        </w:rPr>
        <w:t>Each tablet contains pure certified and pharmaceutical graded; 9.9mg of Vitamin A (100% NRV), 1.3mg of Vitamin B1 (100%), 1.5mg of Vitamin B2 (100% NRV),17mg of Vitamin B3 (100% NRV), 7.1mg of Vitamin B5 (100% NRV), 1.8mg of Vitamin B6 (100% NRV), 0.26mg Folic Acid (100% NRV),0.03mg Vitamin B12 (100% NRV), 86.5mg of Vitamin C (100% NRV), 2.6mg of Vitamin D3 (100% NRV), 37.5mg of Vitamin E (100% NRV).</w:t>
      </w:r>
    </w:p>
    <w:p w14:paraId="028B3746" w14:textId="77777777" w:rsidR="005D7B2A" w:rsidRPr="005D7B2A" w:rsidRDefault="005D7B2A" w:rsidP="005D7B2A">
      <w:pPr>
        <w:spacing w:before="100" w:beforeAutospacing="1" w:after="100" w:afterAutospacing="1" w:line="240" w:lineRule="auto"/>
        <w:jc w:val="center"/>
        <w:rPr>
          <w:rFonts w:ascii="Times New Roman" w:eastAsia="Times New Roman" w:hAnsi="Times New Roman" w:cs="Times New Roman"/>
          <w:sz w:val="24"/>
          <w:szCs w:val="24"/>
          <w:lang w:eastAsia="en-AU"/>
        </w:rPr>
      </w:pPr>
    </w:p>
    <w:p w14:paraId="7FFF578E" w14:textId="77777777" w:rsidR="00552FE8" w:rsidRPr="005D7B2A" w:rsidRDefault="00552FE8" w:rsidP="005D7B2A"/>
    <w:sectPr w:rsidR="00552FE8" w:rsidRPr="005D7B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C6F356D"/>
    <w:multiLevelType w:val="multilevel"/>
    <w:tmpl w:val="B5F64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677F2F"/>
    <w:multiLevelType w:val="multilevel"/>
    <w:tmpl w:val="F0D26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AC730C"/>
    <w:multiLevelType w:val="multilevel"/>
    <w:tmpl w:val="D68A2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E32DC0"/>
    <w:multiLevelType w:val="multilevel"/>
    <w:tmpl w:val="9F728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81203A"/>
    <w:multiLevelType w:val="multilevel"/>
    <w:tmpl w:val="0950A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9A682E"/>
    <w:multiLevelType w:val="multilevel"/>
    <w:tmpl w:val="DF60E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5"/>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54E"/>
    <w:rsid w:val="003A454E"/>
    <w:rsid w:val="00552FE8"/>
    <w:rsid w:val="005D7B2A"/>
    <w:rsid w:val="00D60EB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0D7ED"/>
  <w15:chartTrackingRefBased/>
  <w15:docId w15:val="{9D9A55C0-E328-43E4-932D-6D0893169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A454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paragraph" w:styleId="Heading3">
    <w:name w:val="heading 3"/>
    <w:basedOn w:val="Normal"/>
    <w:link w:val="Heading3Char"/>
    <w:uiPriority w:val="9"/>
    <w:qFormat/>
    <w:rsid w:val="003A454E"/>
    <w:pPr>
      <w:spacing w:before="100" w:beforeAutospacing="1" w:after="100" w:afterAutospacing="1" w:line="240" w:lineRule="auto"/>
      <w:outlineLvl w:val="2"/>
    </w:pPr>
    <w:rPr>
      <w:rFonts w:ascii="Times New Roman" w:eastAsia="Times New Roman" w:hAnsi="Times New Roman" w:cs="Times New Roman"/>
      <w:b/>
      <w:bCs/>
      <w:sz w:val="27"/>
      <w:szCs w:val="27"/>
      <w:lang w:eastAsia="en-AU"/>
    </w:rPr>
  </w:style>
  <w:style w:type="paragraph" w:styleId="Heading4">
    <w:name w:val="heading 4"/>
    <w:basedOn w:val="Normal"/>
    <w:link w:val="Heading4Char"/>
    <w:uiPriority w:val="9"/>
    <w:qFormat/>
    <w:rsid w:val="003A454E"/>
    <w:pPr>
      <w:spacing w:before="100" w:beforeAutospacing="1" w:after="100" w:afterAutospacing="1" w:line="240" w:lineRule="auto"/>
      <w:outlineLvl w:val="3"/>
    </w:pPr>
    <w:rPr>
      <w:rFonts w:ascii="Times New Roman" w:eastAsia="Times New Roman" w:hAnsi="Times New Roman" w:cs="Times New Roman"/>
      <w:b/>
      <w:bCs/>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454E"/>
    <w:rPr>
      <w:rFonts w:ascii="Times New Roman" w:eastAsia="Times New Roman" w:hAnsi="Times New Roman" w:cs="Times New Roman"/>
      <w:b/>
      <w:bCs/>
      <w:kern w:val="36"/>
      <w:sz w:val="48"/>
      <w:szCs w:val="48"/>
      <w:lang w:eastAsia="en-AU"/>
    </w:rPr>
  </w:style>
  <w:style w:type="character" w:customStyle="1" w:styleId="Heading3Char">
    <w:name w:val="Heading 3 Char"/>
    <w:basedOn w:val="DefaultParagraphFont"/>
    <w:link w:val="Heading3"/>
    <w:uiPriority w:val="9"/>
    <w:rsid w:val="003A454E"/>
    <w:rPr>
      <w:rFonts w:ascii="Times New Roman" w:eastAsia="Times New Roman" w:hAnsi="Times New Roman" w:cs="Times New Roman"/>
      <w:b/>
      <w:bCs/>
      <w:sz w:val="27"/>
      <w:szCs w:val="27"/>
      <w:lang w:eastAsia="en-AU"/>
    </w:rPr>
  </w:style>
  <w:style w:type="character" w:customStyle="1" w:styleId="Heading4Char">
    <w:name w:val="Heading 4 Char"/>
    <w:basedOn w:val="DefaultParagraphFont"/>
    <w:link w:val="Heading4"/>
    <w:uiPriority w:val="9"/>
    <w:rsid w:val="003A454E"/>
    <w:rPr>
      <w:rFonts w:ascii="Times New Roman" w:eastAsia="Times New Roman" w:hAnsi="Times New Roman" w:cs="Times New Roman"/>
      <w:b/>
      <w:bCs/>
      <w:sz w:val="24"/>
      <w:szCs w:val="24"/>
      <w:lang w:eastAsia="en-AU"/>
    </w:rPr>
  </w:style>
  <w:style w:type="character" w:customStyle="1" w:styleId="a-size-large">
    <w:name w:val="a-size-large"/>
    <w:basedOn w:val="DefaultParagraphFont"/>
    <w:rsid w:val="003A454E"/>
  </w:style>
  <w:style w:type="character" w:customStyle="1" w:styleId="a-list-item">
    <w:name w:val="a-list-item"/>
    <w:basedOn w:val="DefaultParagraphFont"/>
    <w:rsid w:val="003A454E"/>
  </w:style>
  <w:style w:type="paragraph" w:customStyle="1" w:styleId="a-spacing-base">
    <w:name w:val="a-spacing-base"/>
    <w:basedOn w:val="Normal"/>
    <w:rsid w:val="003A454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a-text-bold">
    <w:name w:val="a-text-bold"/>
    <w:basedOn w:val="DefaultParagraphFont"/>
    <w:rsid w:val="003A454E"/>
  </w:style>
  <w:style w:type="character" w:customStyle="1" w:styleId="a-text-italic">
    <w:name w:val="a-text-italic"/>
    <w:basedOn w:val="DefaultParagraphFont"/>
    <w:rsid w:val="003A454E"/>
  </w:style>
  <w:style w:type="paragraph" w:styleId="NormalWeb">
    <w:name w:val="Normal (Web)"/>
    <w:basedOn w:val="Normal"/>
    <w:uiPriority w:val="99"/>
    <w:semiHidden/>
    <w:unhideWhenUsed/>
    <w:rsid w:val="003A454E"/>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a-size-small">
    <w:name w:val="a-size-small"/>
    <w:basedOn w:val="Normal"/>
    <w:rsid w:val="00D60EB2"/>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7428221">
      <w:bodyDiv w:val="1"/>
      <w:marLeft w:val="0"/>
      <w:marRight w:val="0"/>
      <w:marTop w:val="0"/>
      <w:marBottom w:val="0"/>
      <w:divBdr>
        <w:top w:val="none" w:sz="0" w:space="0" w:color="auto"/>
        <w:left w:val="none" w:sz="0" w:space="0" w:color="auto"/>
        <w:bottom w:val="none" w:sz="0" w:space="0" w:color="auto"/>
        <w:right w:val="none" w:sz="0" w:space="0" w:color="auto"/>
      </w:divBdr>
      <w:divsChild>
        <w:div w:id="77410405">
          <w:marLeft w:val="0"/>
          <w:marRight w:val="0"/>
          <w:marTop w:val="0"/>
          <w:marBottom w:val="0"/>
          <w:divBdr>
            <w:top w:val="none" w:sz="0" w:space="0" w:color="auto"/>
            <w:left w:val="none" w:sz="0" w:space="0" w:color="auto"/>
            <w:bottom w:val="none" w:sz="0" w:space="0" w:color="auto"/>
            <w:right w:val="none" w:sz="0" w:space="0" w:color="auto"/>
          </w:divBdr>
          <w:divsChild>
            <w:div w:id="1684239500">
              <w:marLeft w:val="0"/>
              <w:marRight w:val="0"/>
              <w:marTop w:val="0"/>
              <w:marBottom w:val="0"/>
              <w:divBdr>
                <w:top w:val="none" w:sz="0" w:space="0" w:color="auto"/>
                <w:left w:val="none" w:sz="0" w:space="0" w:color="auto"/>
                <w:bottom w:val="none" w:sz="0" w:space="0" w:color="auto"/>
                <w:right w:val="none" w:sz="0" w:space="0" w:color="auto"/>
              </w:divBdr>
            </w:div>
            <w:div w:id="1770349654">
              <w:marLeft w:val="0"/>
              <w:marRight w:val="0"/>
              <w:marTop w:val="0"/>
              <w:marBottom w:val="0"/>
              <w:divBdr>
                <w:top w:val="none" w:sz="0" w:space="0" w:color="auto"/>
                <w:left w:val="none" w:sz="0" w:space="0" w:color="auto"/>
                <w:bottom w:val="none" w:sz="0" w:space="0" w:color="auto"/>
                <w:right w:val="none" w:sz="0" w:space="0" w:color="auto"/>
              </w:divBdr>
              <w:divsChild>
                <w:div w:id="437602255">
                  <w:marLeft w:val="0"/>
                  <w:marRight w:val="0"/>
                  <w:marTop w:val="0"/>
                  <w:marBottom w:val="0"/>
                  <w:divBdr>
                    <w:top w:val="none" w:sz="0" w:space="0" w:color="auto"/>
                    <w:left w:val="none" w:sz="0" w:space="0" w:color="auto"/>
                    <w:bottom w:val="none" w:sz="0" w:space="0" w:color="auto"/>
                    <w:right w:val="none" w:sz="0" w:space="0" w:color="auto"/>
                  </w:divBdr>
                  <w:divsChild>
                    <w:div w:id="713770673">
                      <w:marLeft w:val="0"/>
                      <w:marRight w:val="0"/>
                      <w:marTop w:val="0"/>
                      <w:marBottom w:val="0"/>
                      <w:divBdr>
                        <w:top w:val="none" w:sz="0" w:space="0" w:color="auto"/>
                        <w:left w:val="none" w:sz="0" w:space="0" w:color="auto"/>
                        <w:bottom w:val="none" w:sz="0" w:space="0" w:color="auto"/>
                        <w:right w:val="none" w:sz="0" w:space="0" w:color="auto"/>
                      </w:divBdr>
                    </w:div>
                    <w:div w:id="1486051865">
                      <w:marLeft w:val="0"/>
                      <w:marRight w:val="0"/>
                      <w:marTop w:val="0"/>
                      <w:marBottom w:val="0"/>
                      <w:divBdr>
                        <w:top w:val="none" w:sz="0" w:space="0" w:color="auto"/>
                        <w:left w:val="none" w:sz="0" w:space="0" w:color="auto"/>
                        <w:bottom w:val="none" w:sz="0" w:space="0" w:color="auto"/>
                        <w:right w:val="none" w:sz="0" w:space="0" w:color="auto"/>
                      </w:divBdr>
                      <w:divsChild>
                        <w:div w:id="1609893437">
                          <w:marLeft w:val="0"/>
                          <w:marRight w:val="0"/>
                          <w:marTop w:val="0"/>
                          <w:marBottom w:val="0"/>
                          <w:divBdr>
                            <w:top w:val="none" w:sz="0" w:space="0" w:color="auto"/>
                            <w:left w:val="none" w:sz="0" w:space="0" w:color="auto"/>
                            <w:bottom w:val="none" w:sz="0" w:space="0" w:color="auto"/>
                            <w:right w:val="none" w:sz="0" w:space="0" w:color="auto"/>
                          </w:divBdr>
                          <w:divsChild>
                            <w:div w:id="554776415">
                              <w:marLeft w:val="0"/>
                              <w:marRight w:val="0"/>
                              <w:marTop w:val="0"/>
                              <w:marBottom w:val="0"/>
                              <w:divBdr>
                                <w:top w:val="none" w:sz="0" w:space="0" w:color="auto"/>
                                <w:left w:val="none" w:sz="0" w:space="0" w:color="auto"/>
                                <w:bottom w:val="none" w:sz="0" w:space="0" w:color="auto"/>
                                <w:right w:val="none" w:sz="0" w:space="0" w:color="auto"/>
                              </w:divBdr>
                              <w:divsChild>
                                <w:div w:id="361438237">
                                  <w:marLeft w:val="0"/>
                                  <w:marRight w:val="0"/>
                                  <w:marTop w:val="0"/>
                                  <w:marBottom w:val="0"/>
                                  <w:divBdr>
                                    <w:top w:val="none" w:sz="0" w:space="0" w:color="auto"/>
                                    <w:left w:val="none" w:sz="0" w:space="0" w:color="auto"/>
                                    <w:bottom w:val="none" w:sz="0" w:space="0" w:color="auto"/>
                                    <w:right w:val="none" w:sz="0" w:space="0" w:color="auto"/>
                                  </w:divBdr>
                                  <w:divsChild>
                                    <w:div w:id="1910925046">
                                      <w:marLeft w:val="0"/>
                                      <w:marRight w:val="0"/>
                                      <w:marTop w:val="0"/>
                                      <w:marBottom w:val="0"/>
                                      <w:divBdr>
                                        <w:top w:val="none" w:sz="0" w:space="0" w:color="auto"/>
                                        <w:left w:val="none" w:sz="0" w:space="0" w:color="auto"/>
                                        <w:bottom w:val="none" w:sz="0" w:space="0" w:color="auto"/>
                                        <w:right w:val="none" w:sz="0" w:space="0" w:color="auto"/>
                                      </w:divBdr>
                                      <w:divsChild>
                                        <w:div w:id="86659517">
                                          <w:marLeft w:val="0"/>
                                          <w:marRight w:val="0"/>
                                          <w:marTop w:val="0"/>
                                          <w:marBottom w:val="0"/>
                                          <w:divBdr>
                                            <w:top w:val="none" w:sz="0" w:space="0" w:color="auto"/>
                                            <w:left w:val="none" w:sz="0" w:space="0" w:color="auto"/>
                                            <w:bottom w:val="none" w:sz="0" w:space="0" w:color="auto"/>
                                            <w:right w:val="none" w:sz="0" w:space="0" w:color="auto"/>
                                          </w:divBdr>
                                          <w:divsChild>
                                            <w:div w:id="452528819">
                                              <w:marLeft w:val="0"/>
                                              <w:marRight w:val="0"/>
                                              <w:marTop w:val="0"/>
                                              <w:marBottom w:val="0"/>
                                              <w:divBdr>
                                                <w:top w:val="none" w:sz="0" w:space="0" w:color="auto"/>
                                                <w:left w:val="none" w:sz="0" w:space="0" w:color="auto"/>
                                                <w:bottom w:val="none" w:sz="0" w:space="0" w:color="auto"/>
                                                <w:right w:val="none" w:sz="0" w:space="0" w:color="auto"/>
                                              </w:divBdr>
                                              <w:divsChild>
                                                <w:div w:id="2050758391">
                                                  <w:marLeft w:val="0"/>
                                                  <w:marRight w:val="0"/>
                                                  <w:marTop w:val="0"/>
                                                  <w:marBottom w:val="0"/>
                                                  <w:divBdr>
                                                    <w:top w:val="none" w:sz="0" w:space="0" w:color="auto"/>
                                                    <w:left w:val="none" w:sz="0" w:space="0" w:color="auto"/>
                                                    <w:bottom w:val="none" w:sz="0" w:space="0" w:color="auto"/>
                                                    <w:right w:val="none" w:sz="0" w:space="0" w:color="auto"/>
                                                  </w:divBdr>
                                                  <w:divsChild>
                                                    <w:div w:id="449669231">
                                                      <w:marLeft w:val="0"/>
                                                      <w:marRight w:val="0"/>
                                                      <w:marTop w:val="0"/>
                                                      <w:marBottom w:val="0"/>
                                                      <w:divBdr>
                                                        <w:top w:val="none" w:sz="0" w:space="0" w:color="auto"/>
                                                        <w:left w:val="none" w:sz="0" w:space="0" w:color="auto"/>
                                                        <w:bottom w:val="none" w:sz="0" w:space="0" w:color="auto"/>
                                                        <w:right w:val="none" w:sz="0" w:space="0" w:color="auto"/>
                                                      </w:divBdr>
                                                    </w:div>
                                                    <w:div w:id="25764837">
                                                      <w:marLeft w:val="0"/>
                                                      <w:marRight w:val="0"/>
                                                      <w:marTop w:val="0"/>
                                                      <w:marBottom w:val="0"/>
                                                      <w:divBdr>
                                                        <w:top w:val="none" w:sz="0" w:space="0" w:color="auto"/>
                                                        <w:left w:val="none" w:sz="0" w:space="0" w:color="auto"/>
                                                        <w:bottom w:val="none" w:sz="0" w:space="0" w:color="auto"/>
                                                        <w:right w:val="none" w:sz="0" w:space="0" w:color="auto"/>
                                                      </w:divBdr>
                                                    </w:div>
                                                    <w:div w:id="683438794">
                                                      <w:marLeft w:val="0"/>
                                                      <w:marRight w:val="0"/>
                                                      <w:marTop w:val="0"/>
                                                      <w:marBottom w:val="0"/>
                                                      <w:divBdr>
                                                        <w:top w:val="none" w:sz="0" w:space="0" w:color="auto"/>
                                                        <w:left w:val="none" w:sz="0" w:space="0" w:color="auto"/>
                                                        <w:bottom w:val="none" w:sz="0" w:space="0" w:color="auto"/>
                                                        <w:right w:val="none" w:sz="0" w:space="0" w:color="auto"/>
                                                      </w:divBdr>
                                                    </w:div>
                                                    <w:div w:id="1611619314">
                                                      <w:marLeft w:val="0"/>
                                                      <w:marRight w:val="0"/>
                                                      <w:marTop w:val="0"/>
                                                      <w:marBottom w:val="0"/>
                                                      <w:divBdr>
                                                        <w:top w:val="none" w:sz="0" w:space="0" w:color="auto"/>
                                                        <w:left w:val="none" w:sz="0" w:space="0" w:color="auto"/>
                                                        <w:bottom w:val="none" w:sz="0" w:space="0" w:color="auto"/>
                                                        <w:right w:val="none" w:sz="0" w:space="0" w:color="auto"/>
                                                      </w:divBdr>
                                                    </w:div>
                                                    <w:div w:id="1884096089">
                                                      <w:marLeft w:val="0"/>
                                                      <w:marRight w:val="0"/>
                                                      <w:marTop w:val="0"/>
                                                      <w:marBottom w:val="0"/>
                                                      <w:divBdr>
                                                        <w:top w:val="none" w:sz="0" w:space="0" w:color="auto"/>
                                                        <w:left w:val="none" w:sz="0" w:space="0" w:color="auto"/>
                                                        <w:bottom w:val="none" w:sz="0" w:space="0" w:color="auto"/>
                                                        <w:right w:val="none" w:sz="0" w:space="0" w:color="auto"/>
                                                      </w:divBdr>
                                                    </w:div>
                                                    <w:div w:id="284237923">
                                                      <w:marLeft w:val="0"/>
                                                      <w:marRight w:val="0"/>
                                                      <w:marTop w:val="0"/>
                                                      <w:marBottom w:val="0"/>
                                                      <w:divBdr>
                                                        <w:top w:val="none" w:sz="0" w:space="0" w:color="auto"/>
                                                        <w:left w:val="none" w:sz="0" w:space="0" w:color="auto"/>
                                                        <w:bottom w:val="none" w:sz="0" w:space="0" w:color="auto"/>
                                                        <w:right w:val="none" w:sz="0" w:space="0" w:color="auto"/>
                                                      </w:divBdr>
                                                    </w:div>
                                                    <w:div w:id="2141682612">
                                                      <w:marLeft w:val="0"/>
                                                      <w:marRight w:val="0"/>
                                                      <w:marTop w:val="0"/>
                                                      <w:marBottom w:val="0"/>
                                                      <w:divBdr>
                                                        <w:top w:val="none" w:sz="0" w:space="0" w:color="auto"/>
                                                        <w:left w:val="none" w:sz="0" w:space="0" w:color="auto"/>
                                                        <w:bottom w:val="none" w:sz="0" w:space="0" w:color="auto"/>
                                                        <w:right w:val="none" w:sz="0" w:space="0" w:color="auto"/>
                                                      </w:divBdr>
                                                    </w:div>
                                                    <w:div w:id="173519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1972429">
                      <w:marLeft w:val="0"/>
                      <w:marRight w:val="0"/>
                      <w:marTop w:val="0"/>
                      <w:marBottom w:val="0"/>
                      <w:divBdr>
                        <w:top w:val="none" w:sz="0" w:space="0" w:color="auto"/>
                        <w:left w:val="none" w:sz="0" w:space="0" w:color="auto"/>
                        <w:bottom w:val="none" w:sz="0" w:space="0" w:color="auto"/>
                        <w:right w:val="none" w:sz="0" w:space="0" w:color="auto"/>
                      </w:divBdr>
                    </w:div>
                    <w:div w:id="1468282573">
                      <w:marLeft w:val="0"/>
                      <w:marRight w:val="0"/>
                      <w:marTop w:val="0"/>
                      <w:marBottom w:val="0"/>
                      <w:divBdr>
                        <w:top w:val="none" w:sz="0" w:space="0" w:color="auto"/>
                        <w:left w:val="none" w:sz="0" w:space="0" w:color="auto"/>
                        <w:bottom w:val="none" w:sz="0" w:space="0" w:color="auto"/>
                        <w:right w:val="none" w:sz="0" w:space="0" w:color="auto"/>
                      </w:divBdr>
                    </w:div>
                    <w:div w:id="1593851553">
                      <w:marLeft w:val="0"/>
                      <w:marRight w:val="0"/>
                      <w:marTop w:val="0"/>
                      <w:marBottom w:val="0"/>
                      <w:divBdr>
                        <w:top w:val="none" w:sz="0" w:space="0" w:color="auto"/>
                        <w:left w:val="none" w:sz="0" w:space="0" w:color="auto"/>
                        <w:bottom w:val="none" w:sz="0" w:space="0" w:color="auto"/>
                        <w:right w:val="none" w:sz="0" w:space="0" w:color="auto"/>
                      </w:divBdr>
                    </w:div>
                    <w:div w:id="1303465901">
                      <w:marLeft w:val="0"/>
                      <w:marRight w:val="0"/>
                      <w:marTop w:val="0"/>
                      <w:marBottom w:val="0"/>
                      <w:divBdr>
                        <w:top w:val="none" w:sz="0" w:space="0" w:color="auto"/>
                        <w:left w:val="none" w:sz="0" w:space="0" w:color="auto"/>
                        <w:bottom w:val="none" w:sz="0" w:space="0" w:color="auto"/>
                        <w:right w:val="none" w:sz="0" w:space="0" w:color="auto"/>
                      </w:divBdr>
                    </w:div>
                    <w:div w:id="1796289784">
                      <w:marLeft w:val="0"/>
                      <w:marRight w:val="0"/>
                      <w:marTop w:val="0"/>
                      <w:marBottom w:val="0"/>
                      <w:divBdr>
                        <w:top w:val="none" w:sz="0" w:space="0" w:color="auto"/>
                        <w:left w:val="none" w:sz="0" w:space="0" w:color="auto"/>
                        <w:bottom w:val="none" w:sz="0" w:space="0" w:color="auto"/>
                        <w:right w:val="none" w:sz="0" w:space="0" w:color="auto"/>
                      </w:divBdr>
                    </w:div>
                    <w:div w:id="347758856">
                      <w:marLeft w:val="0"/>
                      <w:marRight w:val="0"/>
                      <w:marTop w:val="0"/>
                      <w:marBottom w:val="0"/>
                      <w:divBdr>
                        <w:top w:val="none" w:sz="0" w:space="0" w:color="auto"/>
                        <w:left w:val="none" w:sz="0" w:space="0" w:color="auto"/>
                        <w:bottom w:val="none" w:sz="0" w:space="0" w:color="auto"/>
                        <w:right w:val="none" w:sz="0" w:space="0" w:color="auto"/>
                      </w:divBdr>
                    </w:div>
                    <w:div w:id="404035958">
                      <w:marLeft w:val="0"/>
                      <w:marRight w:val="0"/>
                      <w:marTop w:val="0"/>
                      <w:marBottom w:val="0"/>
                      <w:divBdr>
                        <w:top w:val="none" w:sz="0" w:space="0" w:color="auto"/>
                        <w:left w:val="none" w:sz="0" w:space="0" w:color="auto"/>
                        <w:bottom w:val="none" w:sz="0" w:space="0" w:color="auto"/>
                        <w:right w:val="none" w:sz="0" w:space="0" w:color="auto"/>
                      </w:divBdr>
                    </w:div>
                    <w:div w:id="1620599615">
                      <w:marLeft w:val="0"/>
                      <w:marRight w:val="0"/>
                      <w:marTop w:val="0"/>
                      <w:marBottom w:val="0"/>
                      <w:divBdr>
                        <w:top w:val="none" w:sz="0" w:space="0" w:color="auto"/>
                        <w:left w:val="none" w:sz="0" w:space="0" w:color="auto"/>
                        <w:bottom w:val="none" w:sz="0" w:space="0" w:color="auto"/>
                        <w:right w:val="none" w:sz="0" w:space="0" w:color="auto"/>
                      </w:divBdr>
                    </w:div>
                    <w:div w:id="485056607">
                      <w:marLeft w:val="0"/>
                      <w:marRight w:val="0"/>
                      <w:marTop w:val="0"/>
                      <w:marBottom w:val="0"/>
                      <w:divBdr>
                        <w:top w:val="none" w:sz="0" w:space="0" w:color="auto"/>
                        <w:left w:val="none" w:sz="0" w:space="0" w:color="auto"/>
                        <w:bottom w:val="none" w:sz="0" w:space="0" w:color="auto"/>
                        <w:right w:val="none" w:sz="0" w:space="0" w:color="auto"/>
                      </w:divBdr>
                    </w:div>
                    <w:div w:id="100940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935267">
              <w:marLeft w:val="0"/>
              <w:marRight w:val="0"/>
              <w:marTop w:val="0"/>
              <w:marBottom w:val="0"/>
              <w:divBdr>
                <w:top w:val="none" w:sz="0" w:space="0" w:color="auto"/>
                <w:left w:val="none" w:sz="0" w:space="0" w:color="auto"/>
                <w:bottom w:val="none" w:sz="0" w:space="0" w:color="auto"/>
                <w:right w:val="none" w:sz="0" w:space="0" w:color="auto"/>
              </w:divBdr>
            </w:div>
            <w:div w:id="1161778233">
              <w:marLeft w:val="0"/>
              <w:marRight w:val="0"/>
              <w:marTop w:val="0"/>
              <w:marBottom w:val="0"/>
              <w:divBdr>
                <w:top w:val="none" w:sz="0" w:space="0" w:color="auto"/>
                <w:left w:val="none" w:sz="0" w:space="0" w:color="auto"/>
                <w:bottom w:val="none" w:sz="0" w:space="0" w:color="auto"/>
                <w:right w:val="none" w:sz="0" w:space="0" w:color="auto"/>
              </w:divBdr>
            </w:div>
            <w:div w:id="106432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161000">
      <w:bodyDiv w:val="1"/>
      <w:marLeft w:val="0"/>
      <w:marRight w:val="0"/>
      <w:marTop w:val="0"/>
      <w:marBottom w:val="0"/>
      <w:divBdr>
        <w:top w:val="none" w:sz="0" w:space="0" w:color="auto"/>
        <w:left w:val="none" w:sz="0" w:space="0" w:color="auto"/>
        <w:bottom w:val="none" w:sz="0" w:space="0" w:color="auto"/>
        <w:right w:val="none" w:sz="0" w:space="0" w:color="auto"/>
      </w:divBdr>
      <w:divsChild>
        <w:div w:id="778766002">
          <w:marLeft w:val="0"/>
          <w:marRight w:val="0"/>
          <w:marTop w:val="0"/>
          <w:marBottom w:val="0"/>
          <w:divBdr>
            <w:top w:val="none" w:sz="0" w:space="0" w:color="auto"/>
            <w:left w:val="none" w:sz="0" w:space="0" w:color="auto"/>
            <w:bottom w:val="none" w:sz="0" w:space="0" w:color="auto"/>
            <w:right w:val="none" w:sz="0" w:space="0" w:color="auto"/>
          </w:divBdr>
        </w:div>
        <w:div w:id="1558080785">
          <w:marLeft w:val="0"/>
          <w:marRight w:val="0"/>
          <w:marTop w:val="0"/>
          <w:marBottom w:val="0"/>
          <w:divBdr>
            <w:top w:val="none" w:sz="0" w:space="0" w:color="auto"/>
            <w:left w:val="none" w:sz="0" w:space="0" w:color="auto"/>
            <w:bottom w:val="none" w:sz="0" w:space="0" w:color="auto"/>
            <w:right w:val="none" w:sz="0" w:space="0" w:color="auto"/>
          </w:divBdr>
        </w:div>
        <w:div w:id="1161969014">
          <w:marLeft w:val="0"/>
          <w:marRight w:val="0"/>
          <w:marTop w:val="0"/>
          <w:marBottom w:val="0"/>
          <w:divBdr>
            <w:top w:val="none" w:sz="0" w:space="0" w:color="auto"/>
            <w:left w:val="none" w:sz="0" w:space="0" w:color="auto"/>
            <w:bottom w:val="none" w:sz="0" w:space="0" w:color="auto"/>
            <w:right w:val="none" w:sz="0" w:space="0" w:color="auto"/>
          </w:divBdr>
        </w:div>
        <w:div w:id="67657449">
          <w:marLeft w:val="0"/>
          <w:marRight w:val="0"/>
          <w:marTop w:val="0"/>
          <w:marBottom w:val="0"/>
          <w:divBdr>
            <w:top w:val="none" w:sz="0" w:space="0" w:color="auto"/>
            <w:left w:val="none" w:sz="0" w:space="0" w:color="auto"/>
            <w:bottom w:val="none" w:sz="0" w:space="0" w:color="auto"/>
            <w:right w:val="none" w:sz="0" w:space="0" w:color="auto"/>
          </w:divBdr>
          <w:divsChild>
            <w:div w:id="13314750">
              <w:marLeft w:val="0"/>
              <w:marRight w:val="0"/>
              <w:marTop w:val="0"/>
              <w:marBottom w:val="0"/>
              <w:divBdr>
                <w:top w:val="none" w:sz="0" w:space="0" w:color="auto"/>
                <w:left w:val="none" w:sz="0" w:space="0" w:color="auto"/>
                <w:bottom w:val="none" w:sz="0" w:space="0" w:color="auto"/>
                <w:right w:val="none" w:sz="0" w:space="0" w:color="auto"/>
              </w:divBdr>
            </w:div>
            <w:div w:id="570850419">
              <w:marLeft w:val="0"/>
              <w:marRight w:val="0"/>
              <w:marTop w:val="0"/>
              <w:marBottom w:val="0"/>
              <w:divBdr>
                <w:top w:val="none" w:sz="0" w:space="0" w:color="auto"/>
                <w:left w:val="none" w:sz="0" w:space="0" w:color="auto"/>
                <w:bottom w:val="none" w:sz="0" w:space="0" w:color="auto"/>
                <w:right w:val="none" w:sz="0" w:space="0" w:color="auto"/>
              </w:divBdr>
              <w:divsChild>
                <w:div w:id="1054155809">
                  <w:marLeft w:val="0"/>
                  <w:marRight w:val="0"/>
                  <w:marTop w:val="0"/>
                  <w:marBottom w:val="0"/>
                  <w:divBdr>
                    <w:top w:val="none" w:sz="0" w:space="0" w:color="auto"/>
                    <w:left w:val="none" w:sz="0" w:space="0" w:color="auto"/>
                    <w:bottom w:val="none" w:sz="0" w:space="0" w:color="auto"/>
                    <w:right w:val="none" w:sz="0" w:space="0" w:color="auto"/>
                  </w:divBdr>
                </w:div>
                <w:div w:id="787285826">
                  <w:marLeft w:val="0"/>
                  <w:marRight w:val="0"/>
                  <w:marTop w:val="0"/>
                  <w:marBottom w:val="0"/>
                  <w:divBdr>
                    <w:top w:val="none" w:sz="0" w:space="0" w:color="auto"/>
                    <w:left w:val="none" w:sz="0" w:space="0" w:color="auto"/>
                    <w:bottom w:val="none" w:sz="0" w:space="0" w:color="auto"/>
                    <w:right w:val="none" w:sz="0" w:space="0" w:color="auto"/>
                  </w:divBdr>
                  <w:divsChild>
                    <w:div w:id="554242914">
                      <w:marLeft w:val="0"/>
                      <w:marRight w:val="0"/>
                      <w:marTop w:val="0"/>
                      <w:marBottom w:val="0"/>
                      <w:divBdr>
                        <w:top w:val="none" w:sz="0" w:space="0" w:color="auto"/>
                        <w:left w:val="none" w:sz="0" w:space="0" w:color="auto"/>
                        <w:bottom w:val="none" w:sz="0" w:space="0" w:color="auto"/>
                        <w:right w:val="none" w:sz="0" w:space="0" w:color="auto"/>
                      </w:divBdr>
                      <w:divsChild>
                        <w:div w:id="1970436185">
                          <w:marLeft w:val="0"/>
                          <w:marRight w:val="0"/>
                          <w:marTop w:val="0"/>
                          <w:marBottom w:val="0"/>
                          <w:divBdr>
                            <w:top w:val="none" w:sz="0" w:space="0" w:color="auto"/>
                            <w:left w:val="none" w:sz="0" w:space="0" w:color="auto"/>
                            <w:bottom w:val="none" w:sz="0" w:space="0" w:color="auto"/>
                            <w:right w:val="none" w:sz="0" w:space="0" w:color="auto"/>
                          </w:divBdr>
                          <w:divsChild>
                            <w:div w:id="344138334">
                              <w:marLeft w:val="0"/>
                              <w:marRight w:val="0"/>
                              <w:marTop w:val="0"/>
                              <w:marBottom w:val="0"/>
                              <w:divBdr>
                                <w:top w:val="none" w:sz="0" w:space="0" w:color="auto"/>
                                <w:left w:val="none" w:sz="0" w:space="0" w:color="auto"/>
                                <w:bottom w:val="none" w:sz="0" w:space="0" w:color="auto"/>
                                <w:right w:val="none" w:sz="0" w:space="0" w:color="auto"/>
                              </w:divBdr>
                              <w:divsChild>
                                <w:div w:id="896822050">
                                  <w:marLeft w:val="0"/>
                                  <w:marRight w:val="0"/>
                                  <w:marTop w:val="0"/>
                                  <w:marBottom w:val="0"/>
                                  <w:divBdr>
                                    <w:top w:val="none" w:sz="0" w:space="0" w:color="auto"/>
                                    <w:left w:val="none" w:sz="0" w:space="0" w:color="auto"/>
                                    <w:bottom w:val="none" w:sz="0" w:space="0" w:color="auto"/>
                                    <w:right w:val="none" w:sz="0" w:space="0" w:color="auto"/>
                                  </w:divBdr>
                                  <w:divsChild>
                                    <w:div w:id="267080847">
                                      <w:marLeft w:val="0"/>
                                      <w:marRight w:val="0"/>
                                      <w:marTop w:val="0"/>
                                      <w:marBottom w:val="0"/>
                                      <w:divBdr>
                                        <w:top w:val="none" w:sz="0" w:space="0" w:color="auto"/>
                                        <w:left w:val="none" w:sz="0" w:space="0" w:color="auto"/>
                                        <w:bottom w:val="none" w:sz="0" w:space="0" w:color="auto"/>
                                        <w:right w:val="none" w:sz="0" w:space="0" w:color="auto"/>
                                      </w:divBdr>
                                    </w:div>
                                    <w:div w:id="37510161">
                                      <w:marLeft w:val="0"/>
                                      <w:marRight w:val="0"/>
                                      <w:marTop w:val="0"/>
                                      <w:marBottom w:val="0"/>
                                      <w:divBdr>
                                        <w:top w:val="none" w:sz="0" w:space="0" w:color="auto"/>
                                        <w:left w:val="none" w:sz="0" w:space="0" w:color="auto"/>
                                        <w:bottom w:val="none" w:sz="0" w:space="0" w:color="auto"/>
                                        <w:right w:val="none" w:sz="0" w:space="0" w:color="auto"/>
                                      </w:divBdr>
                                    </w:div>
                                    <w:div w:id="670833422">
                                      <w:marLeft w:val="0"/>
                                      <w:marRight w:val="0"/>
                                      <w:marTop w:val="0"/>
                                      <w:marBottom w:val="0"/>
                                      <w:divBdr>
                                        <w:top w:val="none" w:sz="0" w:space="0" w:color="auto"/>
                                        <w:left w:val="none" w:sz="0" w:space="0" w:color="auto"/>
                                        <w:bottom w:val="none" w:sz="0" w:space="0" w:color="auto"/>
                                        <w:right w:val="none" w:sz="0" w:space="0" w:color="auto"/>
                                      </w:divBdr>
                                    </w:div>
                                    <w:div w:id="1703432891">
                                      <w:marLeft w:val="0"/>
                                      <w:marRight w:val="0"/>
                                      <w:marTop w:val="0"/>
                                      <w:marBottom w:val="0"/>
                                      <w:divBdr>
                                        <w:top w:val="none" w:sz="0" w:space="0" w:color="auto"/>
                                        <w:left w:val="none" w:sz="0" w:space="0" w:color="auto"/>
                                        <w:bottom w:val="none" w:sz="0" w:space="0" w:color="auto"/>
                                        <w:right w:val="none" w:sz="0" w:space="0" w:color="auto"/>
                                      </w:divBdr>
                                    </w:div>
                                    <w:div w:id="2038969602">
                                      <w:marLeft w:val="0"/>
                                      <w:marRight w:val="0"/>
                                      <w:marTop w:val="0"/>
                                      <w:marBottom w:val="0"/>
                                      <w:divBdr>
                                        <w:top w:val="none" w:sz="0" w:space="0" w:color="auto"/>
                                        <w:left w:val="none" w:sz="0" w:space="0" w:color="auto"/>
                                        <w:bottom w:val="none" w:sz="0" w:space="0" w:color="auto"/>
                                        <w:right w:val="none" w:sz="0" w:space="0" w:color="auto"/>
                                      </w:divBdr>
                                    </w:div>
                                    <w:div w:id="58249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7049741">
                  <w:marLeft w:val="0"/>
                  <w:marRight w:val="0"/>
                  <w:marTop w:val="0"/>
                  <w:marBottom w:val="0"/>
                  <w:divBdr>
                    <w:top w:val="none" w:sz="0" w:space="0" w:color="auto"/>
                    <w:left w:val="none" w:sz="0" w:space="0" w:color="auto"/>
                    <w:bottom w:val="none" w:sz="0" w:space="0" w:color="auto"/>
                    <w:right w:val="none" w:sz="0" w:space="0" w:color="auto"/>
                  </w:divBdr>
                  <w:divsChild>
                    <w:div w:id="634794732">
                      <w:marLeft w:val="0"/>
                      <w:marRight w:val="0"/>
                      <w:marTop w:val="0"/>
                      <w:marBottom w:val="0"/>
                      <w:divBdr>
                        <w:top w:val="none" w:sz="0" w:space="0" w:color="auto"/>
                        <w:left w:val="none" w:sz="0" w:space="0" w:color="auto"/>
                        <w:bottom w:val="none" w:sz="0" w:space="0" w:color="auto"/>
                        <w:right w:val="none" w:sz="0" w:space="0" w:color="auto"/>
                      </w:divBdr>
                      <w:divsChild>
                        <w:div w:id="1426726321">
                          <w:marLeft w:val="0"/>
                          <w:marRight w:val="0"/>
                          <w:marTop w:val="0"/>
                          <w:marBottom w:val="0"/>
                          <w:divBdr>
                            <w:top w:val="none" w:sz="0" w:space="0" w:color="auto"/>
                            <w:left w:val="none" w:sz="0" w:space="0" w:color="auto"/>
                            <w:bottom w:val="none" w:sz="0" w:space="0" w:color="auto"/>
                            <w:right w:val="none" w:sz="0" w:space="0" w:color="auto"/>
                          </w:divBdr>
                          <w:divsChild>
                            <w:div w:id="154150872">
                              <w:marLeft w:val="0"/>
                              <w:marRight w:val="0"/>
                              <w:marTop w:val="0"/>
                              <w:marBottom w:val="0"/>
                              <w:divBdr>
                                <w:top w:val="none" w:sz="0" w:space="0" w:color="auto"/>
                                <w:left w:val="none" w:sz="0" w:space="0" w:color="auto"/>
                                <w:bottom w:val="none" w:sz="0" w:space="0" w:color="auto"/>
                                <w:right w:val="none" w:sz="0" w:space="0" w:color="auto"/>
                              </w:divBdr>
                            </w:div>
                            <w:div w:id="17577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158735">
                  <w:marLeft w:val="0"/>
                  <w:marRight w:val="0"/>
                  <w:marTop w:val="0"/>
                  <w:marBottom w:val="0"/>
                  <w:divBdr>
                    <w:top w:val="none" w:sz="0" w:space="0" w:color="auto"/>
                    <w:left w:val="none" w:sz="0" w:space="0" w:color="auto"/>
                    <w:bottom w:val="none" w:sz="0" w:space="0" w:color="auto"/>
                    <w:right w:val="none" w:sz="0" w:space="0" w:color="auto"/>
                  </w:divBdr>
                </w:div>
                <w:div w:id="1057051334">
                  <w:marLeft w:val="0"/>
                  <w:marRight w:val="0"/>
                  <w:marTop w:val="0"/>
                  <w:marBottom w:val="0"/>
                  <w:divBdr>
                    <w:top w:val="none" w:sz="0" w:space="0" w:color="auto"/>
                    <w:left w:val="none" w:sz="0" w:space="0" w:color="auto"/>
                    <w:bottom w:val="none" w:sz="0" w:space="0" w:color="auto"/>
                    <w:right w:val="none" w:sz="0" w:space="0" w:color="auto"/>
                  </w:divBdr>
                </w:div>
                <w:div w:id="265967611">
                  <w:marLeft w:val="0"/>
                  <w:marRight w:val="0"/>
                  <w:marTop w:val="0"/>
                  <w:marBottom w:val="0"/>
                  <w:divBdr>
                    <w:top w:val="none" w:sz="0" w:space="0" w:color="auto"/>
                    <w:left w:val="none" w:sz="0" w:space="0" w:color="auto"/>
                    <w:bottom w:val="none" w:sz="0" w:space="0" w:color="auto"/>
                    <w:right w:val="none" w:sz="0" w:space="0" w:color="auto"/>
                  </w:divBdr>
                </w:div>
                <w:div w:id="1343439422">
                  <w:marLeft w:val="0"/>
                  <w:marRight w:val="0"/>
                  <w:marTop w:val="0"/>
                  <w:marBottom w:val="0"/>
                  <w:divBdr>
                    <w:top w:val="none" w:sz="0" w:space="0" w:color="auto"/>
                    <w:left w:val="none" w:sz="0" w:space="0" w:color="auto"/>
                    <w:bottom w:val="none" w:sz="0" w:space="0" w:color="auto"/>
                    <w:right w:val="none" w:sz="0" w:space="0" w:color="auto"/>
                  </w:divBdr>
                </w:div>
                <w:div w:id="1452627278">
                  <w:marLeft w:val="0"/>
                  <w:marRight w:val="0"/>
                  <w:marTop w:val="0"/>
                  <w:marBottom w:val="0"/>
                  <w:divBdr>
                    <w:top w:val="none" w:sz="0" w:space="0" w:color="auto"/>
                    <w:left w:val="none" w:sz="0" w:space="0" w:color="auto"/>
                    <w:bottom w:val="none" w:sz="0" w:space="0" w:color="auto"/>
                    <w:right w:val="none" w:sz="0" w:space="0" w:color="auto"/>
                  </w:divBdr>
                </w:div>
                <w:div w:id="101738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168820">
      <w:bodyDiv w:val="1"/>
      <w:marLeft w:val="0"/>
      <w:marRight w:val="0"/>
      <w:marTop w:val="0"/>
      <w:marBottom w:val="0"/>
      <w:divBdr>
        <w:top w:val="none" w:sz="0" w:space="0" w:color="auto"/>
        <w:left w:val="none" w:sz="0" w:space="0" w:color="auto"/>
        <w:bottom w:val="none" w:sz="0" w:space="0" w:color="auto"/>
        <w:right w:val="none" w:sz="0" w:space="0" w:color="auto"/>
      </w:divBdr>
      <w:divsChild>
        <w:div w:id="664747388">
          <w:marLeft w:val="0"/>
          <w:marRight w:val="0"/>
          <w:marTop w:val="0"/>
          <w:marBottom w:val="0"/>
          <w:divBdr>
            <w:top w:val="none" w:sz="0" w:space="0" w:color="auto"/>
            <w:left w:val="none" w:sz="0" w:space="0" w:color="auto"/>
            <w:bottom w:val="none" w:sz="0" w:space="0" w:color="auto"/>
            <w:right w:val="none" w:sz="0" w:space="0" w:color="auto"/>
          </w:divBdr>
        </w:div>
        <w:div w:id="1891571738">
          <w:marLeft w:val="0"/>
          <w:marRight w:val="0"/>
          <w:marTop w:val="0"/>
          <w:marBottom w:val="0"/>
          <w:divBdr>
            <w:top w:val="none" w:sz="0" w:space="0" w:color="auto"/>
            <w:left w:val="none" w:sz="0" w:space="0" w:color="auto"/>
            <w:bottom w:val="none" w:sz="0" w:space="0" w:color="auto"/>
            <w:right w:val="none" w:sz="0" w:space="0" w:color="auto"/>
          </w:divBdr>
          <w:divsChild>
            <w:div w:id="168715193">
              <w:marLeft w:val="0"/>
              <w:marRight w:val="0"/>
              <w:marTop w:val="0"/>
              <w:marBottom w:val="0"/>
              <w:divBdr>
                <w:top w:val="none" w:sz="0" w:space="0" w:color="auto"/>
                <w:left w:val="none" w:sz="0" w:space="0" w:color="auto"/>
                <w:bottom w:val="none" w:sz="0" w:space="0" w:color="auto"/>
                <w:right w:val="none" w:sz="0" w:space="0" w:color="auto"/>
              </w:divBdr>
            </w:div>
            <w:div w:id="1262491330">
              <w:marLeft w:val="0"/>
              <w:marRight w:val="0"/>
              <w:marTop w:val="0"/>
              <w:marBottom w:val="0"/>
              <w:divBdr>
                <w:top w:val="none" w:sz="0" w:space="0" w:color="auto"/>
                <w:left w:val="none" w:sz="0" w:space="0" w:color="auto"/>
                <w:bottom w:val="none" w:sz="0" w:space="0" w:color="auto"/>
                <w:right w:val="none" w:sz="0" w:space="0" w:color="auto"/>
              </w:divBdr>
            </w:div>
            <w:div w:id="13239002">
              <w:marLeft w:val="0"/>
              <w:marRight w:val="0"/>
              <w:marTop w:val="0"/>
              <w:marBottom w:val="0"/>
              <w:divBdr>
                <w:top w:val="none" w:sz="0" w:space="0" w:color="auto"/>
                <w:left w:val="none" w:sz="0" w:space="0" w:color="auto"/>
                <w:bottom w:val="none" w:sz="0" w:space="0" w:color="auto"/>
                <w:right w:val="none" w:sz="0" w:space="0" w:color="auto"/>
              </w:divBdr>
              <w:divsChild>
                <w:div w:id="65282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0117">
          <w:marLeft w:val="0"/>
          <w:marRight w:val="0"/>
          <w:marTop w:val="0"/>
          <w:marBottom w:val="0"/>
          <w:divBdr>
            <w:top w:val="none" w:sz="0" w:space="0" w:color="auto"/>
            <w:left w:val="none" w:sz="0" w:space="0" w:color="auto"/>
            <w:bottom w:val="none" w:sz="0" w:space="0" w:color="auto"/>
            <w:right w:val="none" w:sz="0" w:space="0" w:color="auto"/>
          </w:divBdr>
          <w:divsChild>
            <w:div w:id="1269509695">
              <w:marLeft w:val="0"/>
              <w:marRight w:val="0"/>
              <w:marTop w:val="0"/>
              <w:marBottom w:val="0"/>
              <w:divBdr>
                <w:top w:val="none" w:sz="0" w:space="0" w:color="auto"/>
                <w:left w:val="none" w:sz="0" w:space="0" w:color="auto"/>
                <w:bottom w:val="none" w:sz="0" w:space="0" w:color="auto"/>
                <w:right w:val="none" w:sz="0" w:space="0" w:color="auto"/>
              </w:divBdr>
              <w:divsChild>
                <w:div w:id="407922432">
                  <w:marLeft w:val="0"/>
                  <w:marRight w:val="0"/>
                  <w:marTop w:val="0"/>
                  <w:marBottom w:val="0"/>
                  <w:divBdr>
                    <w:top w:val="none" w:sz="0" w:space="0" w:color="auto"/>
                    <w:left w:val="none" w:sz="0" w:space="0" w:color="auto"/>
                    <w:bottom w:val="none" w:sz="0" w:space="0" w:color="auto"/>
                    <w:right w:val="none" w:sz="0" w:space="0" w:color="auto"/>
                  </w:divBdr>
                  <w:divsChild>
                    <w:div w:id="521406412">
                      <w:marLeft w:val="0"/>
                      <w:marRight w:val="0"/>
                      <w:marTop w:val="0"/>
                      <w:marBottom w:val="0"/>
                      <w:divBdr>
                        <w:top w:val="none" w:sz="0" w:space="0" w:color="auto"/>
                        <w:left w:val="none" w:sz="0" w:space="0" w:color="auto"/>
                        <w:bottom w:val="none" w:sz="0" w:space="0" w:color="auto"/>
                        <w:right w:val="none" w:sz="0" w:space="0" w:color="auto"/>
                      </w:divBdr>
                      <w:divsChild>
                        <w:div w:id="1191650431">
                          <w:marLeft w:val="0"/>
                          <w:marRight w:val="0"/>
                          <w:marTop w:val="0"/>
                          <w:marBottom w:val="0"/>
                          <w:divBdr>
                            <w:top w:val="none" w:sz="0" w:space="0" w:color="auto"/>
                            <w:left w:val="none" w:sz="0" w:space="0" w:color="auto"/>
                            <w:bottom w:val="none" w:sz="0" w:space="0" w:color="auto"/>
                            <w:right w:val="none" w:sz="0" w:space="0" w:color="auto"/>
                          </w:divBdr>
                          <w:divsChild>
                            <w:div w:id="759721173">
                              <w:marLeft w:val="0"/>
                              <w:marRight w:val="0"/>
                              <w:marTop w:val="0"/>
                              <w:marBottom w:val="0"/>
                              <w:divBdr>
                                <w:top w:val="none" w:sz="0" w:space="0" w:color="auto"/>
                                <w:left w:val="none" w:sz="0" w:space="0" w:color="auto"/>
                                <w:bottom w:val="none" w:sz="0" w:space="0" w:color="auto"/>
                                <w:right w:val="none" w:sz="0" w:space="0" w:color="auto"/>
                              </w:divBdr>
                              <w:divsChild>
                                <w:div w:id="958342241">
                                  <w:marLeft w:val="0"/>
                                  <w:marRight w:val="0"/>
                                  <w:marTop w:val="0"/>
                                  <w:marBottom w:val="0"/>
                                  <w:divBdr>
                                    <w:top w:val="none" w:sz="0" w:space="0" w:color="auto"/>
                                    <w:left w:val="none" w:sz="0" w:space="0" w:color="auto"/>
                                    <w:bottom w:val="none" w:sz="0" w:space="0" w:color="auto"/>
                                    <w:right w:val="none" w:sz="0" w:space="0" w:color="auto"/>
                                  </w:divBdr>
                                  <w:divsChild>
                                    <w:div w:id="828640832">
                                      <w:marLeft w:val="0"/>
                                      <w:marRight w:val="0"/>
                                      <w:marTop w:val="0"/>
                                      <w:marBottom w:val="0"/>
                                      <w:divBdr>
                                        <w:top w:val="none" w:sz="0" w:space="0" w:color="auto"/>
                                        <w:left w:val="none" w:sz="0" w:space="0" w:color="auto"/>
                                        <w:bottom w:val="none" w:sz="0" w:space="0" w:color="auto"/>
                                        <w:right w:val="none" w:sz="0" w:space="0" w:color="auto"/>
                                      </w:divBdr>
                                      <w:divsChild>
                                        <w:div w:id="882795061">
                                          <w:marLeft w:val="0"/>
                                          <w:marRight w:val="0"/>
                                          <w:marTop w:val="0"/>
                                          <w:marBottom w:val="0"/>
                                          <w:divBdr>
                                            <w:top w:val="none" w:sz="0" w:space="0" w:color="auto"/>
                                            <w:left w:val="none" w:sz="0" w:space="0" w:color="auto"/>
                                            <w:bottom w:val="none" w:sz="0" w:space="0" w:color="auto"/>
                                            <w:right w:val="none" w:sz="0" w:space="0" w:color="auto"/>
                                          </w:divBdr>
                                          <w:divsChild>
                                            <w:div w:id="1290547381">
                                              <w:marLeft w:val="0"/>
                                              <w:marRight w:val="0"/>
                                              <w:marTop w:val="0"/>
                                              <w:marBottom w:val="0"/>
                                              <w:divBdr>
                                                <w:top w:val="none" w:sz="0" w:space="0" w:color="auto"/>
                                                <w:left w:val="none" w:sz="0" w:space="0" w:color="auto"/>
                                                <w:bottom w:val="none" w:sz="0" w:space="0" w:color="auto"/>
                                                <w:right w:val="none" w:sz="0" w:space="0" w:color="auto"/>
                                              </w:divBdr>
                                            </w:div>
                                            <w:div w:id="910312861">
                                              <w:marLeft w:val="0"/>
                                              <w:marRight w:val="0"/>
                                              <w:marTop w:val="0"/>
                                              <w:marBottom w:val="0"/>
                                              <w:divBdr>
                                                <w:top w:val="none" w:sz="0" w:space="0" w:color="auto"/>
                                                <w:left w:val="none" w:sz="0" w:space="0" w:color="auto"/>
                                                <w:bottom w:val="none" w:sz="0" w:space="0" w:color="auto"/>
                                                <w:right w:val="none" w:sz="0" w:space="0" w:color="auto"/>
                                              </w:divBdr>
                                            </w:div>
                                            <w:div w:id="643781710">
                                              <w:marLeft w:val="0"/>
                                              <w:marRight w:val="0"/>
                                              <w:marTop w:val="0"/>
                                              <w:marBottom w:val="0"/>
                                              <w:divBdr>
                                                <w:top w:val="none" w:sz="0" w:space="0" w:color="auto"/>
                                                <w:left w:val="none" w:sz="0" w:space="0" w:color="auto"/>
                                                <w:bottom w:val="none" w:sz="0" w:space="0" w:color="auto"/>
                                                <w:right w:val="none" w:sz="0" w:space="0" w:color="auto"/>
                                              </w:divBdr>
                                            </w:div>
                                            <w:div w:id="1251163100">
                                              <w:marLeft w:val="0"/>
                                              <w:marRight w:val="0"/>
                                              <w:marTop w:val="0"/>
                                              <w:marBottom w:val="0"/>
                                              <w:divBdr>
                                                <w:top w:val="none" w:sz="0" w:space="0" w:color="auto"/>
                                                <w:left w:val="none" w:sz="0" w:space="0" w:color="auto"/>
                                                <w:bottom w:val="none" w:sz="0" w:space="0" w:color="auto"/>
                                                <w:right w:val="none" w:sz="0" w:space="0" w:color="auto"/>
                                              </w:divBdr>
                                            </w:div>
                                            <w:div w:id="1888567141">
                                              <w:marLeft w:val="0"/>
                                              <w:marRight w:val="0"/>
                                              <w:marTop w:val="0"/>
                                              <w:marBottom w:val="0"/>
                                              <w:divBdr>
                                                <w:top w:val="none" w:sz="0" w:space="0" w:color="auto"/>
                                                <w:left w:val="none" w:sz="0" w:space="0" w:color="auto"/>
                                                <w:bottom w:val="none" w:sz="0" w:space="0" w:color="auto"/>
                                                <w:right w:val="none" w:sz="0" w:space="0" w:color="auto"/>
                                              </w:divBdr>
                                            </w:div>
                                            <w:div w:id="422841477">
                                              <w:marLeft w:val="0"/>
                                              <w:marRight w:val="0"/>
                                              <w:marTop w:val="0"/>
                                              <w:marBottom w:val="0"/>
                                              <w:divBdr>
                                                <w:top w:val="none" w:sz="0" w:space="0" w:color="auto"/>
                                                <w:left w:val="none" w:sz="0" w:space="0" w:color="auto"/>
                                                <w:bottom w:val="none" w:sz="0" w:space="0" w:color="auto"/>
                                                <w:right w:val="none" w:sz="0" w:space="0" w:color="auto"/>
                                              </w:divBdr>
                                            </w:div>
                                            <w:div w:id="1374312381">
                                              <w:marLeft w:val="0"/>
                                              <w:marRight w:val="0"/>
                                              <w:marTop w:val="0"/>
                                              <w:marBottom w:val="0"/>
                                              <w:divBdr>
                                                <w:top w:val="none" w:sz="0" w:space="0" w:color="auto"/>
                                                <w:left w:val="none" w:sz="0" w:space="0" w:color="auto"/>
                                                <w:bottom w:val="none" w:sz="0" w:space="0" w:color="auto"/>
                                                <w:right w:val="none" w:sz="0" w:space="0" w:color="auto"/>
                                              </w:divBdr>
                                            </w:div>
                                            <w:div w:id="46762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225040">
                  <w:marLeft w:val="0"/>
                  <w:marRight w:val="0"/>
                  <w:marTop w:val="0"/>
                  <w:marBottom w:val="0"/>
                  <w:divBdr>
                    <w:top w:val="none" w:sz="0" w:space="0" w:color="auto"/>
                    <w:left w:val="none" w:sz="0" w:space="0" w:color="auto"/>
                    <w:bottom w:val="none" w:sz="0" w:space="0" w:color="auto"/>
                    <w:right w:val="none" w:sz="0" w:space="0" w:color="auto"/>
                  </w:divBdr>
                </w:div>
                <w:div w:id="526141736">
                  <w:marLeft w:val="0"/>
                  <w:marRight w:val="0"/>
                  <w:marTop w:val="0"/>
                  <w:marBottom w:val="0"/>
                  <w:divBdr>
                    <w:top w:val="none" w:sz="0" w:space="0" w:color="auto"/>
                    <w:left w:val="none" w:sz="0" w:space="0" w:color="auto"/>
                    <w:bottom w:val="none" w:sz="0" w:space="0" w:color="auto"/>
                    <w:right w:val="none" w:sz="0" w:space="0" w:color="auto"/>
                  </w:divBdr>
                </w:div>
                <w:div w:id="386804161">
                  <w:marLeft w:val="0"/>
                  <w:marRight w:val="0"/>
                  <w:marTop w:val="0"/>
                  <w:marBottom w:val="0"/>
                  <w:divBdr>
                    <w:top w:val="none" w:sz="0" w:space="0" w:color="auto"/>
                    <w:left w:val="none" w:sz="0" w:space="0" w:color="auto"/>
                    <w:bottom w:val="none" w:sz="0" w:space="0" w:color="auto"/>
                    <w:right w:val="none" w:sz="0" w:space="0" w:color="auto"/>
                  </w:divBdr>
                </w:div>
                <w:div w:id="1836069228">
                  <w:marLeft w:val="0"/>
                  <w:marRight w:val="0"/>
                  <w:marTop w:val="0"/>
                  <w:marBottom w:val="0"/>
                  <w:divBdr>
                    <w:top w:val="none" w:sz="0" w:space="0" w:color="auto"/>
                    <w:left w:val="none" w:sz="0" w:space="0" w:color="auto"/>
                    <w:bottom w:val="none" w:sz="0" w:space="0" w:color="auto"/>
                    <w:right w:val="none" w:sz="0" w:space="0" w:color="auto"/>
                  </w:divBdr>
                </w:div>
                <w:div w:id="354041044">
                  <w:marLeft w:val="0"/>
                  <w:marRight w:val="0"/>
                  <w:marTop w:val="0"/>
                  <w:marBottom w:val="0"/>
                  <w:divBdr>
                    <w:top w:val="none" w:sz="0" w:space="0" w:color="auto"/>
                    <w:left w:val="none" w:sz="0" w:space="0" w:color="auto"/>
                    <w:bottom w:val="none" w:sz="0" w:space="0" w:color="auto"/>
                    <w:right w:val="none" w:sz="0" w:space="0" w:color="auto"/>
                  </w:divBdr>
                </w:div>
                <w:div w:id="877356458">
                  <w:marLeft w:val="0"/>
                  <w:marRight w:val="0"/>
                  <w:marTop w:val="0"/>
                  <w:marBottom w:val="0"/>
                  <w:divBdr>
                    <w:top w:val="none" w:sz="0" w:space="0" w:color="auto"/>
                    <w:left w:val="none" w:sz="0" w:space="0" w:color="auto"/>
                    <w:bottom w:val="none" w:sz="0" w:space="0" w:color="auto"/>
                    <w:right w:val="none" w:sz="0" w:space="0" w:color="auto"/>
                  </w:divBdr>
                </w:div>
                <w:div w:id="1528710473">
                  <w:marLeft w:val="0"/>
                  <w:marRight w:val="0"/>
                  <w:marTop w:val="0"/>
                  <w:marBottom w:val="0"/>
                  <w:divBdr>
                    <w:top w:val="none" w:sz="0" w:space="0" w:color="auto"/>
                    <w:left w:val="none" w:sz="0" w:space="0" w:color="auto"/>
                    <w:bottom w:val="none" w:sz="0" w:space="0" w:color="auto"/>
                    <w:right w:val="none" w:sz="0" w:space="0" w:color="auto"/>
                  </w:divBdr>
                </w:div>
                <w:div w:id="822694520">
                  <w:marLeft w:val="0"/>
                  <w:marRight w:val="0"/>
                  <w:marTop w:val="0"/>
                  <w:marBottom w:val="0"/>
                  <w:divBdr>
                    <w:top w:val="none" w:sz="0" w:space="0" w:color="auto"/>
                    <w:left w:val="none" w:sz="0" w:space="0" w:color="auto"/>
                    <w:bottom w:val="none" w:sz="0" w:space="0" w:color="auto"/>
                    <w:right w:val="none" w:sz="0" w:space="0" w:color="auto"/>
                  </w:divBdr>
                </w:div>
                <w:div w:id="219632096">
                  <w:marLeft w:val="0"/>
                  <w:marRight w:val="0"/>
                  <w:marTop w:val="0"/>
                  <w:marBottom w:val="0"/>
                  <w:divBdr>
                    <w:top w:val="none" w:sz="0" w:space="0" w:color="auto"/>
                    <w:left w:val="none" w:sz="0" w:space="0" w:color="auto"/>
                    <w:bottom w:val="none" w:sz="0" w:space="0" w:color="auto"/>
                    <w:right w:val="none" w:sz="0" w:space="0" w:color="auto"/>
                  </w:divBdr>
                  <w:divsChild>
                    <w:div w:id="366178529">
                      <w:marLeft w:val="0"/>
                      <w:marRight w:val="0"/>
                      <w:marTop w:val="0"/>
                      <w:marBottom w:val="0"/>
                      <w:divBdr>
                        <w:top w:val="none" w:sz="0" w:space="0" w:color="auto"/>
                        <w:left w:val="none" w:sz="0" w:space="0" w:color="auto"/>
                        <w:bottom w:val="none" w:sz="0" w:space="0" w:color="auto"/>
                        <w:right w:val="none" w:sz="0" w:space="0" w:color="auto"/>
                      </w:divBdr>
                      <w:divsChild>
                        <w:div w:id="1900093182">
                          <w:marLeft w:val="0"/>
                          <w:marRight w:val="0"/>
                          <w:marTop w:val="0"/>
                          <w:marBottom w:val="0"/>
                          <w:divBdr>
                            <w:top w:val="none" w:sz="0" w:space="0" w:color="auto"/>
                            <w:left w:val="none" w:sz="0" w:space="0" w:color="auto"/>
                            <w:bottom w:val="none" w:sz="0" w:space="0" w:color="auto"/>
                            <w:right w:val="none" w:sz="0" w:space="0" w:color="auto"/>
                          </w:divBdr>
                          <w:divsChild>
                            <w:div w:id="1462961579">
                              <w:marLeft w:val="0"/>
                              <w:marRight w:val="0"/>
                              <w:marTop w:val="0"/>
                              <w:marBottom w:val="0"/>
                              <w:divBdr>
                                <w:top w:val="none" w:sz="0" w:space="0" w:color="auto"/>
                                <w:left w:val="none" w:sz="0" w:space="0" w:color="auto"/>
                                <w:bottom w:val="none" w:sz="0" w:space="0" w:color="auto"/>
                                <w:right w:val="none" w:sz="0" w:space="0" w:color="auto"/>
                              </w:divBdr>
                              <w:divsChild>
                                <w:div w:id="672873785">
                                  <w:marLeft w:val="0"/>
                                  <w:marRight w:val="0"/>
                                  <w:marTop w:val="0"/>
                                  <w:marBottom w:val="0"/>
                                  <w:divBdr>
                                    <w:top w:val="none" w:sz="0" w:space="0" w:color="auto"/>
                                    <w:left w:val="none" w:sz="0" w:space="0" w:color="auto"/>
                                    <w:bottom w:val="none" w:sz="0" w:space="0" w:color="auto"/>
                                    <w:right w:val="none" w:sz="0" w:space="0" w:color="auto"/>
                                  </w:divBdr>
                                  <w:divsChild>
                                    <w:div w:id="678779841">
                                      <w:marLeft w:val="0"/>
                                      <w:marRight w:val="0"/>
                                      <w:marTop w:val="0"/>
                                      <w:marBottom w:val="0"/>
                                      <w:divBdr>
                                        <w:top w:val="none" w:sz="0" w:space="0" w:color="auto"/>
                                        <w:left w:val="none" w:sz="0" w:space="0" w:color="auto"/>
                                        <w:bottom w:val="none" w:sz="0" w:space="0" w:color="auto"/>
                                        <w:right w:val="none" w:sz="0" w:space="0" w:color="auto"/>
                                      </w:divBdr>
                                      <w:divsChild>
                                        <w:div w:id="2037802893">
                                          <w:marLeft w:val="0"/>
                                          <w:marRight w:val="0"/>
                                          <w:marTop w:val="0"/>
                                          <w:marBottom w:val="0"/>
                                          <w:divBdr>
                                            <w:top w:val="none" w:sz="0" w:space="0" w:color="auto"/>
                                            <w:left w:val="none" w:sz="0" w:space="0" w:color="auto"/>
                                            <w:bottom w:val="none" w:sz="0" w:space="0" w:color="auto"/>
                                            <w:right w:val="none" w:sz="0" w:space="0" w:color="auto"/>
                                          </w:divBdr>
                                          <w:divsChild>
                                            <w:div w:id="1964119653">
                                              <w:marLeft w:val="0"/>
                                              <w:marRight w:val="0"/>
                                              <w:marTop w:val="0"/>
                                              <w:marBottom w:val="0"/>
                                              <w:divBdr>
                                                <w:top w:val="none" w:sz="0" w:space="0" w:color="auto"/>
                                                <w:left w:val="none" w:sz="0" w:space="0" w:color="auto"/>
                                                <w:bottom w:val="none" w:sz="0" w:space="0" w:color="auto"/>
                                                <w:right w:val="none" w:sz="0" w:space="0" w:color="auto"/>
                                              </w:divBdr>
                                            </w:div>
                                            <w:div w:id="523439410">
                                              <w:marLeft w:val="0"/>
                                              <w:marRight w:val="0"/>
                                              <w:marTop w:val="0"/>
                                              <w:marBottom w:val="0"/>
                                              <w:divBdr>
                                                <w:top w:val="none" w:sz="0" w:space="0" w:color="auto"/>
                                                <w:left w:val="none" w:sz="0" w:space="0" w:color="auto"/>
                                                <w:bottom w:val="none" w:sz="0" w:space="0" w:color="auto"/>
                                                <w:right w:val="none" w:sz="0" w:space="0" w:color="auto"/>
                                              </w:divBdr>
                                            </w:div>
                                            <w:div w:id="1046568712">
                                              <w:marLeft w:val="0"/>
                                              <w:marRight w:val="0"/>
                                              <w:marTop w:val="0"/>
                                              <w:marBottom w:val="0"/>
                                              <w:divBdr>
                                                <w:top w:val="none" w:sz="0" w:space="0" w:color="auto"/>
                                                <w:left w:val="none" w:sz="0" w:space="0" w:color="auto"/>
                                                <w:bottom w:val="none" w:sz="0" w:space="0" w:color="auto"/>
                                                <w:right w:val="none" w:sz="0" w:space="0" w:color="auto"/>
                                              </w:divBdr>
                                            </w:div>
                                            <w:div w:id="1418821032">
                                              <w:marLeft w:val="0"/>
                                              <w:marRight w:val="0"/>
                                              <w:marTop w:val="0"/>
                                              <w:marBottom w:val="0"/>
                                              <w:divBdr>
                                                <w:top w:val="none" w:sz="0" w:space="0" w:color="auto"/>
                                                <w:left w:val="none" w:sz="0" w:space="0" w:color="auto"/>
                                                <w:bottom w:val="none" w:sz="0" w:space="0" w:color="auto"/>
                                                <w:right w:val="none" w:sz="0" w:space="0" w:color="auto"/>
                                              </w:divBdr>
                                            </w:div>
                                            <w:div w:id="937105081">
                                              <w:marLeft w:val="0"/>
                                              <w:marRight w:val="0"/>
                                              <w:marTop w:val="0"/>
                                              <w:marBottom w:val="0"/>
                                              <w:divBdr>
                                                <w:top w:val="none" w:sz="0" w:space="0" w:color="auto"/>
                                                <w:left w:val="none" w:sz="0" w:space="0" w:color="auto"/>
                                                <w:bottom w:val="none" w:sz="0" w:space="0" w:color="auto"/>
                                                <w:right w:val="none" w:sz="0" w:space="0" w:color="auto"/>
                                              </w:divBdr>
                                            </w:div>
                                            <w:div w:id="97309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3438206">
                  <w:marLeft w:val="0"/>
                  <w:marRight w:val="0"/>
                  <w:marTop w:val="0"/>
                  <w:marBottom w:val="0"/>
                  <w:divBdr>
                    <w:top w:val="none" w:sz="0" w:space="0" w:color="auto"/>
                    <w:left w:val="none" w:sz="0" w:space="0" w:color="auto"/>
                    <w:bottom w:val="none" w:sz="0" w:space="0" w:color="auto"/>
                    <w:right w:val="none" w:sz="0" w:space="0" w:color="auto"/>
                  </w:divBdr>
                  <w:divsChild>
                    <w:div w:id="2101440528">
                      <w:marLeft w:val="0"/>
                      <w:marRight w:val="0"/>
                      <w:marTop w:val="0"/>
                      <w:marBottom w:val="0"/>
                      <w:divBdr>
                        <w:top w:val="none" w:sz="0" w:space="0" w:color="auto"/>
                        <w:left w:val="none" w:sz="0" w:space="0" w:color="auto"/>
                        <w:bottom w:val="none" w:sz="0" w:space="0" w:color="auto"/>
                        <w:right w:val="none" w:sz="0" w:space="0" w:color="auto"/>
                      </w:divBdr>
                      <w:divsChild>
                        <w:div w:id="682361510">
                          <w:marLeft w:val="0"/>
                          <w:marRight w:val="0"/>
                          <w:marTop w:val="0"/>
                          <w:marBottom w:val="0"/>
                          <w:divBdr>
                            <w:top w:val="none" w:sz="0" w:space="0" w:color="auto"/>
                            <w:left w:val="none" w:sz="0" w:space="0" w:color="auto"/>
                            <w:bottom w:val="none" w:sz="0" w:space="0" w:color="auto"/>
                            <w:right w:val="none" w:sz="0" w:space="0" w:color="auto"/>
                          </w:divBdr>
                        </w:div>
                        <w:div w:id="765343246">
                          <w:marLeft w:val="0"/>
                          <w:marRight w:val="0"/>
                          <w:marTop w:val="0"/>
                          <w:marBottom w:val="0"/>
                          <w:divBdr>
                            <w:top w:val="none" w:sz="0" w:space="0" w:color="auto"/>
                            <w:left w:val="none" w:sz="0" w:space="0" w:color="auto"/>
                            <w:bottom w:val="none" w:sz="0" w:space="0" w:color="auto"/>
                            <w:right w:val="none" w:sz="0" w:space="0" w:color="auto"/>
                          </w:divBdr>
                        </w:div>
                        <w:div w:id="1061095660">
                          <w:marLeft w:val="0"/>
                          <w:marRight w:val="0"/>
                          <w:marTop w:val="0"/>
                          <w:marBottom w:val="0"/>
                          <w:divBdr>
                            <w:top w:val="none" w:sz="0" w:space="0" w:color="auto"/>
                            <w:left w:val="none" w:sz="0" w:space="0" w:color="auto"/>
                            <w:bottom w:val="none" w:sz="0" w:space="0" w:color="auto"/>
                            <w:right w:val="none" w:sz="0" w:space="0" w:color="auto"/>
                          </w:divBdr>
                        </w:div>
                        <w:div w:id="1210070541">
                          <w:marLeft w:val="0"/>
                          <w:marRight w:val="0"/>
                          <w:marTop w:val="0"/>
                          <w:marBottom w:val="0"/>
                          <w:divBdr>
                            <w:top w:val="none" w:sz="0" w:space="0" w:color="auto"/>
                            <w:left w:val="none" w:sz="0" w:space="0" w:color="auto"/>
                            <w:bottom w:val="none" w:sz="0" w:space="0" w:color="auto"/>
                            <w:right w:val="none" w:sz="0" w:space="0" w:color="auto"/>
                          </w:divBdr>
                        </w:div>
                        <w:div w:id="605573965">
                          <w:marLeft w:val="0"/>
                          <w:marRight w:val="0"/>
                          <w:marTop w:val="0"/>
                          <w:marBottom w:val="0"/>
                          <w:divBdr>
                            <w:top w:val="none" w:sz="0" w:space="0" w:color="auto"/>
                            <w:left w:val="none" w:sz="0" w:space="0" w:color="auto"/>
                            <w:bottom w:val="none" w:sz="0" w:space="0" w:color="auto"/>
                            <w:right w:val="none" w:sz="0" w:space="0" w:color="auto"/>
                          </w:divBdr>
                        </w:div>
                        <w:div w:id="121164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1131</Words>
  <Characters>6453</Characters>
  <Application>Microsoft Office Word</Application>
  <DocSecurity>0</DocSecurity>
  <Lines>53</Lines>
  <Paragraphs>15</Paragraphs>
  <ScaleCrop>false</ScaleCrop>
  <Company/>
  <LinksUpToDate>false</LinksUpToDate>
  <CharactersWithSpaces>7569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Killer Network</dc:creator>
  <cp:keywords/>
  <dc:description/>
  <cp:lastModifiedBy>Killer Network</cp:lastModifiedBy>
  <cp:revision>2</cp:revision>
  <dcterms:created xsi:type="dcterms:W3CDTF">2020-10-24T05:31:00Z</dcterms:created>
  <dcterms:modified xsi:type="dcterms:W3CDTF">2020-10-24T05:31:00Z</dcterms:modified>
</cp:coreProperties>
</file>