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  <w:u w:val="single"/>
        </w:rPr>
      </w:pPr>
      <w:r>
        <w:rPr>
          <w:rFonts w:ascii="Buda" w:hAnsi="Buda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  <w:b/>
          <w:b/>
          <w:bCs/>
          <w:u w:val="single"/>
        </w:rPr>
      </w:pPr>
      <w:r>
        <w:rPr>
          <w:rStyle w:val="Fontbuda"/>
          <w:rFonts w:ascii="Buda" w:hAnsi="Buda"/>
          <w:b/>
          <w:bCs/>
          <w:u w:val="single"/>
        </w:rPr>
        <w:t>PET POLICY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  <w:b/>
          <w:b/>
          <w:bCs/>
          <w:u w:val="single"/>
        </w:rPr>
      </w:pPr>
      <w:r>
        <w:rPr>
          <w:rFonts w:ascii="Buda" w:hAnsi="Buda"/>
          <w:b/>
          <w:bCs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  <w:b/>
          <w:b/>
          <w:bCs/>
          <w:u w:val="single"/>
        </w:rPr>
      </w:pPr>
      <w:r>
        <w:rPr>
          <w:rStyle w:val="Fontbuda"/>
          <w:rFonts w:ascii="Buda" w:hAnsi="Buda"/>
          <w:b/>
          <w:bCs/>
          <w:u w:val="single"/>
        </w:rPr>
        <w:t>Zero Tolerance Pet Policy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Any pet biting another pet and/or person, will be evicted from the park immediately. If you continue to bring that pet back into the park, then you as a Seasonal will be evicted from the park without refund.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  <w:u w:val="single"/>
        </w:rPr>
      </w:pPr>
      <w:r>
        <w:rPr>
          <w:rFonts w:ascii="Buda" w:hAnsi="Buda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  <w:b/>
          <w:b/>
          <w:bCs/>
        </w:rPr>
      </w:pPr>
      <w:r>
        <w:rPr>
          <w:rStyle w:val="Fontbuda"/>
          <w:rFonts w:ascii="Buda" w:hAnsi="Buda"/>
          <w:b/>
          <w:bCs/>
          <w:u w:val="single"/>
        </w:rPr>
        <w:t>Three Notice Pet Policy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-All pets must be on a leash at all times, including while on your site (crates and fenced off decks with locked gate are acceptable).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-Excessive barking and/or loud disturbances are not allowed.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-Please put a muzzle on all pets that may have potential aggressive attributes when walking around the park.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</w:rPr>
      </w:pPr>
      <w:r>
        <w:rPr>
          <w:rStyle w:val="Fontbuda"/>
          <w:rFonts w:ascii="Buda" w:hAnsi="Buda"/>
        </w:rPr>
        <w:t>-Small children should never be walking large pets without an adult.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</w:rPr>
      </w:pPr>
      <w:r>
        <w:rPr>
          <w:rStyle w:val="Fontbuda"/>
          <w:rFonts w:ascii="Buda" w:hAnsi="Buda"/>
          <w:b/>
          <w:bCs/>
        </w:rPr>
        <w:t>You must pick up after your pet</w:t>
      </w:r>
      <w:r>
        <w:rPr>
          <w:rStyle w:val="Fontbuda"/>
          <w:rFonts w:ascii="Buda" w:hAnsi="Buda"/>
        </w:rPr>
        <w:t>!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Fonts w:ascii="Source Sans Pro" w:hAnsi="Source Sans Pro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1) If we receive a complaint regarding your pet, a Verbal Notice will be given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2) If we receive a second complaint regarding your pet, a Written Notice will be given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3) If we receive a third complaint regarding your pet, you will receive a </w:t>
      </w:r>
      <w:r>
        <w:rPr>
          <w:rFonts w:ascii="Buda" w:hAnsi="Buda"/>
        </w:rPr>
        <w:t>Pet Eviction Notice, and your pet will no longer be allowed on the premises of Prospect Hill Campground.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If after receiving written notice of a Pet Eviction and you continue to bring that pet into the park, then you as a Seasonal will be evicted from the park without refund.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</w:rPr>
      </w:pPr>
      <w:r>
        <w:rPr>
          <w:rFonts w:ascii="Buda" w:hAnsi="Buda"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</w:rPr>
      </w:pPr>
      <w:r>
        <w:rPr>
          <w:rStyle w:val="Fontbuda"/>
          <w:rFonts w:ascii="Buda" w:hAnsi="Buda"/>
        </w:rPr>
        <w:t>This policy is in effect for the safety of all our campers and must be followed and respected.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Style w:val="Fontbuda"/>
          <w:rFonts w:ascii="Buda" w:hAnsi="Buda"/>
          <w:b/>
          <w:b/>
          <w:bCs/>
        </w:rPr>
      </w:pPr>
      <w:r>
        <w:rPr>
          <w:rFonts w:ascii="Buda" w:hAnsi="Buda"/>
          <w:b/>
          <w:bCs/>
        </w:rPr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rFonts w:ascii="Source Sans Pro" w:hAnsi="Source Sans Pro"/>
          <w:b/>
          <w:b/>
          <w:bCs/>
        </w:rPr>
      </w:pPr>
      <w:r>
        <w:rPr>
          <w:rStyle w:val="Fontbuda"/>
          <w:rFonts w:ascii="Buda" w:hAnsi="Buda"/>
          <w:b/>
          <w:bCs/>
        </w:rPr>
        <w:t>Thank-you for your cooperation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uda">
    <w:charset w:val="00"/>
    <w:family w:val="roman"/>
    <w:pitch w:val="variable"/>
  </w:font>
  <w:font w:name="Source Sans Pr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buda" w:customStyle="1">
    <w:name w:val="font-buda"/>
    <w:basedOn w:val="DefaultParagraphFont"/>
    <w:qFormat/>
    <w:rsid w:val="008c0f1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c0f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LibreOffice/6.2.3.2$Windows_X86_64 LibreOffice_project/aecc05fe267cc68dde00352a451aa867b3b546ac</Application>
  <Pages>1</Pages>
  <Words>234</Words>
  <Characters>1084</Characters>
  <CharactersWithSpaces>1304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2022-05-28T18:47:00Z</dcterms:created>
  <dc:creator>Cheryl Bryant</dc:creator>
  <dc:description/>
  <dc:language>en-CA</dc:language>
  <cp:lastModifiedBy>Cheryl Bryant</cp:lastModifiedBy>
  <dcterms:modified xsi:type="dcterms:W3CDTF">2022-05-28T18:52:00Z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